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D109E" w14:textId="215001DB" w:rsidR="008874FD" w:rsidRPr="000940C7" w:rsidRDefault="00AE4DEC" w:rsidP="008874FD">
      <w:pPr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 xml:space="preserve">CSE278: </w:t>
      </w:r>
      <w:r w:rsidR="008905DC">
        <w:rPr>
          <w:b/>
          <w:sz w:val="36"/>
          <w:szCs w:val="40"/>
        </w:rPr>
        <w:t>Introduction to Systems Programming (Systems I)</w:t>
      </w:r>
    </w:p>
    <w:p w14:paraId="3E433D17" w14:textId="77777777" w:rsidR="008874FD" w:rsidRPr="00C864D5" w:rsidRDefault="008874FD" w:rsidP="008874FD">
      <w:pPr>
        <w:jc w:val="center"/>
        <w:rPr>
          <w:b/>
        </w:rPr>
      </w:pPr>
    </w:p>
    <w:p w14:paraId="348B5DF8" w14:textId="7128679A" w:rsidR="008874FD" w:rsidRPr="000940C7" w:rsidRDefault="008874FD" w:rsidP="008874FD">
      <w:pPr>
        <w:jc w:val="center"/>
        <w:rPr>
          <w:b/>
          <w:color w:val="0000FF"/>
          <w:sz w:val="40"/>
          <w:szCs w:val="32"/>
          <w:u w:val="single"/>
        </w:rPr>
      </w:pPr>
      <w:r>
        <w:rPr>
          <w:b/>
          <w:color w:val="0000FF"/>
          <w:sz w:val="40"/>
          <w:szCs w:val="32"/>
          <w:u w:val="single"/>
        </w:rPr>
        <w:t>Homework</w:t>
      </w:r>
      <w:r w:rsidRPr="000940C7">
        <w:rPr>
          <w:b/>
          <w:color w:val="0000FF"/>
          <w:sz w:val="40"/>
          <w:szCs w:val="32"/>
          <w:u w:val="single"/>
        </w:rPr>
        <w:t xml:space="preserve"> #</w:t>
      </w:r>
      <w:r w:rsidR="00E21036">
        <w:rPr>
          <w:b/>
          <w:color w:val="0000FF"/>
          <w:sz w:val="40"/>
          <w:szCs w:val="32"/>
          <w:u w:val="single"/>
        </w:rPr>
        <w:t>6</w:t>
      </w:r>
      <w:r w:rsidR="00ED3623">
        <w:rPr>
          <w:b/>
          <w:color w:val="0000FF"/>
          <w:sz w:val="40"/>
          <w:szCs w:val="32"/>
          <w:u w:val="single"/>
        </w:rPr>
        <w:t xml:space="preserve"> </w:t>
      </w:r>
    </w:p>
    <w:p w14:paraId="61A0B8ED" w14:textId="43442118" w:rsidR="008874FD" w:rsidRDefault="00644A07" w:rsidP="008874F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Due: </w:t>
      </w:r>
      <w:r w:rsidR="00E21036">
        <w:rPr>
          <w:b/>
          <w:sz w:val="32"/>
          <w:szCs w:val="32"/>
          <w:u w:val="single"/>
        </w:rPr>
        <w:t>Fri</w:t>
      </w:r>
      <w:r w:rsidR="003F67D4">
        <w:rPr>
          <w:b/>
          <w:sz w:val="32"/>
          <w:szCs w:val="32"/>
          <w:u w:val="single"/>
        </w:rPr>
        <w:t>day</w:t>
      </w:r>
      <w:r>
        <w:rPr>
          <w:b/>
          <w:sz w:val="32"/>
          <w:szCs w:val="32"/>
          <w:u w:val="single"/>
        </w:rPr>
        <w:t xml:space="preserve"> </w:t>
      </w:r>
      <w:r w:rsidR="00846E29">
        <w:rPr>
          <w:b/>
          <w:sz w:val="32"/>
          <w:szCs w:val="32"/>
          <w:u w:val="single"/>
        </w:rPr>
        <w:t>April</w:t>
      </w:r>
      <w:r w:rsidR="008874FD">
        <w:rPr>
          <w:b/>
          <w:sz w:val="32"/>
          <w:szCs w:val="32"/>
          <w:u w:val="single"/>
        </w:rPr>
        <w:t xml:space="preserve"> </w:t>
      </w:r>
      <w:r w:rsidR="00E21036">
        <w:rPr>
          <w:b/>
          <w:sz w:val="32"/>
          <w:szCs w:val="32"/>
          <w:u w:val="single"/>
        </w:rPr>
        <w:t>1</w:t>
      </w:r>
      <w:r w:rsidR="00846E29">
        <w:rPr>
          <w:b/>
          <w:sz w:val="32"/>
          <w:szCs w:val="32"/>
          <w:u w:val="single"/>
        </w:rPr>
        <w:t>0</w:t>
      </w:r>
      <w:r w:rsidR="00E21036">
        <w:rPr>
          <w:b/>
          <w:sz w:val="32"/>
          <w:szCs w:val="32"/>
          <w:u w:val="single"/>
        </w:rPr>
        <w:t xml:space="preserve">, </w:t>
      </w:r>
      <w:r w:rsidR="008874FD">
        <w:rPr>
          <w:b/>
          <w:sz w:val="32"/>
          <w:szCs w:val="32"/>
          <w:u w:val="single"/>
        </w:rPr>
        <w:t>201</w:t>
      </w:r>
      <w:r w:rsidR="003F67D4">
        <w:rPr>
          <w:b/>
          <w:sz w:val="32"/>
          <w:szCs w:val="32"/>
          <w:u w:val="single"/>
        </w:rPr>
        <w:t>9</w:t>
      </w:r>
      <w:r w:rsidR="008874FD">
        <w:rPr>
          <w:b/>
          <w:sz w:val="32"/>
          <w:szCs w:val="32"/>
          <w:u w:val="single"/>
        </w:rPr>
        <w:t xml:space="preserve"> </w:t>
      </w:r>
      <w:r w:rsidR="008905DC">
        <w:rPr>
          <w:b/>
          <w:sz w:val="32"/>
          <w:szCs w:val="32"/>
          <w:u w:val="single"/>
        </w:rPr>
        <w:t>before</w:t>
      </w:r>
      <w:r w:rsidR="008874FD">
        <w:rPr>
          <w:b/>
          <w:sz w:val="32"/>
          <w:szCs w:val="32"/>
          <w:u w:val="single"/>
        </w:rPr>
        <w:t xml:space="preserve"> </w:t>
      </w:r>
      <w:r w:rsidR="00353EA4">
        <w:rPr>
          <w:b/>
          <w:sz w:val="32"/>
          <w:szCs w:val="32"/>
          <w:u w:val="single"/>
        </w:rPr>
        <w:t>1</w:t>
      </w:r>
      <w:r w:rsidR="00341D8E">
        <w:rPr>
          <w:b/>
          <w:sz w:val="32"/>
          <w:szCs w:val="32"/>
          <w:u w:val="single"/>
        </w:rPr>
        <w:t>1</w:t>
      </w:r>
      <w:r w:rsidR="008874FD">
        <w:rPr>
          <w:b/>
          <w:sz w:val="32"/>
          <w:szCs w:val="32"/>
          <w:u w:val="single"/>
        </w:rPr>
        <w:t>:</w:t>
      </w:r>
      <w:r w:rsidR="00341D8E">
        <w:rPr>
          <w:b/>
          <w:sz w:val="32"/>
          <w:szCs w:val="32"/>
          <w:u w:val="single"/>
        </w:rPr>
        <w:t>59</w:t>
      </w:r>
      <w:r w:rsidR="008874FD">
        <w:rPr>
          <w:b/>
          <w:sz w:val="32"/>
          <w:szCs w:val="32"/>
          <w:u w:val="single"/>
        </w:rPr>
        <w:t xml:space="preserve"> PM </w:t>
      </w:r>
    </w:p>
    <w:p w14:paraId="6DE34106" w14:textId="72F799BD" w:rsidR="00341D8E" w:rsidRDefault="00341D8E" w:rsidP="00341D8E">
      <w:pPr>
        <w:jc w:val="center"/>
        <w:rPr>
          <w:b/>
          <w:color w:val="FF0000"/>
          <w:sz w:val="32"/>
          <w:szCs w:val="32"/>
          <w:u w:val="single"/>
        </w:rPr>
      </w:pPr>
      <w:r w:rsidRPr="00674313">
        <w:rPr>
          <w:b/>
          <w:color w:val="FF0000"/>
          <w:sz w:val="32"/>
          <w:szCs w:val="32"/>
          <w:u w:val="single"/>
        </w:rPr>
        <w:t xml:space="preserve">Email-based help Cutoff: </w:t>
      </w:r>
      <w:r>
        <w:rPr>
          <w:b/>
          <w:color w:val="FF0000"/>
          <w:sz w:val="32"/>
          <w:szCs w:val="32"/>
          <w:u w:val="single"/>
        </w:rPr>
        <w:t>5</w:t>
      </w:r>
      <w:r w:rsidRPr="00674313">
        <w:rPr>
          <w:b/>
          <w:color w:val="FF0000"/>
          <w:sz w:val="32"/>
          <w:szCs w:val="32"/>
          <w:u w:val="single"/>
        </w:rPr>
        <w:t xml:space="preserve">:00 PM on </w:t>
      </w:r>
      <w:r w:rsidR="00E21036">
        <w:rPr>
          <w:b/>
          <w:color w:val="FF0000"/>
          <w:sz w:val="32"/>
          <w:szCs w:val="32"/>
          <w:u w:val="single"/>
        </w:rPr>
        <w:t>Wed</w:t>
      </w:r>
      <w:r w:rsidRPr="00674313">
        <w:rPr>
          <w:b/>
          <w:color w:val="FF0000"/>
          <w:sz w:val="32"/>
          <w:szCs w:val="32"/>
          <w:u w:val="single"/>
        </w:rPr>
        <w:t xml:space="preserve">, </w:t>
      </w:r>
      <w:r w:rsidR="00846E29">
        <w:rPr>
          <w:b/>
          <w:color w:val="FF0000"/>
          <w:sz w:val="32"/>
          <w:szCs w:val="32"/>
          <w:u w:val="single"/>
        </w:rPr>
        <w:t>April 8</w:t>
      </w:r>
      <w:r w:rsidR="00E21036">
        <w:rPr>
          <w:b/>
          <w:color w:val="FF0000"/>
          <w:sz w:val="32"/>
          <w:szCs w:val="32"/>
          <w:u w:val="single"/>
        </w:rPr>
        <w:t>,</w:t>
      </w:r>
      <w:r w:rsidR="004C6883">
        <w:rPr>
          <w:b/>
          <w:color w:val="FF0000"/>
          <w:sz w:val="32"/>
          <w:szCs w:val="32"/>
          <w:u w:val="single"/>
        </w:rPr>
        <w:t xml:space="preserve"> </w:t>
      </w:r>
      <w:r w:rsidRPr="00674313">
        <w:rPr>
          <w:b/>
          <w:color w:val="FF0000"/>
          <w:sz w:val="32"/>
          <w:szCs w:val="32"/>
          <w:u w:val="single"/>
        </w:rPr>
        <w:t>20</w:t>
      </w:r>
      <w:r w:rsidR="00846E29">
        <w:rPr>
          <w:b/>
          <w:color w:val="FF0000"/>
          <w:sz w:val="32"/>
          <w:szCs w:val="32"/>
          <w:u w:val="single"/>
        </w:rPr>
        <w:t>20</w:t>
      </w:r>
    </w:p>
    <w:p w14:paraId="424276B8" w14:textId="0FCEDBFC" w:rsidR="008874FD" w:rsidRDefault="008874FD" w:rsidP="008874FD">
      <w:pPr>
        <w:jc w:val="center"/>
        <w:rPr>
          <w:sz w:val="32"/>
          <w:u w:val="single"/>
        </w:rPr>
      </w:pPr>
      <w:r w:rsidRPr="000940C7">
        <w:rPr>
          <w:sz w:val="32"/>
          <w:u w:val="single"/>
        </w:rPr>
        <w:t xml:space="preserve">Maximum Points: </w:t>
      </w:r>
      <w:r>
        <w:rPr>
          <w:sz w:val="32"/>
          <w:u w:val="single"/>
        </w:rPr>
        <w:t xml:space="preserve"> </w:t>
      </w:r>
      <w:r w:rsidR="001D4D2C">
        <w:rPr>
          <w:sz w:val="32"/>
          <w:u w:val="single"/>
        </w:rPr>
        <w:t>5</w:t>
      </w:r>
      <w:r w:rsidR="003F67D4">
        <w:rPr>
          <w:sz w:val="32"/>
          <w:u w:val="single"/>
        </w:rPr>
        <w:t>0</w:t>
      </w:r>
    </w:p>
    <w:p w14:paraId="0AD14E48" w14:textId="77777777" w:rsidR="008F51B4" w:rsidRDefault="008F51B4" w:rsidP="008F51B4">
      <w:pPr>
        <w:jc w:val="center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none" w:sz="0" w:space="0" w:color="auto"/>
          <w:insideV w:val="none" w:sz="0" w:space="0" w:color="auto"/>
        </w:tblBorders>
        <w:shd w:val="clear" w:color="auto" w:fill="E6E6E6"/>
        <w:tblLook w:val="01E0" w:firstRow="1" w:lastRow="1" w:firstColumn="1" w:lastColumn="1" w:noHBand="0" w:noVBand="0"/>
      </w:tblPr>
      <w:tblGrid>
        <w:gridCol w:w="8630"/>
      </w:tblGrid>
      <w:tr w:rsidR="008F51B4" w14:paraId="59152899" w14:textId="77777777" w:rsidTr="00903095">
        <w:tc>
          <w:tcPr>
            <w:tcW w:w="8856" w:type="dxa"/>
            <w:shd w:val="clear" w:color="auto" w:fill="E6E6E6"/>
          </w:tcPr>
          <w:p w14:paraId="1AB4E70B" w14:textId="05A11024" w:rsidR="008F51B4" w:rsidRDefault="008F51B4" w:rsidP="00F75F92">
            <w:pPr>
              <w:jc w:val="center"/>
              <w:rPr>
                <w:b/>
                <w:u w:val="single"/>
              </w:rPr>
            </w:pPr>
            <w:r w:rsidRPr="001A7972">
              <w:rPr>
                <w:b/>
                <w:u w:val="single"/>
              </w:rPr>
              <w:t>Submission Instructions</w:t>
            </w:r>
          </w:p>
          <w:p w14:paraId="29103E08" w14:textId="77777777" w:rsidR="008F51B4" w:rsidRDefault="008F51B4" w:rsidP="00F75F92">
            <w:pPr>
              <w:jc w:val="center"/>
              <w:rPr>
                <w:b/>
                <w:u w:val="single"/>
              </w:rPr>
            </w:pPr>
          </w:p>
          <w:p w14:paraId="5BCF29AC" w14:textId="53A7E046" w:rsidR="008F51B4" w:rsidRDefault="008874FD" w:rsidP="00903095">
            <w:pPr>
              <w:jc w:val="both"/>
            </w:pPr>
            <w:r>
              <w:t xml:space="preserve">This </w:t>
            </w:r>
            <w:r w:rsidR="00ED3623">
              <w:t xml:space="preserve">part of the </w:t>
            </w:r>
            <w:r>
              <w:t xml:space="preserve">homework assignment must be turned-in electronically via </w:t>
            </w:r>
            <w:r w:rsidR="00CF7E2D">
              <w:t>Canvas</w:t>
            </w:r>
            <w:r>
              <w:t xml:space="preserve">. </w:t>
            </w:r>
            <w:r w:rsidR="00192481">
              <w:t xml:space="preserve">Ensure </w:t>
            </w:r>
            <w:r w:rsidR="00ED3623">
              <w:t>you name this document</w:t>
            </w:r>
            <w:r w:rsidR="005A1498">
              <w:t xml:space="preserve"> </w:t>
            </w:r>
            <w:r w:rsidR="00AE4DEC">
              <w:rPr>
                <w:rFonts w:ascii="Courier New" w:hAnsi="Courier New"/>
                <w:i/>
              </w:rPr>
              <w:t>HW</w:t>
            </w:r>
            <w:r w:rsidR="00E21036">
              <w:rPr>
                <w:rFonts w:ascii="Courier New" w:hAnsi="Courier New"/>
                <w:i/>
              </w:rPr>
              <w:t>6</w:t>
            </w:r>
            <w:r w:rsidR="00AE4DEC">
              <w:rPr>
                <w:rFonts w:ascii="Courier New" w:hAnsi="Courier New"/>
                <w:i/>
              </w:rPr>
              <w:t>_MUID</w:t>
            </w:r>
            <w:r w:rsidR="004C139B" w:rsidRPr="005A1498">
              <w:rPr>
                <w:rFonts w:ascii="Courier New" w:hAnsi="Courier New"/>
              </w:rPr>
              <w:t>.</w:t>
            </w:r>
            <w:r w:rsidR="00ED3623">
              <w:rPr>
                <w:rFonts w:ascii="Courier New" w:hAnsi="Courier New"/>
              </w:rPr>
              <w:t>docx</w:t>
            </w:r>
            <w:r w:rsidR="00192481">
              <w:t xml:space="preserve">, where </w:t>
            </w:r>
            <w:proofErr w:type="spellStart"/>
            <w:r w:rsidR="00192481" w:rsidRPr="00DB5600">
              <w:rPr>
                <w:rFonts w:ascii="Courier New" w:hAnsi="Courier New"/>
                <w:i/>
              </w:rPr>
              <w:t>MUid</w:t>
            </w:r>
            <w:proofErr w:type="spellEnd"/>
            <w:r w:rsidR="00192481">
              <w:t xml:space="preserve"> is your Miami University unique ID.</w:t>
            </w:r>
            <w:r w:rsidR="007133F3">
              <w:t xml:space="preserve"> </w:t>
            </w:r>
            <w:r w:rsidR="00AE4DEC">
              <w:t xml:space="preserve"> (Example: HW</w:t>
            </w:r>
            <w:r w:rsidR="00E21036">
              <w:t>6</w:t>
            </w:r>
            <w:r w:rsidR="00AE4DEC">
              <w:t>_ahmede.docx)</w:t>
            </w:r>
          </w:p>
          <w:p w14:paraId="7DC71247" w14:textId="41CFCBED" w:rsidR="00AE4DEC" w:rsidRPr="00192481" w:rsidRDefault="00AE4DEC" w:rsidP="00903095">
            <w:pPr>
              <w:jc w:val="both"/>
            </w:pPr>
          </w:p>
        </w:tc>
      </w:tr>
      <w:tr w:rsidR="00903095" w14:paraId="32FDCA4B" w14:textId="77777777" w:rsidTr="00903095">
        <w:tc>
          <w:tcPr>
            <w:tcW w:w="8856" w:type="dxa"/>
            <w:shd w:val="clear" w:color="auto" w:fill="FFFF00"/>
          </w:tcPr>
          <w:p w14:paraId="6FAC8D3A" w14:textId="77777777" w:rsidR="00903095" w:rsidRDefault="00903095" w:rsidP="00903095">
            <w:pPr>
              <w:jc w:val="both"/>
            </w:pPr>
          </w:p>
          <w:p w14:paraId="49B2CA0E" w14:textId="687AB568" w:rsidR="00903095" w:rsidRDefault="00903095" w:rsidP="00903095">
            <w:pPr>
              <w:jc w:val="both"/>
            </w:pPr>
            <w:r>
              <w:t xml:space="preserve">Copy pasting from online resources is </w:t>
            </w:r>
            <w:r w:rsidRPr="00903095">
              <w:rPr>
                <w:b/>
              </w:rPr>
              <w:t>Plagiarism</w:t>
            </w:r>
            <w:r>
              <w:t>. Instead you should read, understand, and use your own words to respond to questions.</w:t>
            </w:r>
          </w:p>
          <w:p w14:paraId="48AD14A5" w14:textId="77777777" w:rsidR="00903095" w:rsidRPr="001A7972" w:rsidRDefault="00903095" w:rsidP="00903095">
            <w:pPr>
              <w:rPr>
                <w:b/>
                <w:u w:val="single"/>
              </w:rPr>
            </w:pPr>
          </w:p>
        </w:tc>
      </w:tr>
      <w:tr w:rsidR="00903095" w14:paraId="0DE64E03" w14:textId="77777777" w:rsidTr="00903095">
        <w:tc>
          <w:tcPr>
            <w:tcW w:w="8856" w:type="dxa"/>
            <w:shd w:val="clear" w:color="auto" w:fill="E6E6E6"/>
          </w:tcPr>
          <w:p w14:paraId="413925C4" w14:textId="77777777" w:rsidR="00903095" w:rsidRPr="00903095" w:rsidRDefault="00903095" w:rsidP="00903095">
            <w:pPr>
              <w:jc w:val="both"/>
              <w:rPr>
                <w:b/>
              </w:rPr>
            </w:pPr>
            <w:r w:rsidRPr="00903095">
              <w:rPr>
                <w:b/>
              </w:rPr>
              <w:t>Submission Instructions:</w:t>
            </w:r>
          </w:p>
          <w:p w14:paraId="486AA672" w14:textId="77777777" w:rsidR="00903095" w:rsidRDefault="00903095" w:rsidP="00903095">
            <w:pPr>
              <w:jc w:val="both"/>
            </w:pPr>
            <w:r>
              <w:t>Once you have completed answering the questions save this document as a PDF file (</w:t>
            </w:r>
            <w:r w:rsidRPr="00A32964">
              <w:rPr>
                <w:b/>
                <w:color w:val="FF0000"/>
              </w:rPr>
              <w:t>don’t just rename the document; that is not the correct way to save as PDF</w:t>
            </w:r>
            <w:r>
              <w:t>) and upload it to Canvas.</w:t>
            </w:r>
          </w:p>
          <w:p w14:paraId="3E803FE0" w14:textId="77777777" w:rsidR="00903095" w:rsidRDefault="00903095" w:rsidP="00903095">
            <w:pPr>
              <w:jc w:val="both"/>
            </w:pPr>
          </w:p>
          <w:p w14:paraId="24272C96" w14:textId="21DD1C16" w:rsidR="00903095" w:rsidRPr="00903095" w:rsidRDefault="00903095" w:rsidP="00903095">
            <w:pPr>
              <w:jc w:val="both"/>
            </w:pPr>
            <w:r w:rsidRPr="008905DC">
              <w:rPr>
                <w:b/>
                <w:u w:val="single"/>
              </w:rPr>
              <w:t>General Note</w:t>
            </w:r>
            <w:r>
              <w:t xml:space="preserve">: Upload each file associated with homework (or lab exercises) individually to Canvas. </w:t>
            </w:r>
            <w:r w:rsidRPr="008905DC">
              <w:rPr>
                <w:u w:val="single"/>
              </w:rPr>
              <w:t>Do not upload</w:t>
            </w:r>
            <w:r>
              <w:t xml:space="preserve"> archive file formats such as zip/tar/</w:t>
            </w:r>
            <w:proofErr w:type="spellStart"/>
            <w:r>
              <w:t>gz</w:t>
            </w:r>
            <w:proofErr w:type="spellEnd"/>
            <w:r>
              <w:t>/7zip/</w:t>
            </w:r>
            <w:proofErr w:type="spellStart"/>
            <w:r>
              <w:t>rar</w:t>
            </w:r>
            <w:proofErr w:type="spellEnd"/>
            <w:r>
              <w:t xml:space="preserve"> etc.</w:t>
            </w:r>
          </w:p>
        </w:tc>
      </w:tr>
    </w:tbl>
    <w:p w14:paraId="56949AB5" w14:textId="77777777" w:rsidR="004A12E6" w:rsidRDefault="004A12E6" w:rsidP="004A12E6">
      <w:pPr>
        <w:jc w:val="both"/>
      </w:pPr>
    </w:p>
    <w:p w14:paraId="1DFFE8F9" w14:textId="77777777" w:rsidR="004A12E6" w:rsidRDefault="004A12E6" w:rsidP="004A12E6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4A12E6" w:rsidRPr="00AE2F69" w14:paraId="37149E79" w14:textId="77777777" w:rsidTr="007F3CA0">
        <w:trPr>
          <w:trHeight w:val="432"/>
          <w:jc w:val="center"/>
        </w:trPr>
        <w:tc>
          <w:tcPr>
            <w:tcW w:w="1350" w:type="dxa"/>
            <w:vAlign w:val="center"/>
          </w:tcPr>
          <w:p w14:paraId="7D995C6A" w14:textId="77777777" w:rsidR="004A12E6" w:rsidRPr="00AE2F69" w:rsidRDefault="004A12E6" w:rsidP="007F3CA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7F7B450A" w14:textId="48098F49" w:rsidR="004A12E6" w:rsidRPr="00AE2F69" w:rsidRDefault="004A12E6" w:rsidP="007F3CA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E9250D">
              <w:rPr>
                <w:b/>
                <w:sz w:val="28"/>
                <w:szCs w:val="28"/>
              </w:rPr>
              <w:t>Ben Hilger</w:t>
            </w:r>
          </w:p>
        </w:tc>
      </w:tr>
    </w:tbl>
    <w:p w14:paraId="2D105BF4" w14:textId="77777777" w:rsidR="004A12E6" w:rsidRDefault="004A12E6" w:rsidP="004A12E6"/>
    <w:p w14:paraId="1BC36AB3" w14:textId="77777777" w:rsidR="008F51B4" w:rsidRDefault="008F51B4" w:rsidP="008874FD">
      <w:pPr>
        <w:jc w:val="both"/>
        <w:rPr>
          <w:b/>
          <w:u w:val="single"/>
        </w:rPr>
      </w:pPr>
    </w:p>
    <w:p w14:paraId="51A8DF8A" w14:textId="77777777" w:rsidR="004A12E6" w:rsidRPr="008905DC" w:rsidRDefault="004A12E6" w:rsidP="008874FD">
      <w:pPr>
        <w:jc w:val="both"/>
        <w:rPr>
          <w:b/>
          <w:u w:val="single"/>
        </w:rPr>
      </w:pP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8496"/>
      </w:tblGrid>
      <w:tr w:rsidR="008874FD" w:rsidRPr="001A7972" w14:paraId="7D8334DE" w14:textId="77777777" w:rsidTr="005456FF">
        <w:trPr>
          <w:jc w:val="center"/>
        </w:trPr>
        <w:tc>
          <w:tcPr>
            <w:tcW w:w="8496" w:type="dxa"/>
            <w:shd w:val="clear" w:color="auto" w:fill="000000" w:themeFill="text1"/>
          </w:tcPr>
          <w:p w14:paraId="32E104D5" w14:textId="77777777" w:rsidR="008874FD" w:rsidRPr="008874FD" w:rsidRDefault="008874FD" w:rsidP="008874FD">
            <w:pPr>
              <w:jc w:val="center"/>
              <w:rPr>
                <w:b/>
              </w:rPr>
            </w:pPr>
            <w:r w:rsidRPr="009D5EA0">
              <w:rPr>
                <w:b/>
                <w:color w:val="FFFFFF" w:themeColor="background1"/>
              </w:rPr>
              <w:t>Objective</w:t>
            </w:r>
          </w:p>
        </w:tc>
      </w:tr>
      <w:tr w:rsidR="008F51B4" w:rsidRPr="001A7972" w14:paraId="0FEED430" w14:textId="77777777" w:rsidTr="005456FF">
        <w:trPr>
          <w:jc w:val="center"/>
        </w:trPr>
        <w:tc>
          <w:tcPr>
            <w:tcW w:w="8496" w:type="dxa"/>
          </w:tcPr>
          <w:p w14:paraId="2DB12786" w14:textId="7D5C587C" w:rsidR="004C6883" w:rsidRDefault="00D65461" w:rsidP="005A1498">
            <w:pPr>
              <w:jc w:val="both"/>
            </w:pPr>
            <w:r>
              <w:t>The o</w:t>
            </w:r>
            <w:r w:rsidR="004C139B">
              <w:t>bjective of this homework is to</w:t>
            </w:r>
            <w:r w:rsidR="00AF757B">
              <w:t xml:space="preserve"> review basic concepts of</w:t>
            </w:r>
            <w:r w:rsidR="004C6883">
              <w:t>:</w:t>
            </w:r>
          </w:p>
          <w:p w14:paraId="0CE21EB1" w14:textId="4229F513" w:rsidR="00273B69" w:rsidRDefault="00903DFA" w:rsidP="00394599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RDBMS</w:t>
            </w:r>
            <w:r w:rsidR="003F67D4">
              <w:t xml:space="preserve"> </w:t>
            </w:r>
            <w:r>
              <w:t xml:space="preserve">and MySQL </w:t>
            </w:r>
            <w:r w:rsidR="003F67D4">
              <w:t>from lecture slides</w:t>
            </w:r>
          </w:p>
          <w:p w14:paraId="3D3A86C0" w14:textId="77777777" w:rsidR="00AF757B" w:rsidRDefault="00AF757B" w:rsidP="00394599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F757B">
              <w:t xml:space="preserve">Relational databases </w:t>
            </w:r>
          </w:p>
          <w:p w14:paraId="2D903285" w14:textId="1AA1CC01" w:rsidR="003E42C5" w:rsidRPr="001C6A53" w:rsidRDefault="00AF757B" w:rsidP="00E21036">
            <w:pPr>
              <w:pStyle w:val="ListParagraph"/>
              <w:numPr>
                <w:ilvl w:val="0"/>
                <w:numId w:val="1"/>
              </w:numPr>
              <w:jc w:val="both"/>
            </w:pPr>
            <w:r w:rsidRPr="00AF757B">
              <w:t>SQL queries</w:t>
            </w:r>
          </w:p>
        </w:tc>
      </w:tr>
    </w:tbl>
    <w:p w14:paraId="3AE2AB7E" w14:textId="77777777" w:rsidR="008905DC" w:rsidRDefault="008905DC" w:rsidP="008905DC">
      <w:pPr>
        <w:pStyle w:val="Heading1"/>
        <w:spacing w:before="0"/>
        <w:rPr>
          <w:sz w:val="24"/>
          <w:szCs w:val="24"/>
        </w:rPr>
      </w:pPr>
    </w:p>
    <w:p w14:paraId="3B72D1EB" w14:textId="3C3018D3" w:rsidR="001D4D2C" w:rsidRDefault="00766B91" w:rsidP="00ED3623">
      <w:pPr>
        <w:jc w:val="both"/>
        <w:rPr>
          <w:b/>
          <w:sz w:val="32"/>
        </w:rPr>
      </w:pPr>
      <w:r>
        <w:rPr>
          <w:b/>
          <w:sz w:val="32"/>
        </w:rPr>
        <w:t xml:space="preserve"> </w:t>
      </w:r>
      <w:r w:rsidR="001D4D2C" w:rsidRPr="001D4D2C">
        <w:rPr>
          <w:b/>
          <w:sz w:val="32"/>
        </w:rPr>
        <w:t xml:space="preserve">Required reading </w:t>
      </w:r>
    </w:p>
    <w:p w14:paraId="1C353849" w14:textId="669713E5" w:rsidR="00AF757B" w:rsidRDefault="00AF757B" w:rsidP="00ED3623">
      <w:pPr>
        <w:jc w:val="both"/>
        <w:rPr>
          <w:bCs/>
        </w:rPr>
      </w:pPr>
      <w:r w:rsidRPr="00AF757B">
        <w:rPr>
          <w:bCs/>
        </w:rPr>
        <w:t>Prior to answering the questions in this homework briefly review the following chapters from the E-book titled “</w:t>
      </w:r>
      <w:r w:rsidRPr="00AF757B">
        <w:rPr>
          <w:bCs/>
          <w:color w:val="0070C0"/>
        </w:rPr>
        <w:t>MySQL, Fifth Edition</w:t>
      </w:r>
      <w:r w:rsidRPr="00AF757B">
        <w:rPr>
          <w:bCs/>
        </w:rPr>
        <w:t xml:space="preserve">”. Link available on </w:t>
      </w:r>
      <w:proofErr w:type="spellStart"/>
      <w:r w:rsidRPr="00AF757B">
        <w:rPr>
          <w:bCs/>
        </w:rPr>
        <w:t>Canvas→Syllabus</w:t>
      </w:r>
      <w:proofErr w:type="spellEnd"/>
      <w:r w:rsidRPr="00AF757B">
        <w:rPr>
          <w:bCs/>
        </w:rPr>
        <w:t xml:space="preserve"> page.</w:t>
      </w:r>
    </w:p>
    <w:p w14:paraId="4CE33552" w14:textId="0160F1A6" w:rsidR="00AF757B" w:rsidRDefault="00AF757B" w:rsidP="00AF757B">
      <w:pPr>
        <w:pStyle w:val="ListParagraph"/>
        <w:numPr>
          <w:ilvl w:val="0"/>
          <w:numId w:val="4"/>
        </w:numPr>
        <w:jc w:val="both"/>
        <w:rPr>
          <w:bCs/>
        </w:rPr>
      </w:pPr>
      <w:r w:rsidRPr="00AF757B">
        <w:rPr>
          <w:bCs/>
        </w:rPr>
        <w:t>Chapter 1: Getting started</w:t>
      </w:r>
    </w:p>
    <w:p w14:paraId="46AD8580" w14:textId="5C3FDE6E" w:rsidR="00AF757B" w:rsidRPr="00AF757B" w:rsidRDefault="00AF757B" w:rsidP="00ED3623">
      <w:pPr>
        <w:pStyle w:val="ListParagraph"/>
        <w:numPr>
          <w:ilvl w:val="0"/>
          <w:numId w:val="4"/>
        </w:numPr>
        <w:jc w:val="both"/>
        <w:rPr>
          <w:bCs/>
        </w:rPr>
      </w:pPr>
      <w:r w:rsidRPr="00AF757B">
        <w:rPr>
          <w:bCs/>
        </w:rPr>
        <w:t>Chapter 2.1 to 2.7: Using SQL to manage data</w:t>
      </w:r>
    </w:p>
    <w:p w14:paraId="3E473D9E" w14:textId="30DDB4BF" w:rsidR="001D4D2C" w:rsidRDefault="00903DFA" w:rsidP="00903DFA">
      <w:pPr>
        <w:pStyle w:val="ListParagraph"/>
        <w:numPr>
          <w:ilvl w:val="0"/>
          <w:numId w:val="1"/>
        </w:numPr>
        <w:jc w:val="both"/>
      </w:pPr>
      <w:r>
        <w:lastRenderedPageBreak/>
        <w:t>Lecture Slides SQL-Part1</w:t>
      </w:r>
    </w:p>
    <w:p w14:paraId="446BD3EF" w14:textId="3004CF49" w:rsidR="00903DFA" w:rsidRDefault="00903DFA" w:rsidP="00903DFA">
      <w:pPr>
        <w:pStyle w:val="ListParagraph"/>
        <w:numPr>
          <w:ilvl w:val="0"/>
          <w:numId w:val="1"/>
        </w:numPr>
        <w:jc w:val="both"/>
      </w:pPr>
      <w:r>
        <w:t>Lecture Slides SQL-Part2</w:t>
      </w:r>
    </w:p>
    <w:p w14:paraId="4390FC9C" w14:textId="6A174F3B" w:rsidR="00903DFA" w:rsidRDefault="00903DFA" w:rsidP="00903DFA">
      <w:pPr>
        <w:pStyle w:val="ListParagraph"/>
        <w:numPr>
          <w:ilvl w:val="0"/>
          <w:numId w:val="1"/>
        </w:numPr>
        <w:jc w:val="both"/>
      </w:pPr>
      <w:r>
        <w:t>Lab#</w:t>
      </w:r>
      <w:r w:rsidR="00E21036">
        <w:t>6</w:t>
      </w:r>
      <w:r>
        <w:t xml:space="preserve"> (Solution)</w:t>
      </w:r>
    </w:p>
    <w:p w14:paraId="5201C533" w14:textId="1B476865" w:rsidR="00AE4DEC" w:rsidRDefault="00AE4DEC" w:rsidP="00ED3623">
      <w:pPr>
        <w:jc w:val="both"/>
      </w:pPr>
    </w:p>
    <w:p w14:paraId="1D7CBBFE" w14:textId="77777777" w:rsidR="00E21036" w:rsidRPr="001D4D2C" w:rsidRDefault="00E21036" w:rsidP="00ED3623">
      <w:pPr>
        <w:jc w:val="both"/>
      </w:pPr>
    </w:p>
    <w:p w14:paraId="7797ED8C" w14:textId="46470CA3" w:rsidR="00766B91" w:rsidRDefault="00AF757B" w:rsidP="00394599">
      <w:pPr>
        <w:pStyle w:val="ListParagraph"/>
        <w:numPr>
          <w:ilvl w:val="0"/>
          <w:numId w:val="2"/>
        </w:numPr>
        <w:jc w:val="both"/>
      </w:pPr>
      <w:r w:rsidRPr="00AF757B">
        <w:t>What is a relational database (2-3 sentences)? [2 points]</w:t>
      </w:r>
      <w:r w:rsidR="003F67D4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AF757B" w14:paraId="5AD25D32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137BC8B" w14:textId="77777777" w:rsidR="00AF757B" w:rsidRDefault="00AF757B" w:rsidP="00BC3101">
            <w:pPr>
              <w:pStyle w:val="ListParagraph"/>
              <w:ind w:left="0"/>
              <w:jc w:val="both"/>
            </w:pPr>
          </w:p>
          <w:p w14:paraId="7248E547" w14:textId="3D3E648C" w:rsidR="00AF757B" w:rsidRPr="00E0059F" w:rsidRDefault="00AF757B" w:rsidP="00BC3101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  <w:r>
              <w:t xml:space="preserve"> </w:t>
            </w:r>
            <w:r w:rsidR="00022583">
              <w:t xml:space="preserve">A relational database is a database structure that focuses on organizing data into tables with </w:t>
            </w:r>
            <w:r w:rsidR="00022583" w:rsidRPr="007A103E">
              <w:t>rows</w:t>
            </w:r>
            <w:r w:rsidR="00022583">
              <w:t xml:space="preserve"> and column. Each row in the table is a data record that can contain several pieces of information and each column corresponds to each piece of the record. </w:t>
            </w:r>
            <w:r w:rsidR="00916E6C">
              <w:t xml:space="preserve">Relational databases are very good at </w:t>
            </w:r>
            <w:r w:rsidR="00AE5E71">
              <w:t>pulling data from tables and joining them with common elements.</w:t>
            </w:r>
          </w:p>
          <w:p w14:paraId="7190CB40" w14:textId="77777777" w:rsidR="00AF757B" w:rsidRDefault="00AF757B" w:rsidP="00BC3101">
            <w:pPr>
              <w:pStyle w:val="ListParagraph"/>
              <w:ind w:left="0"/>
              <w:jc w:val="both"/>
            </w:pPr>
          </w:p>
        </w:tc>
      </w:tr>
    </w:tbl>
    <w:p w14:paraId="68B6CA6B" w14:textId="77777777" w:rsidR="00766B91" w:rsidRDefault="00766B91" w:rsidP="00766B91">
      <w:pPr>
        <w:pStyle w:val="ListParagraph"/>
        <w:jc w:val="both"/>
      </w:pPr>
    </w:p>
    <w:p w14:paraId="1A811603" w14:textId="77777777" w:rsidR="00766B91" w:rsidRDefault="00766B91" w:rsidP="00766B91">
      <w:pPr>
        <w:pStyle w:val="ListParagraph"/>
        <w:jc w:val="both"/>
      </w:pPr>
    </w:p>
    <w:p w14:paraId="6DD16A8C" w14:textId="77777777" w:rsidR="00766B91" w:rsidRDefault="00766B91" w:rsidP="00766B91">
      <w:pPr>
        <w:pStyle w:val="ListParagraph"/>
        <w:jc w:val="both"/>
      </w:pPr>
    </w:p>
    <w:p w14:paraId="77CB3960" w14:textId="6405E6FB" w:rsidR="00ED3623" w:rsidRDefault="00AF757B" w:rsidP="00394599">
      <w:pPr>
        <w:pStyle w:val="ListParagraph"/>
        <w:numPr>
          <w:ilvl w:val="0"/>
          <w:numId w:val="2"/>
        </w:numPr>
        <w:jc w:val="both"/>
      </w:pPr>
      <w:r w:rsidRPr="00AF757B">
        <w:t xml:space="preserve">What is a DBMS and its </w:t>
      </w:r>
      <w:r w:rsidRPr="007A103E">
        <w:t>expansion</w:t>
      </w:r>
      <w:r w:rsidRPr="00AF757B">
        <w:t>? What is the difference between a database and a DBMS? [3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E56EB3" w14:paraId="34D605F1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1AEBF67" w14:textId="2F5A17DF" w:rsidR="00E56EB3" w:rsidRDefault="00E56EB3" w:rsidP="00E56EB3">
            <w:pPr>
              <w:pStyle w:val="ListParagraph"/>
              <w:ind w:left="0"/>
              <w:jc w:val="both"/>
            </w:pPr>
            <w:bookmarkStart w:id="0" w:name="_Hlk11702530"/>
          </w:p>
          <w:p w14:paraId="77F18584" w14:textId="08128C20" w:rsidR="00E56EB3" w:rsidRPr="00E0059F" w:rsidRDefault="00351FAF" w:rsidP="00E56EB3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  <w:r>
              <w:t xml:space="preserve"> </w:t>
            </w:r>
            <w:r w:rsidR="00244B7D">
              <w:t xml:space="preserve">DBMS </w:t>
            </w:r>
            <w:r w:rsidR="00F04BC1">
              <w:t xml:space="preserve">(which stands for Database Management System) </w:t>
            </w:r>
            <w:r w:rsidR="007A103E">
              <w:t xml:space="preserve">is a </w:t>
            </w:r>
            <w:r w:rsidR="00244B7D">
              <w:t xml:space="preserve">management system that allows for inserting, deleting and moving rows of data </w:t>
            </w:r>
            <w:r w:rsidR="00AE5E71">
              <w:t xml:space="preserve">in a database. The difference between a database and a DBMS is that a database is the repository that stores the information, and the DSMS provides the overhead to edit that database, allowing you to modify </w:t>
            </w:r>
            <w:r w:rsidR="007A103E">
              <w:t>the databases contents.</w:t>
            </w:r>
          </w:p>
          <w:p w14:paraId="06A64C9E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  <w:bookmarkEnd w:id="0"/>
    </w:tbl>
    <w:p w14:paraId="1F6C5FCF" w14:textId="77777777" w:rsidR="00E56EB3" w:rsidRDefault="00E56EB3" w:rsidP="00E56EB3">
      <w:pPr>
        <w:pStyle w:val="ListParagraph"/>
        <w:jc w:val="both"/>
      </w:pPr>
    </w:p>
    <w:p w14:paraId="1C619F51" w14:textId="388A2802" w:rsidR="00E56EB3" w:rsidRDefault="00AF757B" w:rsidP="00394599">
      <w:pPr>
        <w:pStyle w:val="ListParagraph"/>
        <w:numPr>
          <w:ilvl w:val="0"/>
          <w:numId w:val="2"/>
        </w:numPr>
        <w:jc w:val="both"/>
      </w:pPr>
      <w:r w:rsidRPr="00AF757B">
        <w:t>What is schema of a database? [1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E56EB3" w14:paraId="78CD09DF" w14:textId="77777777" w:rsidTr="00E56EB3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D00B71B" w14:textId="77777777" w:rsidR="00E56EB3" w:rsidRDefault="00E56EB3" w:rsidP="00E56EB3">
            <w:pPr>
              <w:pStyle w:val="ListParagraph"/>
              <w:ind w:left="0"/>
              <w:jc w:val="both"/>
            </w:pPr>
          </w:p>
          <w:p w14:paraId="1376AEF7" w14:textId="710EE7D2" w:rsidR="00E56EB3" w:rsidRDefault="00351FAF" w:rsidP="00E56EB3">
            <w:pPr>
              <w:pStyle w:val="ListParagraph"/>
              <w:ind w:left="0"/>
              <w:jc w:val="both"/>
            </w:pPr>
            <w:r>
              <w:t xml:space="preserve"> </w:t>
            </w:r>
            <w:r w:rsidR="00913282">
              <w:t>The schema of a database is the layout that the database will have for a particular implementation. It contains information about column and attribute names, data types and any primary keys used in the database.</w:t>
            </w:r>
          </w:p>
          <w:p w14:paraId="613CE93F" w14:textId="77777777" w:rsidR="00E56EB3" w:rsidRDefault="00E56EB3" w:rsidP="00E56EB3">
            <w:pPr>
              <w:pStyle w:val="ListParagraph"/>
              <w:ind w:left="0"/>
              <w:jc w:val="both"/>
            </w:pPr>
          </w:p>
        </w:tc>
      </w:tr>
    </w:tbl>
    <w:p w14:paraId="581FBDAE" w14:textId="77777777" w:rsidR="00E56EB3" w:rsidRDefault="00E56EB3" w:rsidP="00E56EB3">
      <w:pPr>
        <w:pStyle w:val="ListParagraph"/>
        <w:jc w:val="both"/>
      </w:pPr>
    </w:p>
    <w:p w14:paraId="6ECA749B" w14:textId="65C2EC5B" w:rsidR="00E56EB3" w:rsidRDefault="00AF757B" w:rsidP="00394599">
      <w:pPr>
        <w:pStyle w:val="ListParagraph"/>
        <w:numPr>
          <w:ilvl w:val="0"/>
          <w:numId w:val="2"/>
        </w:numPr>
        <w:jc w:val="both"/>
      </w:pPr>
      <w:r w:rsidRPr="00AF757B">
        <w:t>What must be true in order for an attribute to be a key? How do you denote a key in a schema? [2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E67AA4" w14:paraId="33D54065" w14:textId="77777777" w:rsidTr="00E67AA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1436D7" w14:textId="77777777" w:rsidR="00E67AA4" w:rsidRDefault="00E67AA4" w:rsidP="00E67AA4">
            <w:pPr>
              <w:pStyle w:val="ListParagraph"/>
              <w:ind w:left="0"/>
              <w:jc w:val="both"/>
            </w:pPr>
          </w:p>
          <w:p w14:paraId="79F90BF6" w14:textId="62ABD13B" w:rsidR="00E67AA4" w:rsidRDefault="00351FAF" w:rsidP="00E67AA4">
            <w:pPr>
              <w:pStyle w:val="ListParagraph"/>
              <w:ind w:left="0"/>
              <w:jc w:val="both"/>
            </w:pPr>
            <w:r>
              <w:t xml:space="preserve"> </w:t>
            </w:r>
            <w:r w:rsidR="00913282">
              <w:t xml:space="preserve">In order for an attribute to be a key </w:t>
            </w:r>
            <w:r w:rsidR="007A103E">
              <w:t xml:space="preserve">it’s </w:t>
            </w:r>
            <w:r w:rsidR="00913282">
              <w:t xml:space="preserve">value must be unique in the column they are created in. </w:t>
            </w:r>
            <w:r w:rsidR="00250067">
              <w:t>A key is denoted by it being underlined.</w:t>
            </w:r>
          </w:p>
          <w:p w14:paraId="6D88CAB4" w14:textId="77777777" w:rsidR="00E67AA4" w:rsidRDefault="00E67AA4" w:rsidP="00E67AA4">
            <w:pPr>
              <w:pStyle w:val="ListParagraph"/>
              <w:ind w:left="0"/>
              <w:jc w:val="both"/>
            </w:pPr>
          </w:p>
        </w:tc>
      </w:tr>
    </w:tbl>
    <w:p w14:paraId="14F80352" w14:textId="16BD7411" w:rsidR="00E67AA4" w:rsidRDefault="00E67AA4"/>
    <w:p w14:paraId="6262C7A6" w14:textId="04CEDD16" w:rsidR="00E67AA4" w:rsidRDefault="00113D0C" w:rsidP="00394599">
      <w:pPr>
        <w:pStyle w:val="ListParagraph"/>
        <w:numPr>
          <w:ilvl w:val="0"/>
          <w:numId w:val="2"/>
        </w:numPr>
        <w:jc w:val="both"/>
      </w:pPr>
      <w:r w:rsidRPr="00113D0C">
        <w:t>What is the difference between CHAR(n) and VARCHAR(n) data types? [2 points</w:t>
      </w:r>
      <w:r w:rsidR="00913282">
        <w:t>]</w:t>
      </w:r>
    </w:p>
    <w:p w14:paraId="3C141946" w14:textId="77777777" w:rsidR="009A1F66" w:rsidRDefault="009A1F66" w:rsidP="009A1F66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113D0C" w:rsidRPr="00D21F41" w14:paraId="0DA5EA56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8A91D34" w14:textId="77777777" w:rsidR="00113D0C" w:rsidRPr="00D21F41" w:rsidRDefault="00113D0C" w:rsidP="00BC3101">
            <w:pPr>
              <w:jc w:val="both"/>
            </w:pPr>
          </w:p>
          <w:p w14:paraId="6AD23DC3" w14:textId="361C5B14" w:rsidR="00113D0C" w:rsidRPr="00913282" w:rsidRDefault="00913282" w:rsidP="00BC3101">
            <w:pPr>
              <w:jc w:val="both"/>
            </w:pPr>
            <w:r>
              <w:t xml:space="preserve">The difference between </w:t>
            </w:r>
            <w:r w:rsidR="00A8634D">
              <w:t>the</w:t>
            </w:r>
            <w:r>
              <w:t xml:space="preserve"> CHAR(n) and VARCHAR(n) data types is that CHAR(n) is a fixed string </w:t>
            </w:r>
            <w:r w:rsidR="007A103E">
              <w:t xml:space="preserve">with a </w:t>
            </w:r>
            <w:r>
              <w:t>length of the inputted size</w:t>
            </w:r>
            <w:r w:rsidR="007A103E">
              <w:t xml:space="preserve"> n</w:t>
            </w:r>
            <w:r>
              <w:t xml:space="preserve">, which means it can’t be smaller or larger than that value; whereas VARCHAR(n) is a string that </w:t>
            </w:r>
            <w:r>
              <w:lastRenderedPageBreak/>
              <w:t>can be of any length smaller than or equal to the inputted size, allowing for it to be more variable in size.</w:t>
            </w:r>
          </w:p>
          <w:p w14:paraId="1E9854EF" w14:textId="77777777" w:rsidR="00113D0C" w:rsidRDefault="00113D0C" w:rsidP="00BC3101">
            <w:pPr>
              <w:jc w:val="both"/>
            </w:pPr>
          </w:p>
          <w:p w14:paraId="54FF084D" w14:textId="77777777" w:rsidR="00113D0C" w:rsidRPr="00D21F41" w:rsidRDefault="00113D0C" w:rsidP="00BC3101">
            <w:pPr>
              <w:jc w:val="both"/>
            </w:pPr>
            <w:r>
              <w:rPr>
                <w:u w:val="single"/>
              </w:rPr>
              <w:t xml:space="preserve"> </w:t>
            </w:r>
          </w:p>
          <w:p w14:paraId="56EE43A5" w14:textId="77777777" w:rsidR="00113D0C" w:rsidRPr="00D21F41" w:rsidRDefault="00113D0C" w:rsidP="00BC3101">
            <w:pPr>
              <w:jc w:val="both"/>
            </w:pPr>
          </w:p>
        </w:tc>
      </w:tr>
    </w:tbl>
    <w:p w14:paraId="6BB023F2" w14:textId="77777777" w:rsidR="00417B35" w:rsidRDefault="00417B35" w:rsidP="00417B35">
      <w:pPr>
        <w:pStyle w:val="ListParagraph"/>
        <w:jc w:val="both"/>
      </w:pPr>
    </w:p>
    <w:p w14:paraId="444B1E48" w14:textId="77777777" w:rsidR="00B47B95" w:rsidRDefault="00B47B95" w:rsidP="00417B35">
      <w:pPr>
        <w:pStyle w:val="ListParagraph"/>
        <w:jc w:val="both"/>
      </w:pPr>
    </w:p>
    <w:p w14:paraId="5F5FE576" w14:textId="08E5304B" w:rsidR="00417B35" w:rsidRDefault="00113D0C" w:rsidP="00394599">
      <w:pPr>
        <w:pStyle w:val="ListParagraph"/>
        <w:numPr>
          <w:ilvl w:val="0"/>
          <w:numId w:val="2"/>
        </w:numPr>
        <w:jc w:val="both"/>
      </w:pPr>
      <w:r w:rsidRPr="00113D0C">
        <w:t>What property ensures consistency of a database? [2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417B35" w:rsidRPr="00D21F41" w14:paraId="0A76C245" w14:textId="77777777" w:rsidTr="004022F2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2B9D6124" w14:textId="72E53AF8" w:rsidR="00417B35" w:rsidRPr="00D21F41" w:rsidRDefault="00D21F41" w:rsidP="00417B35">
            <w:pPr>
              <w:jc w:val="both"/>
            </w:pPr>
            <w:bookmarkStart w:id="1" w:name="_Hlk11702630"/>
            <w:r w:rsidRPr="00D21F41">
              <w:t xml:space="preserve"> </w:t>
            </w:r>
          </w:p>
          <w:p w14:paraId="11EB118B" w14:textId="19D8EA47" w:rsidR="004D4DB2" w:rsidRPr="00250067" w:rsidRDefault="00250067" w:rsidP="00417B35">
            <w:pPr>
              <w:jc w:val="both"/>
            </w:pPr>
            <w:r>
              <w:t>The relational database management system (RDBMS) ensures consistency by using the ACID (Atomicity, Consistency, Isolation, Durability) principles when managing operations on tables.</w:t>
            </w:r>
          </w:p>
          <w:p w14:paraId="6B46E67E" w14:textId="77777777" w:rsidR="005F2105" w:rsidRDefault="005F2105" w:rsidP="00417B35">
            <w:pPr>
              <w:jc w:val="both"/>
            </w:pPr>
          </w:p>
          <w:p w14:paraId="1A05506F" w14:textId="28418A60" w:rsidR="005F2105" w:rsidRPr="00D21F41" w:rsidRDefault="00250067" w:rsidP="00417B35">
            <w:pPr>
              <w:jc w:val="both"/>
            </w:pPr>
            <w:r>
              <w:rPr>
                <w:u w:val="single"/>
              </w:rPr>
              <w:t xml:space="preserve"> </w:t>
            </w:r>
            <w:r w:rsidR="00351FAF">
              <w:rPr>
                <w:u w:val="single"/>
              </w:rPr>
              <w:t xml:space="preserve"> </w:t>
            </w:r>
          </w:p>
          <w:p w14:paraId="4732FF3E" w14:textId="5B1ABBA4" w:rsidR="00D21F41" w:rsidRPr="00D21F41" w:rsidRDefault="00D21F41" w:rsidP="00417B35">
            <w:pPr>
              <w:jc w:val="both"/>
            </w:pPr>
          </w:p>
        </w:tc>
      </w:tr>
      <w:bookmarkEnd w:id="1"/>
    </w:tbl>
    <w:p w14:paraId="7D4D916D" w14:textId="77777777" w:rsidR="00DA70D1" w:rsidRDefault="00DA70D1" w:rsidP="00B47B95">
      <w:pPr>
        <w:pStyle w:val="ListParagraph"/>
        <w:jc w:val="both"/>
      </w:pPr>
    </w:p>
    <w:p w14:paraId="2525DBA2" w14:textId="77777777" w:rsidR="00DA70D1" w:rsidRDefault="00DA70D1" w:rsidP="00B47B95">
      <w:pPr>
        <w:pStyle w:val="ListParagraph"/>
        <w:jc w:val="both"/>
      </w:pPr>
    </w:p>
    <w:p w14:paraId="77EF42F8" w14:textId="77777777" w:rsidR="00DA70D1" w:rsidRDefault="00DA70D1" w:rsidP="00B47B95">
      <w:pPr>
        <w:pStyle w:val="ListParagraph"/>
        <w:jc w:val="both"/>
      </w:pPr>
    </w:p>
    <w:p w14:paraId="78454A42" w14:textId="77777777" w:rsidR="00DA70D1" w:rsidRDefault="00DA70D1" w:rsidP="00B47B95">
      <w:pPr>
        <w:pStyle w:val="ListParagraph"/>
        <w:jc w:val="both"/>
      </w:pPr>
    </w:p>
    <w:p w14:paraId="3EFB48B3" w14:textId="30E91131" w:rsidR="00417B35" w:rsidRDefault="00417B35" w:rsidP="00B47B95">
      <w:pPr>
        <w:pStyle w:val="ListParagraph"/>
        <w:jc w:val="both"/>
      </w:pPr>
      <w:r>
        <w:t xml:space="preserve"> </w:t>
      </w:r>
    </w:p>
    <w:p w14:paraId="3C6C65C7" w14:textId="77777777" w:rsidR="00113D0C" w:rsidRDefault="00113D0C" w:rsidP="00394599">
      <w:pPr>
        <w:pStyle w:val="ListParagraph"/>
        <w:numPr>
          <w:ilvl w:val="0"/>
          <w:numId w:val="2"/>
        </w:numPr>
        <w:jc w:val="both"/>
      </w:pPr>
      <w:r w:rsidRPr="00113D0C">
        <w:t xml:space="preserve">Illustrate the 2 SQL CREATE statements to create the following 2 related tables (based on column </w:t>
      </w:r>
      <w:proofErr w:type="spellStart"/>
      <w:r w:rsidRPr="00113D0C">
        <w:rPr>
          <w:rFonts w:ascii="Courier New" w:hAnsi="Courier New" w:cs="Courier New"/>
        </w:rPr>
        <w:t>ssn</w:t>
      </w:r>
      <w:proofErr w:type="spellEnd"/>
      <w:r w:rsidRPr="00113D0C">
        <w:t xml:space="preserve">). You may assume suitable data types for the different columns:  [4 points] </w:t>
      </w:r>
    </w:p>
    <w:p w14:paraId="2098E09B" w14:textId="3B16B44E" w:rsidR="00113D0C" w:rsidRPr="00113D0C" w:rsidRDefault="00113D0C" w:rsidP="00113D0C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113D0C">
        <w:rPr>
          <w:rFonts w:ascii="Courier New" w:hAnsi="Courier New" w:cs="Courier New"/>
        </w:rPr>
        <w:t>Person(</w:t>
      </w:r>
      <w:proofErr w:type="spellStart"/>
      <w:r w:rsidRPr="00113D0C">
        <w:rPr>
          <w:rFonts w:ascii="Courier New" w:hAnsi="Courier New" w:cs="Courier New"/>
        </w:rPr>
        <w:t>ssn</w:t>
      </w:r>
      <w:proofErr w:type="spellEnd"/>
      <w:r w:rsidRPr="00113D0C">
        <w:rPr>
          <w:rFonts w:ascii="Courier New" w:hAnsi="Courier New" w:cs="Courier New"/>
        </w:rPr>
        <w:t xml:space="preserve">, name, age, email) </w:t>
      </w:r>
    </w:p>
    <w:p w14:paraId="012391FC" w14:textId="70BAC61B" w:rsidR="003D2DBD" w:rsidRPr="00113D0C" w:rsidRDefault="00113D0C" w:rsidP="00113D0C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113D0C">
        <w:rPr>
          <w:rFonts w:ascii="Courier New" w:hAnsi="Courier New" w:cs="Courier New"/>
        </w:rPr>
        <w:t>Relationship(ssn1, ssn2, info)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113D0C" w:rsidRPr="00D21F41" w14:paraId="209D683C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620C7BA" w14:textId="77777777" w:rsidR="00113D0C" w:rsidRPr="00D21F41" w:rsidRDefault="00113D0C" w:rsidP="00BC3101">
            <w:pPr>
              <w:jc w:val="both"/>
            </w:pPr>
          </w:p>
          <w:p w14:paraId="429B0083" w14:textId="35639490" w:rsidR="00113D0C" w:rsidRDefault="00AE5E71" w:rsidP="00BC3101">
            <w:pPr>
              <w:jc w:val="both"/>
            </w:pPr>
            <w:r>
              <w:t>CREATE TABLE Person (</w:t>
            </w:r>
          </w:p>
          <w:p w14:paraId="4847203E" w14:textId="086E4379" w:rsidR="00AE5E71" w:rsidRDefault="00AE5E71" w:rsidP="00BC3101">
            <w:pPr>
              <w:jc w:val="both"/>
            </w:pPr>
            <w:r>
              <w:t xml:space="preserve">       </w:t>
            </w:r>
            <w:proofErr w:type="spellStart"/>
            <w:r>
              <w:t>ssn</w:t>
            </w:r>
            <w:proofErr w:type="spellEnd"/>
            <w:r w:rsidR="005C0E5B">
              <w:t xml:space="preserve"> </w:t>
            </w:r>
            <w:proofErr w:type="gramStart"/>
            <w:r w:rsidR="005C0E5B">
              <w:t>VARCHAR(</w:t>
            </w:r>
            <w:proofErr w:type="gramEnd"/>
            <w:r w:rsidR="005C0E5B">
              <w:t>64)</w:t>
            </w:r>
            <w:r w:rsidR="000D275D">
              <w:t xml:space="preserve"> NOT NULL</w:t>
            </w:r>
            <w:r>
              <w:t>,</w:t>
            </w:r>
          </w:p>
          <w:p w14:paraId="601DDCA0" w14:textId="5467687C" w:rsidR="00AE5E71" w:rsidRDefault="00AE5E71" w:rsidP="00BC3101">
            <w:pPr>
              <w:jc w:val="both"/>
            </w:pPr>
            <w:r>
              <w:t xml:space="preserve">       name</w:t>
            </w:r>
            <w:r w:rsidR="005C0E5B">
              <w:t xml:space="preserve"> </w:t>
            </w:r>
            <w:proofErr w:type="gramStart"/>
            <w:r w:rsidR="005C0E5B">
              <w:t>VARCHAR(</w:t>
            </w:r>
            <w:proofErr w:type="gramEnd"/>
            <w:r w:rsidR="005C0E5B">
              <w:t>64)</w:t>
            </w:r>
            <w:r w:rsidR="000D275D">
              <w:t xml:space="preserve"> NOT NULL</w:t>
            </w:r>
            <w:r>
              <w:t>,</w:t>
            </w:r>
          </w:p>
          <w:p w14:paraId="17DEA018" w14:textId="1F13305E" w:rsidR="00AE5E71" w:rsidRDefault="00AE5E71" w:rsidP="00BC3101">
            <w:pPr>
              <w:jc w:val="both"/>
            </w:pPr>
            <w:r>
              <w:t xml:space="preserve">       age INT</w:t>
            </w:r>
            <w:r w:rsidR="000D275D">
              <w:t xml:space="preserve"> NOT NULL</w:t>
            </w:r>
            <w:r>
              <w:t>,</w:t>
            </w:r>
          </w:p>
          <w:p w14:paraId="4C50242A" w14:textId="3CF641CD" w:rsidR="00AE5E71" w:rsidRDefault="00AE5E71" w:rsidP="00BC3101">
            <w:pPr>
              <w:jc w:val="both"/>
            </w:pPr>
            <w:r>
              <w:t xml:space="preserve">       email </w:t>
            </w:r>
            <w:proofErr w:type="gramStart"/>
            <w:r w:rsidR="005C0E5B">
              <w:t>VARCHAR(</w:t>
            </w:r>
            <w:proofErr w:type="gramEnd"/>
            <w:r w:rsidR="005C0E5B">
              <w:t>64)</w:t>
            </w:r>
            <w:r w:rsidR="007F76D8">
              <w:t>,</w:t>
            </w:r>
          </w:p>
          <w:p w14:paraId="4E473BE6" w14:textId="700BAE27" w:rsidR="007F76D8" w:rsidRDefault="007F76D8" w:rsidP="00BC3101">
            <w:pPr>
              <w:jc w:val="both"/>
            </w:pPr>
            <w:r>
              <w:t xml:space="preserve">       PRIMARY KEY (</w:t>
            </w:r>
            <w:proofErr w:type="spellStart"/>
            <w:r>
              <w:t>ssn</w:t>
            </w:r>
            <w:proofErr w:type="spellEnd"/>
            <w:r>
              <w:t>)</w:t>
            </w:r>
          </w:p>
          <w:p w14:paraId="54089949" w14:textId="765BD37C" w:rsidR="00AE5E71" w:rsidRPr="00AE5E71" w:rsidRDefault="00AE5E71" w:rsidP="00BC3101">
            <w:pPr>
              <w:jc w:val="both"/>
            </w:pPr>
            <w:r>
              <w:t>);</w:t>
            </w:r>
          </w:p>
          <w:p w14:paraId="4F6F888A" w14:textId="77777777" w:rsidR="00113D0C" w:rsidRDefault="00113D0C" w:rsidP="00BC3101">
            <w:pPr>
              <w:jc w:val="both"/>
            </w:pPr>
          </w:p>
          <w:p w14:paraId="04D60601" w14:textId="77777777" w:rsidR="00113D0C" w:rsidRPr="00D21F41" w:rsidRDefault="00113D0C" w:rsidP="00BC3101">
            <w:pPr>
              <w:jc w:val="both"/>
            </w:pPr>
            <w:r>
              <w:rPr>
                <w:u w:val="single"/>
              </w:rPr>
              <w:t xml:space="preserve"> </w:t>
            </w:r>
          </w:p>
          <w:p w14:paraId="21B10F1C" w14:textId="77777777" w:rsidR="00113D0C" w:rsidRPr="00D21F41" w:rsidRDefault="00113D0C" w:rsidP="00BC3101">
            <w:pPr>
              <w:jc w:val="both"/>
            </w:pPr>
          </w:p>
        </w:tc>
      </w:tr>
      <w:tr w:rsidR="00AE5E71" w:rsidRPr="00D21F41" w14:paraId="248508F0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4C95A919" w14:textId="77777777" w:rsidR="00AE5E71" w:rsidRPr="00D21F41" w:rsidRDefault="00AE5E71" w:rsidP="00BC3101">
            <w:pPr>
              <w:jc w:val="both"/>
            </w:pPr>
          </w:p>
        </w:tc>
      </w:tr>
    </w:tbl>
    <w:p w14:paraId="484F003B" w14:textId="77777777" w:rsidR="00113D0C" w:rsidRDefault="00113D0C" w:rsidP="00113D0C">
      <w:pPr>
        <w:pStyle w:val="ListParagraph"/>
        <w:jc w:val="both"/>
      </w:pPr>
    </w:p>
    <w:p w14:paraId="30CB5768" w14:textId="03E4F1F9" w:rsidR="003D2DBD" w:rsidRDefault="003D2DBD" w:rsidP="003D2DBD">
      <w:pPr>
        <w:pStyle w:val="ListParagraph"/>
        <w:jc w:val="both"/>
      </w:pPr>
    </w:p>
    <w:p w14:paraId="4506DB28" w14:textId="33816D30" w:rsidR="009D49C3" w:rsidRDefault="009D49C3"/>
    <w:p w14:paraId="28B1D129" w14:textId="59B7FBF6" w:rsidR="00E0059F" w:rsidRDefault="00F962BB" w:rsidP="00394599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F962BB">
        <w:rPr>
          <w:rFonts w:ascii="Arial" w:hAnsi="Arial" w:cs="Arial"/>
          <w:sz w:val="20"/>
          <w:szCs w:val="20"/>
        </w:rPr>
        <w:t xml:space="preserve">Illustrate the SQL commands to insert 3 people (you can make up the data/information) into the following table:  </w:t>
      </w:r>
      <w:r w:rsidRPr="00F962BB">
        <w:rPr>
          <w:rFonts w:ascii="Courier New" w:hAnsi="Courier New" w:cs="Courier New"/>
          <w:sz w:val="20"/>
          <w:szCs w:val="20"/>
        </w:rPr>
        <w:t>Person(</w:t>
      </w:r>
      <w:proofErr w:type="spellStart"/>
      <w:r w:rsidRPr="00F962BB">
        <w:rPr>
          <w:rFonts w:ascii="Courier New" w:hAnsi="Courier New" w:cs="Courier New"/>
          <w:sz w:val="20"/>
          <w:szCs w:val="20"/>
          <w:u w:val="single"/>
        </w:rPr>
        <w:t>ssn</w:t>
      </w:r>
      <w:proofErr w:type="spellEnd"/>
      <w:r w:rsidRPr="00F962BB">
        <w:rPr>
          <w:rFonts w:ascii="Courier New" w:hAnsi="Courier New" w:cs="Courier New"/>
          <w:sz w:val="20"/>
          <w:szCs w:val="20"/>
        </w:rPr>
        <w:t>, name, age, email)</w:t>
      </w:r>
      <w:r w:rsidRPr="00F962BB">
        <w:rPr>
          <w:rFonts w:ascii="Arial" w:hAnsi="Arial" w:cs="Arial"/>
          <w:sz w:val="20"/>
          <w:szCs w:val="20"/>
        </w:rPr>
        <w:t xml:space="preserve"> [3 points]</w:t>
      </w:r>
    </w:p>
    <w:p w14:paraId="0249F51F" w14:textId="77777777" w:rsidR="00F962BB" w:rsidRPr="00273114" w:rsidRDefault="00F962BB" w:rsidP="00F962BB">
      <w:pPr>
        <w:pStyle w:val="ListParagraph"/>
        <w:spacing w:after="200"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51743D" w14:paraId="5DC864B1" w14:textId="77777777" w:rsidTr="0051743D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BCBB171" w14:textId="55547D0C" w:rsidR="0051743D" w:rsidRDefault="0051743D" w:rsidP="0051743D">
            <w:pPr>
              <w:pStyle w:val="ListParagraph"/>
              <w:ind w:left="0"/>
              <w:jc w:val="both"/>
            </w:pPr>
            <w:bookmarkStart w:id="2" w:name="_Hlk11703054"/>
          </w:p>
          <w:p w14:paraId="3416BDBC" w14:textId="0D17D039" w:rsidR="00273114" w:rsidRDefault="00BB593C" w:rsidP="00F962BB">
            <w:pPr>
              <w:pStyle w:val="ListParagraph"/>
              <w:ind w:left="0"/>
              <w:jc w:val="both"/>
            </w:pPr>
            <w:r>
              <w:t>INSERT INTO Person (</w:t>
            </w:r>
            <w:proofErr w:type="spellStart"/>
            <w:r>
              <w:t>ssn</w:t>
            </w:r>
            <w:proofErr w:type="spellEnd"/>
            <w:r>
              <w:t xml:space="preserve">, name, age, email) VALUES (‘555-555-5555’, ‘Steve Robs ‘, 45, ‘steverobs@gmail.com’), (‘666-666-6666’, ‘Bob </w:t>
            </w:r>
            <w:proofErr w:type="spellStart"/>
            <w:r>
              <w:t>Riger</w:t>
            </w:r>
            <w:proofErr w:type="spellEnd"/>
            <w:r>
              <w:t xml:space="preserve">’, 67, </w:t>
            </w:r>
            <w:r>
              <w:lastRenderedPageBreak/>
              <w:t>‘brg@gmail.com’), (‘777-777-7777’,</w:t>
            </w:r>
            <w:r w:rsidR="00A8634D">
              <w:t xml:space="preserve"> </w:t>
            </w:r>
            <w:r>
              <w:t>‘Indiana Jones’, 45, ‘indijones@gmail.com’)</w:t>
            </w:r>
          </w:p>
          <w:p w14:paraId="3DE275B2" w14:textId="48594228" w:rsidR="00F962BB" w:rsidRDefault="00F962BB" w:rsidP="00F962BB">
            <w:pPr>
              <w:pStyle w:val="ListParagraph"/>
              <w:ind w:left="0"/>
              <w:jc w:val="both"/>
            </w:pPr>
          </w:p>
          <w:p w14:paraId="234BCBB4" w14:textId="2DD28F29" w:rsidR="00F962BB" w:rsidRDefault="00F962BB" w:rsidP="00F962BB">
            <w:pPr>
              <w:pStyle w:val="ListParagraph"/>
              <w:ind w:left="0"/>
              <w:jc w:val="both"/>
            </w:pPr>
          </w:p>
          <w:p w14:paraId="01CAD869" w14:textId="77777777" w:rsidR="00F962BB" w:rsidRDefault="00F962BB" w:rsidP="00F962BB">
            <w:pPr>
              <w:pStyle w:val="ListParagraph"/>
              <w:ind w:left="0"/>
              <w:jc w:val="both"/>
            </w:pPr>
          </w:p>
          <w:p w14:paraId="02E9C8C8" w14:textId="677991FD" w:rsidR="00F962BB" w:rsidRDefault="00F962BB" w:rsidP="00F962BB">
            <w:pPr>
              <w:pStyle w:val="ListParagraph"/>
              <w:ind w:left="0"/>
              <w:jc w:val="both"/>
            </w:pPr>
          </w:p>
        </w:tc>
      </w:tr>
      <w:bookmarkEnd w:id="2"/>
    </w:tbl>
    <w:p w14:paraId="1225EABC" w14:textId="77777777" w:rsidR="00ED3623" w:rsidRDefault="00ED3623" w:rsidP="00ED3623"/>
    <w:p w14:paraId="1BBD71C5" w14:textId="77777777" w:rsidR="00BB593C" w:rsidRDefault="00BB593C" w:rsidP="00BB593C">
      <w:pPr>
        <w:ind w:left="360"/>
        <w:jc w:val="both"/>
      </w:pPr>
    </w:p>
    <w:p w14:paraId="31DD7BF8" w14:textId="77777777" w:rsidR="00BB593C" w:rsidRDefault="00BB593C" w:rsidP="00BB593C">
      <w:pPr>
        <w:ind w:left="360"/>
        <w:jc w:val="both"/>
      </w:pPr>
    </w:p>
    <w:p w14:paraId="2AD7C0CC" w14:textId="77777777" w:rsidR="00BB593C" w:rsidRDefault="00BB593C" w:rsidP="00BB593C">
      <w:pPr>
        <w:jc w:val="both"/>
      </w:pPr>
    </w:p>
    <w:p w14:paraId="1AA4520F" w14:textId="2A7D7AAB" w:rsidR="00A93EC2" w:rsidRDefault="00F962BB" w:rsidP="00BB593C">
      <w:pPr>
        <w:pStyle w:val="ListParagraph"/>
        <w:numPr>
          <w:ilvl w:val="0"/>
          <w:numId w:val="2"/>
        </w:numPr>
        <w:jc w:val="both"/>
      </w:pPr>
      <w:r w:rsidRPr="00F962BB">
        <w:t xml:space="preserve">Illustrate SQL command to delete all persons who are older than 125 years, from the following table: </w:t>
      </w:r>
      <w:proofErr w:type="gramStart"/>
      <w:r w:rsidRPr="00BB593C">
        <w:rPr>
          <w:rFonts w:ascii="Courier New" w:hAnsi="Courier New" w:cs="Courier New"/>
        </w:rPr>
        <w:t>Person(</w:t>
      </w:r>
      <w:proofErr w:type="spellStart"/>
      <w:proofErr w:type="gramEnd"/>
      <w:r w:rsidRPr="00BB593C">
        <w:rPr>
          <w:rFonts w:ascii="Courier New" w:hAnsi="Courier New" w:cs="Courier New"/>
          <w:u w:val="single"/>
        </w:rPr>
        <w:t>ssn</w:t>
      </w:r>
      <w:proofErr w:type="spellEnd"/>
      <w:r w:rsidRPr="00BB593C">
        <w:rPr>
          <w:rFonts w:ascii="Courier New" w:hAnsi="Courier New" w:cs="Courier New"/>
        </w:rPr>
        <w:t>, name, age, email)</w:t>
      </w:r>
      <w:r w:rsidRPr="00F962BB">
        <w:t xml:space="preserve"> [2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F962BB" w14:paraId="3130C4FD" w14:textId="77777777" w:rsidTr="00BC3101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01561B1" w14:textId="7EEC3A67" w:rsidR="00BB593C" w:rsidRDefault="00BB593C" w:rsidP="00BB593C">
            <w:pPr>
              <w:pStyle w:val="ListParagraph"/>
              <w:ind w:left="0"/>
            </w:pPr>
          </w:p>
          <w:p w14:paraId="47897B7A" w14:textId="3ED7EA0F" w:rsidR="00BB593C" w:rsidRDefault="00BB593C" w:rsidP="00BB593C">
            <w:pPr>
              <w:pStyle w:val="ListParagraph"/>
              <w:ind w:left="0"/>
            </w:pPr>
            <w:r>
              <w:t>DELETE FROM Person where age &gt; 125;</w:t>
            </w:r>
          </w:p>
          <w:p w14:paraId="7702602E" w14:textId="77777777" w:rsidR="00F962BB" w:rsidRDefault="00F962BB" w:rsidP="00BC3101">
            <w:pPr>
              <w:pStyle w:val="ListParagraph"/>
              <w:ind w:left="0"/>
              <w:jc w:val="both"/>
            </w:pPr>
          </w:p>
        </w:tc>
      </w:tr>
    </w:tbl>
    <w:p w14:paraId="681079A8" w14:textId="7196BAFE" w:rsidR="001D4D2C" w:rsidRDefault="001D4D2C" w:rsidP="00ED3623"/>
    <w:p w14:paraId="3E90A480" w14:textId="77777777" w:rsidR="00F962BB" w:rsidRDefault="00F962BB" w:rsidP="00ED3623"/>
    <w:p w14:paraId="22E57078" w14:textId="322C7461" w:rsidR="001D4D2C" w:rsidRDefault="00F962BB" w:rsidP="00F962BB">
      <w:pPr>
        <w:pStyle w:val="ListParagraph"/>
        <w:numPr>
          <w:ilvl w:val="0"/>
          <w:numId w:val="2"/>
        </w:numPr>
      </w:pPr>
      <w:r w:rsidRPr="00F962BB">
        <w:t>What is projection? Illustrate with an example SQL statement. [2 points]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8A6B0D" w:rsidRPr="00D21F41" w14:paraId="47561AE6" w14:textId="77777777" w:rsidTr="004973D7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5EF166E" w14:textId="03D4E1AE" w:rsidR="008A6B0D" w:rsidRDefault="008A6B0D" w:rsidP="004973D7">
            <w:pPr>
              <w:jc w:val="both"/>
              <w:rPr>
                <w:u w:val="single"/>
              </w:rPr>
            </w:pPr>
          </w:p>
          <w:p w14:paraId="18E28F87" w14:textId="6C406365" w:rsidR="00250067" w:rsidRPr="00250067" w:rsidRDefault="00250067" w:rsidP="004973D7">
            <w:pPr>
              <w:jc w:val="both"/>
            </w:pPr>
            <w:r>
              <w:t xml:space="preserve">Projection is the part of the SQL statement that deals with choosing which columns the query shall run. For example, given then SQL statement, “SELECT </w:t>
            </w:r>
            <w:proofErr w:type="spellStart"/>
            <w:r>
              <w:t>pname</w:t>
            </w:r>
            <w:proofErr w:type="spellEnd"/>
            <w:r>
              <w:t xml:space="preserve"> FROM Product,” the projection part is “</w:t>
            </w:r>
            <w:proofErr w:type="spellStart"/>
            <w:r>
              <w:t>pname</w:t>
            </w:r>
            <w:proofErr w:type="spellEnd"/>
            <w:r>
              <w:t xml:space="preserve">,” because that is the column the query shall interact and </w:t>
            </w:r>
            <w:r w:rsidR="00951BF0">
              <w:t>return from.</w:t>
            </w:r>
          </w:p>
          <w:p w14:paraId="203C60B1" w14:textId="77777777" w:rsidR="008A6B0D" w:rsidRPr="00D21F41" w:rsidRDefault="008A6B0D" w:rsidP="004973D7">
            <w:pPr>
              <w:jc w:val="both"/>
            </w:pPr>
          </w:p>
        </w:tc>
      </w:tr>
    </w:tbl>
    <w:p w14:paraId="5CB7E51F" w14:textId="153EAE6E" w:rsidR="00E9135D" w:rsidRDefault="00E9135D" w:rsidP="00E9135D">
      <w:pPr>
        <w:jc w:val="both"/>
      </w:pPr>
    </w:p>
    <w:p w14:paraId="20B66D88" w14:textId="1194BD65" w:rsidR="00DA70D1" w:rsidRDefault="00DA70D1" w:rsidP="00E9135D">
      <w:pPr>
        <w:jc w:val="both"/>
      </w:pPr>
    </w:p>
    <w:p w14:paraId="12328E02" w14:textId="387E8CB0" w:rsidR="00DA70D1" w:rsidRDefault="00DA70D1" w:rsidP="00E9135D">
      <w:pPr>
        <w:jc w:val="both"/>
      </w:pPr>
    </w:p>
    <w:p w14:paraId="69E80AFC" w14:textId="05FA5797" w:rsidR="00DA70D1" w:rsidRDefault="00DA70D1" w:rsidP="00E9135D">
      <w:pPr>
        <w:jc w:val="both"/>
      </w:pPr>
    </w:p>
    <w:p w14:paraId="6FFF00DD" w14:textId="77777777" w:rsidR="00DA70D1" w:rsidRDefault="00DA70D1" w:rsidP="00E9135D">
      <w:pPr>
        <w:jc w:val="both"/>
      </w:pPr>
    </w:p>
    <w:p w14:paraId="74A4A896" w14:textId="1819D826" w:rsidR="00E9135D" w:rsidRDefault="00E9135D" w:rsidP="00E9135D">
      <w:pPr>
        <w:pStyle w:val="ListParagraph"/>
        <w:numPr>
          <w:ilvl w:val="0"/>
          <w:numId w:val="2"/>
        </w:numPr>
        <w:jc w:val="both"/>
      </w:pPr>
      <w:r>
        <w:t>Given the schema below (assume suitable data types), complete the following C++ program to print all the attributes for a given product name (</w:t>
      </w:r>
      <w:proofErr w:type="spellStart"/>
      <w:r w:rsidRPr="00E9135D">
        <w:rPr>
          <w:rFonts w:ascii="Courier New" w:hAnsi="Courier New"/>
        </w:rPr>
        <w:t>pname</w:t>
      </w:r>
      <w:proofErr w:type="spellEnd"/>
      <w:r>
        <w:t>) specified as the only command-line argument to the program   [</w:t>
      </w:r>
      <w:r w:rsidRPr="00E9135D">
        <w:rPr>
          <w:b/>
        </w:rPr>
        <w:t>2 points</w:t>
      </w:r>
      <w:r>
        <w:t>]</w:t>
      </w:r>
    </w:p>
    <w:p w14:paraId="6BE469D1" w14:textId="77777777" w:rsidR="00E9135D" w:rsidRDefault="00E9135D" w:rsidP="00E9135D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920"/>
      </w:tblGrid>
      <w:tr w:rsidR="00E9135D" w14:paraId="3A3C20E1" w14:textId="77777777" w:rsidTr="0014306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4BC6359" w14:textId="77777777" w:rsidR="00E9135D" w:rsidRPr="006A1C49" w:rsidRDefault="00E9135D" w:rsidP="00143064">
            <w:pPr>
              <w:pStyle w:val="ListParagraph"/>
              <w:ind w:left="0"/>
              <w:jc w:val="both"/>
              <w:rPr>
                <w:rFonts w:ascii="Courier New" w:hAnsi="Courier New"/>
              </w:rPr>
            </w:pPr>
            <w:r w:rsidRPr="006A1C49">
              <w:rPr>
                <w:rFonts w:ascii="Courier New" w:hAnsi="Courier New"/>
              </w:rPr>
              <w:t>Product(</w:t>
            </w:r>
            <w:proofErr w:type="spellStart"/>
            <w:r w:rsidRPr="006A1C49">
              <w:rPr>
                <w:rFonts w:ascii="Courier New" w:hAnsi="Courier New"/>
              </w:rPr>
              <w:t>pname</w:t>
            </w:r>
            <w:proofErr w:type="spellEnd"/>
            <w:r w:rsidRPr="006A1C49">
              <w:rPr>
                <w:rFonts w:ascii="Courier New" w:hAnsi="Courier New"/>
              </w:rPr>
              <w:t>, price, category, manufacturer)</w:t>
            </w:r>
          </w:p>
        </w:tc>
      </w:tr>
    </w:tbl>
    <w:p w14:paraId="5EB40B9A" w14:textId="77777777" w:rsidR="00E9135D" w:rsidRDefault="00E9135D" w:rsidP="00E9135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40"/>
      </w:tblGrid>
      <w:tr w:rsidR="00E9135D" w14:paraId="265F94C3" w14:textId="77777777" w:rsidTr="0014306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C2E0E6D" w14:textId="77777777" w:rsidR="00E9135D" w:rsidRDefault="00E9135D" w:rsidP="00143064">
            <w:pPr>
              <w:jc w:val="both"/>
              <w:rPr>
                <w:rFonts w:ascii="Monaco" w:hAnsi="Monaco" w:cs="Monaco"/>
                <w:color w:val="3F7F5F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Monaco" w:hAnsi="Monaco" w:cs="Monaco"/>
                <w:color w:val="3F7F5F"/>
                <w:sz w:val="18"/>
                <w:szCs w:val="18"/>
              </w:rPr>
              <w:t>Assume all necessary headers have been included</w:t>
            </w:r>
          </w:p>
          <w:p w14:paraId="4DEC52A0" w14:textId="77777777" w:rsidR="00E9135D" w:rsidRDefault="00E9135D" w:rsidP="00143064">
            <w:pPr>
              <w:jc w:val="both"/>
            </w:pPr>
          </w:p>
          <w:p w14:paraId="7E2A9498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Pr="00394843">
              <w:rPr>
                <w:rFonts w:ascii="Monaco" w:hAnsi="Monaco" w:cs="Monaco"/>
                <w:b/>
                <w:bCs/>
                <w:color w:val="000000"/>
                <w:sz w:val="18"/>
                <w:szCs w:val="18"/>
              </w:rPr>
              <w:t>main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(</w:t>
            </w:r>
            <w:r w:rsidRPr="0039484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int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argc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39484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char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*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argv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[]) {</w:t>
            </w:r>
          </w:p>
          <w:p w14:paraId="42938E91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 xml:space="preserve">// Connect to database with: database, server, </w:t>
            </w:r>
            <w:proofErr w:type="spellStart"/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>userID</w:t>
            </w:r>
            <w:proofErr w:type="spellEnd"/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>, password</w:t>
            </w:r>
          </w:p>
          <w:p w14:paraId="31D13A8D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mysqlpp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::Connection 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myDB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(</w:t>
            </w:r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"</w:t>
            </w:r>
            <w:proofErr w:type="spellStart"/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prodDB</w:t>
            </w:r>
            <w:proofErr w:type="spellEnd"/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"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"ec2.aws.com"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"amazon"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, </w:t>
            </w:r>
          </w:p>
          <w:p w14:paraId="42BFFFF3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      </w:t>
            </w:r>
            <w:r w:rsidRPr="00394843">
              <w:rPr>
                <w:rFonts w:ascii="Monaco" w:hAnsi="Monaco" w:cs="Monaco"/>
                <w:color w:val="2A00FF"/>
                <w:sz w:val="18"/>
                <w:szCs w:val="18"/>
              </w:rPr>
              <w:t>"password"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);</w:t>
            </w:r>
          </w:p>
          <w:p w14:paraId="5ACAE71D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>// Create a query</w:t>
            </w:r>
          </w:p>
          <w:p w14:paraId="35113B92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mysqlpp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::Query query = </w:t>
            </w:r>
            <w:proofErr w:type="spellStart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myDB.query</w:t>
            </w:r>
            <w:proofErr w:type="spellEnd"/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7127296D" w14:textId="37AE749E" w:rsidR="00E9135D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</w:p>
          <w:p w14:paraId="3ABCA000" w14:textId="7152E83A" w:rsidR="001855A4" w:rsidRDefault="001855A4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14A3FD2C" w14:textId="72343D73" w:rsidR="001855A4" w:rsidRDefault="001855A4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59265505" w14:textId="2E987E8E" w:rsidR="001855A4" w:rsidRDefault="001855A4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2B3BC9FB" w14:textId="77777777" w:rsidR="001855A4" w:rsidRPr="00394843" w:rsidRDefault="001855A4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</w:p>
          <w:p w14:paraId="066D2F31" w14:textId="77777777" w:rsidR="00E9135D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3F7F5F"/>
                <w:sz w:val="18"/>
                <w:szCs w:val="18"/>
              </w:rPr>
              <w:t xml:space="preserve">   </w:t>
            </w:r>
            <w:r w:rsidRPr="006B5EF1">
              <w:rPr>
                <w:rFonts w:ascii="Monaco" w:hAnsi="Monaco" w:cs="Monaco"/>
                <w:color w:val="3F7F5F"/>
                <w:sz w:val="18"/>
                <w:szCs w:val="18"/>
                <w:highlight w:val="yellow"/>
              </w:rPr>
              <w:t>// Write rest of the program here</w:t>
            </w:r>
          </w:p>
          <w:p w14:paraId="25B81031" w14:textId="40B6B6FB" w:rsidR="00E9135D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query &lt;&lt; “SELECT 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pname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, price, category, manufacturer FROM Product;”;</w:t>
            </w:r>
          </w:p>
          <w:p w14:paraId="2151F3C8" w14:textId="2D213019" w:rsidR="00E9135D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query.parse</w:t>
            </w:r>
            <w:proofErr w:type="spellEnd"/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6D3EF1EA" w14:textId="5C45AEFA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</w:t>
            </w:r>
          </w:p>
          <w:p w14:paraId="78569B69" w14:textId="2EC6C818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</w:t>
            </w:r>
            <w:proofErr w:type="spellStart"/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mysqlpp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>StoreQueryResult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result = 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query.store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1AF6FBB1" w14:textId="102266E8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</w:p>
          <w:p w14:paraId="12D28F33" w14:textId="4FD851BA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for(</w:t>
            </w:r>
            <w:proofErr w:type="spellStart"/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>size_t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row = 0; (row &lt; 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results.size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()); row++) {</w:t>
            </w:r>
          </w:p>
          <w:p w14:paraId="6937C725" w14:textId="010C74AC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pname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= result[row][0].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c_str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6B179D0F" w14:textId="4FB88A2F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float price = result[row][q]</w:t>
            </w:r>
          </w:p>
          <w:p w14:paraId="759A18AB" w14:textId="3ABE3CD9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>string category = result[row][2].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c_str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2F3128B9" w14:textId="26D2DF02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gramEnd"/>
            <w:r>
              <w:rPr>
                <w:rFonts w:ascii="Monaco" w:hAnsi="Monaco" w:cs="Monaco"/>
                <w:color w:val="000000"/>
                <w:sz w:val="18"/>
                <w:szCs w:val="18"/>
              </w:rPr>
              <w:t>string manufacturer = result[row][3].</w:t>
            </w:r>
            <w:proofErr w:type="spellStart"/>
            <w:r>
              <w:rPr>
                <w:rFonts w:ascii="Monaco" w:hAnsi="Monaco" w:cs="Monaco"/>
                <w:color w:val="000000"/>
                <w:sz w:val="18"/>
                <w:szCs w:val="18"/>
              </w:rPr>
              <w:t>c_str</w:t>
            </w:r>
            <w:proofErr w:type="spellEnd"/>
            <w:r>
              <w:rPr>
                <w:rFonts w:ascii="Monaco" w:hAnsi="Monaco" w:cs="Monaco"/>
                <w:color w:val="000000"/>
                <w:sz w:val="18"/>
                <w:szCs w:val="18"/>
              </w:rPr>
              <w:t>();</w:t>
            </w:r>
          </w:p>
          <w:p w14:paraId="70E79B67" w14:textId="60C525F5" w:rsidR="00BB593C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</w:t>
            </w:r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proofErr w:type="gramStart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std::</w:t>
            </w:r>
            <w:proofErr w:type="spellStart"/>
            <w:proofErr w:type="gram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cout</w:t>
            </w:r>
            <w:proofErr w:type="spell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 “Name:” &lt;&lt; </w:t>
            </w:r>
            <w:proofErr w:type="spellStart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pname</w:t>
            </w:r>
            <w:proofErr w:type="spell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 xml:space="preserve"> &lt;&lt;</w:t>
            </w: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</w:t>
            </w:r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“\</w:t>
            </w:r>
            <w:proofErr w:type="spellStart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tprice</w:t>
            </w:r>
            <w:proofErr w:type="spell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:” &lt;&lt; price &lt;&lt; “\</w:t>
            </w:r>
            <w:proofErr w:type="spellStart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tCategory</w:t>
            </w:r>
            <w:proofErr w:type="spell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: ” &lt;&lt; category &lt;&lt; “\</w:t>
            </w:r>
            <w:proofErr w:type="spellStart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tManufacturer</w:t>
            </w:r>
            <w:proofErr w:type="spellEnd"/>
            <w:r w:rsidR="00432494">
              <w:rPr>
                <w:rFonts w:ascii="Monaco" w:hAnsi="Monaco" w:cs="Monaco"/>
                <w:color w:val="000000"/>
                <w:sz w:val="18"/>
                <w:szCs w:val="18"/>
              </w:rPr>
              <w:t>: ” &lt;&lt; manufacturer &lt;&lt; “\n”;</w:t>
            </w:r>
          </w:p>
          <w:p w14:paraId="6001FA2C" w14:textId="322CB970" w:rsidR="00E9135D" w:rsidRPr="007F05A5" w:rsidRDefault="00BB593C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00000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}</w:t>
            </w:r>
          </w:p>
          <w:p w14:paraId="46E764DE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394843">
              <w:rPr>
                <w:rFonts w:ascii="Monaco" w:hAnsi="Monaco" w:cs="Monaco"/>
                <w:color w:val="3F7F5F"/>
                <w:sz w:val="18"/>
                <w:szCs w:val="18"/>
              </w:rPr>
              <w:t>// All done</w:t>
            </w:r>
          </w:p>
          <w:p w14:paraId="36156E4B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   </w:t>
            </w:r>
            <w:r w:rsidRPr="00394843">
              <w:rPr>
                <w:rFonts w:ascii="Monaco" w:hAnsi="Monaco" w:cs="Monaco"/>
                <w:b/>
                <w:bCs/>
                <w:color w:val="7F0055"/>
                <w:sz w:val="18"/>
                <w:szCs w:val="18"/>
              </w:rPr>
              <w:t>return</w:t>
            </w: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 xml:space="preserve"> 0;</w:t>
            </w:r>
          </w:p>
          <w:p w14:paraId="6F34FE52" w14:textId="77777777" w:rsidR="00E9135D" w:rsidRPr="00394843" w:rsidRDefault="00E9135D" w:rsidP="0014306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8"/>
                <w:szCs w:val="18"/>
              </w:rPr>
            </w:pPr>
            <w:r w:rsidRPr="00394843">
              <w:rPr>
                <w:rFonts w:ascii="Monaco" w:hAnsi="Monaco" w:cs="Monaco"/>
                <w:color w:val="000000"/>
                <w:sz w:val="18"/>
                <w:szCs w:val="18"/>
              </w:rPr>
              <w:t>}</w:t>
            </w:r>
          </w:p>
          <w:p w14:paraId="5F0D9024" w14:textId="77777777" w:rsidR="00E9135D" w:rsidRDefault="00E9135D" w:rsidP="00143064">
            <w:pPr>
              <w:jc w:val="both"/>
            </w:pPr>
          </w:p>
        </w:tc>
      </w:tr>
      <w:tr w:rsidR="00BB593C" w14:paraId="5475964B" w14:textId="77777777" w:rsidTr="00143064">
        <w:tc>
          <w:tcPr>
            <w:tcW w:w="885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C967E3C" w14:textId="77777777" w:rsidR="00BB593C" w:rsidRPr="00394843" w:rsidRDefault="00BB593C" w:rsidP="00143064">
            <w:pPr>
              <w:jc w:val="both"/>
              <w:rPr>
                <w:rFonts w:ascii="Monaco" w:hAnsi="Monaco" w:cs="Monaco"/>
                <w:color w:val="3F7F5F"/>
                <w:sz w:val="18"/>
                <w:szCs w:val="18"/>
              </w:rPr>
            </w:pPr>
          </w:p>
        </w:tc>
      </w:tr>
    </w:tbl>
    <w:p w14:paraId="75FE7880" w14:textId="7DD1CCA4" w:rsidR="00E9135D" w:rsidRDefault="00E9135D" w:rsidP="00E9135D">
      <w:pPr>
        <w:jc w:val="both"/>
      </w:pPr>
    </w:p>
    <w:p w14:paraId="5D874D53" w14:textId="77777777" w:rsidR="00AE4DEC" w:rsidRPr="00DE0494" w:rsidRDefault="00AE4DEC" w:rsidP="00AE4DEC">
      <w:pPr>
        <w:pStyle w:val="Heading1"/>
      </w:pPr>
      <w:r>
        <w:t>Submission</w:t>
      </w:r>
    </w:p>
    <w:p w14:paraId="2AAE52E1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No late assignments will be accepted!</w:t>
      </w:r>
    </w:p>
    <w:p w14:paraId="7CAE4086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>This work is to be done individually</w:t>
      </w:r>
    </w:p>
    <w:p w14:paraId="43EE5D20" w14:textId="48001C1F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submission</w:t>
      </w:r>
      <w:r w:rsidRPr="00BA5178">
        <w:rPr>
          <w:rFonts w:ascii="Arial" w:hAnsi="Arial" w:cs="Arial"/>
          <w:sz w:val="20"/>
          <w:szCs w:val="20"/>
        </w:rPr>
        <w:t xml:space="preserve"> file will be saved with the name </w:t>
      </w:r>
      <w:r>
        <w:rPr>
          <w:rFonts w:ascii="Arial" w:hAnsi="Arial" w:cs="Arial"/>
          <w:b/>
          <w:i/>
          <w:sz w:val="20"/>
          <w:szCs w:val="20"/>
        </w:rPr>
        <w:t>HW</w:t>
      </w:r>
      <w:r w:rsidR="00E21036">
        <w:rPr>
          <w:rFonts w:ascii="Arial" w:hAnsi="Arial" w:cs="Arial"/>
          <w:b/>
          <w:i/>
          <w:sz w:val="20"/>
          <w:szCs w:val="20"/>
        </w:rPr>
        <w:t>6</w:t>
      </w:r>
      <w:r>
        <w:rPr>
          <w:rFonts w:ascii="Arial" w:hAnsi="Arial" w:cs="Arial"/>
          <w:b/>
          <w:i/>
          <w:sz w:val="20"/>
          <w:szCs w:val="20"/>
        </w:rPr>
        <w:t>_yourMUID.pdf</w:t>
      </w:r>
    </w:p>
    <w:p w14:paraId="2A7765A0" w14:textId="1657634D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</w:rPr>
        <w:t xml:space="preserve">Assignment is due before </w:t>
      </w:r>
      <w:r>
        <w:rPr>
          <w:rFonts w:ascii="Arial" w:hAnsi="Arial" w:cs="Arial"/>
          <w:sz w:val="20"/>
          <w:szCs w:val="20"/>
        </w:rPr>
        <w:t xml:space="preserve">Midnight </w:t>
      </w:r>
      <w:r w:rsidR="00E21036">
        <w:rPr>
          <w:rFonts w:ascii="Arial" w:hAnsi="Arial" w:cs="Arial"/>
          <w:sz w:val="20"/>
          <w:szCs w:val="20"/>
        </w:rPr>
        <w:t>Friday</w:t>
      </w:r>
      <w:r>
        <w:rPr>
          <w:rFonts w:ascii="Arial" w:hAnsi="Arial" w:cs="Arial"/>
          <w:sz w:val="20"/>
          <w:szCs w:val="20"/>
        </w:rPr>
        <w:t xml:space="preserve"> </w:t>
      </w:r>
      <w:r w:rsidR="00846E29">
        <w:rPr>
          <w:rFonts w:ascii="Arial" w:hAnsi="Arial" w:cs="Arial"/>
          <w:sz w:val="20"/>
          <w:szCs w:val="20"/>
        </w:rPr>
        <w:t>April</w:t>
      </w:r>
      <w:r w:rsidR="00E21036">
        <w:rPr>
          <w:rFonts w:ascii="Arial" w:hAnsi="Arial" w:cs="Arial"/>
          <w:sz w:val="20"/>
          <w:szCs w:val="20"/>
        </w:rPr>
        <w:t xml:space="preserve"> 1</w:t>
      </w:r>
      <w:r w:rsidR="00846E29">
        <w:rPr>
          <w:rFonts w:ascii="Arial" w:hAnsi="Arial" w:cs="Arial"/>
          <w:sz w:val="20"/>
          <w:szCs w:val="20"/>
        </w:rPr>
        <w:t>0, 2020</w:t>
      </w:r>
      <w:r>
        <w:rPr>
          <w:rFonts w:ascii="Arial" w:hAnsi="Arial" w:cs="Arial"/>
          <w:sz w:val="20"/>
          <w:szCs w:val="20"/>
        </w:rPr>
        <w:t>.</w:t>
      </w:r>
    </w:p>
    <w:p w14:paraId="41826C2A" w14:textId="77777777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  <w:u w:val="single"/>
        </w:rPr>
        <w:t>On or before the due time</w:t>
      </w:r>
      <w:r w:rsidRPr="00BA5178">
        <w:rPr>
          <w:rFonts w:ascii="Arial" w:hAnsi="Arial" w:cs="Arial"/>
          <w:sz w:val="20"/>
          <w:szCs w:val="20"/>
        </w:rPr>
        <w:t xml:space="preserve">, drop the </w:t>
      </w:r>
      <w:r w:rsidRPr="00BA5178">
        <w:rPr>
          <w:rFonts w:ascii="Arial" w:hAnsi="Arial" w:cs="Arial"/>
          <w:i/>
          <w:sz w:val="20"/>
          <w:szCs w:val="20"/>
        </w:rPr>
        <w:t>electronic copy</w:t>
      </w:r>
      <w:r w:rsidRPr="00BA5178">
        <w:rPr>
          <w:rFonts w:ascii="Arial" w:hAnsi="Arial" w:cs="Arial"/>
          <w:sz w:val="20"/>
          <w:szCs w:val="20"/>
        </w:rPr>
        <w:t xml:space="preserve"> of your work in the </w:t>
      </w:r>
      <w:r w:rsidRPr="00BA5178">
        <w:rPr>
          <w:rFonts w:ascii="Arial" w:hAnsi="Arial" w:cs="Arial"/>
          <w:i/>
          <w:sz w:val="20"/>
          <w:szCs w:val="20"/>
        </w:rPr>
        <w:t>canvas</w:t>
      </w:r>
      <w:r w:rsidRPr="00BA5178">
        <w:rPr>
          <w:rFonts w:ascii="Arial" w:hAnsi="Arial" w:cs="Arial"/>
          <w:sz w:val="20"/>
          <w:szCs w:val="20"/>
        </w:rPr>
        <w:t xml:space="preserve"> </w:t>
      </w:r>
    </w:p>
    <w:p w14:paraId="437C5436" w14:textId="07A391AB" w:rsidR="00AE4DEC" w:rsidRPr="00BA5178" w:rsidRDefault="00AE4DEC" w:rsidP="00AE4DEC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BA5178">
        <w:rPr>
          <w:rFonts w:ascii="Arial" w:hAnsi="Arial" w:cs="Arial"/>
          <w:sz w:val="20"/>
          <w:szCs w:val="20"/>
          <w:highlight w:val="yellow"/>
        </w:rPr>
        <w:t xml:space="preserve">Don’t forget to Turn in the file!   </w:t>
      </w:r>
      <w:r>
        <w:rPr>
          <w:rFonts w:ascii="Arial" w:hAnsi="Arial" w:cs="Arial"/>
          <w:sz w:val="20"/>
          <w:szCs w:val="20"/>
          <w:highlight w:val="yellow"/>
        </w:rPr>
        <w:t>HW</w:t>
      </w:r>
      <w:r w:rsidR="00E21036">
        <w:rPr>
          <w:rFonts w:ascii="Arial" w:hAnsi="Arial" w:cs="Arial"/>
          <w:sz w:val="20"/>
          <w:szCs w:val="20"/>
          <w:highlight w:val="yellow"/>
        </w:rPr>
        <w:t>6</w:t>
      </w:r>
      <w:r>
        <w:rPr>
          <w:rFonts w:ascii="Arial" w:hAnsi="Arial" w:cs="Arial"/>
          <w:sz w:val="20"/>
          <w:szCs w:val="20"/>
          <w:highlight w:val="yellow"/>
        </w:rPr>
        <w:t>_yourMUID.pdf</w:t>
      </w:r>
      <w:r w:rsidRPr="00BA5178">
        <w:rPr>
          <w:rFonts w:ascii="Arial" w:hAnsi="Arial" w:cs="Arial"/>
          <w:sz w:val="20"/>
          <w:szCs w:val="20"/>
        </w:rPr>
        <w:t xml:space="preserve"> </w:t>
      </w:r>
    </w:p>
    <w:p w14:paraId="6C1FE5E4" w14:textId="77777777" w:rsidR="00AE4DEC" w:rsidRPr="001D4D2C" w:rsidRDefault="00AE4DEC" w:rsidP="00C57EA7">
      <w:pPr>
        <w:pStyle w:val="ListParagraph"/>
      </w:pPr>
    </w:p>
    <w:sectPr w:rsidR="00AE4DEC" w:rsidRPr="001D4D2C" w:rsidSect="00A67E2F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ED591" w14:textId="77777777" w:rsidR="004D10A2" w:rsidRDefault="004D10A2" w:rsidP="008874FD">
      <w:r>
        <w:separator/>
      </w:r>
    </w:p>
  </w:endnote>
  <w:endnote w:type="continuationSeparator" w:id="0">
    <w:p w14:paraId="1A490ACC" w14:textId="77777777" w:rsidR="004D10A2" w:rsidRDefault="004D10A2" w:rsidP="0088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Monaco">
    <w:altName w:val="Courier New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640"/>
    </w:tblGrid>
    <w:tr w:rsidR="00766B91" w14:paraId="214C4FC6" w14:textId="77777777" w:rsidTr="008874FD">
      <w:tc>
        <w:tcPr>
          <w:tcW w:w="9576" w:type="dxa"/>
          <w:vAlign w:val="center"/>
        </w:tcPr>
        <w:p w14:paraId="393AD6B9" w14:textId="4291C81C" w:rsidR="00766B91" w:rsidRDefault="00766B91" w:rsidP="008874FD">
          <w:pPr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A12E6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 ">
            <w:r w:rsidR="004A12E6">
              <w:rPr>
                <w:noProof/>
              </w:rPr>
              <w:t>4</w:t>
            </w:r>
          </w:fldSimple>
        </w:p>
      </w:tc>
    </w:tr>
  </w:tbl>
  <w:p w14:paraId="079D2D3C" w14:textId="77777777" w:rsidR="00766B91" w:rsidRDefault="00766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3A8A9" w14:textId="77777777" w:rsidR="004D10A2" w:rsidRDefault="004D10A2" w:rsidP="008874FD">
      <w:r>
        <w:separator/>
      </w:r>
    </w:p>
  </w:footnote>
  <w:footnote w:type="continuationSeparator" w:id="0">
    <w:p w14:paraId="14A6309A" w14:textId="77777777" w:rsidR="004D10A2" w:rsidRDefault="004D10A2" w:rsidP="008874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965"/>
      <w:gridCol w:w="5675"/>
    </w:tblGrid>
    <w:tr w:rsidR="00766B91" w14:paraId="6197EB0D" w14:textId="77777777" w:rsidTr="008874FD">
      <w:trPr>
        <w:trHeight w:val="432"/>
      </w:trPr>
      <w:tc>
        <w:tcPr>
          <w:tcW w:w="3258" w:type="dxa"/>
          <w:shd w:val="clear" w:color="auto" w:fill="D9D9D9"/>
          <w:vAlign w:val="center"/>
        </w:tcPr>
        <w:p w14:paraId="5C8F7BE6" w14:textId="390B71B1" w:rsidR="00766B91" w:rsidRPr="000940C7" w:rsidRDefault="00766B91" w:rsidP="008874FD">
          <w:pPr>
            <w:pStyle w:val="Header"/>
            <w:jc w:val="right"/>
            <w:rPr>
              <w:b/>
            </w:rPr>
          </w:pPr>
          <w:r w:rsidRPr="000940C7">
            <w:rPr>
              <w:b/>
            </w:rPr>
            <w:t>D</w:t>
          </w:r>
          <w:r>
            <w:rPr>
              <w:b/>
            </w:rPr>
            <w:t>ue before</w:t>
          </w:r>
          <w:r w:rsidRPr="000940C7">
            <w:rPr>
              <w:b/>
            </w:rPr>
            <w:t>:</w:t>
          </w:r>
        </w:p>
      </w:tc>
      <w:tc>
        <w:tcPr>
          <w:tcW w:w="6318" w:type="dxa"/>
          <w:vAlign w:val="center"/>
        </w:tcPr>
        <w:p w14:paraId="079105CB" w14:textId="2AC34ACF" w:rsidR="00766B91" w:rsidRPr="000940C7" w:rsidRDefault="00766B91" w:rsidP="003F67D4">
          <w:pPr>
            <w:pStyle w:val="Header"/>
            <w:rPr>
              <w:b/>
            </w:rPr>
          </w:pPr>
          <w:r>
            <w:rPr>
              <w:b/>
            </w:rPr>
            <w:t>11:59 PM (before Midnight)</w:t>
          </w:r>
          <w:r w:rsidRPr="000940C7">
            <w:rPr>
              <w:b/>
            </w:rPr>
            <w:t xml:space="preserve"> on </w:t>
          </w:r>
          <w:r w:rsidR="00E21036">
            <w:rPr>
              <w:b/>
            </w:rPr>
            <w:t>Friday</w:t>
          </w:r>
          <w:r>
            <w:rPr>
              <w:b/>
            </w:rPr>
            <w:t xml:space="preserve"> </w:t>
          </w:r>
          <w:r w:rsidR="00846E29">
            <w:rPr>
              <w:b/>
            </w:rPr>
            <w:t>April</w:t>
          </w:r>
          <w:r w:rsidR="001D4D2C">
            <w:rPr>
              <w:b/>
            </w:rPr>
            <w:t xml:space="preserve"> </w:t>
          </w:r>
          <w:r w:rsidR="00E21036">
            <w:rPr>
              <w:b/>
            </w:rPr>
            <w:t>1</w:t>
          </w:r>
          <w:r w:rsidR="00846E29">
            <w:rPr>
              <w:b/>
            </w:rPr>
            <w:t>0</w:t>
          </w:r>
          <w:r w:rsidR="001D4D2C">
            <w:rPr>
              <w:b/>
            </w:rPr>
            <w:t xml:space="preserve">, </w:t>
          </w:r>
          <w:r>
            <w:rPr>
              <w:b/>
            </w:rPr>
            <w:t>20</w:t>
          </w:r>
          <w:r w:rsidR="00846E29">
            <w:rPr>
              <w:b/>
            </w:rPr>
            <w:t>20</w:t>
          </w:r>
        </w:p>
      </w:tc>
    </w:tr>
  </w:tbl>
  <w:p w14:paraId="1C21354E" w14:textId="77777777" w:rsidR="00766B91" w:rsidRDefault="00766B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76F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41ADC"/>
    <w:multiLevelType w:val="hybridMultilevel"/>
    <w:tmpl w:val="20943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84281"/>
    <w:multiLevelType w:val="hybridMultilevel"/>
    <w:tmpl w:val="0B0C4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1A0307"/>
    <w:multiLevelType w:val="hybridMultilevel"/>
    <w:tmpl w:val="4478318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5" w15:restartNumberingAfterBreak="0">
    <w:nsid w:val="438057F1"/>
    <w:multiLevelType w:val="hybridMultilevel"/>
    <w:tmpl w:val="1564F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F2C9E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E39E8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376B9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913B0"/>
    <w:multiLevelType w:val="hybridMultilevel"/>
    <w:tmpl w:val="ADB45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B4"/>
    <w:rsid w:val="00022583"/>
    <w:rsid w:val="000234C0"/>
    <w:rsid w:val="000336FD"/>
    <w:rsid w:val="00035261"/>
    <w:rsid w:val="00035693"/>
    <w:rsid w:val="000449A3"/>
    <w:rsid w:val="00054AA0"/>
    <w:rsid w:val="00063640"/>
    <w:rsid w:val="00076460"/>
    <w:rsid w:val="000860B4"/>
    <w:rsid w:val="00087CDD"/>
    <w:rsid w:val="00096CF2"/>
    <w:rsid w:val="000A1A99"/>
    <w:rsid w:val="000A44D3"/>
    <w:rsid w:val="000A6FCB"/>
    <w:rsid w:val="000D1A1C"/>
    <w:rsid w:val="000D275D"/>
    <w:rsid w:val="000D5974"/>
    <w:rsid w:val="00111E35"/>
    <w:rsid w:val="00113D0C"/>
    <w:rsid w:val="0011769B"/>
    <w:rsid w:val="00117EAE"/>
    <w:rsid w:val="00120445"/>
    <w:rsid w:val="00123544"/>
    <w:rsid w:val="00143969"/>
    <w:rsid w:val="00146089"/>
    <w:rsid w:val="00161ACB"/>
    <w:rsid w:val="00180634"/>
    <w:rsid w:val="00184D2D"/>
    <w:rsid w:val="001855A4"/>
    <w:rsid w:val="001855B6"/>
    <w:rsid w:val="00191500"/>
    <w:rsid w:val="00192481"/>
    <w:rsid w:val="001926DC"/>
    <w:rsid w:val="00194600"/>
    <w:rsid w:val="001A30CA"/>
    <w:rsid w:val="001C1223"/>
    <w:rsid w:val="001C43FF"/>
    <w:rsid w:val="001C6A53"/>
    <w:rsid w:val="001C7D43"/>
    <w:rsid w:val="001D476C"/>
    <w:rsid w:val="001D4D2C"/>
    <w:rsid w:val="00201925"/>
    <w:rsid w:val="00204212"/>
    <w:rsid w:val="00210F61"/>
    <w:rsid w:val="00216352"/>
    <w:rsid w:val="002419BB"/>
    <w:rsid w:val="00241E21"/>
    <w:rsid w:val="0024338B"/>
    <w:rsid w:val="00244B7D"/>
    <w:rsid w:val="00250067"/>
    <w:rsid w:val="00273114"/>
    <w:rsid w:val="00273B69"/>
    <w:rsid w:val="00290347"/>
    <w:rsid w:val="00297550"/>
    <w:rsid w:val="002A2CB0"/>
    <w:rsid w:val="002A4785"/>
    <w:rsid w:val="002A6BF5"/>
    <w:rsid w:val="002B24D0"/>
    <w:rsid w:val="002B7A01"/>
    <w:rsid w:val="002C080B"/>
    <w:rsid w:val="002C6412"/>
    <w:rsid w:val="002F7064"/>
    <w:rsid w:val="00302533"/>
    <w:rsid w:val="003069D9"/>
    <w:rsid w:val="00320A19"/>
    <w:rsid w:val="003315C3"/>
    <w:rsid w:val="00341D8E"/>
    <w:rsid w:val="00344A51"/>
    <w:rsid w:val="00351FAF"/>
    <w:rsid w:val="00353EA4"/>
    <w:rsid w:val="00354737"/>
    <w:rsid w:val="003610E9"/>
    <w:rsid w:val="00371A47"/>
    <w:rsid w:val="00391C0C"/>
    <w:rsid w:val="00392DB5"/>
    <w:rsid w:val="00394599"/>
    <w:rsid w:val="003A2183"/>
    <w:rsid w:val="003A4592"/>
    <w:rsid w:val="003B0D6B"/>
    <w:rsid w:val="003B13CC"/>
    <w:rsid w:val="003C04D2"/>
    <w:rsid w:val="003D0E2B"/>
    <w:rsid w:val="003D0FE3"/>
    <w:rsid w:val="003D2DBD"/>
    <w:rsid w:val="003D5380"/>
    <w:rsid w:val="003D6BD7"/>
    <w:rsid w:val="003E42C5"/>
    <w:rsid w:val="003F3EEC"/>
    <w:rsid w:val="003F5AB9"/>
    <w:rsid w:val="003F67D4"/>
    <w:rsid w:val="004022F2"/>
    <w:rsid w:val="00403AEA"/>
    <w:rsid w:val="0040581F"/>
    <w:rsid w:val="00407B7E"/>
    <w:rsid w:val="00412EF2"/>
    <w:rsid w:val="00417B35"/>
    <w:rsid w:val="00421643"/>
    <w:rsid w:val="00432494"/>
    <w:rsid w:val="00443374"/>
    <w:rsid w:val="00444590"/>
    <w:rsid w:val="00447686"/>
    <w:rsid w:val="00453596"/>
    <w:rsid w:val="00463126"/>
    <w:rsid w:val="004838D1"/>
    <w:rsid w:val="004A12E6"/>
    <w:rsid w:val="004C139B"/>
    <w:rsid w:val="004C3608"/>
    <w:rsid w:val="004C403A"/>
    <w:rsid w:val="004C5F04"/>
    <w:rsid w:val="004C6883"/>
    <w:rsid w:val="004D10A2"/>
    <w:rsid w:val="004D4DB2"/>
    <w:rsid w:val="005073DB"/>
    <w:rsid w:val="00513145"/>
    <w:rsid w:val="0051743D"/>
    <w:rsid w:val="00527A90"/>
    <w:rsid w:val="00537AEE"/>
    <w:rsid w:val="005456FF"/>
    <w:rsid w:val="0054644F"/>
    <w:rsid w:val="00556165"/>
    <w:rsid w:val="00561883"/>
    <w:rsid w:val="00591394"/>
    <w:rsid w:val="0059732B"/>
    <w:rsid w:val="005A1498"/>
    <w:rsid w:val="005A2E13"/>
    <w:rsid w:val="005A484B"/>
    <w:rsid w:val="005B0563"/>
    <w:rsid w:val="005B15F2"/>
    <w:rsid w:val="005C00E8"/>
    <w:rsid w:val="005C0E5B"/>
    <w:rsid w:val="005C3FE6"/>
    <w:rsid w:val="005D4D25"/>
    <w:rsid w:val="005D7058"/>
    <w:rsid w:val="005D7CB5"/>
    <w:rsid w:val="005E59F8"/>
    <w:rsid w:val="005F2105"/>
    <w:rsid w:val="006011A4"/>
    <w:rsid w:val="00603E6F"/>
    <w:rsid w:val="00620055"/>
    <w:rsid w:val="00622914"/>
    <w:rsid w:val="006243F3"/>
    <w:rsid w:val="006331BD"/>
    <w:rsid w:val="0064118A"/>
    <w:rsid w:val="00643FDF"/>
    <w:rsid w:val="00644A07"/>
    <w:rsid w:val="0065658C"/>
    <w:rsid w:val="006631C9"/>
    <w:rsid w:val="006922B6"/>
    <w:rsid w:val="006B2FC2"/>
    <w:rsid w:val="006C4F6E"/>
    <w:rsid w:val="006C7500"/>
    <w:rsid w:val="006C786F"/>
    <w:rsid w:val="006E186B"/>
    <w:rsid w:val="006F4ECB"/>
    <w:rsid w:val="007133F3"/>
    <w:rsid w:val="00715763"/>
    <w:rsid w:val="00720720"/>
    <w:rsid w:val="00720F7B"/>
    <w:rsid w:val="0074729E"/>
    <w:rsid w:val="007532F1"/>
    <w:rsid w:val="00753D2B"/>
    <w:rsid w:val="00766B91"/>
    <w:rsid w:val="00774FD3"/>
    <w:rsid w:val="00783BB8"/>
    <w:rsid w:val="00785212"/>
    <w:rsid w:val="007950DA"/>
    <w:rsid w:val="007A103E"/>
    <w:rsid w:val="007A1E2C"/>
    <w:rsid w:val="007A5D44"/>
    <w:rsid w:val="007C3125"/>
    <w:rsid w:val="007C5772"/>
    <w:rsid w:val="007E2C4B"/>
    <w:rsid w:val="007E57F9"/>
    <w:rsid w:val="007E7593"/>
    <w:rsid w:val="007F05A5"/>
    <w:rsid w:val="007F681C"/>
    <w:rsid w:val="007F76D8"/>
    <w:rsid w:val="00805C28"/>
    <w:rsid w:val="008069D9"/>
    <w:rsid w:val="0080726C"/>
    <w:rsid w:val="008213E4"/>
    <w:rsid w:val="00830ED2"/>
    <w:rsid w:val="00846510"/>
    <w:rsid w:val="00846E29"/>
    <w:rsid w:val="00852C13"/>
    <w:rsid w:val="00867D70"/>
    <w:rsid w:val="0087313E"/>
    <w:rsid w:val="008775D3"/>
    <w:rsid w:val="008816EC"/>
    <w:rsid w:val="008833BC"/>
    <w:rsid w:val="00886999"/>
    <w:rsid w:val="008874FD"/>
    <w:rsid w:val="008905DC"/>
    <w:rsid w:val="00891452"/>
    <w:rsid w:val="00892029"/>
    <w:rsid w:val="008927E8"/>
    <w:rsid w:val="008A138C"/>
    <w:rsid w:val="008A4BB0"/>
    <w:rsid w:val="008A6B0D"/>
    <w:rsid w:val="008B1C75"/>
    <w:rsid w:val="008B5AE8"/>
    <w:rsid w:val="008D718B"/>
    <w:rsid w:val="008D7852"/>
    <w:rsid w:val="008F380A"/>
    <w:rsid w:val="008F51B4"/>
    <w:rsid w:val="008F5276"/>
    <w:rsid w:val="00903095"/>
    <w:rsid w:val="00903A97"/>
    <w:rsid w:val="00903DFA"/>
    <w:rsid w:val="00913282"/>
    <w:rsid w:val="00916E6C"/>
    <w:rsid w:val="00951820"/>
    <w:rsid w:val="00951927"/>
    <w:rsid w:val="00951BF0"/>
    <w:rsid w:val="0095380E"/>
    <w:rsid w:val="00955E27"/>
    <w:rsid w:val="0096011B"/>
    <w:rsid w:val="00966657"/>
    <w:rsid w:val="00966D6F"/>
    <w:rsid w:val="0097752C"/>
    <w:rsid w:val="00977B76"/>
    <w:rsid w:val="009A1F66"/>
    <w:rsid w:val="009A40F3"/>
    <w:rsid w:val="009A744F"/>
    <w:rsid w:val="009A75A3"/>
    <w:rsid w:val="009B133F"/>
    <w:rsid w:val="009B1786"/>
    <w:rsid w:val="009C4B91"/>
    <w:rsid w:val="009C6BFA"/>
    <w:rsid w:val="009D49C3"/>
    <w:rsid w:val="009D5453"/>
    <w:rsid w:val="009D5EA0"/>
    <w:rsid w:val="009E53A3"/>
    <w:rsid w:val="009F55A3"/>
    <w:rsid w:val="00A1438E"/>
    <w:rsid w:val="00A15704"/>
    <w:rsid w:val="00A17672"/>
    <w:rsid w:val="00A21247"/>
    <w:rsid w:val="00A27F12"/>
    <w:rsid w:val="00A32964"/>
    <w:rsid w:val="00A353F5"/>
    <w:rsid w:val="00A67E2F"/>
    <w:rsid w:val="00A70EF0"/>
    <w:rsid w:val="00A735F0"/>
    <w:rsid w:val="00A8634D"/>
    <w:rsid w:val="00A872B8"/>
    <w:rsid w:val="00A93EC2"/>
    <w:rsid w:val="00AB7DB2"/>
    <w:rsid w:val="00AC3AB4"/>
    <w:rsid w:val="00AE13E0"/>
    <w:rsid w:val="00AE2742"/>
    <w:rsid w:val="00AE4058"/>
    <w:rsid w:val="00AE4DEC"/>
    <w:rsid w:val="00AE5E71"/>
    <w:rsid w:val="00AE6A94"/>
    <w:rsid w:val="00AE6EEE"/>
    <w:rsid w:val="00AF757B"/>
    <w:rsid w:val="00B05DF2"/>
    <w:rsid w:val="00B16B45"/>
    <w:rsid w:val="00B314FC"/>
    <w:rsid w:val="00B428C2"/>
    <w:rsid w:val="00B4665C"/>
    <w:rsid w:val="00B47B95"/>
    <w:rsid w:val="00B539B0"/>
    <w:rsid w:val="00B64339"/>
    <w:rsid w:val="00B75A27"/>
    <w:rsid w:val="00B865D7"/>
    <w:rsid w:val="00BB593C"/>
    <w:rsid w:val="00BC5930"/>
    <w:rsid w:val="00BE4DB3"/>
    <w:rsid w:val="00BE4F91"/>
    <w:rsid w:val="00BE609D"/>
    <w:rsid w:val="00BE6D93"/>
    <w:rsid w:val="00BF0C50"/>
    <w:rsid w:val="00BF467B"/>
    <w:rsid w:val="00C16C0A"/>
    <w:rsid w:val="00C17F20"/>
    <w:rsid w:val="00C41332"/>
    <w:rsid w:val="00C425F1"/>
    <w:rsid w:val="00C57EA7"/>
    <w:rsid w:val="00C62572"/>
    <w:rsid w:val="00C83E02"/>
    <w:rsid w:val="00C8580B"/>
    <w:rsid w:val="00C92611"/>
    <w:rsid w:val="00C96A87"/>
    <w:rsid w:val="00CA7EFC"/>
    <w:rsid w:val="00CB088C"/>
    <w:rsid w:val="00CE02AD"/>
    <w:rsid w:val="00CE5BCA"/>
    <w:rsid w:val="00CF487D"/>
    <w:rsid w:val="00CF7E2D"/>
    <w:rsid w:val="00D21F41"/>
    <w:rsid w:val="00D22420"/>
    <w:rsid w:val="00D22E1C"/>
    <w:rsid w:val="00D31182"/>
    <w:rsid w:val="00D329B0"/>
    <w:rsid w:val="00D400FF"/>
    <w:rsid w:val="00D55361"/>
    <w:rsid w:val="00D62FFC"/>
    <w:rsid w:val="00D65461"/>
    <w:rsid w:val="00D7408B"/>
    <w:rsid w:val="00D742C4"/>
    <w:rsid w:val="00D85522"/>
    <w:rsid w:val="00D92CA6"/>
    <w:rsid w:val="00D94403"/>
    <w:rsid w:val="00D960F3"/>
    <w:rsid w:val="00D972E4"/>
    <w:rsid w:val="00DA70D1"/>
    <w:rsid w:val="00DB02C0"/>
    <w:rsid w:val="00DD45FC"/>
    <w:rsid w:val="00DD4E55"/>
    <w:rsid w:val="00DD5877"/>
    <w:rsid w:val="00E0059F"/>
    <w:rsid w:val="00E04631"/>
    <w:rsid w:val="00E14DAF"/>
    <w:rsid w:val="00E21036"/>
    <w:rsid w:val="00E41C8E"/>
    <w:rsid w:val="00E54E8C"/>
    <w:rsid w:val="00E56EB3"/>
    <w:rsid w:val="00E57C16"/>
    <w:rsid w:val="00E6546E"/>
    <w:rsid w:val="00E66E39"/>
    <w:rsid w:val="00E67AA4"/>
    <w:rsid w:val="00E73836"/>
    <w:rsid w:val="00E74620"/>
    <w:rsid w:val="00E85E69"/>
    <w:rsid w:val="00E9135D"/>
    <w:rsid w:val="00E9250D"/>
    <w:rsid w:val="00ED304A"/>
    <w:rsid w:val="00ED3623"/>
    <w:rsid w:val="00ED6AF6"/>
    <w:rsid w:val="00EE1FC1"/>
    <w:rsid w:val="00EE288D"/>
    <w:rsid w:val="00EE7635"/>
    <w:rsid w:val="00F04BC1"/>
    <w:rsid w:val="00F267D4"/>
    <w:rsid w:val="00F479E5"/>
    <w:rsid w:val="00F52D17"/>
    <w:rsid w:val="00F5312B"/>
    <w:rsid w:val="00F75F92"/>
    <w:rsid w:val="00F82584"/>
    <w:rsid w:val="00F83E3F"/>
    <w:rsid w:val="00F850C4"/>
    <w:rsid w:val="00F855CA"/>
    <w:rsid w:val="00F962BB"/>
    <w:rsid w:val="00FA094C"/>
    <w:rsid w:val="00FB4B32"/>
    <w:rsid w:val="00FB6070"/>
    <w:rsid w:val="00FC1270"/>
    <w:rsid w:val="00FD18B7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E55BB5"/>
  <w15:docId w15:val="{2A311366-616E-1047-AFA1-FCEF76D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311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17672"/>
    <w:pPr>
      <w:keepNext/>
      <w:keepLines/>
      <w:spacing w:before="120"/>
      <w:outlineLvl w:val="0"/>
    </w:pPr>
    <w:rPr>
      <w:rFonts w:eastAsiaTheme="majorEastAsia" w:cstheme="majorBidi"/>
      <w:b/>
      <w:bCs/>
      <w:color w:val="0000FF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E7635"/>
    <w:pPr>
      <w:keepNext/>
      <w:spacing w:before="240" w:after="60"/>
      <w:outlineLvl w:val="1"/>
    </w:pPr>
    <w:rPr>
      <w:rFonts w:cs="Arial"/>
      <w:b/>
      <w:bCs/>
      <w:i/>
      <w:iCs/>
      <w:color w:val="0000F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F5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74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874FD"/>
    <w:rPr>
      <w:sz w:val="24"/>
      <w:szCs w:val="24"/>
    </w:rPr>
  </w:style>
  <w:style w:type="paragraph" w:styleId="Footer">
    <w:name w:val="footer"/>
    <w:basedOn w:val="Normal"/>
    <w:link w:val="FooterChar"/>
    <w:rsid w:val="008874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874F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11A4"/>
    <w:pPr>
      <w:ind w:left="720"/>
      <w:contextualSpacing/>
    </w:pPr>
  </w:style>
  <w:style w:type="character" w:styleId="Hyperlink">
    <w:name w:val="Hyperlink"/>
    <w:basedOn w:val="DefaultParagraphFont"/>
    <w:rsid w:val="001946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2042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04212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E7635"/>
    <w:rPr>
      <w:rFonts w:cs="Arial"/>
      <w:b/>
      <w:bCs/>
      <w:i/>
      <w:iCs/>
      <w:color w:val="0000FF"/>
      <w:sz w:val="24"/>
      <w:szCs w:val="28"/>
    </w:rPr>
  </w:style>
  <w:style w:type="paragraph" w:styleId="Caption">
    <w:name w:val="caption"/>
    <w:basedOn w:val="Normal"/>
    <w:next w:val="Normal"/>
    <w:qFormat/>
    <w:rsid w:val="00AE274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A17672"/>
    <w:rPr>
      <w:rFonts w:eastAsiaTheme="majorEastAsia" w:cstheme="majorBidi"/>
      <w:b/>
      <w:bCs/>
      <w:color w:val="0000FF"/>
      <w:sz w:val="32"/>
      <w:szCs w:val="28"/>
    </w:rPr>
  </w:style>
  <w:style w:type="character" w:styleId="FollowedHyperlink">
    <w:name w:val="FollowedHyperlink"/>
    <w:basedOn w:val="DefaultParagraphFont"/>
    <w:rsid w:val="00903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849CE4-FB95-1B45-9BA8-5A6F7ECB5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Engineering and Applied Science</Company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 Ahmed</dc:creator>
  <cp:lastModifiedBy>Ben Hilger</cp:lastModifiedBy>
  <cp:revision>12</cp:revision>
  <cp:lastPrinted>2020-04-08T04:14:00Z</cp:lastPrinted>
  <dcterms:created xsi:type="dcterms:W3CDTF">2020-04-06T19:39:00Z</dcterms:created>
  <dcterms:modified xsi:type="dcterms:W3CDTF">2020-04-10T19:08:00Z</dcterms:modified>
</cp:coreProperties>
</file>