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43C9" w14:textId="2CE58FE1" w:rsidR="7BC29D79" w:rsidRDefault="7BC29D79" w:rsidP="7BC29D79"/>
    <w:p w14:paraId="450BEC6B" w14:textId="1F8AF524" w:rsidR="68242B96" w:rsidRDefault="68242B96" w:rsidP="7BC29D79">
      <w:r>
        <w:t>Glossary Terms:</w:t>
      </w:r>
    </w:p>
    <w:p w14:paraId="6E3D0347" w14:textId="02FEC8ED" w:rsidR="68242B96" w:rsidRDefault="68242B96" w:rsidP="7BC29D79">
      <w:pPr>
        <w:pStyle w:val="ListParagraph"/>
        <w:numPr>
          <w:ilvl w:val="0"/>
          <w:numId w:val="1"/>
        </w:numPr>
      </w:pPr>
      <w:r>
        <w:t xml:space="preserve">Provider Directory- alphabetically ordered list of services names with attached code #’s and </w:t>
      </w:r>
      <w:r w:rsidR="0062487B">
        <w:t>fees.</w:t>
      </w:r>
    </w:p>
    <w:p w14:paraId="72EAF4C1" w14:textId="65ED4781" w:rsidR="2EF7F381" w:rsidRDefault="2EF7F381" w:rsidP="7BC29D79">
      <w:pPr>
        <w:pStyle w:val="ListParagraph"/>
        <w:numPr>
          <w:ilvl w:val="0"/>
          <w:numId w:val="1"/>
        </w:numPr>
      </w:pPr>
      <w:r>
        <w:t xml:space="preserve">Main accounting procedure- sent out every Friday by the system which sends a multitude of reports </w:t>
      </w:r>
      <w:r w:rsidR="651277ED">
        <w:t>like</w:t>
      </w:r>
      <w:r>
        <w:t xml:space="preserve"> member</w:t>
      </w:r>
      <w:r w:rsidR="5DA57176">
        <w:t xml:space="preserve"> reports</w:t>
      </w:r>
      <w:r>
        <w:t>, provider</w:t>
      </w:r>
      <w:r w:rsidR="02859D96">
        <w:t xml:space="preserve"> reports</w:t>
      </w:r>
      <w:r>
        <w:t>, r</w:t>
      </w:r>
      <w:r w:rsidR="3FE7216F">
        <w:t>ecord of funds, and</w:t>
      </w:r>
      <w:r w:rsidR="0243BAB4">
        <w:t xml:space="preserve"> a summary report</w:t>
      </w:r>
      <w:r w:rsidR="24CBF21B">
        <w:t>.</w:t>
      </w:r>
    </w:p>
    <w:p w14:paraId="3518A87E" w14:textId="5F3E3C01" w:rsidR="24CBF21B" w:rsidRDefault="24CBF21B" w:rsidP="7BC29D79">
      <w:pPr>
        <w:pStyle w:val="ListParagraph"/>
        <w:numPr>
          <w:ilvl w:val="0"/>
          <w:numId w:val="1"/>
        </w:numPr>
      </w:pPr>
      <w:r>
        <w:t>Interactive mode- mode of the system active during the day so that operators can add, delete, or edit member data in the system.</w:t>
      </w:r>
    </w:p>
    <w:p w14:paraId="614564CB" w14:textId="74860D2B" w:rsidR="70C12ACB" w:rsidRDefault="70C12ACB" w:rsidP="7BC29D79">
      <w:pPr>
        <w:pStyle w:val="ListParagraph"/>
        <w:numPr>
          <w:ilvl w:val="0"/>
          <w:numId w:val="1"/>
        </w:numPr>
      </w:pPr>
      <w:r>
        <w:t>ChocAn Data Center- runs a multitude of computing tasks throughout the system, including verification, transfer of data, etc.</w:t>
      </w:r>
    </w:p>
    <w:p w14:paraId="37C18B71" w14:textId="19037443" w:rsidR="3DE83E7C" w:rsidRDefault="3DE83E7C" w:rsidP="7BC29D79">
      <w:pPr>
        <w:pStyle w:val="ListParagraph"/>
        <w:numPr>
          <w:ilvl w:val="0"/>
          <w:numId w:val="1"/>
        </w:numPr>
      </w:pPr>
      <w:r>
        <w:t>Provider- health care professional involved in ChocAn, a person who interacts directly with the system and the members with their cards.</w:t>
      </w:r>
    </w:p>
    <w:sectPr w:rsidR="3DE83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IfbCgDRXk8/d9" int2:id="McafkNn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6AC0D"/>
    <w:multiLevelType w:val="hybridMultilevel"/>
    <w:tmpl w:val="E2789856"/>
    <w:lvl w:ilvl="0" w:tplc="85D26C36">
      <w:start w:val="1"/>
      <w:numFmt w:val="decimal"/>
      <w:lvlText w:val="%1)"/>
      <w:lvlJc w:val="left"/>
      <w:pPr>
        <w:ind w:left="720" w:hanging="360"/>
      </w:pPr>
    </w:lvl>
    <w:lvl w:ilvl="1" w:tplc="E244E8EA">
      <w:start w:val="1"/>
      <w:numFmt w:val="lowerLetter"/>
      <w:lvlText w:val="%2."/>
      <w:lvlJc w:val="left"/>
      <w:pPr>
        <w:ind w:left="1440" w:hanging="360"/>
      </w:pPr>
    </w:lvl>
    <w:lvl w:ilvl="2" w:tplc="E2B82F28">
      <w:start w:val="1"/>
      <w:numFmt w:val="lowerRoman"/>
      <w:lvlText w:val="%3."/>
      <w:lvlJc w:val="right"/>
      <w:pPr>
        <w:ind w:left="2160" w:hanging="180"/>
      </w:pPr>
    </w:lvl>
    <w:lvl w:ilvl="3" w:tplc="5E681982">
      <w:start w:val="1"/>
      <w:numFmt w:val="decimal"/>
      <w:lvlText w:val="%4."/>
      <w:lvlJc w:val="left"/>
      <w:pPr>
        <w:ind w:left="2880" w:hanging="360"/>
      </w:pPr>
    </w:lvl>
    <w:lvl w:ilvl="4" w:tplc="E878D766">
      <w:start w:val="1"/>
      <w:numFmt w:val="lowerLetter"/>
      <w:lvlText w:val="%5."/>
      <w:lvlJc w:val="left"/>
      <w:pPr>
        <w:ind w:left="3600" w:hanging="360"/>
      </w:pPr>
    </w:lvl>
    <w:lvl w:ilvl="5" w:tplc="19262694">
      <w:start w:val="1"/>
      <w:numFmt w:val="lowerRoman"/>
      <w:lvlText w:val="%6."/>
      <w:lvlJc w:val="right"/>
      <w:pPr>
        <w:ind w:left="4320" w:hanging="180"/>
      </w:pPr>
    </w:lvl>
    <w:lvl w:ilvl="6" w:tplc="87ECFC44">
      <w:start w:val="1"/>
      <w:numFmt w:val="decimal"/>
      <w:lvlText w:val="%7."/>
      <w:lvlJc w:val="left"/>
      <w:pPr>
        <w:ind w:left="5040" w:hanging="360"/>
      </w:pPr>
    </w:lvl>
    <w:lvl w:ilvl="7" w:tplc="565A3954">
      <w:start w:val="1"/>
      <w:numFmt w:val="lowerLetter"/>
      <w:lvlText w:val="%8."/>
      <w:lvlJc w:val="left"/>
      <w:pPr>
        <w:ind w:left="5760" w:hanging="360"/>
      </w:pPr>
    </w:lvl>
    <w:lvl w:ilvl="8" w:tplc="B9245460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936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CD"/>
    <w:rsid w:val="00200E4F"/>
    <w:rsid w:val="003F51A4"/>
    <w:rsid w:val="00443650"/>
    <w:rsid w:val="00452ED6"/>
    <w:rsid w:val="0062487B"/>
    <w:rsid w:val="00765266"/>
    <w:rsid w:val="007A432A"/>
    <w:rsid w:val="00813185"/>
    <w:rsid w:val="0081381F"/>
    <w:rsid w:val="008C1B0B"/>
    <w:rsid w:val="009219CD"/>
    <w:rsid w:val="00BB6637"/>
    <w:rsid w:val="00CE34AD"/>
    <w:rsid w:val="00DE66EA"/>
    <w:rsid w:val="0243BAB4"/>
    <w:rsid w:val="02859D96"/>
    <w:rsid w:val="0FEAFC9C"/>
    <w:rsid w:val="24CBF21B"/>
    <w:rsid w:val="251F181E"/>
    <w:rsid w:val="274AFC80"/>
    <w:rsid w:val="2B54BC67"/>
    <w:rsid w:val="2D1101A6"/>
    <w:rsid w:val="2E1DECF6"/>
    <w:rsid w:val="2EACD207"/>
    <w:rsid w:val="2EF7F381"/>
    <w:rsid w:val="3DE83E7C"/>
    <w:rsid w:val="3FE7216F"/>
    <w:rsid w:val="4A9DA9FF"/>
    <w:rsid w:val="4C397A60"/>
    <w:rsid w:val="54787B2E"/>
    <w:rsid w:val="5DA57176"/>
    <w:rsid w:val="651277ED"/>
    <w:rsid w:val="6684CF04"/>
    <w:rsid w:val="68242B96"/>
    <w:rsid w:val="70C12ACB"/>
    <w:rsid w:val="7BC29D79"/>
    <w:rsid w:val="7DCECEB4"/>
    <w:rsid w:val="7F6A9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3F1F"/>
  <w15:chartTrackingRefBased/>
  <w15:docId w15:val="{29EE5181-3633-4883-845F-AB073628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Kovakas</dc:creator>
  <cp:keywords/>
  <dc:description/>
  <cp:lastModifiedBy>Ben Kovakas</cp:lastModifiedBy>
  <cp:revision>2</cp:revision>
  <dcterms:created xsi:type="dcterms:W3CDTF">2023-09-25T18:26:00Z</dcterms:created>
  <dcterms:modified xsi:type="dcterms:W3CDTF">2023-09-25T18:26:00Z</dcterms:modified>
</cp:coreProperties>
</file>