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1215862" cy="97478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5862" cy="974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color w:val="4a86e8"/>
          <w:sz w:val="40"/>
          <w:szCs w:val="40"/>
        </w:rPr>
      </w:pPr>
      <w:r w:rsidDel="00000000" w:rsidR="00000000" w:rsidRPr="00000000">
        <w:rPr>
          <w:b w:val="1"/>
          <w:color w:val="4a86e8"/>
          <w:sz w:val="40"/>
          <w:szCs w:val="40"/>
          <w:rtl w:val="0"/>
        </w:rPr>
        <w:t xml:space="preserve">Compte rendu de la session de feedback</w:t>
      </w:r>
    </w:p>
    <w:p w:rsidR="00000000" w:rsidDel="00000000" w:rsidP="00000000" w:rsidRDefault="00000000" w:rsidRPr="00000000" w14:paraId="00000003">
      <w:pPr>
        <w:jc w:val="center"/>
        <w:rPr>
          <w:b w:val="1"/>
          <w:color w:val="4a86e8"/>
          <w:sz w:val="32"/>
          <w:szCs w:val="32"/>
        </w:rPr>
      </w:pPr>
      <w:r w:rsidDel="00000000" w:rsidR="00000000" w:rsidRPr="00000000">
        <w:rPr>
          <w:b w:val="1"/>
          <w:color w:val="4a86e8"/>
          <w:sz w:val="32"/>
          <w:szCs w:val="32"/>
          <w:rtl w:val="0"/>
        </w:rPr>
        <w:t xml:space="preserve">Date de la session</w:t>
      </w:r>
      <w:r w:rsidDel="00000000" w:rsidR="00000000" w:rsidRPr="00000000">
        <w:rPr>
          <w:b w:val="1"/>
          <w:sz w:val="32"/>
          <w:szCs w:val="32"/>
          <w:rtl w:val="0"/>
        </w:rPr>
        <w:t xml:space="preserve"> : xx/xx/xxxx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color w:val="4a86e8"/>
          <w:sz w:val="32"/>
          <w:szCs w:val="32"/>
        </w:rPr>
      </w:pPr>
      <w:r w:rsidDel="00000000" w:rsidR="00000000" w:rsidRPr="00000000">
        <w:rPr>
          <w:b w:val="1"/>
          <w:color w:val="4a86e8"/>
          <w:sz w:val="32"/>
          <w:szCs w:val="32"/>
          <w:rtl w:val="0"/>
        </w:rPr>
        <w:t xml:space="preserve">Projet : </w:t>
      </w:r>
      <w:r w:rsidDel="00000000" w:rsidR="00000000" w:rsidRPr="00000000">
        <w:rPr>
          <w:b w:val="1"/>
          <w:sz w:val="32"/>
          <w:szCs w:val="32"/>
          <w:rtl w:val="0"/>
        </w:rPr>
        <w:t xml:space="preserve">Nom de votre projet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color w:val="4a86e8"/>
          <w:sz w:val="38"/>
          <w:szCs w:val="38"/>
          <w:rtl w:val="0"/>
        </w:rPr>
        <w:t xml:space="preserve">Business Model Canvas :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0"/>
        <w:gridCol w:w="4650"/>
        <w:tblGridChange w:id="0">
          <w:tblGrid>
            <w:gridCol w:w="4350"/>
            <w:gridCol w:w="4650"/>
          </w:tblGrid>
        </w:tblGridChange>
      </w:tblGrid>
      <w:tr>
        <w:trPr>
          <w:cantSplit w:val="0"/>
          <w:trHeight w:val="7370.5859375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4a86e8"/>
                <w:sz w:val="30"/>
                <w:szCs w:val="30"/>
              </w:rPr>
            </w:pPr>
            <w:r w:rsidDel="00000000" w:rsidR="00000000" w:rsidRPr="00000000">
              <w:rPr>
                <w:b w:val="1"/>
                <w:color w:val="4a86e8"/>
                <w:sz w:val="30"/>
                <w:szCs w:val="30"/>
                <w:rtl w:val="0"/>
              </w:rPr>
              <w:t xml:space="preserve">Axes d’amélioration BMC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Proposition 1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Proposition 2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4a86e8"/>
                <w:sz w:val="30"/>
                <w:szCs w:val="30"/>
              </w:rPr>
            </w:pPr>
            <w:r w:rsidDel="00000000" w:rsidR="00000000" w:rsidRPr="00000000">
              <w:rPr>
                <w:b w:val="1"/>
                <w:color w:val="4a86e8"/>
                <w:sz w:val="30"/>
                <w:szCs w:val="30"/>
                <w:rtl w:val="0"/>
              </w:rPr>
              <w:t xml:space="preserve">Correction BMC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✔️ Réponse 1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⛔ Réponse 2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1215862" cy="97478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5862" cy="974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color w:val="4a86e8"/>
          <w:sz w:val="40"/>
          <w:szCs w:val="40"/>
        </w:rPr>
      </w:pPr>
      <w:r w:rsidDel="00000000" w:rsidR="00000000" w:rsidRPr="00000000">
        <w:rPr>
          <w:b w:val="1"/>
          <w:color w:val="4a86e8"/>
          <w:sz w:val="40"/>
          <w:szCs w:val="40"/>
          <w:rtl w:val="0"/>
        </w:rPr>
        <w:t xml:space="preserve">Compte rendu de la session de feedback</w:t>
      </w:r>
    </w:p>
    <w:p w:rsidR="00000000" w:rsidDel="00000000" w:rsidP="00000000" w:rsidRDefault="00000000" w:rsidRPr="00000000" w14:paraId="00000029">
      <w:pPr>
        <w:jc w:val="center"/>
        <w:rPr>
          <w:b w:val="1"/>
          <w:color w:val="4a86e8"/>
          <w:sz w:val="32"/>
          <w:szCs w:val="32"/>
        </w:rPr>
      </w:pPr>
      <w:r w:rsidDel="00000000" w:rsidR="00000000" w:rsidRPr="00000000">
        <w:rPr>
          <w:b w:val="1"/>
          <w:color w:val="4a86e8"/>
          <w:sz w:val="32"/>
          <w:szCs w:val="32"/>
          <w:rtl w:val="0"/>
        </w:rPr>
        <w:t xml:space="preserve">Date de la session</w:t>
      </w:r>
      <w:r w:rsidDel="00000000" w:rsidR="00000000" w:rsidRPr="00000000">
        <w:rPr>
          <w:b w:val="1"/>
          <w:sz w:val="32"/>
          <w:szCs w:val="32"/>
          <w:rtl w:val="0"/>
        </w:rPr>
        <w:t xml:space="preserve"> : xx/xx/xxxx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color w:val="4a86e8"/>
          <w:sz w:val="32"/>
          <w:szCs w:val="32"/>
        </w:rPr>
      </w:pPr>
      <w:r w:rsidDel="00000000" w:rsidR="00000000" w:rsidRPr="00000000">
        <w:rPr>
          <w:b w:val="1"/>
          <w:color w:val="4a86e8"/>
          <w:sz w:val="32"/>
          <w:szCs w:val="32"/>
          <w:rtl w:val="0"/>
        </w:rPr>
        <w:t xml:space="preserve">Projet : </w:t>
      </w:r>
      <w:r w:rsidDel="00000000" w:rsidR="00000000" w:rsidRPr="00000000">
        <w:rPr>
          <w:b w:val="1"/>
          <w:sz w:val="32"/>
          <w:szCs w:val="32"/>
          <w:rtl w:val="0"/>
        </w:rPr>
        <w:t xml:space="preserve">Nom de votre projet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color w:val="4a86e8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color w:val="4a86e8"/>
          <w:sz w:val="38"/>
          <w:szCs w:val="38"/>
          <w:rtl w:val="0"/>
        </w:rPr>
        <w:t xml:space="preserve">Prototype :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color w:val="4a86e8"/>
                <w:sz w:val="30"/>
                <w:szCs w:val="30"/>
                <w:rtl w:val="0"/>
              </w:rPr>
              <w:t xml:space="preserve">Axes d’amélioration Prototype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Proposition 1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Proposition 2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rPr>
                <w:b w:val="1"/>
                <w:color w:val="4a86e8"/>
                <w:sz w:val="30"/>
                <w:szCs w:val="30"/>
              </w:rPr>
            </w:pPr>
            <w:r w:rsidDel="00000000" w:rsidR="00000000" w:rsidRPr="00000000">
              <w:rPr>
                <w:b w:val="1"/>
                <w:color w:val="4a86e8"/>
                <w:sz w:val="30"/>
                <w:szCs w:val="30"/>
                <w:rtl w:val="0"/>
              </w:rPr>
              <w:t xml:space="preserve">Correction Prototype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✔️ Réponse 1</w:t>
            </w:r>
          </w:p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⛔ Réponse 2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275.590551181102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40" w:before="400" w:line="240" w:lineRule="auto"/>
    </w:pPr>
    <w:rPr>
      <w:rFonts w:ascii="Calibri" w:cs="Calibri" w:eastAsia="Calibri" w:hAnsi="Calibri"/>
      <w:color w:val="1f3864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40" w:lin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40" w:line="240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40" w:lineRule="auto"/>
    </w:pPr>
    <w:rPr>
      <w:rFonts w:ascii="Calibri" w:cs="Calibri" w:eastAsia="Calibri" w:hAnsi="Calibri"/>
      <w:color w:val="2f549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40" w:lineRule="auto"/>
    </w:pPr>
    <w:rPr>
      <w:rFonts w:ascii="Calibri" w:cs="Calibri" w:eastAsia="Calibri" w:hAnsi="Calibri"/>
      <w:smallCaps w:val="1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40" w:lineRule="auto"/>
    </w:pPr>
    <w:rPr>
      <w:rFonts w:ascii="Calibri" w:cs="Calibri" w:eastAsia="Calibri" w:hAnsi="Calibri"/>
      <w:i w:val="1"/>
      <w:smallCaps w:val="1"/>
      <w:color w:val="1f3864"/>
    </w:rPr>
  </w:style>
  <w:style w:type="paragraph" w:styleId="Title">
    <w:name w:val="Title"/>
    <w:basedOn w:val="Normal"/>
    <w:next w:val="Normal"/>
    <w:pPr>
      <w:pageBreakBefore w:val="0"/>
      <w:spacing w:after="0" w:line="204" w:lineRule="auto"/>
    </w:pPr>
    <w:rPr>
      <w:rFonts w:ascii="Calibri" w:cs="Calibri" w:eastAsia="Calibri" w:hAnsi="Calibri"/>
      <w:smallCaps w:val="1"/>
      <w:color w:val="44546a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after="240" w:line="240" w:lineRule="auto"/>
    </w:pPr>
    <w:rPr>
      <w:rFonts w:ascii="Calibri" w:cs="Calibri" w:eastAsia="Calibri" w:hAnsi="Calibri"/>
      <w:color w:val="4472c4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