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D41350A" w14:textId="77777777" w:rsidR="0089180C" w:rsidRPr="009B4972" w:rsidRDefault="00C44021" w:rsidP="0030478B">
      <w:pPr>
        <w:pStyle w:val="NoSpacing"/>
      </w:pPr>
      <w:bookmarkStart w:id="0" w:name="_gjdgxs" w:colFirst="0" w:colLast="0"/>
      <w:bookmarkEnd w:id="0"/>
      <w:r w:rsidRPr="009B4972">
        <w:t>Advanced Academic Programs</w:t>
      </w:r>
    </w:p>
    <w:p w14:paraId="699C7694" w14:textId="77777777" w:rsidR="0089180C" w:rsidRPr="009B4972" w:rsidRDefault="00C44021" w:rsidP="0030478B">
      <w:pPr>
        <w:pStyle w:val="NoSpacing"/>
      </w:pPr>
      <w:r w:rsidRPr="009B4972">
        <w:t>Zanvyl Kreiger School of Arts and Sciences</w:t>
      </w:r>
    </w:p>
    <w:p w14:paraId="327E0394" w14:textId="77777777" w:rsidR="0089180C" w:rsidRPr="009B4972" w:rsidRDefault="00C44021" w:rsidP="0030478B">
      <w:pPr>
        <w:pStyle w:val="NoSpacing"/>
      </w:pPr>
      <w:r w:rsidRPr="009B4972">
        <w:t>Johns Hopkins University</w:t>
      </w:r>
    </w:p>
    <w:p w14:paraId="275C0940" w14:textId="77777777" w:rsidR="0089180C" w:rsidRPr="009B4972" w:rsidRDefault="00C44021" w:rsidP="0030478B">
      <w:pPr>
        <w:pStyle w:val="NoSpacing"/>
      </w:pPr>
      <w:r w:rsidRPr="009B4972">
        <w:t xml:space="preserve">Machine Learning and Neural Networks – AS.470.667.81 </w:t>
      </w:r>
    </w:p>
    <w:p w14:paraId="10DBB6D7" w14:textId="30DCE060" w:rsidR="0089180C" w:rsidRPr="009B4972" w:rsidRDefault="00917FBA" w:rsidP="0030478B">
      <w:pPr>
        <w:pStyle w:val="NoSpacing"/>
      </w:pPr>
      <w:r w:rsidRPr="009B4972">
        <w:t>S</w:t>
      </w:r>
      <w:r w:rsidR="00892BE5">
        <w:t>pring 2020</w:t>
      </w:r>
    </w:p>
    <w:p w14:paraId="64AEA2D6" w14:textId="77777777" w:rsidR="0089180C" w:rsidRPr="009B4972" w:rsidRDefault="0089180C" w:rsidP="0030478B">
      <w:pPr>
        <w:pStyle w:val="NoSpacing"/>
        <w:sectPr w:rsidR="0089180C" w:rsidRPr="009B4972">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0" w:footer="720" w:gutter="0"/>
          <w:pgNumType w:start="1"/>
          <w:cols w:space="720"/>
        </w:sectPr>
      </w:pPr>
    </w:p>
    <w:p w14:paraId="1AA9E414" w14:textId="77777777" w:rsidR="0089180C" w:rsidRPr="009B4972" w:rsidRDefault="0089180C" w:rsidP="0030478B">
      <w:pPr>
        <w:pStyle w:val="NoSpacing"/>
      </w:pPr>
    </w:p>
    <w:p w14:paraId="029FA22B" w14:textId="77777777" w:rsidR="0089180C" w:rsidRPr="009B4972" w:rsidRDefault="00C44021" w:rsidP="0030478B">
      <w:pPr>
        <w:pStyle w:val="NoSpacing"/>
        <w:rPr>
          <w:u w:val="single"/>
        </w:rPr>
      </w:pPr>
      <w:r w:rsidRPr="009B4972">
        <w:rPr>
          <w:b/>
        </w:rPr>
        <w:t>Instructor:</w:t>
      </w:r>
      <w:r w:rsidRPr="009B4972">
        <w:t xml:space="preserve"> Mahmoud Lababidi</w:t>
      </w:r>
    </w:p>
    <w:p w14:paraId="7A0EE400" w14:textId="00295B80" w:rsidR="00892BE5" w:rsidRPr="00673C25" w:rsidRDefault="00C44021" w:rsidP="0030478B">
      <w:pPr>
        <w:pStyle w:val="NoSpacing"/>
        <w:rPr>
          <w:color w:val="0000FF"/>
          <w:u w:val="single"/>
        </w:rPr>
      </w:pPr>
      <w:r w:rsidRPr="009B4972">
        <w:rPr>
          <w:b/>
        </w:rPr>
        <w:t xml:space="preserve">Email: </w:t>
      </w:r>
      <w:hyperlink r:id="rId13">
        <w:r w:rsidRPr="009B4972">
          <w:rPr>
            <w:color w:val="0000FF"/>
            <w:u w:val="single"/>
          </w:rPr>
          <w:t>mlab@jhu.edu</w:t>
        </w:r>
      </w:hyperlink>
      <w:hyperlink r:id="rId14"/>
      <w:r w:rsidR="00673C25">
        <w:rPr>
          <w:b/>
        </w:rPr>
        <w:t xml:space="preserve">  </w:t>
      </w:r>
      <w:r w:rsidR="00892BE5">
        <w:rPr>
          <w:b/>
        </w:rPr>
        <w:t xml:space="preserve">More responsive email: </w:t>
      </w:r>
      <w:r w:rsidR="00892BE5">
        <w:rPr>
          <w:bCs/>
        </w:rPr>
        <w:t>Lababidi@gmail.com</w:t>
      </w:r>
    </w:p>
    <w:p w14:paraId="11FD020B" w14:textId="31573812" w:rsidR="0089180C" w:rsidRPr="009B4972" w:rsidRDefault="00C44021" w:rsidP="0030478B">
      <w:pPr>
        <w:pStyle w:val="NoSpacing"/>
      </w:pPr>
      <w:r w:rsidRPr="009B4972">
        <w:rPr>
          <w:b/>
        </w:rPr>
        <w:t xml:space="preserve">Course Web Site: </w:t>
      </w:r>
      <w:hyperlink r:id="rId15" w:history="1">
        <w:r w:rsidR="0076645E" w:rsidRPr="009B4972">
          <w:rPr>
            <w:rStyle w:val="Hyperlink"/>
            <w:rFonts w:cs="Garamond"/>
          </w:rPr>
          <w:t>http://github.com/jhuaap/mlnn</w:t>
        </w:r>
      </w:hyperlink>
      <w:r w:rsidR="0076645E" w:rsidRPr="009B4972">
        <w:t xml:space="preserve"> </w:t>
      </w:r>
    </w:p>
    <w:p w14:paraId="5F9C11E9" w14:textId="0D5A0032" w:rsidR="009B4972" w:rsidRPr="009B4972" w:rsidRDefault="009B4972" w:rsidP="0030478B">
      <w:pPr>
        <w:pStyle w:val="NoSpacing"/>
        <w:rPr>
          <w:color w:val="2E75B5"/>
        </w:rPr>
      </w:pPr>
      <w:r w:rsidRPr="009B4972">
        <w:rPr>
          <w:b/>
        </w:rPr>
        <w:t>Phone</w:t>
      </w:r>
      <w:r w:rsidRPr="009B4972">
        <w:t>: 703.517.7735  (texts are welcome)</w:t>
      </w:r>
    </w:p>
    <w:p w14:paraId="32440E87" w14:textId="34A919A9" w:rsidR="0089180C" w:rsidRPr="009B4972" w:rsidRDefault="00C44021" w:rsidP="0030478B">
      <w:pPr>
        <w:pStyle w:val="NoSpacing"/>
      </w:pPr>
      <w:r w:rsidRPr="009B4972">
        <w:rPr>
          <w:b/>
        </w:rPr>
        <w:t>Office Hours:</w:t>
      </w:r>
      <w:r w:rsidRPr="009B4972">
        <w:t xml:space="preserve"> By appointment via </w:t>
      </w:r>
      <w:r w:rsidR="0030478B">
        <w:t>Zoom</w:t>
      </w:r>
    </w:p>
    <w:p w14:paraId="77EE2329" w14:textId="77777777" w:rsidR="0089180C" w:rsidRPr="009B4972" w:rsidRDefault="00C44021" w:rsidP="0030478B">
      <w:pPr>
        <w:pStyle w:val="NoSpacing"/>
      </w:pPr>
      <w:r w:rsidRPr="009B4972">
        <w:tab/>
      </w:r>
    </w:p>
    <w:p w14:paraId="05C7DF19" w14:textId="77777777" w:rsidR="0089180C" w:rsidRPr="009B4972" w:rsidRDefault="0089180C" w:rsidP="0030478B">
      <w:pPr>
        <w:pStyle w:val="NoSpacing"/>
        <w:sectPr w:rsidR="0089180C" w:rsidRPr="009B4972">
          <w:type w:val="continuous"/>
          <w:pgSz w:w="12240" w:h="15840"/>
          <w:pgMar w:top="1440" w:right="1080" w:bottom="1440" w:left="1080" w:header="0" w:footer="720" w:gutter="0"/>
          <w:cols w:space="720"/>
        </w:sectPr>
      </w:pPr>
    </w:p>
    <w:p w14:paraId="5FC677A7" w14:textId="77777777" w:rsidR="0089180C" w:rsidRPr="009B4972" w:rsidRDefault="00C44021" w:rsidP="0030478B">
      <w:pPr>
        <w:pStyle w:val="NoSpacing"/>
      </w:pPr>
      <w:r w:rsidRPr="009B4972">
        <w:t>COURSE DESCRIPTION</w:t>
      </w:r>
    </w:p>
    <w:p w14:paraId="5BE93D00" w14:textId="77777777" w:rsidR="0089180C" w:rsidRPr="009B4972" w:rsidRDefault="00C44021" w:rsidP="0030478B">
      <w:pPr>
        <w:pStyle w:val="NoSpacing"/>
      </w:pPr>
      <w:r w:rsidRPr="009B4972">
        <w:t>Machine learning and, more broadly, artificial intelligence, has recently had a series of unprecedented successes in performing tasks such as image recognition and autonomously playing video games at a higher level of accuracy and performance than humans. These successes are driven by accelerated developments in machine learning, notably neural networks.</w:t>
      </w:r>
    </w:p>
    <w:p w14:paraId="1DD60218" w14:textId="77777777" w:rsidR="0089180C" w:rsidRPr="009B4972" w:rsidRDefault="0089180C" w:rsidP="0030478B">
      <w:pPr>
        <w:pStyle w:val="NoSpacing"/>
      </w:pPr>
    </w:p>
    <w:p w14:paraId="361B0512" w14:textId="77777777" w:rsidR="0089180C" w:rsidRPr="009B4972" w:rsidRDefault="00C44021" w:rsidP="0030478B">
      <w:pPr>
        <w:pStyle w:val="NoSpacing"/>
      </w:pPr>
      <w:r w:rsidRPr="009B4972">
        <w:t>This course will cover a variety of machine learning algorithms from linear regression to nonlinear neural networks. Students will learn to implement these algorithms and understand how they work. Further, students will learn how to select and implement an appropriate algorithm depending on the type of dataset they have, and will be able to use the algorithm to generate predictions.</w:t>
      </w:r>
    </w:p>
    <w:p w14:paraId="459E5FC7" w14:textId="77777777" w:rsidR="0089180C" w:rsidRPr="009B4972" w:rsidRDefault="0089180C" w:rsidP="0030478B">
      <w:pPr>
        <w:pStyle w:val="NoSpacing"/>
      </w:pPr>
    </w:p>
    <w:p w14:paraId="67CD1FC5" w14:textId="77777777" w:rsidR="0089180C" w:rsidRPr="009B4972" w:rsidRDefault="00C44021" w:rsidP="0030478B">
      <w:pPr>
        <w:pStyle w:val="NoSpacing"/>
      </w:pPr>
      <w:r w:rsidRPr="009B4972">
        <w:t>REQUIRED TEXTS</w:t>
      </w:r>
    </w:p>
    <w:p w14:paraId="4348B789" w14:textId="77777777" w:rsidR="0089180C" w:rsidRPr="009B4972" w:rsidRDefault="00C44021" w:rsidP="0030478B">
      <w:pPr>
        <w:pStyle w:val="NoSpacing"/>
      </w:pPr>
      <w:r w:rsidRPr="009B4972">
        <w:t>Introduction to Statistical Learning (free PDF) - http://www-bcf.usc.edu/~gareth/ISL/</w:t>
      </w:r>
    </w:p>
    <w:p w14:paraId="50C628B9" w14:textId="7BA4DF94" w:rsidR="009B4972" w:rsidRPr="009B4972" w:rsidRDefault="009B4972" w:rsidP="0030478B">
      <w:pPr>
        <w:pStyle w:val="NoSpacing"/>
      </w:pPr>
      <w:r w:rsidRPr="009B4972">
        <w:t>Deep Learning (Free Online) – http://www.deeplearningbook.com</w:t>
      </w:r>
    </w:p>
    <w:p w14:paraId="57B5DCFB" w14:textId="77777777" w:rsidR="0089180C" w:rsidRPr="009B4972" w:rsidRDefault="0089180C" w:rsidP="0030478B">
      <w:pPr>
        <w:pStyle w:val="NoSpacing"/>
      </w:pPr>
    </w:p>
    <w:p w14:paraId="76EB7DB2" w14:textId="77777777" w:rsidR="0089180C" w:rsidRPr="009B4972" w:rsidRDefault="00C44021" w:rsidP="0030478B">
      <w:pPr>
        <w:pStyle w:val="NoSpacing"/>
      </w:pPr>
      <w:r w:rsidRPr="009B4972">
        <w:t>REQUIRED SOFTWARE</w:t>
      </w:r>
    </w:p>
    <w:p w14:paraId="5625FBCF" w14:textId="12F09BF5" w:rsidR="0089180C" w:rsidRPr="009B4972" w:rsidRDefault="00C44021" w:rsidP="00EC57B7">
      <w:pPr>
        <w:pStyle w:val="NoSpacing"/>
      </w:pPr>
      <w:r w:rsidRPr="009B4972">
        <w:t>Please download and install Anaconda, a free and full packaged distribution of Python, for Windows and Mac</w:t>
      </w:r>
    </w:p>
    <w:p w14:paraId="0A3A22A6" w14:textId="77777777" w:rsidR="0089180C" w:rsidRPr="009B4972" w:rsidRDefault="0089180C" w:rsidP="0030478B">
      <w:pPr>
        <w:pStyle w:val="NoSpacing"/>
      </w:pPr>
    </w:p>
    <w:p w14:paraId="734FE3BD" w14:textId="77777777" w:rsidR="0089180C" w:rsidRPr="009B4972" w:rsidRDefault="00C44021" w:rsidP="0030478B">
      <w:pPr>
        <w:pStyle w:val="NoSpacing"/>
      </w:pPr>
      <w:r w:rsidRPr="009B4972">
        <w:t>RECOMMENDED TEXTS</w:t>
      </w:r>
    </w:p>
    <w:p w14:paraId="2A672556" w14:textId="684A9991" w:rsidR="0089180C" w:rsidRPr="009B4972" w:rsidRDefault="00C44021" w:rsidP="0030478B">
      <w:pPr>
        <w:pStyle w:val="NoSpacing"/>
      </w:pPr>
      <w:r w:rsidRPr="009B4972">
        <w:t>Elements of Statistical Learning (free PDF) http://statweb.stanford.edu/~tibs/ElemStatLearn/</w:t>
      </w:r>
    </w:p>
    <w:p w14:paraId="54809B31" w14:textId="10F250EE" w:rsidR="009B4972" w:rsidRPr="009B4972" w:rsidRDefault="00C44021" w:rsidP="0030478B">
      <w:pPr>
        <w:pStyle w:val="NoSpacing"/>
      </w:pPr>
      <w:r w:rsidRPr="009B4972">
        <w:t xml:space="preserve">Pattern Recognition </w:t>
      </w:r>
      <w:r w:rsidR="009B4972" w:rsidRPr="009B4972">
        <w:t>– Christopher Bishop</w:t>
      </w:r>
    </w:p>
    <w:p w14:paraId="63128F43" w14:textId="0D7E7286" w:rsidR="009B4972" w:rsidRPr="009B4972" w:rsidRDefault="009B4972" w:rsidP="0030478B">
      <w:pPr>
        <w:pStyle w:val="NoSpacing"/>
      </w:pPr>
      <w:r w:rsidRPr="009B4972">
        <w:t>Data Science from Scratch – Joel Grus</w:t>
      </w:r>
    </w:p>
    <w:p w14:paraId="5168B170" w14:textId="77777777" w:rsidR="0089180C" w:rsidRPr="009B4972" w:rsidRDefault="0089180C" w:rsidP="0030478B">
      <w:pPr>
        <w:pStyle w:val="NoSpacing"/>
      </w:pPr>
    </w:p>
    <w:p w14:paraId="386BFFDD" w14:textId="77777777" w:rsidR="0089180C" w:rsidRPr="009B4972" w:rsidRDefault="00C44021" w:rsidP="0030478B">
      <w:pPr>
        <w:pStyle w:val="NoSpacing"/>
      </w:pPr>
      <w:r w:rsidRPr="009B4972">
        <w:t>GOALS &amp; OBJECTIVES</w:t>
      </w:r>
    </w:p>
    <w:p w14:paraId="22438386" w14:textId="77777777" w:rsidR="0089180C" w:rsidRPr="009B4972" w:rsidRDefault="00C44021" w:rsidP="0030478B">
      <w:pPr>
        <w:pStyle w:val="NoSpacing"/>
      </w:pPr>
      <w:r w:rsidRPr="009B4972">
        <w:t>By the end of this course, students will be able to:</w:t>
      </w:r>
    </w:p>
    <w:p w14:paraId="1319750A" w14:textId="77777777" w:rsidR="0089180C" w:rsidRPr="009B4972" w:rsidRDefault="00C44021" w:rsidP="0030478B">
      <w:pPr>
        <w:pStyle w:val="NoSpacing"/>
      </w:pPr>
      <w:r w:rsidRPr="009B4972">
        <w:t>Analyze a problem scope and data sets to determine if Machine Learning is an appropriate tool for the problem.</w:t>
      </w:r>
    </w:p>
    <w:p w14:paraId="52ABAD70" w14:textId="77777777" w:rsidR="0089180C" w:rsidRPr="009B4972" w:rsidRDefault="00C44021" w:rsidP="0030478B">
      <w:pPr>
        <w:pStyle w:val="NoSpacing"/>
      </w:pPr>
      <w:r w:rsidRPr="009B4972">
        <w:t>Determine which Machine Learning Algorithm is appropriate for the problem scope</w:t>
      </w:r>
    </w:p>
    <w:p w14:paraId="1F29935B" w14:textId="77777777" w:rsidR="0089180C" w:rsidRPr="009B4972" w:rsidRDefault="00C44021" w:rsidP="0030478B">
      <w:pPr>
        <w:pStyle w:val="NoSpacing"/>
      </w:pPr>
      <w:r w:rsidRPr="009B4972">
        <w:t>Develop basic ML algorithms from scratch for Linear Regression and SVM</w:t>
      </w:r>
    </w:p>
    <w:p w14:paraId="1906D298" w14:textId="77777777" w:rsidR="0089180C" w:rsidRPr="009B4972" w:rsidRDefault="00C44021" w:rsidP="0030478B">
      <w:pPr>
        <w:pStyle w:val="NoSpacing"/>
      </w:pPr>
      <w:r w:rsidRPr="009B4972">
        <w:t>Train ML Algorithms on data to build models</w:t>
      </w:r>
    </w:p>
    <w:p w14:paraId="35C9BE1A" w14:textId="77777777" w:rsidR="0089180C" w:rsidRDefault="00C44021" w:rsidP="0030478B">
      <w:pPr>
        <w:pStyle w:val="NoSpacing"/>
      </w:pPr>
      <w:r w:rsidRPr="009B4972">
        <w:t>Test and describe performance metrics of ML models developed</w:t>
      </w:r>
    </w:p>
    <w:p w14:paraId="4F4C7B30" w14:textId="77777777" w:rsidR="000854FE" w:rsidRPr="009B4972" w:rsidRDefault="000854FE" w:rsidP="0030478B">
      <w:pPr>
        <w:pStyle w:val="NoSpacing"/>
      </w:pPr>
    </w:p>
    <w:p w14:paraId="2D1AF738" w14:textId="77777777" w:rsidR="00673C25" w:rsidRDefault="00673C25">
      <w:r>
        <w:br w:type="page"/>
      </w:r>
    </w:p>
    <w:p w14:paraId="272635AC" w14:textId="095215CC" w:rsidR="000854FE" w:rsidRPr="009B4972" w:rsidRDefault="000854FE" w:rsidP="0030478B">
      <w:pPr>
        <w:pStyle w:val="NoSpacing"/>
      </w:pPr>
      <w:r w:rsidRPr="009B4972">
        <w:lastRenderedPageBreak/>
        <w:t>COURSE SCHEDULE</w:t>
      </w:r>
    </w:p>
    <w:p w14:paraId="72991190" w14:textId="77777777" w:rsidR="0030478B" w:rsidRDefault="0030478B" w:rsidP="0030478B">
      <w:pPr>
        <w:pStyle w:val="NoSpacing"/>
        <w:numPr>
          <w:ilvl w:val="0"/>
          <w:numId w:val="21"/>
        </w:numPr>
      </w:pPr>
      <w:r>
        <w:t>Introduction | Software Installation | Basic Introduction to Python</w:t>
      </w:r>
    </w:p>
    <w:p w14:paraId="7543AC15" w14:textId="77777777" w:rsidR="0030478B" w:rsidRPr="009B4972" w:rsidRDefault="0030478B" w:rsidP="0030478B">
      <w:pPr>
        <w:pStyle w:val="NoSpacing"/>
        <w:numPr>
          <w:ilvl w:val="0"/>
          <w:numId w:val="21"/>
        </w:numPr>
      </w:pPr>
      <w:r w:rsidRPr="009B4972">
        <w:t xml:space="preserve">Python + Pandas + Numpy </w:t>
      </w:r>
      <w:r>
        <w:t>in Jupyter Notebooks</w:t>
      </w:r>
    </w:p>
    <w:p w14:paraId="1D77E60D" w14:textId="41453501" w:rsidR="0030478B" w:rsidRPr="009B4972" w:rsidRDefault="0030478B" w:rsidP="0030478B">
      <w:pPr>
        <w:pStyle w:val="NoSpacing"/>
        <w:numPr>
          <w:ilvl w:val="0"/>
          <w:numId w:val="21"/>
        </w:numPr>
      </w:pPr>
      <w:r>
        <w:t>Linear Regression + Loss/Cost Function</w:t>
      </w:r>
      <w:r w:rsidRPr="009B4972">
        <w:t xml:space="preserve"> </w:t>
      </w:r>
    </w:p>
    <w:p w14:paraId="6171F034" w14:textId="170F3B10" w:rsidR="0030478B" w:rsidRPr="009B4972" w:rsidRDefault="0030478B" w:rsidP="0030478B">
      <w:pPr>
        <w:pStyle w:val="NoSpacing"/>
        <w:numPr>
          <w:ilvl w:val="0"/>
          <w:numId w:val="21"/>
        </w:numPr>
      </w:pPr>
      <w:r w:rsidRPr="009B4972">
        <w:t xml:space="preserve">Linear Regression </w:t>
      </w:r>
      <w:r>
        <w:t>Continued</w:t>
      </w:r>
    </w:p>
    <w:p w14:paraId="522A241C" w14:textId="19FBC8AD" w:rsidR="0030478B" w:rsidRDefault="0030478B" w:rsidP="0030478B">
      <w:pPr>
        <w:pStyle w:val="NoSpacing"/>
        <w:numPr>
          <w:ilvl w:val="0"/>
          <w:numId w:val="21"/>
        </w:numPr>
      </w:pPr>
      <w:r>
        <w:t>Classification</w:t>
      </w:r>
      <w:r w:rsidR="00673C25">
        <w:t xml:space="preserve"> + </w:t>
      </w:r>
      <w:r w:rsidR="00AE4955">
        <w:t>Feature Extraction</w:t>
      </w:r>
    </w:p>
    <w:p w14:paraId="35B831D8" w14:textId="7A320230" w:rsidR="0030478B" w:rsidRDefault="0030478B" w:rsidP="0030478B">
      <w:pPr>
        <w:pStyle w:val="NoSpacing"/>
        <w:numPr>
          <w:ilvl w:val="0"/>
          <w:numId w:val="21"/>
        </w:numPr>
      </w:pPr>
      <w:r>
        <w:t>Feature Extraction</w:t>
      </w:r>
      <w:r w:rsidR="00EC57B7">
        <w:t xml:space="preserve"> + Evaluating Models</w:t>
      </w:r>
      <w:r w:rsidR="00AE4955">
        <w:t xml:space="preserve"> + Decision Trees</w:t>
      </w:r>
    </w:p>
    <w:p w14:paraId="765D05FB" w14:textId="6A7411AD" w:rsidR="0030478B" w:rsidRDefault="00EC57B7" w:rsidP="0030478B">
      <w:pPr>
        <w:pStyle w:val="NoSpacing"/>
        <w:numPr>
          <w:ilvl w:val="0"/>
          <w:numId w:val="21"/>
        </w:numPr>
      </w:pPr>
      <w:r>
        <w:t xml:space="preserve">Decision Trees cont’d + </w:t>
      </w:r>
      <w:r w:rsidR="0030478B" w:rsidRPr="009B4972">
        <w:t>Logistic Regression</w:t>
      </w:r>
    </w:p>
    <w:p w14:paraId="7D661B7D" w14:textId="2DF8EA67" w:rsidR="0030478B" w:rsidRPr="009B4972" w:rsidRDefault="0030478B" w:rsidP="0030478B">
      <w:pPr>
        <w:pStyle w:val="NoSpacing"/>
        <w:numPr>
          <w:ilvl w:val="0"/>
          <w:numId w:val="21"/>
        </w:numPr>
      </w:pPr>
      <w:r w:rsidRPr="009B4972">
        <w:t>Unsupervised Learning</w:t>
      </w:r>
    </w:p>
    <w:p w14:paraId="51398C09" w14:textId="77777777" w:rsidR="0030478B" w:rsidRPr="009B4972" w:rsidRDefault="0030478B" w:rsidP="0030478B">
      <w:pPr>
        <w:pStyle w:val="NoSpacing"/>
        <w:numPr>
          <w:ilvl w:val="0"/>
          <w:numId w:val="21"/>
        </w:numPr>
      </w:pPr>
      <w:r w:rsidRPr="009B4972">
        <w:t>Natural Language Processing</w:t>
      </w:r>
      <w:r>
        <w:t>: Working with Text; SpaCy</w:t>
      </w:r>
    </w:p>
    <w:p w14:paraId="27BE1867" w14:textId="77777777" w:rsidR="0030478B" w:rsidRPr="009B4972" w:rsidRDefault="0030478B" w:rsidP="0030478B">
      <w:pPr>
        <w:pStyle w:val="NoSpacing"/>
        <w:numPr>
          <w:ilvl w:val="0"/>
          <w:numId w:val="21"/>
        </w:numPr>
      </w:pPr>
      <w:r w:rsidRPr="009B4972">
        <w:t>Neural Networks</w:t>
      </w:r>
      <w:r>
        <w:t>: Introduction</w:t>
      </w:r>
    </w:p>
    <w:p w14:paraId="42BAE6CF" w14:textId="38E4A014" w:rsidR="0030478B" w:rsidRPr="009B4972" w:rsidRDefault="0030478B" w:rsidP="0030478B">
      <w:pPr>
        <w:pStyle w:val="NoSpacing"/>
        <w:numPr>
          <w:ilvl w:val="0"/>
          <w:numId w:val="21"/>
        </w:numPr>
      </w:pPr>
      <w:r w:rsidRPr="009B4972">
        <w:t xml:space="preserve">Neural Networks: </w:t>
      </w:r>
      <w:r>
        <w:t xml:space="preserve">MNIST </w:t>
      </w:r>
      <w:r w:rsidRPr="009B4972">
        <w:t xml:space="preserve">Handwriting </w:t>
      </w:r>
      <w:r w:rsidR="00EC57B7">
        <w:t>images recognition</w:t>
      </w:r>
    </w:p>
    <w:p w14:paraId="1735604E" w14:textId="7F70C89B" w:rsidR="0030478B" w:rsidRDefault="00EC57B7" w:rsidP="0030478B">
      <w:pPr>
        <w:pStyle w:val="NoSpacing"/>
        <w:numPr>
          <w:ilvl w:val="0"/>
          <w:numId w:val="21"/>
        </w:numPr>
      </w:pPr>
      <w:bookmarkStart w:id="1" w:name="OLE_LINK1"/>
      <w:bookmarkStart w:id="2" w:name="OLE_LINK2"/>
      <w:r>
        <w:t>Neural Networks: Convolutional Networks</w:t>
      </w:r>
    </w:p>
    <w:p w14:paraId="6DF8175F" w14:textId="18179F78" w:rsidR="00673C25" w:rsidRPr="009B4972" w:rsidRDefault="00EC57B7" w:rsidP="0030478B">
      <w:pPr>
        <w:pStyle w:val="NoSpacing"/>
        <w:numPr>
          <w:ilvl w:val="0"/>
          <w:numId w:val="21"/>
        </w:numPr>
      </w:pPr>
      <w:bookmarkStart w:id="3" w:name="OLE_LINK5"/>
      <w:bookmarkStart w:id="4" w:name="OLE_LINK6"/>
      <w:bookmarkEnd w:id="1"/>
      <w:bookmarkEnd w:id="2"/>
      <w:r>
        <w:t xml:space="preserve">Neural Networks: </w:t>
      </w:r>
      <w:bookmarkEnd w:id="3"/>
      <w:bookmarkEnd w:id="4"/>
      <w:r w:rsidR="00673C25">
        <w:t>Auto-Encoders</w:t>
      </w:r>
    </w:p>
    <w:p w14:paraId="34B9DC20" w14:textId="593E8028" w:rsidR="0030478B" w:rsidRDefault="0030478B" w:rsidP="0030478B">
      <w:pPr>
        <w:pStyle w:val="NoSpacing"/>
      </w:pPr>
    </w:p>
    <w:p w14:paraId="3E3F354A" w14:textId="21D21EF6" w:rsidR="0030478B" w:rsidRDefault="0017004F" w:rsidP="0030478B">
      <w:pPr>
        <w:pStyle w:val="NoSpacing"/>
      </w:pPr>
      <w:r>
        <w:t>Chapter Sections in</w:t>
      </w:r>
      <w:r w:rsidR="0030478B" w:rsidRPr="009B4972">
        <w:t xml:space="preserve"> Introduction to Statistical Learning</w:t>
      </w:r>
      <w:r>
        <w:t xml:space="preserve"> are indicated below</w:t>
      </w:r>
    </w:p>
    <w:p w14:paraId="4DC751C7" w14:textId="77777777" w:rsidR="0030478B" w:rsidRPr="009B4972" w:rsidRDefault="0030478B" w:rsidP="0030478B">
      <w:pPr>
        <w:pStyle w:val="NoSpacing"/>
      </w:pPr>
    </w:p>
    <w:p w14:paraId="15BF9AEE" w14:textId="7DDB6113" w:rsidR="000854FE" w:rsidRDefault="000854FE" w:rsidP="0030478B">
      <w:pPr>
        <w:pStyle w:val="NoSpacing"/>
        <w:numPr>
          <w:ilvl w:val="0"/>
          <w:numId w:val="22"/>
        </w:numPr>
      </w:pPr>
      <w:r>
        <w:t>Introduction</w:t>
      </w:r>
      <w:r w:rsidR="00EF64E8">
        <w:t xml:space="preserve"> | Software Installation | Basic Introduction to Python</w:t>
      </w:r>
    </w:p>
    <w:p w14:paraId="72A766A3" w14:textId="642815F4" w:rsidR="000854FE" w:rsidRPr="009B4972" w:rsidRDefault="000854FE" w:rsidP="0030478B">
      <w:pPr>
        <w:pStyle w:val="NoSpacing"/>
        <w:numPr>
          <w:ilvl w:val="0"/>
          <w:numId w:val="22"/>
        </w:numPr>
      </w:pPr>
      <w:r w:rsidRPr="009B4972">
        <w:t xml:space="preserve">Python + Pandas + Numpy </w:t>
      </w:r>
      <w:r>
        <w:t>in Jupyter Notebooks</w:t>
      </w:r>
    </w:p>
    <w:p w14:paraId="1B1974AD" w14:textId="3C6C8092" w:rsidR="000854FE" w:rsidRDefault="000854FE" w:rsidP="0030478B">
      <w:pPr>
        <w:pStyle w:val="NoSpacing"/>
        <w:numPr>
          <w:ilvl w:val="0"/>
          <w:numId w:val="22"/>
        </w:numPr>
      </w:pPr>
      <w:r>
        <w:t>Linear Regression</w:t>
      </w:r>
      <w:r w:rsidR="00892BE5">
        <w:t xml:space="preserve"> +</w:t>
      </w:r>
      <w:r>
        <w:t xml:space="preserve"> </w:t>
      </w:r>
      <w:r w:rsidR="00892BE5">
        <w:t>Loss/Cost Function</w:t>
      </w:r>
      <w:r w:rsidRPr="009B4972">
        <w:t xml:space="preserve"> </w:t>
      </w:r>
      <w:r w:rsidR="00AF5BF6">
        <w:t>3.1, 3.2</w:t>
      </w:r>
    </w:p>
    <w:p w14:paraId="73BBACF1" w14:textId="5A07F956" w:rsidR="00EF64E8" w:rsidRPr="009B4972" w:rsidRDefault="00EF64E8" w:rsidP="0030478B">
      <w:pPr>
        <w:pStyle w:val="NoSpacing"/>
        <w:numPr>
          <w:ilvl w:val="1"/>
          <w:numId w:val="22"/>
        </w:numPr>
      </w:pPr>
      <w:r>
        <w:t>How does Linear Regression work?</w:t>
      </w:r>
      <w:r w:rsidR="000A00B3">
        <w:t xml:space="preserve"> Answer: With a Loss function</w:t>
      </w:r>
    </w:p>
    <w:p w14:paraId="3A8DFFC9" w14:textId="0336728E" w:rsidR="00892BE5" w:rsidRDefault="00892BE5" w:rsidP="0030478B">
      <w:pPr>
        <w:pStyle w:val="NoSpacing"/>
        <w:numPr>
          <w:ilvl w:val="1"/>
          <w:numId w:val="22"/>
        </w:numPr>
      </w:pPr>
      <w:r>
        <w:t>Optional</w:t>
      </w:r>
      <w:r w:rsidR="00EF64E8">
        <w:t xml:space="preserve"> – if you want to brush up on your Calculus</w:t>
      </w:r>
    </w:p>
    <w:p w14:paraId="159DD609" w14:textId="28A6CD08" w:rsidR="00892BE5" w:rsidRDefault="00892BE5" w:rsidP="0030478B">
      <w:pPr>
        <w:pStyle w:val="NoSpacing"/>
        <w:numPr>
          <w:ilvl w:val="2"/>
          <w:numId w:val="22"/>
        </w:numPr>
      </w:pPr>
      <w:r w:rsidRPr="009B4972">
        <w:t>Stewart - Calculus 2.1, 2.2, 2.3, 2.5</w:t>
      </w:r>
    </w:p>
    <w:p w14:paraId="38DA668A" w14:textId="50FAA4B8" w:rsidR="000854FE" w:rsidRPr="009B4972" w:rsidRDefault="000854FE" w:rsidP="0030478B">
      <w:pPr>
        <w:pStyle w:val="NoSpacing"/>
        <w:numPr>
          <w:ilvl w:val="2"/>
          <w:numId w:val="22"/>
        </w:numPr>
      </w:pPr>
      <w:r w:rsidRPr="009B4972">
        <w:t>ISL Chapter 1 Introduction (focus on Linear Algebra)</w:t>
      </w:r>
    </w:p>
    <w:p w14:paraId="2D9C7D79" w14:textId="77777777" w:rsidR="000854FE" w:rsidRPr="009B4972" w:rsidRDefault="000854FE" w:rsidP="0030478B">
      <w:pPr>
        <w:pStyle w:val="NoSpacing"/>
        <w:numPr>
          <w:ilvl w:val="2"/>
          <w:numId w:val="22"/>
        </w:numPr>
      </w:pPr>
      <w:r w:rsidRPr="009B4972">
        <w:t>Ch</w:t>
      </w:r>
      <w:r>
        <w:t>.</w:t>
      </w:r>
      <w:r w:rsidRPr="009B4972">
        <w:t xml:space="preserve"> 1 https://www.math.ucdavis.edu/~linear/linear-guest.pdf</w:t>
      </w:r>
    </w:p>
    <w:p w14:paraId="67864D6B" w14:textId="77777777" w:rsidR="000854FE" w:rsidRPr="009B4972" w:rsidRDefault="000854FE" w:rsidP="0030478B">
      <w:pPr>
        <w:pStyle w:val="NoSpacing"/>
        <w:numPr>
          <w:ilvl w:val="2"/>
          <w:numId w:val="22"/>
        </w:numPr>
      </w:pPr>
      <w:r w:rsidRPr="009B4972">
        <w:t>Wat</w:t>
      </w:r>
      <w:r>
        <w:t>ch Andrew Ng Lecture on Matrix and Linear Algebra</w:t>
      </w:r>
    </w:p>
    <w:p w14:paraId="668D4FD8" w14:textId="47DAC12B" w:rsidR="000854FE" w:rsidRPr="009B4972" w:rsidRDefault="000854FE" w:rsidP="0030478B">
      <w:pPr>
        <w:pStyle w:val="NoSpacing"/>
        <w:numPr>
          <w:ilvl w:val="0"/>
          <w:numId w:val="22"/>
        </w:numPr>
      </w:pPr>
      <w:r w:rsidRPr="009B4972">
        <w:t xml:space="preserve">Linear Regression </w:t>
      </w:r>
      <w:r w:rsidR="004C5859">
        <w:t>Continued</w:t>
      </w:r>
    </w:p>
    <w:p w14:paraId="24E47F3A" w14:textId="2E317486" w:rsidR="000A00B3" w:rsidRDefault="004C5859" w:rsidP="0030478B">
      <w:pPr>
        <w:pStyle w:val="NoSpacing"/>
        <w:numPr>
          <w:ilvl w:val="1"/>
          <w:numId w:val="22"/>
        </w:numPr>
      </w:pPr>
      <w:r>
        <w:t>Linear Regression with Time Series</w:t>
      </w:r>
    </w:p>
    <w:p w14:paraId="3A5013B8" w14:textId="298D42AC" w:rsidR="004C5859" w:rsidRDefault="004C5859" w:rsidP="0030478B">
      <w:pPr>
        <w:pStyle w:val="NoSpacing"/>
        <w:numPr>
          <w:ilvl w:val="1"/>
          <w:numId w:val="22"/>
        </w:numPr>
      </w:pPr>
      <w:r>
        <w:t>Reducing Overfitting</w:t>
      </w:r>
      <w:r w:rsidR="00AF5BF6">
        <w:t xml:space="preserve"> </w:t>
      </w:r>
    </w:p>
    <w:p w14:paraId="61C5843F" w14:textId="5BEC6522" w:rsidR="004C5859" w:rsidRDefault="004C5859" w:rsidP="0030478B">
      <w:pPr>
        <w:pStyle w:val="NoSpacing"/>
        <w:numPr>
          <w:ilvl w:val="1"/>
          <w:numId w:val="22"/>
        </w:numPr>
      </w:pPr>
      <w:r>
        <w:t>Model Evaluation for Linear Regression</w:t>
      </w:r>
    </w:p>
    <w:p w14:paraId="2D434BD7" w14:textId="78F4EABB" w:rsidR="004C5859" w:rsidRDefault="004C5859" w:rsidP="0030478B">
      <w:pPr>
        <w:pStyle w:val="NoSpacing"/>
        <w:numPr>
          <w:ilvl w:val="0"/>
          <w:numId w:val="22"/>
        </w:numPr>
      </w:pPr>
      <w:r>
        <w:t>Classification</w:t>
      </w:r>
      <w:r w:rsidR="005B24AF">
        <w:t xml:space="preserve"> + Model Evaluation</w:t>
      </w:r>
    </w:p>
    <w:p w14:paraId="54FD5DF2" w14:textId="0294F948" w:rsidR="004C5859" w:rsidRDefault="004C5859" w:rsidP="0030478B">
      <w:pPr>
        <w:pStyle w:val="NoSpacing"/>
        <w:numPr>
          <w:ilvl w:val="1"/>
          <w:numId w:val="22"/>
        </w:numPr>
      </w:pPr>
      <w:r>
        <w:t>Introduction to Classification</w:t>
      </w:r>
      <w:r w:rsidR="00EC57B7">
        <w:t xml:space="preserve"> 4.1</w:t>
      </w:r>
    </w:p>
    <w:p w14:paraId="32FC2DD3" w14:textId="525887A4" w:rsidR="004C5859" w:rsidRDefault="004C5859" w:rsidP="00F02D99">
      <w:pPr>
        <w:pStyle w:val="NoSpacing"/>
        <w:numPr>
          <w:ilvl w:val="1"/>
          <w:numId w:val="22"/>
        </w:numPr>
      </w:pPr>
      <w:r>
        <w:t>Model Evaluation with Classification</w:t>
      </w:r>
    </w:p>
    <w:p w14:paraId="6FBA3743" w14:textId="53999C5C" w:rsidR="00F02D99" w:rsidRDefault="007D1EAC" w:rsidP="00F02D99">
      <w:pPr>
        <w:pStyle w:val="NoSpacing"/>
        <w:numPr>
          <w:ilvl w:val="0"/>
          <w:numId w:val="22"/>
        </w:numPr>
      </w:pPr>
      <w:r>
        <w:t>Feature Extraction</w:t>
      </w:r>
      <w:r w:rsidR="00E21F1F">
        <w:t xml:space="preserve"> + </w:t>
      </w:r>
      <w:r w:rsidR="00F02D99">
        <w:t>Decision Trees</w:t>
      </w:r>
    </w:p>
    <w:p w14:paraId="6C5E75BE" w14:textId="52D51529" w:rsidR="005B24AF" w:rsidRDefault="005B24AF" w:rsidP="005B24AF">
      <w:pPr>
        <w:pStyle w:val="NoSpacing"/>
        <w:numPr>
          <w:ilvl w:val="1"/>
          <w:numId w:val="22"/>
        </w:numPr>
      </w:pPr>
      <w:r>
        <w:t>Feature Extraction</w:t>
      </w:r>
    </w:p>
    <w:p w14:paraId="510B055E" w14:textId="2C425367" w:rsidR="005B24AF" w:rsidRDefault="00F02D99" w:rsidP="005B24AF">
      <w:pPr>
        <w:pStyle w:val="NoSpacing"/>
        <w:numPr>
          <w:ilvl w:val="1"/>
          <w:numId w:val="22"/>
        </w:numPr>
      </w:pPr>
      <w:r>
        <w:t>Decision Trees  8.1</w:t>
      </w:r>
    </w:p>
    <w:p w14:paraId="2ED9C6AF" w14:textId="77777777" w:rsidR="005B24AF" w:rsidRDefault="005B24AF" w:rsidP="005B24AF">
      <w:pPr>
        <w:pStyle w:val="NoSpacing"/>
        <w:numPr>
          <w:ilvl w:val="1"/>
          <w:numId w:val="22"/>
        </w:numPr>
      </w:pPr>
      <w:r>
        <w:t>Random Forest 8.2</w:t>
      </w:r>
    </w:p>
    <w:p w14:paraId="07C94FE7" w14:textId="248165BE" w:rsidR="005B24AF" w:rsidRDefault="005B24AF" w:rsidP="005B24AF">
      <w:pPr>
        <w:pStyle w:val="NoSpacing"/>
        <w:numPr>
          <w:ilvl w:val="1"/>
          <w:numId w:val="22"/>
        </w:numPr>
      </w:pPr>
      <w:r>
        <w:t>Gradient Boosted Model 8.2</w:t>
      </w:r>
    </w:p>
    <w:p w14:paraId="3902735D" w14:textId="1328ED63" w:rsidR="00EC57B7" w:rsidRDefault="00EC57B7" w:rsidP="005B24AF">
      <w:pPr>
        <w:pStyle w:val="NoSpacing"/>
        <w:numPr>
          <w:ilvl w:val="0"/>
          <w:numId w:val="22"/>
        </w:numPr>
      </w:pPr>
      <w:r>
        <w:t>Logistic Regression</w:t>
      </w:r>
    </w:p>
    <w:p w14:paraId="43DF8CE3" w14:textId="62D22318" w:rsidR="00EC57B7" w:rsidRPr="009B4972" w:rsidRDefault="00EC57B7" w:rsidP="00EC57B7">
      <w:pPr>
        <w:pStyle w:val="NoSpacing"/>
        <w:numPr>
          <w:ilvl w:val="1"/>
          <w:numId w:val="22"/>
        </w:numPr>
      </w:pPr>
      <w:r w:rsidRPr="009B4972">
        <w:t>Logistic Regression</w:t>
      </w:r>
      <w:r>
        <w:t xml:space="preserve"> </w:t>
      </w:r>
      <w:r w:rsidRPr="009B4972">
        <w:t>ISL 4.3</w:t>
      </w:r>
      <w:r w:rsidRPr="007D1EAC">
        <w:t xml:space="preserve"> </w:t>
      </w:r>
    </w:p>
    <w:p w14:paraId="0D2D549B" w14:textId="69A08B85" w:rsidR="000854FE" w:rsidRPr="009B4972" w:rsidRDefault="000854FE" w:rsidP="00AF5BF6">
      <w:pPr>
        <w:pStyle w:val="NoSpacing"/>
        <w:numPr>
          <w:ilvl w:val="0"/>
          <w:numId w:val="22"/>
        </w:numPr>
      </w:pPr>
      <w:r w:rsidRPr="009B4972">
        <w:t>Unsupervised Learning 10.1</w:t>
      </w:r>
    </w:p>
    <w:p w14:paraId="1F13839F" w14:textId="3F265517" w:rsidR="000854FE" w:rsidRPr="009B4972" w:rsidRDefault="000854FE" w:rsidP="0030478B">
      <w:pPr>
        <w:pStyle w:val="NoSpacing"/>
        <w:numPr>
          <w:ilvl w:val="1"/>
          <w:numId w:val="22"/>
        </w:numPr>
      </w:pPr>
      <w:r w:rsidRPr="009B4972">
        <w:t>Principal Component Analysis 10.2</w:t>
      </w:r>
    </w:p>
    <w:p w14:paraId="6E87BAAA" w14:textId="1B084C48" w:rsidR="000854FE" w:rsidRPr="009B4972" w:rsidRDefault="000854FE" w:rsidP="000F4172">
      <w:pPr>
        <w:pStyle w:val="NoSpacing"/>
        <w:numPr>
          <w:ilvl w:val="1"/>
          <w:numId w:val="22"/>
        </w:numPr>
      </w:pPr>
      <w:r w:rsidRPr="009B4972">
        <w:t>Clustering 10.3</w:t>
      </w:r>
    </w:p>
    <w:p w14:paraId="68110CC8" w14:textId="77777777" w:rsidR="000854FE" w:rsidRPr="009B4972" w:rsidRDefault="000854FE" w:rsidP="0030478B">
      <w:pPr>
        <w:pStyle w:val="NoSpacing"/>
        <w:numPr>
          <w:ilvl w:val="0"/>
          <w:numId w:val="22"/>
        </w:numPr>
      </w:pPr>
      <w:r w:rsidRPr="009B4972">
        <w:t>Neural Networks</w:t>
      </w:r>
      <w:r>
        <w:t>: Introduction</w:t>
      </w:r>
    </w:p>
    <w:p w14:paraId="71244CC3" w14:textId="794529C1" w:rsidR="000854FE" w:rsidRPr="009B4972" w:rsidRDefault="000854FE" w:rsidP="0030478B">
      <w:pPr>
        <w:pStyle w:val="NoSpacing"/>
        <w:numPr>
          <w:ilvl w:val="0"/>
          <w:numId w:val="22"/>
        </w:numPr>
      </w:pPr>
      <w:r w:rsidRPr="009B4972">
        <w:t xml:space="preserve">Neural Networks: </w:t>
      </w:r>
      <w:r>
        <w:t xml:space="preserve">MNIST </w:t>
      </w:r>
      <w:r w:rsidRPr="009B4972">
        <w:t xml:space="preserve">Handwriting </w:t>
      </w:r>
      <w:bookmarkStart w:id="5" w:name="OLE_LINK3"/>
      <w:bookmarkStart w:id="6" w:name="OLE_LINK4"/>
      <w:r w:rsidR="00EC57B7">
        <w:t>images</w:t>
      </w:r>
      <w:r>
        <w:t xml:space="preserve"> recognition</w:t>
      </w:r>
      <w:bookmarkEnd w:id="5"/>
      <w:bookmarkEnd w:id="6"/>
    </w:p>
    <w:p w14:paraId="3F07817B" w14:textId="650846E9" w:rsidR="00EC57B7" w:rsidRDefault="00EC57B7" w:rsidP="00EC57B7">
      <w:pPr>
        <w:pStyle w:val="NoSpacing"/>
        <w:numPr>
          <w:ilvl w:val="0"/>
          <w:numId w:val="22"/>
        </w:numPr>
      </w:pPr>
      <w:r>
        <w:t>Neural Networks: Convolutional Networks</w:t>
      </w:r>
    </w:p>
    <w:p w14:paraId="28632D57" w14:textId="7D09AC00" w:rsidR="000F4172" w:rsidRPr="009B4972" w:rsidRDefault="00EC57B7" w:rsidP="000F4172">
      <w:pPr>
        <w:pStyle w:val="NoSpacing"/>
        <w:numPr>
          <w:ilvl w:val="0"/>
          <w:numId w:val="22"/>
        </w:numPr>
      </w:pPr>
      <w:r>
        <w:t>Neural Networks: Auto Encoders</w:t>
      </w:r>
      <w:r w:rsidR="000F4172" w:rsidRPr="000F4172">
        <w:t xml:space="preserve"> </w:t>
      </w:r>
    </w:p>
    <w:p w14:paraId="099554BB" w14:textId="27EC566D" w:rsidR="00EC57B7" w:rsidRDefault="000F4172" w:rsidP="000F4172">
      <w:pPr>
        <w:pStyle w:val="NoSpacing"/>
        <w:numPr>
          <w:ilvl w:val="0"/>
          <w:numId w:val="22"/>
        </w:numPr>
      </w:pPr>
      <w:r w:rsidRPr="009B4972">
        <w:t>Natural Language Processing</w:t>
      </w:r>
      <w:r>
        <w:t>: Working with Text; SpaCy</w:t>
      </w:r>
      <w:bookmarkStart w:id="7" w:name="_GoBack"/>
      <w:bookmarkEnd w:id="7"/>
    </w:p>
    <w:p w14:paraId="1470ED92" w14:textId="77777777" w:rsidR="000854FE" w:rsidRPr="009B4972" w:rsidRDefault="000854FE" w:rsidP="0030478B">
      <w:pPr>
        <w:pStyle w:val="NoSpacing"/>
      </w:pPr>
    </w:p>
    <w:p w14:paraId="6D6892CE" w14:textId="77777777" w:rsidR="00EC57B7" w:rsidRDefault="00EC57B7" w:rsidP="0030478B">
      <w:pPr>
        <w:pStyle w:val="NoSpacing"/>
      </w:pPr>
    </w:p>
    <w:p w14:paraId="6CEC71BE" w14:textId="471066CA" w:rsidR="0017004F" w:rsidRDefault="0017004F"/>
    <w:p w14:paraId="5A110041" w14:textId="14FA99D6" w:rsidR="0089180C" w:rsidRPr="009B4972" w:rsidRDefault="00C44021" w:rsidP="0030478B">
      <w:pPr>
        <w:pStyle w:val="NoSpacing"/>
      </w:pPr>
      <w:r w:rsidRPr="009B4972">
        <w:t>ASSIGNMENTS</w:t>
      </w:r>
    </w:p>
    <w:p w14:paraId="68A5DFEA" w14:textId="3C52944A" w:rsidR="000854FE" w:rsidRDefault="000854FE" w:rsidP="0030478B">
      <w:pPr>
        <w:pStyle w:val="NoSpacing"/>
      </w:pPr>
      <w:r>
        <w:t>All Assignments are worth 10 points each. PDF + Notebook must be submitted.</w:t>
      </w:r>
    </w:p>
    <w:p w14:paraId="5943913B" w14:textId="6B20E95F" w:rsidR="0089180C" w:rsidRDefault="000854FE" w:rsidP="0030478B">
      <w:pPr>
        <w:pStyle w:val="NoSpacing"/>
      </w:pPr>
      <w:r>
        <w:t>I</w:t>
      </w:r>
      <w:r w:rsidR="00C44021" w:rsidRPr="009B4972">
        <w:t xml:space="preserve">nstructions are listed in the </w:t>
      </w:r>
      <w:r w:rsidR="00C44021" w:rsidRPr="009B4972">
        <w:rPr>
          <w:i/>
        </w:rPr>
        <w:t>Assignment Guidelines</w:t>
      </w:r>
      <w:r w:rsidR="00C44021" w:rsidRPr="009B4972">
        <w:t xml:space="preserve"> document.</w:t>
      </w:r>
    </w:p>
    <w:p w14:paraId="2E742B68" w14:textId="17576F24" w:rsidR="001647C3" w:rsidRDefault="001647C3" w:rsidP="0030478B">
      <w:pPr>
        <w:pStyle w:val="NoSpacing"/>
      </w:pPr>
      <w:r>
        <w:t xml:space="preserve">Honestly attempting all the problems in each assignment will earn you half the points (5). </w:t>
      </w:r>
    </w:p>
    <w:p w14:paraId="1230C73B" w14:textId="6A57D879" w:rsidR="00A11D48" w:rsidRPr="009B4972" w:rsidRDefault="00A11D48" w:rsidP="0030478B">
      <w:pPr>
        <w:pStyle w:val="NoSpacing"/>
      </w:pPr>
      <w:r>
        <w:t>Partial credit will be liberally given in assignments, so give it a solid effort.</w:t>
      </w:r>
    </w:p>
    <w:p w14:paraId="1027798D" w14:textId="77777777" w:rsidR="0089180C" w:rsidRPr="009B4972" w:rsidRDefault="0089180C" w:rsidP="0030478B">
      <w:pPr>
        <w:pStyle w:val="NoSpacing"/>
      </w:pPr>
    </w:p>
    <w:p w14:paraId="556EC607" w14:textId="2B0B8799" w:rsidR="0089180C" w:rsidRPr="001647C3" w:rsidRDefault="009B4972" w:rsidP="0030478B">
      <w:pPr>
        <w:pStyle w:val="NoSpacing"/>
      </w:pPr>
      <w:r w:rsidRPr="001647C3">
        <w:t>Install and Verify</w:t>
      </w:r>
      <w:r w:rsidR="00C44021" w:rsidRPr="001647C3">
        <w:t xml:space="preserve"> </w:t>
      </w:r>
      <w:r w:rsidRPr="001647C3">
        <w:tab/>
      </w:r>
      <w:r w:rsidR="000854FE" w:rsidRPr="001647C3">
        <w:tab/>
      </w:r>
      <w:r w:rsidRPr="001647C3">
        <w:t xml:space="preserve">10 </w:t>
      </w:r>
      <w:r w:rsidR="00C44021" w:rsidRPr="001647C3">
        <w:t>Point</w:t>
      </w:r>
      <w:r w:rsidRPr="001647C3">
        <w:t>s</w:t>
      </w:r>
    </w:p>
    <w:p w14:paraId="1B93AF6B" w14:textId="77777777" w:rsidR="000854FE" w:rsidRPr="001647C3" w:rsidRDefault="00C44021" w:rsidP="0030478B">
      <w:pPr>
        <w:pStyle w:val="NoSpacing"/>
      </w:pPr>
      <w:r w:rsidRPr="001647C3">
        <w:t xml:space="preserve">Python + Pandas </w:t>
      </w:r>
      <w:r w:rsidR="009B4972" w:rsidRPr="001647C3">
        <w:tab/>
      </w:r>
      <w:r w:rsidR="000854FE" w:rsidRPr="001647C3">
        <w:tab/>
        <w:t>10 Points</w:t>
      </w:r>
    </w:p>
    <w:p w14:paraId="14CCCCC7" w14:textId="2646EA55" w:rsidR="0089180C" w:rsidRPr="001647C3" w:rsidRDefault="009B4972" w:rsidP="0030478B">
      <w:pPr>
        <w:pStyle w:val="NoSpacing"/>
      </w:pPr>
      <w:r w:rsidRPr="001647C3">
        <w:t>Linear Regression</w:t>
      </w:r>
      <w:r w:rsidRPr="001647C3">
        <w:tab/>
      </w:r>
      <w:r w:rsidR="000854FE" w:rsidRPr="001647C3">
        <w:tab/>
        <w:t>10 Points</w:t>
      </w:r>
    </w:p>
    <w:p w14:paraId="0FD8AA2A" w14:textId="0FA3AED4" w:rsidR="0089180C" w:rsidRPr="001647C3" w:rsidRDefault="00C44021" w:rsidP="0030478B">
      <w:pPr>
        <w:pStyle w:val="NoSpacing"/>
      </w:pPr>
      <w:r w:rsidRPr="001647C3">
        <w:t>Linear Regression</w:t>
      </w:r>
      <w:r w:rsidR="000854FE" w:rsidRPr="001647C3">
        <w:tab/>
      </w:r>
      <w:r w:rsidR="009B4972" w:rsidRPr="001647C3">
        <w:tab/>
        <w:t>10 Points</w:t>
      </w:r>
    </w:p>
    <w:p w14:paraId="111FE23F" w14:textId="5BD02C5A" w:rsidR="009B4972" w:rsidRPr="001647C3" w:rsidRDefault="00EC57B7" w:rsidP="0030478B">
      <w:pPr>
        <w:pStyle w:val="NoSpacing"/>
      </w:pPr>
      <w:r>
        <w:t>Classification</w:t>
      </w:r>
      <w:r>
        <w:tab/>
      </w:r>
      <w:r w:rsidR="000854FE" w:rsidRPr="001647C3">
        <w:tab/>
      </w:r>
      <w:r w:rsidR="009B4972" w:rsidRPr="001647C3">
        <w:tab/>
        <w:t>10 Points</w:t>
      </w:r>
    </w:p>
    <w:p w14:paraId="1CBB7343" w14:textId="12B82533" w:rsidR="009B4972" w:rsidRPr="001647C3" w:rsidRDefault="000854FE" w:rsidP="0030478B">
      <w:pPr>
        <w:pStyle w:val="NoSpacing"/>
      </w:pPr>
      <w:r w:rsidRPr="001647C3">
        <w:t>Featur</w:t>
      </w:r>
      <w:r w:rsidR="00EC57B7">
        <w:t>es + Model Eval</w:t>
      </w:r>
      <w:r w:rsidRPr="001647C3">
        <w:tab/>
      </w:r>
      <w:r w:rsidRPr="001647C3">
        <w:tab/>
        <w:t>10 Points</w:t>
      </w:r>
    </w:p>
    <w:p w14:paraId="0604C5C2" w14:textId="42832B6A" w:rsidR="0089180C" w:rsidRPr="001647C3" w:rsidRDefault="00EC57B7" w:rsidP="0030478B">
      <w:pPr>
        <w:pStyle w:val="NoSpacing"/>
      </w:pPr>
      <w:r>
        <w:t xml:space="preserve">Decision Trees + </w:t>
      </w:r>
      <w:r w:rsidR="00C44021" w:rsidRPr="001647C3">
        <w:t>Logistic Reg</w:t>
      </w:r>
      <w:r w:rsidR="000854FE" w:rsidRPr="001647C3">
        <w:tab/>
      </w:r>
      <w:r w:rsidR="009B4972" w:rsidRPr="001647C3">
        <w:t xml:space="preserve">10 </w:t>
      </w:r>
      <w:r w:rsidR="000854FE" w:rsidRPr="001647C3">
        <w:t>Points</w:t>
      </w:r>
    </w:p>
    <w:p w14:paraId="788900CD" w14:textId="051C6C52" w:rsidR="000854FE" w:rsidRPr="001647C3" w:rsidRDefault="000854FE" w:rsidP="0030478B">
      <w:pPr>
        <w:pStyle w:val="NoSpacing"/>
      </w:pPr>
      <w:r w:rsidRPr="001647C3">
        <w:t>Unsupervised Learning</w:t>
      </w:r>
      <w:r w:rsidRPr="001647C3">
        <w:tab/>
      </w:r>
      <w:r w:rsidR="001647C3">
        <w:tab/>
      </w:r>
      <w:r w:rsidRPr="001647C3">
        <w:t>10 Points</w:t>
      </w:r>
    </w:p>
    <w:p w14:paraId="2CCAC355" w14:textId="16446729" w:rsidR="000854FE" w:rsidRPr="001647C3" w:rsidRDefault="000854FE" w:rsidP="0030478B">
      <w:pPr>
        <w:pStyle w:val="NoSpacing"/>
      </w:pPr>
      <w:r w:rsidRPr="001647C3">
        <w:t>NLP</w:t>
      </w:r>
      <w:r w:rsidRPr="001647C3">
        <w:tab/>
      </w:r>
      <w:r w:rsidRPr="001647C3">
        <w:tab/>
      </w:r>
      <w:r w:rsidRPr="001647C3">
        <w:tab/>
      </w:r>
      <w:r w:rsidRPr="001647C3">
        <w:tab/>
        <w:t>10 Points</w:t>
      </w:r>
    </w:p>
    <w:p w14:paraId="668C6328" w14:textId="3D2AC4C0" w:rsidR="0089180C" w:rsidRPr="001647C3" w:rsidRDefault="00C44021" w:rsidP="0030478B">
      <w:pPr>
        <w:pStyle w:val="NoSpacing"/>
      </w:pPr>
      <w:r w:rsidRPr="001647C3">
        <w:t xml:space="preserve">Neural Network: </w:t>
      </w:r>
      <w:r w:rsidR="000854FE" w:rsidRPr="001647C3">
        <w:t>Intro</w:t>
      </w:r>
      <w:r w:rsidR="000854FE" w:rsidRPr="001647C3">
        <w:tab/>
      </w:r>
      <w:r w:rsidR="000854FE" w:rsidRPr="001647C3">
        <w:tab/>
      </w:r>
      <w:r w:rsidR="009B4972" w:rsidRPr="001647C3">
        <w:t>10 Points</w:t>
      </w:r>
    </w:p>
    <w:p w14:paraId="6E81C0E0" w14:textId="5BC7666C" w:rsidR="000854FE" w:rsidRPr="001647C3" w:rsidRDefault="000854FE" w:rsidP="0030478B">
      <w:pPr>
        <w:pStyle w:val="NoSpacing"/>
      </w:pPr>
      <w:r w:rsidRPr="001647C3">
        <w:t xml:space="preserve">Neural Nets: Handwriting </w:t>
      </w:r>
      <w:r w:rsidRPr="001647C3">
        <w:tab/>
        <w:t>10 Points</w:t>
      </w:r>
    </w:p>
    <w:p w14:paraId="008538B5" w14:textId="77777777" w:rsidR="00673C25" w:rsidRPr="009B4972" w:rsidRDefault="00673C25" w:rsidP="00673C25">
      <w:pPr>
        <w:pStyle w:val="NoSpacing"/>
      </w:pPr>
      <w:r w:rsidRPr="001647C3">
        <w:t xml:space="preserve">Neural Nets: Application </w:t>
      </w:r>
      <w:r w:rsidRPr="001647C3">
        <w:tab/>
        <w:t>10 Points</w:t>
      </w:r>
    </w:p>
    <w:p w14:paraId="6D126521" w14:textId="332A55A9" w:rsidR="00673C25" w:rsidRPr="009B4972" w:rsidRDefault="00673C25" w:rsidP="00673C25">
      <w:pPr>
        <w:pStyle w:val="NoSpacing"/>
      </w:pPr>
      <w:r w:rsidRPr="001647C3">
        <w:t xml:space="preserve">Neural Nets: </w:t>
      </w:r>
      <w:r>
        <w:t>Autoencoders</w:t>
      </w:r>
      <w:r w:rsidRPr="001647C3">
        <w:t xml:space="preserve"> </w:t>
      </w:r>
      <w:r w:rsidRPr="001647C3">
        <w:tab/>
        <w:t>10 Points</w:t>
      </w:r>
    </w:p>
    <w:p w14:paraId="1DFFDCF4" w14:textId="77777777" w:rsidR="0089180C" w:rsidRPr="009B4972" w:rsidRDefault="0089180C" w:rsidP="0030478B">
      <w:pPr>
        <w:pStyle w:val="NoSpacing"/>
      </w:pPr>
    </w:p>
    <w:p w14:paraId="7BCC4FF5" w14:textId="77777777" w:rsidR="0089180C" w:rsidRPr="009B4972" w:rsidRDefault="0089180C" w:rsidP="0030478B">
      <w:pPr>
        <w:pStyle w:val="NoSpacing"/>
      </w:pPr>
    </w:p>
    <w:p w14:paraId="6824699B" w14:textId="77777777" w:rsidR="0089180C" w:rsidRPr="009B4972" w:rsidRDefault="00C44021" w:rsidP="0030478B">
      <w:pPr>
        <w:pStyle w:val="NoSpacing"/>
      </w:pPr>
      <w:r w:rsidRPr="009B4972">
        <w:t>Late Policy</w:t>
      </w:r>
    </w:p>
    <w:p w14:paraId="57F44609" w14:textId="77777777" w:rsidR="0089180C" w:rsidRPr="009B4972" w:rsidRDefault="00C44021" w:rsidP="0030478B">
      <w:pPr>
        <w:pStyle w:val="NoSpacing"/>
      </w:pPr>
      <w:r w:rsidRPr="009B4972">
        <w:t xml:space="preserve">All late assignments are still accepted with a penalty of: </w:t>
      </w:r>
    </w:p>
    <w:p w14:paraId="512FA23B" w14:textId="77777777" w:rsidR="0089180C" w:rsidRPr="009B4972" w:rsidRDefault="00C44021" w:rsidP="0030478B">
      <w:pPr>
        <w:pStyle w:val="NoSpacing"/>
      </w:pPr>
      <w:r w:rsidRPr="009B4972">
        <w:t>10% (less than 1 week late)</w:t>
      </w:r>
    </w:p>
    <w:p w14:paraId="2B6F9EE8" w14:textId="77777777" w:rsidR="0089180C" w:rsidRPr="009B4972" w:rsidRDefault="00C44021" w:rsidP="0030478B">
      <w:pPr>
        <w:pStyle w:val="NoSpacing"/>
      </w:pPr>
      <w:r w:rsidRPr="009B4972">
        <w:t>20% (less than 2 weeks late)</w:t>
      </w:r>
    </w:p>
    <w:p w14:paraId="742FEC37" w14:textId="77777777" w:rsidR="0089180C" w:rsidRPr="009B4972" w:rsidRDefault="00C44021" w:rsidP="0030478B">
      <w:pPr>
        <w:pStyle w:val="NoSpacing"/>
      </w:pPr>
      <w:r w:rsidRPr="009B4972">
        <w:t>40% (any assignment past 2 weeks late)</w:t>
      </w:r>
    </w:p>
    <w:p w14:paraId="6D85F430" w14:textId="77777777" w:rsidR="0089180C" w:rsidRPr="009B4972" w:rsidRDefault="0089180C" w:rsidP="0030478B">
      <w:pPr>
        <w:pStyle w:val="NoSpacing"/>
      </w:pPr>
    </w:p>
    <w:p w14:paraId="46F5B92B" w14:textId="77777777" w:rsidR="0089180C" w:rsidRPr="009B4972" w:rsidRDefault="00C44021" w:rsidP="0030478B">
      <w:pPr>
        <w:pStyle w:val="NoSpacing"/>
      </w:pPr>
      <w:r w:rsidRPr="009B4972">
        <w:t>Feedback</w:t>
      </w:r>
    </w:p>
    <w:p w14:paraId="5BCD7778" w14:textId="5DCADFAD" w:rsidR="0089180C" w:rsidRPr="009B4972" w:rsidRDefault="00C44021" w:rsidP="0030478B">
      <w:pPr>
        <w:pStyle w:val="NoSpacing"/>
      </w:pPr>
      <w:r w:rsidRPr="009B4972">
        <w:t xml:space="preserve">I will provide feedback </w:t>
      </w:r>
      <w:r w:rsidR="00BD1C2B">
        <w:t xml:space="preserve">up to </w:t>
      </w:r>
      <w:r w:rsidRPr="009B4972">
        <w:t>1 week</w:t>
      </w:r>
      <w:r w:rsidR="00617495">
        <w:t xml:space="preserve"> after</w:t>
      </w:r>
      <w:r w:rsidRPr="009B4972">
        <w:t xml:space="preserve"> assignment submission.</w:t>
      </w:r>
    </w:p>
    <w:p w14:paraId="746D100E" w14:textId="77777777" w:rsidR="0089180C" w:rsidRPr="009B4972" w:rsidRDefault="0089180C" w:rsidP="0030478B">
      <w:pPr>
        <w:pStyle w:val="NoSpacing"/>
      </w:pPr>
    </w:p>
    <w:p w14:paraId="170DE4A5" w14:textId="77777777" w:rsidR="0089180C" w:rsidRPr="009B4972" w:rsidRDefault="00C44021" w:rsidP="0030478B">
      <w:pPr>
        <w:pStyle w:val="NoSpacing"/>
      </w:pPr>
      <w:r w:rsidRPr="009B4972">
        <w:t>GRADING POLICY</w:t>
      </w:r>
    </w:p>
    <w:p w14:paraId="0B0955A7" w14:textId="77777777" w:rsidR="0089180C" w:rsidRPr="009B4972" w:rsidRDefault="0089180C" w:rsidP="0030478B">
      <w:pPr>
        <w:pStyle w:val="NoSpacing"/>
        <w:rPr>
          <w:rFonts w:eastAsia="Cambria" w:cs="Cambria"/>
        </w:rPr>
      </w:pPr>
    </w:p>
    <w:p w14:paraId="002794A1" w14:textId="77777777" w:rsidR="0089180C" w:rsidRPr="009B4972" w:rsidRDefault="00C44021" w:rsidP="0030478B">
      <w:pPr>
        <w:pStyle w:val="NoSpacing"/>
      </w:pPr>
      <w:r w:rsidRPr="009B4972">
        <w:t>Letter Grade</w:t>
      </w:r>
      <w:r w:rsidRPr="009B4972">
        <w:tab/>
        <w:t>Percentage</w:t>
      </w:r>
    </w:p>
    <w:p w14:paraId="097D975E" w14:textId="77777777" w:rsidR="0089180C" w:rsidRPr="009B4972" w:rsidRDefault="00C44021" w:rsidP="0030478B">
      <w:pPr>
        <w:pStyle w:val="NoSpacing"/>
        <w:rPr>
          <w:rFonts w:eastAsia="Courier" w:cs="Courier"/>
        </w:rPr>
      </w:pPr>
      <w:r w:rsidRPr="009B4972">
        <w:t>A+</w:t>
      </w:r>
      <w:r w:rsidRPr="009B4972">
        <w:tab/>
      </w:r>
      <w:r w:rsidRPr="009B4972">
        <w:tab/>
        <w:t>98% to 100%</w:t>
      </w:r>
      <w:r w:rsidRPr="009B4972">
        <w:tab/>
      </w:r>
      <w:r w:rsidRPr="009B4972">
        <w:tab/>
      </w:r>
      <w:r w:rsidRPr="009B4972">
        <w:tab/>
      </w:r>
      <w:r w:rsidRPr="009B4972">
        <w:rPr>
          <w:rFonts w:eastAsia="Courier" w:cs="Courier"/>
        </w:rPr>
        <w:t>if grade&gt;=98</w:t>
      </w:r>
    </w:p>
    <w:p w14:paraId="3224B171" w14:textId="77777777" w:rsidR="0089180C" w:rsidRPr="009B4972" w:rsidRDefault="00C44021" w:rsidP="0030478B">
      <w:pPr>
        <w:pStyle w:val="NoSpacing"/>
      </w:pPr>
      <w:r w:rsidRPr="009B4972">
        <w:t>A</w:t>
      </w:r>
      <w:r w:rsidRPr="009B4972">
        <w:tab/>
      </w:r>
      <w:r w:rsidRPr="009B4972">
        <w:tab/>
        <w:t>94% and less than 98%</w:t>
      </w:r>
      <w:r w:rsidRPr="009B4972">
        <w:tab/>
      </w:r>
      <w:r w:rsidRPr="009B4972">
        <w:tab/>
      </w:r>
      <w:r w:rsidRPr="009B4972">
        <w:rPr>
          <w:rFonts w:eastAsia="Courier" w:cs="Courier"/>
        </w:rPr>
        <w:t>if grade&gt;=94 and grade &lt;98</w:t>
      </w:r>
    </w:p>
    <w:p w14:paraId="44B7F80F" w14:textId="77777777" w:rsidR="0089180C" w:rsidRPr="009B4972" w:rsidRDefault="00C44021" w:rsidP="0030478B">
      <w:pPr>
        <w:pStyle w:val="NoSpacing"/>
      </w:pPr>
      <w:r w:rsidRPr="009B4972">
        <w:t>A-</w:t>
      </w:r>
      <w:r w:rsidRPr="009B4972">
        <w:tab/>
      </w:r>
      <w:r w:rsidRPr="009B4972">
        <w:tab/>
        <w:t>90% and less than 94%</w:t>
      </w:r>
      <w:r w:rsidRPr="009B4972">
        <w:tab/>
      </w:r>
      <w:r w:rsidRPr="009B4972">
        <w:tab/>
      </w:r>
      <w:r w:rsidRPr="009B4972">
        <w:rPr>
          <w:rFonts w:eastAsia="Courier" w:cs="Courier"/>
        </w:rPr>
        <w:t>if grade&gt;=90 and grade &lt;94</w:t>
      </w:r>
    </w:p>
    <w:p w14:paraId="60B434FF" w14:textId="77777777" w:rsidR="0089180C" w:rsidRPr="009B4972" w:rsidRDefault="00C44021" w:rsidP="0030478B">
      <w:pPr>
        <w:pStyle w:val="NoSpacing"/>
      </w:pPr>
      <w:r w:rsidRPr="009B4972">
        <w:t>B+</w:t>
      </w:r>
      <w:r w:rsidRPr="009B4972">
        <w:tab/>
      </w:r>
      <w:r w:rsidRPr="009B4972">
        <w:tab/>
        <w:t>88% and less than 90%</w:t>
      </w:r>
      <w:r w:rsidRPr="009B4972">
        <w:tab/>
      </w:r>
      <w:r w:rsidRPr="009B4972">
        <w:tab/>
      </w:r>
      <w:r w:rsidRPr="009B4972">
        <w:rPr>
          <w:rFonts w:eastAsia="Courier" w:cs="Courier"/>
        </w:rPr>
        <w:t>if grade&gt;=88 and grade &lt;90</w:t>
      </w:r>
    </w:p>
    <w:p w14:paraId="7C61FF30" w14:textId="77777777" w:rsidR="0089180C" w:rsidRPr="009B4972" w:rsidRDefault="00C44021" w:rsidP="0030478B">
      <w:pPr>
        <w:pStyle w:val="NoSpacing"/>
      </w:pPr>
      <w:r w:rsidRPr="009B4972">
        <w:t xml:space="preserve">B </w:t>
      </w:r>
      <w:r w:rsidRPr="009B4972">
        <w:tab/>
      </w:r>
      <w:r w:rsidRPr="009B4972">
        <w:tab/>
        <w:t>84% and less than 88%</w:t>
      </w:r>
      <w:r w:rsidRPr="009B4972">
        <w:tab/>
      </w:r>
      <w:r w:rsidRPr="009B4972">
        <w:tab/>
      </w:r>
      <w:r w:rsidRPr="009B4972">
        <w:rPr>
          <w:rFonts w:eastAsia="Courier" w:cs="Courier"/>
        </w:rPr>
        <w:t>if grade&gt;=84 and grade &lt;88</w:t>
      </w:r>
    </w:p>
    <w:p w14:paraId="5687CB7F" w14:textId="77777777" w:rsidR="0089180C" w:rsidRPr="009B4972" w:rsidRDefault="00C44021" w:rsidP="0030478B">
      <w:pPr>
        <w:pStyle w:val="NoSpacing"/>
      </w:pPr>
      <w:r w:rsidRPr="009B4972">
        <w:t>B-</w:t>
      </w:r>
      <w:r w:rsidRPr="009B4972">
        <w:tab/>
      </w:r>
      <w:r w:rsidRPr="009B4972">
        <w:tab/>
        <w:t>80% and less than 84%</w:t>
      </w:r>
      <w:r w:rsidRPr="009B4972">
        <w:tab/>
      </w:r>
      <w:r w:rsidRPr="009B4972">
        <w:tab/>
      </w:r>
      <w:r w:rsidRPr="009B4972">
        <w:rPr>
          <w:rFonts w:eastAsia="Courier" w:cs="Courier"/>
        </w:rPr>
        <w:t>if grade&gt;=80 and grade &lt;94</w:t>
      </w:r>
    </w:p>
    <w:p w14:paraId="3296B91B" w14:textId="77777777" w:rsidR="0089180C" w:rsidRPr="009B4972" w:rsidRDefault="00C44021" w:rsidP="0030478B">
      <w:pPr>
        <w:pStyle w:val="NoSpacing"/>
      </w:pPr>
      <w:r w:rsidRPr="009B4972">
        <w:t>C</w:t>
      </w:r>
      <w:r w:rsidRPr="009B4972">
        <w:tab/>
      </w:r>
      <w:r w:rsidRPr="009B4972">
        <w:tab/>
        <w:t>70% and less than 80%</w:t>
      </w:r>
      <w:r w:rsidRPr="009B4972">
        <w:tab/>
      </w:r>
      <w:r w:rsidRPr="009B4972">
        <w:tab/>
      </w:r>
      <w:r w:rsidRPr="009B4972">
        <w:rPr>
          <w:rFonts w:eastAsia="Courier" w:cs="Courier"/>
        </w:rPr>
        <w:t>if grade&gt;=70 and grade &lt;80</w:t>
      </w:r>
    </w:p>
    <w:p w14:paraId="5B47FED9" w14:textId="77777777" w:rsidR="0089180C" w:rsidRPr="009B4972" w:rsidRDefault="00C44021" w:rsidP="0030478B">
      <w:pPr>
        <w:pStyle w:val="NoSpacing"/>
      </w:pPr>
      <w:r w:rsidRPr="009B4972">
        <w:t>F</w:t>
      </w:r>
      <w:r w:rsidRPr="009B4972">
        <w:tab/>
      </w:r>
      <w:r w:rsidRPr="009B4972">
        <w:tab/>
        <w:t>0% and less than 70%</w:t>
      </w:r>
      <w:r w:rsidRPr="009B4972">
        <w:tab/>
      </w:r>
      <w:r w:rsidRPr="009B4972">
        <w:tab/>
      </w:r>
      <w:r w:rsidRPr="009B4972">
        <w:rPr>
          <w:rFonts w:eastAsia="Courier" w:cs="Courier"/>
        </w:rPr>
        <w:t>if grade &lt;70</w:t>
      </w:r>
    </w:p>
    <w:p w14:paraId="7408B3F4" w14:textId="77777777" w:rsidR="0089180C" w:rsidRPr="009B4972" w:rsidRDefault="0089180C" w:rsidP="0030478B">
      <w:pPr>
        <w:pStyle w:val="NoSpacing"/>
        <w:rPr>
          <w:rFonts w:eastAsia="Cambria" w:cs="Cambria"/>
        </w:rPr>
      </w:pPr>
      <w:bookmarkStart w:id="8" w:name="30j0zll" w:colFirst="0" w:colLast="0"/>
      <w:bookmarkEnd w:id="8"/>
    </w:p>
    <w:p w14:paraId="27F27B12" w14:textId="77777777" w:rsidR="00673C25" w:rsidRDefault="00673C25">
      <w:r>
        <w:br w:type="page"/>
      </w:r>
    </w:p>
    <w:p w14:paraId="583B5C53" w14:textId="65D498B0" w:rsidR="0089180C" w:rsidRPr="009B4972" w:rsidRDefault="00C44021" w:rsidP="0030478B">
      <w:pPr>
        <w:pStyle w:val="NoSpacing"/>
      </w:pPr>
      <w:r w:rsidRPr="009B4972">
        <w:lastRenderedPageBreak/>
        <w:t>COURSE COMMUNICATION POLICY &amp; PROTOCOLS</w:t>
      </w:r>
    </w:p>
    <w:p w14:paraId="7851C426" w14:textId="77777777" w:rsidR="0089180C" w:rsidRPr="009B4972" w:rsidRDefault="0089180C" w:rsidP="0030478B">
      <w:pPr>
        <w:pStyle w:val="NoSpacing"/>
      </w:pPr>
      <w:bookmarkStart w:id="9" w:name="1fob9te" w:colFirst="0" w:colLast="0"/>
      <w:bookmarkEnd w:id="9"/>
    </w:p>
    <w:p w14:paraId="73DEEA80" w14:textId="77777777" w:rsidR="0089180C" w:rsidRPr="009B4972" w:rsidRDefault="00C44021" w:rsidP="0030478B">
      <w:pPr>
        <w:pStyle w:val="NoSpacing"/>
      </w:pPr>
      <w:bookmarkStart w:id="10" w:name="3znysh7" w:colFirst="0" w:colLast="0"/>
      <w:bookmarkEnd w:id="10"/>
      <w:r w:rsidRPr="009B4972">
        <w:t>Contacting the Instructor</w:t>
      </w:r>
    </w:p>
    <w:p w14:paraId="49D724B7" w14:textId="77777777" w:rsidR="0089180C" w:rsidRPr="009B4972" w:rsidRDefault="00C44021" w:rsidP="0030478B">
      <w:pPr>
        <w:pStyle w:val="NoSpacing"/>
      </w:pPr>
      <w:r w:rsidRPr="009B4972">
        <w:t xml:space="preserve">For questions about course content, assignments, etc. that would be of interest to other students, please post your questions on the </w:t>
      </w:r>
      <w:r w:rsidRPr="009B4972">
        <w:rPr>
          <w:i/>
        </w:rPr>
        <w:t>Syllabus and Assignment Question</w:t>
      </w:r>
      <w:r w:rsidRPr="009B4972">
        <w:t xml:space="preserve"> forum. </w:t>
      </w:r>
    </w:p>
    <w:p w14:paraId="5DA84FD4" w14:textId="77777777" w:rsidR="0089180C" w:rsidRPr="009B4972" w:rsidRDefault="00C44021" w:rsidP="0030478B">
      <w:pPr>
        <w:pStyle w:val="NoSpacing"/>
      </w:pPr>
      <w:r w:rsidRPr="009B4972">
        <w:t>For other questions or to set up an appointment for office hours, contact the instructor via email. You will receive a response within 24-48 hours.</w:t>
      </w:r>
    </w:p>
    <w:p w14:paraId="1D0B5F92" w14:textId="11B28983" w:rsidR="0089180C" w:rsidRPr="009B4972" w:rsidRDefault="00C44021" w:rsidP="0030478B">
      <w:pPr>
        <w:pStyle w:val="NoSpacing"/>
      </w:pPr>
      <w:r w:rsidRPr="009B4972">
        <w:t>All email messages will be sent to you via your JHU email account, so you should be in the habit of checking that account every day or you should ensure that your JHU email account forwards messages to another account</w:t>
      </w:r>
      <w:r w:rsidR="00673C25">
        <w:t>.</w:t>
      </w:r>
    </w:p>
    <w:p w14:paraId="585E1890" w14:textId="77777777" w:rsidR="0089180C" w:rsidRPr="009B4972" w:rsidRDefault="0089180C" w:rsidP="0030478B">
      <w:pPr>
        <w:pStyle w:val="NoSpacing"/>
      </w:pPr>
      <w:bookmarkStart w:id="11" w:name="2et92p0" w:colFirst="0" w:colLast="0"/>
      <w:bookmarkEnd w:id="11"/>
    </w:p>
    <w:p w14:paraId="2CE132D1" w14:textId="77777777" w:rsidR="0089180C" w:rsidRPr="009B4972" w:rsidRDefault="00C44021" w:rsidP="0030478B">
      <w:pPr>
        <w:pStyle w:val="NoSpacing"/>
      </w:pPr>
      <w:r w:rsidRPr="009B4972">
        <w:t>Network Etiquette (i.e. “Netiquette”)</w:t>
      </w:r>
    </w:p>
    <w:p w14:paraId="566741FC" w14:textId="77777777" w:rsidR="0089180C" w:rsidRPr="009B4972" w:rsidRDefault="00C44021" w:rsidP="0030478B">
      <w:pPr>
        <w:pStyle w:val="NoSpacing"/>
      </w:pPr>
      <w:r w:rsidRPr="009B4972">
        <w:t>In this course, online discussion will be primarily take place in our online discussion board.  In all textual online communication it’s important to follow proper rules of netiquette. What is netiquette?</w:t>
      </w:r>
      <w:r w:rsidRPr="009B4972">
        <w:rPr>
          <w:color w:val="6C0D09"/>
        </w:rPr>
        <w:t xml:space="preserve"> </w:t>
      </w:r>
      <w:r w:rsidRPr="009B4972">
        <w:t>Simply stated, it's network etiquette -- that is, the etiquette of cyberspace. And "etiquette" means the social and cultural norms of communicating with others in a proper and respectful way. In other words, netiquette is a set of rules for behaving and interacting properly online.</w:t>
      </w:r>
    </w:p>
    <w:p w14:paraId="525B3404" w14:textId="77777777" w:rsidR="0089180C" w:rsidRPr="009B4972" w:rsidRDefault="0089180C" w:rsidP="0030478B">
      <w:pPr>
        <w:pStyle w:val="NoSpacing"/>
      </w:pPr>
    </w:p>
    <w:p w14:paraId="0FE764A2" w14:textId="77777777" w:rsidR="0089180C" w:rsidRPr="009B4972" w:rsidRDefault="00141548" w:rsidP="0030478B">
      <w:pPr>
        <w:pStyle w:val="NoSpacing"/>
      </w:pPr>
      <w:hyperlink r:id="rId16">
        <w:r w:rsidR="00C44021" w:rsidRPr="009B4972">
          <w:rPr>
            <w:color w:val="0000FF"/>
            <w:u w:val="single"/>
          </w:rPr>
          <w:t>The Netiquette “Core Rules” are a set of general guidelines for cyberspace behavior</w:t>
        </w:r>
      </w:hyperlink>
      <w:r w:rsidR="00C44021" w:rsidRPr="009B4972">
        <w:t>. They probably won't cover all situations, but they should give you some basic principles to use in communicating online.</w:t>
      </w:r>
    </w:p>
    <w:p w14:paraId="3B0C52E6" w14:textId="77777777" w:rsidR="0089180C" w:rsidRPr="009B4972" w:rsidRDefault="0089180C" w:rsidP="0030478B">
      <w:pPr>
        <w:pStyle w:val="NoSpacing"/>
      </w:pPr>
    </w:p>
    <w:p w14:paraId="62D5164C" w14:textId="77777777" w:rsidR="0089180C" w:rsidRPr="009B4972" w:rsidRDefault="00C44021" w:rsidP="0030478B">
      <w:pPr>
        <w:pStyle w:val="NoSpacing"/>
      </w:pPr>
      <w:r w:rsidRPr="009B4972">
        <w:t xml:space="preserve">Course Protocols </w:t>
      </w:r>
    </w:p>
    <w:p w14:paraId="23C54C29" w14:textId="77777777" w:rsidR="0089180C" w:rsidRPr="009B4972" w:rsidRDefault="00C44021" w:rsidP="0030478B">
      <w:pPr>
        <w:pStyle w:val="NoSpacing"/>
        <w:rPr>
          <w:i/>
        </w:rPr>
      </w:pPr>
      <w:r w:rsidRPr="009B4972">
        <w:rPr>
          <w:i/>
        </w:rPr>
        <w:t>How will I know about changes to the course?</w:t>
      </w:r>
    </w:p>
    <w:p w14:paraId="63077F9C" w14:textId="77777777" w:rsidR="0089180C" w:rsidRPr="009B4972" w:rsidRDefault="00C44021" w:rsidP="0030478B">
      <w:pPr>
        <w:pStyle w:val="NoSpacing"/>
      </w:pPr>
      <w:r w:rsidRPr="009B4972">
        <w:t>Frequently, you will find new announcements posted in the Announcements, which contain information about current course activities that you are working on and any changes to the course. Please check announcements every time that you log into your online course.</w:t>
      </w:r>
    </w:p>
    <w:p w14:paraId="31B75EC9" w14:textId="77777777" w:rsidR="0089180C" w:rsidRPr="009B4972" w:rsidRDefault="0089180C" w:rsidP="0030478B">
      <w:pPr>
        <w:pStyle w:val="NoSpacing"/>
      </w:pPr>
    </w:p>
    <w:p w14:paraId="62BC1A10" w14:textId="77777777" w:rsidR="0089180C" w:rsidRPr="009B4972" w:rsidRDefault="00C44021" w:rsidP="0030478B">
      <w:pPr>
        <w:pStyle w:val="NoSpacing"/>
        <w:rPr>
          <w:i/>
        </w:rPr>
      </w:pPr>
      <w:r w:rsidRPr="009B4972">
        <w:rPr>
          <w:i/>
        </w:rPr>
        <w:t>How should I communicate with others in this course?</w:t>
      </w:r>
    </w:p>
    <w:p w14:paraId="6540B7DE" w14:textId="77777777" w:rsidR="0089180C" w:rsidRPr="009B4972" w:rsidRDefault="00C44021" w:rsidP="0030478B">
      <w:pPr>
        <w:pStyle w:val="NoSpacing"/>
      </w:pPr>
      <w:r w:rsidRPr="009B4972">
        <w:t>You should communicate often with your classmates and with your instructor. The majority of communication will take place within the Discussion forums. When you have a question about an assignment or a question about the course, please contact your instructor, or post your question in the course’s “Syllabus &amp; Assignment Question” forum.</w:t>
      </w:r>
    </w:p>
    <w:p w14:paraId="7EDABA9A" w14:textId="77777777" w:rsidR="0089180C" w:rsidRPr="009B4972" w:rsidRDefault="0089180C" w:rsidP="0030478B">
      <w:pPr>
        <w:pStyle w:val="NoSpacing"/>
      </w:pPr>
    </w:p>
    <w:p w14:paraId="2835A8EC" w14:textId="77777777" w:rsidR="0089180C" w:rsidRPr="009B4972" w:rsidRDefault="00C44021" w:rsidP="0030478B">
      <w:pPr>
        <w:pStyle w:val="NoSpacing"/>
        <w:rPr>
          <w:i/>
        </w:rPr>
      </w:pPr>
      <w:r w:rsidRPr="009B4972">
        <w:rPr>
          <w:i/>
        </w:rPr>
        <w:t>Are there any requirements for sending e-mail messages?</w:t>
      </w:r>
    </w:p>
    <w:p w14:paraId="2D9E2CB1" w14:textId="77777777" w:rsidR="0089180C" w:rsidRPr="009B4972" w:rsidRDefault="00C44021" w:rsidP="0030478B">
      <w:pPr>
        <w:pStyle w:val="NoSpacing"/>
      </w:pPr>
      <w:r w:rsidRPr="009B4972">
        <w:t>When you send an e-mail message to the instructor or to another participant in the course, please observe the following guidelines:</w:t>
      </w:r>
    </w:p>
    <w:p w14:paraId="28255CAB" w14:textId="77777777" w:rsidR="0089180C" w:rsidRPr="009B4972" w:rsidRDefault="00C44021" w:rsidP="0030478B">
      <w:pPr>
        <w:pStyle w:val="NoSpacing"/>
      </w:pPr>
      <w:r w:rsidRPr="009B4972">
        <w:t>Include the title of the course in the subject field.</w:t>
      </w:r>
    </w:p>
    <w:p w14:paraId="3C60C1D8" w14:textId="77777777" w:rsidR="0089180C" w:rsidRPr="009B4972" w:rsidRDefault="00C44021" w:rsidP="0030478B">
      <w:pPr>
        <w:pStyle w:val="NoSpacing"/>
      </w:pPr>
      <w:r w:rsidRPr="009B4972">
        <w:t>Keep messages concise, and check spelling and grammar.</w:t>
      </w:r>
    </w:p>
    <w:p w14:paraId="66F95E5F" w14:textId="77777777" w:rsidR="0089180C" w:rsidRPr="009B4972" w:rsidRDefault="00C44021" w:rsidP="0030478B">
      <w:pPr>
        <w:pStyle w:val="NoSpacing"/>
      </w:pPr>
      <w:r w:rsidRPr="009B4972">
        <w:t>Send longer messages as attachments.</w:t>
      </w:r>
    </w:p>
    <w:p w14:paraId="07A659BA" w14:textId="77777777" w:rsidR="0089180C" w:rsidRPr="009B4972" w:rsidRDefault="00C44021" w:rsidP="0030478B">
      <w:pPr>
        <w:pStyle w:val="NoSpacing"/>
      </w:pPr>
      <w:r w:rsidRPr="009B4972">
        <w:t>Sign your full name (the sender’s email is not always obvious).</w:t>
      </w:r>
    </w:p>
    <w:p w14:paraId="13CCE7AD" w14:textId="77777777" w:rsidR="0089180C" w:rsidRPr="009B4972" w:rsidRDefault="0089180C" w:rsidP="0030478B">
      <w:pPr>
        <w:pStyle w:val="NoSpacing"/>
      </w:pPr>
    </w:p>
    <w:p w14:paraId="36E086AE" w14:textId="77777777" w:rsidR="0089180C" w:rsidRPr="009B4972" w:rsidRDefault="00C44021" w:rsidP="0030478B">
      <w:pPr>
        <w:pStyle w:val="NoSpacing"/>
      </w:pPr>
      <w:r w:rsidRPr="009B4972">
        <w:t>Specific Technology Requirements &amp; Skills for this Course</w:t>
      </w:r>
    </w:p>
    <w:p w14:paraId="5E9B88D7" w14:textId="77777777" w:rsidR="0089180C" w:rsidRPr="009B4972" w:rsidRDefault="00C44021" w:rsidP="0030478B">
      <w:pPr>
        <w:pStyle w:val="NoSpacing"/>
      </w:pPr>
      <w:r w:rsidRPr="009B4972">
        <w:t>This course requires the use of a computer that complies with the following hardware specifications. For specifics, please see the</w:t>
      </w:r>
      <w:r w:rsidRPr="009B4972">
        <w:rPr>
          <w:color w:val="0070C0"/>
        </w:rPr>
        <w:t xml:space="preserve"> </w:t>
      </w:r>
      <w:hyperlink r:id="rId17">
        <w:r w:rsidRPr="009B4972">
          <w:rPr>
            <w:color w:val="0000FF"/>
            <w:u w:val="single"/>
          </w:rPr>
          <w:t>recommendations of the Information Technology Office at Johns Hopkins</w:t>
        </w:r>
      </w:hyperlink>
      <w:r w:rsidRPr="009B4972">
        <w:rPr>
          <w:color w:val="0070C0"/>
        </w:rPr>
        <w:t>.</w:t>
      </w:r>
    </w:p>
    <w:p w14:paraId="0FDD92D3" w14:textId="77777777" w:rsidR="0089180C" w:rsidRPr="009B4972" w:rsidRDefault="0089180C" w:rsidP="0030478B">
      <w:pPr>
        <w:pStyle w:val="NoSpacing"/>
      </w:pPr>
    </w:p>
    <w:p w14:paraId="42565FA6" w14:textId="77777777" w:rsidR="0089180C" w:rsidRPr="009B4972" w:rsidRDefault="00C44021" w:rsidP="0030478B">
      <w:pPr>
        <w:pStyle w:val="NoSpacing"/>
      </w:pPr>
      <w:r w:rsidRPr="009B4972">
        <w:t>Learning online requires some basic knowledge of computer technology. At a minimum, you need to be able to:</w:t>
      </w:r>
    </w:p>
    <w:p w14:paraId="06A04996" w14:textId="77777777" w:rsidR="0089180C" w:rsidRPr="009B4972" w:rsidRDefault="00C44021" w:rsidP="0030478B">
      <w:pPr>
        <w:pStyle w:val="NoSpacing"/>
      </w:pPr>
      <w:r w:rsidRPr="009B4972">
        <w:t>Navigate in and use Blackboard; the Blackboard Student Orientation course on your “My Institution” page</w:t>
      </w:r>
    </w:p>
    <w:p w14:paraId="4E33B0A5" w14:textId="77777777" w:rsidR="0089180C" w:rsidRPr="009B4972" w:rsidRDefault="00C44021" w:rsidP="0030478B">
      <w:pPr>
        <w:pStyle w:val="NoSpacing"/>
      </w:pPr>
      <w:r w:rsidRPr="009B4972">
        <w:t xml:space="preserve">Create and save MS Word documents; see </w:t>
      </w:r>
      <w:hyperlink r:id="rId18">
        <w:r w:rsidRPr="009B4972">
          <w:rPr>
            <w:color w:val="1155CC"/>
            <w:u w:val="single"/>
          </w:rPr>
          <w:t>MS Word training and tutorials</w:t>
        </w:r>
      </w:hyperlink>
      <w:r w:rsidRPr="009B4972">
        <w:t xml:space="preserve"> for PC users (all versions); </w:t>
      </w:r>
      <w:hyperlink r:id="rId19">
        <w:r w:rsidRPr="009B4972">
          <w:rPr>
            <w:color w:val="1155CC"/>
            <w:u w:val="single"/>
          </w:rPr>
          <w:t>Word Help</w:t>
        </w:r>
      </w:hyperlink>
      <w:r w:rsidRPr="009B4972">
        <w:t xml:space="preserve"> for Mac users</w:t>
      </w:r>
    </w:p>
    <w:p w14:paraId="7D2BC428" w14:textId="5227D6A2" w:rsidR="0089180C" w:rsidRPr="009B4972" w:rsidRDefault="00C44021" w:rsidP="0030478B">
      <w:pPr>
        <w:pStyle w:val="NoSpacing"/>
      </w:pPr>
      <w:r w:rsidRPr="009B4972">
        <w:t>Find basic resources on the Internet</w:t>
      </w:r>
      <w:r w:rsidR="00673C25">
        <w:t>;</w:t>
      </w:r>
      <w:r w:rsidRPr="009B4972">
        <w:t xml:space="preserve"> Create and organize files &amp; folders on your computer</w:t>
      </w:r>
      <w:r w:rsidR="00673C25">
        <w:t xml:space="preserve">; </w:t>
      </w:r>
      <w:r w:rsidRPr="009B4972">
        <w:t>Send, receive, and manage email</w:t>
      </w:r>
    </w:p>
    <w:p w14:paraId="47152D3A" w14:textId="7A24F3B5" w:rsidR="0089180C" w:rsidRPr="009B4972" w:rsidRDefault="00C44021" w:rsidP="0030478B">
      <w:pPr>
        <w:pStyle w:val="NoSpacing"/>
      </w:pPr>
      <w:bookmarkStart w:id="12" w:name="tyjcwt" w:colFirst="0" w:colLast="0"/>
      <w:bookmarkEnd w:id="12"/>
      <w:r w:rsidRPr="009B4972">
        <w:lastRenderedPageBreak/>
        <w:t>UNIVERSITY POLICIES</w:t>
      </w:r>
    </w:p>
    <w:p w14:paraId="1274E64F" w14:textId="77777777" w:rsidR="0089180C" w:rsidRPr="009B4972" w:rsidRDefault="0089180C" w:rsidP="0030478B">
      <w:pPr>
        <w:pStyle w:val="NoSpacing"/>
      </w:pPr>
    </w:p>
    <w:p w14:paraId="29B42F2E" w14:textId="77777777" w:rsidR="0089180C" w:rsidRPr="009B4972" w:rsidRDefault="00C44021" w:rsidP="0030478B">
      <w:pPr>
        <w:pStyle w:val="NoSpacing"/>
      </w:pPr>
      <w:bookmarkStart w:id="13" w:name="3dy6vkm" w:colFirst="0" w:colLast="0"/>
      <w:bookmarkEnd w:id="13"/>
      <w:r w:rsidRPr="009B4972">
        <w:t>General</w:t>
      </w:r>
    </w:p>
    <w:p w14:paraId="0082C052" w14:textId="77777777" w:rsidR="0089180C" w:rsidRPr="009B4972" w:rsidRDefault="00C44021" w:rsidP="0030478B">
      <w:pPr>
        <w:pStyle w:val="NoSpacing"/>
      </w:pPr>
      <w:bookmarkStart w:id="14" w:name="1t3h5sf" w:colFirst="0" w:colLast="0"/>
      <w:bookmarkEnd w:id="14"/>
      <w:r w:rsidRPr="009B4972">
        <w:t>This course adheres to all University policies described in the academic catalog. Please pay close attention to the following policies:</w:t>
      </w:r>
    </w:p>
    <w:p w14:paraId="3318BDA4" w14:textId="77777777" w:rsidR="0089180C" w:rsidRPr="009B4972" w:rsidRDefault="0089180C" w:rsidP="0030478B">
      <w:pPr>
        <w:pStyle w:val="NoSpacing"/>
      </w:pPr>
      <w:bookmarkStart w:id="15" w:name="4d34og8" w:colFirst="0" w:colLast="0"/>
      <w:bookmarkEnd w:id="15"/>
    </w:p>
    <w:p w14:paraId="57300ABA" w14:textId="77777777" w:rsidR="0089180C" w:rsidRPr="009B4972" w:rsidRDefault="00C44021" w:rsidP="0030478B">
      <w:pPr>
        <w:pStyle w:val="NoSpacing"/>
      </w:pPr>
      <w:bookmarkStart w:id="16" w:name="2s8eyo1" w:colFirst="0" w:colLast="0"/>
      <w:bookmarkEnd w:id="16"/>
      <w:r w:rsidRPr="009B4972">
        <w:t>Students with Disabilities</w:t>
      </w:r>
    </w:p>
    <w:p w14:paraId="69187838" w14:textId="77777777" w:rsidR="0089180C" w:rsidRPr="009B4972" w:rsidRDefault="00C44021" w:rsidP="0030478B">
      <w:pPr>
        <w:pStyle w:val="NoSpacing"/>
      </w:pPr>
      <w:r w:rsidRPr="009B4972">
        <w:t xml:space="preserve">Johns Hopkins University is committed to providing reasonable and appropriate accommodations to students with disabilities. Students with documented disabilities should contact the coordinator listed on the </w:t>
      </w:r>
      <w:hyperlink r:id="rId20">
        <w:r w:rsidRPr="009B4972">
          <w:rPr>
            <w:color w:val="0000FF"/>
            <w:u w:val="single"/>
          </w:rPr>
          <w:t>Disability Accommodations</w:t>
        </w:r>
      </w:hyperlink>
      <w:r w:rsidRPr="009B4972">
        <w:t xml:space="preserve"> page. Further information and a link to the Student Request for Accommodation form can also be found on the </w:t>
      </w:r>
      <w:hyperlink r:id="rId21">
        <w:r w:rsidRPr="009B4972">
          <w:rPr>
            <w:color w:val="0000FF"/>
            <w:u w:val="single"/>
          </w:rPr>
          <w:t>Disability Accommodations</w:t>
        </w:r>
      </w:hyperlink>
      <w:r w:rsidRPr="009B4972">
        <w:t xml:space="preserve"> page.</w:t>
      </w:r>
    </w:p>
    <w:p w14:paraId="6AC8DB0D" w14:textId="77777777" w:rsidR="0089180C" w:rsidRPr="009B4972" w:rsidRDefault="0089180C" w:rsidP="0030478B">
      <w:pPr>
        <w:pStyle w:val="NoSpacing"/>
      </w:pPr>
      <w:bookmarkStart w:id="17" w:name="17dp8vu" w:colFirst="0" w:colLast="0"/>
      <w:bookmarkEnd w:id="17"/>
    </w:p>
    <w:p w14:paraId="36887257" w14:textId="77777777" w:rsidR="0089180C" w:rsidRPr="009B4972" w:rsidRDefault="00C44021" w:rsidP="0030478B">
      <w:pPr>
        <w:pStyle w:val="NoSpacing"/>
      </w:pPr>
      <w:bookmarkStart w:id="18" w:name="3rdcrjn" w:colFirst="0" w:colLast="0"/>
      <w:bookmarkEnd w:id="18"/>
      <w:r w:rsidRPr="009B4972">
        <w:t>Ethics &amp; Plagiarism</w:t>
      </w:r>
    </w:p>
    <w:p w14:paraId="2B974DBF" w14:textId="77777777" w:rsidR="0089180C" w:rsidRPr="009B4972" w:rsidRDefault="00C44021" w:rsidP="0030478B">
      <w:pPr>
        <w:pStyle w:val="NoSpacing"/>
      </w:pPr>
      <w:r w:rsidRPr="009B4972">
        <w:t>JHU Ethics Statement: 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forgery and falsification, lying, facilitating academic dishonesty, and unfair competition. Report any violations you witness to the instructor.</w:t>
      </w:r>
    </w:p>
    <w:p w14:paraId="668E5F91" w14:textId="77777777" w:rsidR="0089180C" w:rsidRPr="009B4972" w:rsidRDefault="0089180C" w:rsidP="0030478B">
      <w:pPr>
        <w:pStyle w:val="NoSpacing"/>
      </w:pPr>
    </w:p>
    <w:p w14:paraId="7EF52CF1" w14:textId="77777777" w:rsidR="0089180C" w:rsidRPr="009B4972" w:rsidRDefault="00C44021" w:rsidP="0030478B">
      <w:pPr>
        <w:pStyle w:val="NoSpacing"/>
      </w:pPr>
      <w:r w:rsidRPr="009B4972">
        <w:t xml:space="preserve">Read and adhere to JHU’s </w:t>
      </w:r>
      <w:hyperlink r:id="rId22">
        <w:r w:rsidRPr="009B4972">
          <w:rPr>
            <w:color w:val="0000FF"/>
            <w:u w:val="single"/>
          </w:rPr>
          <w:t>Notice on Plagiarism</w:t>
        </w:r>
      </w:hyperlink>
      <w:r w:rsidRPr="009B4972">
        <w:t>.</w:t>
      </w:r>
    </w:p>
    <w:p w14:paraId="1ECA0FA4" w14:textId="77777777" w:rsidR="0089180C" w:rsidRPr="009B4972" w:rsidRDefault="0089180C" w:rsidP="0030478B">
      <w:pPr>
        <w:pStyle w:val="NoSpacing"/>
      </w:pPr>
      <w:bookmarkStart w:id="19" w:name="26in1rg" w:colFirst="0" w:colLast="0"/>
      <w:bookmarkEnd w:id="19"/>
    </w:p>
    <w:p w14:paraId="48C6C43E" w14:textId="77777777" w:rsidR="0089180C" w:rsidRPr="009B4972" w:rsidRDefault="00C44021" w:rsidP="0030478B">
      <w:pPr>
        <w:pStyle w:val="NoSpacing"/>
      </w:pPr>
      <w:bookmarkStart w:id="20" w:name="lnxbz9" w:colFirst="0" w:colLast="0"/>
      <w:bookmarkEnd w:id="20"/>
      <w:r w:rsidRPr="009B4972">
        <w:t>Dropping the Course</w:t>
      </w:r>
    </w:p>
    <w:p w14:paraId="0C636B2C" w14:textId="77777777" w:rsidR="0089180C" w:rsidRPr="009B4972" w:rsidRDefault="00C44021" w:rsidP="0030478B">
      <w:pPr>
        <w:pStyle w:val="NoSpacing"/>
      </w:pPr>
      <w:r w:rsidRPr="009B4972">
        <w:t xml:space="preserve">You are responsible for understanding the university’s policies and procedures regarding withdrawing from courses found in the current catalog. You should be aware of the current deadlines according to the </w:t>
      </w:r>
      <w:hyperlink r:id="rId23">
        <w:r w:rsidRPr="009B4972">
          <w:rPr>
            <w:color w:val="0000FF"/>
            <w:u w:val="single"/>
          </w:rPr>
          <w:t>Academic Calendar</w:t>
        </w:r>
      </w:hyperlink>
      <w:r w:rsidRPr="009B4972">
        <w:t>.</w:t>
      </w:r>
    </w:p>
    <w:p w14:paraId="5D1338FF" w14:textId="77777777" w:rsidR="0089180C" w:rsidRPr="009B4972" w:rsidRDefault="0089180C" w:rsidP="0030478B">
      <w:pPr>
        <w:pStyle w:val="NoSpacing"/>
      </w:pPr>
    </w:p>
    <w:p w14:paraId="457E6973" w14:textId="77777777" w:rsidR="0089180C" w:rsidRPr="009B4972" w:rsidRDefault="00C44021" w:rsidP="0030478B">
      <w:pPr>
        <w:pStyle w:val="NoSpacing"/>
      </w:pPr>
      <w:bookmarkStart w:id="21" w:name="35nkun2" w:colFirst="0" w:colLast="0"/>
      <w:bookmarkEnd w:id="21"/>
      <w:r w:rsidRPr="009B4972">
        <w:t>Getting Help</w:t>
      </w:r>
    </w:p>
    <w:p w14:paraId="1DA04050" w14:textId="77777777" w:rsidR="0089180C" w:rsidRPr="009B4972" w:rsidRDefault="00C44021" w:rsidP="0030478B">
      <w:pPr>
        <w:pStyle w:val="NoSpacing"/>
      </w:pPr>
      <w:r w:rsidRPr="009B4972">
        <w:t xml:space="preserve">You have a variety of methods to get help. Please consult the help listed in the "Blackboard Help" link in the online classroom for important information. </w:t>
      </w:r>
      <w:r w:rsidRPr="009B4972">
        <w:rPr>
          <w:b/>
        </w:rPr>
        <w:t xml:space="preserve">If you encounter technical difficulty in completing or submitting any online assessment, please immediately contact the designated help desk listed on the </w:t>
      </w:r>
      <w:hyperlink r:id="rId24">
        <w:r w:rsidRPr="009B4972">
          <w:rPr>
            <w:b/>
            <w:color w:val="1155CC"/>
            <w:u w:val="single"/>
          </w:rPr>
          <w:t>AAP online support page</w:t>
        </w:r>
      </w:hyperlink>
      <w:r w:rsidRPr="009B4972">
        <w:t>. Also, contact your instructor at the email address listed atop this syllabus.</w:t>
      </w:r>
    </w:p>
    <w:p w14:paraId="27D0073E" w14:textId="77777777" w:rsidR="0089180C" w:rsidRPr="009B4972" w:rsidRDefault="0089180C" w:rsidP="0030478B">
      <w:pPr>
        <w:pStyle w:val="NoSpacing"/>
      </w:pPr>
    </w:p>
    <w:p w14:paraId="72B2A89E" w14:textId="77777777" w:rsidR="00B849A6" w:rsidRPr="009B4972" w:rsidRDefault="00B849A6" w:rsidP="0030478B">
      <w:pPr>
        <w:pStyle w:val="NoSpacing"/>
        <w:rPr>
          <w:rFonts w:eastAsia="Cambria"/>
        </w:rPr>
      </w:pPr>
      <w:r w:rsidRPr="009B4972">
        <w:rPr>
          <w:rFonts w:eastAsia="Cambria"/>
        </w:rPr>
        <w:t>Copyright Policy:</w:t>
      </w:r>
    </w:p>
    <w:p w14:paraId="4AFBA019" w14:textId="77777777" w:rsidR="00B849A6" w:rsidRPr="009B4972" w:rsidRDefault="00B849A6" w:rsidP="0030478B">
      <w:pPr>
        <w:pStyle w:val="NoSpacing"/>
        <w:rPr>
          <w:rFonts w:eastAsia="Cambria"/>
        </w:rPr>
      </w:pPr>
      <w:r w:rsidRPr="009B4972">
        <w:rPr>
          <w:rFonts w:cs="Arial"/>
        </w:rPr>
        <w:t xml:space="preserve">All course materials are the property of JHU and are to be used for the student's individual academic purpose only. Any dissemination, copying, reproducing, modification, displaying, or transmitting of any course material content for any other purpose is prohibited, will be considered misconduct under the </w:t>
      </w:r>
      <w:hyperlink r:id="rId25" w:history="1">
        <w:r w:rsidRPr="009B4972">
          <w:rPr>
            <w:rStyle w:val="Hyperlink"/>
            <w:rFonts w:cs="Arial"/>
            <w:color w:val="1155CC"/>
          </w:rPr>
          <w:t>JHU Copyright Compliance Policy</w:t>
        </w:r>
      </w:hyperlink>
      <w:r w:rsidRPr="009B4972">
        <w:rPr>
          <w:rFonts w:cs="Arial"/>
        </w:rPr>
        <w:t xml:space="preserve">, and may be cause for disciplinary action. In addition, encouraging academic dishonesty or cheating by distributing information about course materials or assignments which would give an unfair advantage to others may violate AAP’s </w:t>
      </w:r>
      <w:hyperlink r:id="rId26" w:history="1">
        <w:r w:rsidRPr="009B4972">
          <w:rPr>
            <w:rStyle w:val="Hyperlink"/>
            <w:rFonts w:cs="Arial"/>
            <w:color w:val="1155CC"/>
          </w:rPr>
          <w:t>Code of Conduct</w:t>
        </w:r>
      </w:hyperlink>
      <w:r w:rsidRPr="009B4972">
        <w:rPr>
          <w:rFonts w:cs="Arial"/>
        </w:rPr>
        <w:t xml:space="preserve"> and the University’s </w:t>
      </w:r>
      <w:hyperlink r:id="rId27" w:history="1">
        <w:r w:rsidRPr="009B4972">
          <w:rPr>
            <w:rStyle w:val="Hyperlink"/>
            <w:rFonts w:cs="Arial"/>
            <w:color w:val="1155CC"/>
          </w:rPr>
          <w:t>Student Conduct Code</w:t>
        </w:r>
      </w:hyperlink>
      <w:r w:rsidRPr="009B4972">
        <w:rPr>
          <w:rFonts w:cs="Arial"/>
        </w:rPr>
        <w:t>. Specifically, recordings, course materials, and lecture notes may not be exchanged or distributed for commercial purposes, for compensation, or for any purpose other than use by students enrolled in the class. Other distributions of such materials by students may be deemed to violate the above University policies and be subject to disciplinary action.</w:t>
      </w:r>
    </w:p>
    <w:p w14:paraId="3239ABBC" w14:textId="77777777" w:rsidR="00B849A6" w:rsidRPr="009B4972" w:rsidRDefault="00B849A6" w:rsidP="0030478B">
      <w:pPr>
        <w:pStyle w:val="NoSpacing"/>
      </w:pPr>
    </w:p>
    <w:p w14:paraId="697E1E2A" w14:textId="77777777" w:rsidR="00B849A6" w:rsidRPr="009B4972" w:rsidRDefault="00B849A6" w:rsidP="0030478B">
      <w:pPr>
        <w:pStyle w:val="NoSpacing"/>
      </w:pPr>
    </w:p>
    <w:sectPr w:rsidR="00B849A6" w:rsidRPr="009B4972">
      <w:type w:val="continuous"/>
      <w:pgSz w:w="12240" w:h="15840"/>
      <w:pgMar w:top="1440" w:right="1080" w:bottom="1440" w:left="108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EE2E5" w14:textId="77777777" w:rsidR="00141548" w:rsidRDefault="00141548">
      <w:r>
        <w:separator/>
      </w:r>
    </w:p>
  </w:endnote>
  <w:endnote w:type="continuationSeparator" w:id="0">
    <w:p w14:paraId="7D0BBE8E" w14:textId="77777777" w:rsidR="00141548" w:rsidRDefault="00141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6251E" w14:textId="77777777" w:rsidR="00892BE5" w:rsidRDefault="00892B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B15AC" w14:textId="77777777" w:rsidR="0089180C" w:rsidRDefault="00C44021">
    <w:pPr>
      <w:tabs>
        <w:tab w:val="right" w:pos="8640"/>
      </w:tabs>
      <w:spacing w:before="360" w:after="720"/>
      <w:rPr>
        <w:rFonts w:ascii="Arial" w:eastAsia="Arial" w:hAnsi="Arial" w:cs="Arial"/>
        <w:sz w:val="18"/>
        <w:szCs w:val="18"/>
      </w:rPr>
    </w:pPr>
    <w:r>
      <w:rPr>
        <w:rFonts w:ascii="Arial" w:eastAsia="Arial" w:hAnsi="Arial" w:cs="Arial"/>
        <w:sz w:val="18"/>
        <w:szCs w:val="18"/>
      </w:rPr>
      <w:fldChar w:fldCharType="begin"/>
    </w:r>
    <w:r>
      <w:rPr>
        <w:rFonts w:ascii="Arial" w:eastAsia="Arial" w:hAnsi="Arial" w:cs="Arial"/>
        <w:sz w:val="18"/>
        <w:szCs w:val="18"/>
      </w:rPr>
      <w:instrText>PAGE</w:instrText>
    </w:r>
    <w:r>
      <w:rPr>
        <w:rFonts w:ascii="Arial" w:eastAsia="Arial" w:hAnsi="Arial" w:cs="Arial"/>
        <w:sz w:val="18"/>
        <w:szCs w:val="18"/>
      </w:rPr>
      <w:fldChar w:fldCharType="separate"/>
    </w:r>
    <w:r w:rsidR="009F45DC">
      <w:rPr>
        <w:rFonts w:ascii="Arial" w:eastAsia="Arial" w:hAnsi="Arial" w:cs="Arial"/>
        <w:noProof/>
        <w:sz w:val="18"/>
        <w:szCs w:val="18"/>
      </w:rPr>
      <w:t>1</w:t>
    </w:r>
    <w:r>
      <w:rPr>
        <w:rFonts w:ascii="Arial" w:eastAsia="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FF56A" w14:textId="77777777" w:rsidR="00892BE5" w:rsidRDefault="00892B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809A3" w14:textId="77777777" w:rsidR="00141548" w:rsidRDefault="00141548">
      <w:r>
        <w:separator/>
      </w:r>
    </w:p>
  </w:footnote>
  <w:footnote w:type="continuationSeparator" w:id="0">
    <w:p w14:paraId="0BD0472A" w14:textId="77777777" w:rsidR="00141548" w:rsidRDefault="001415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B9321" w14:textId="77777777" w:rsidR="00892BE5" w:rsidRDefault="00892B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A6CF3A" w14:textId="77777777" w:rsidR="00892BE5" w:rsidRDefault="00892B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FBA3" w14:textId="77777777" w:rsidR="00892BE5" w:rsidRDefault="00892B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B41A2"/>
    <w:multiLevelType w:val="multilevel"/>
    <w:tmpl w:val="5F583D7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52C2229"/>
    <w:multiLevelType w:val="multilevel"/>
    <w:tmpl w:val="69CC3BCA"/>
    <w:lvl w:ilvl="0">
      <w:start w:val="1"/>
      <w:numFmt w:val="decimal"/>
      <w:lvlText w:val="%1."/>
      <w:lvlJc w:val="left"/>
      <w:pPr>
        <w:ind w:left="720" w:firstLine="360"/>
      </w:pPr>
    </w:lvl>
    <w:lvl w:ilvl="1">
      <w:start w:val="1"/>
      <w:numFmt w:val="decimal"/>
      <w:lvlText w:val="%2."/>
      <w:lvlJc w:val="left"/>
      <w:pPr>
        <w:ind w:left="2880" w:hanging="36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79B69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9B058E1"/>
    <w:multiLevelType w:val="multilevel"/>
    <w:tmpl w:val="F11C4C7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15:restartNumberingAfterBreak="0">
    <w:nsid w:val="0C5A10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39F5D1D"/>
    <w:multiLevelType w:val="hybridMultilevel"/>
    <w:tmpl w:val="DE40F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93A03"/>
    <w:multiLevelType w:val="multilevel"/>
    <w:tmpl w:val="9CC0DC58"/>
    <w:lvl w:ilvl="0">
      <w:start w:val="1"/>
      <w:numFmt w:val="bullet"/>
      <w:lvlText w:val="●"/>
      <w:lvlJc w:val="left"/>
      <w:pPr>
        <w:ind w:left="720" w:firstLine="360"/>
      </w:pPr>
      <w:rPr>
        <w:rFonts w:ascii="Arial" w:eastAsia="Arial" w:hAnsi="Arial" w:cs="Arial"/>
        <w:color w:val="000000"/>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213651A1"/>
    <w:multiLevelType w:val="hybridMultilevel"/>
    <w:tmpl w:val="B5BA3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837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5D2111"/>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0" w15:restartNumberingAfterBreak="0">
    <w:nsid w:val="2860320C"/>
    <w:multiLevelType w:val="multilevel"/>
    <w:tmpl w:val="71DC5EE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32022F69"/>
    <w:multiLevelType w:val="hybridMultilevel"/>
    <w:tmpl w:val="00088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A837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21B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170EC7"/>
    <w:multiLevelType w:val="hybridMultilevel"/>
    <w:tmpl w:val="13DEA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34FF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8E377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A077681"/>
    <w:multiLevelType w:val="multilevel"/>
    <w:tmpl w:val="4F0CDD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8" w15:restartNumberingAfterBreak="0">
    <w:nsid w:val="5FBF6B09"/>
    <w:multiLevelType w:val="multilevel"/>
    <w:tmpl w:val="EB6AC6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1FA7D53"/>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79A75268"/>
    <w:multiLevelType w:val="multilevel"/>
    <w:tmpl w:val="4F0CDD4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1" w15:restartNumberingAfterBreak="0">
    <w:nsid w:val="7F6755B8"/>
    <w:multiLevelType w:val="multilevel"/>
    <w:tmpl w:val="5322B92A"/>
    <w:lvl w:ilvl="0">
      <w:start w:val="1"/>
      <w:numFmt w:val="bullet"/>
      <w:lvlText w:val="●"/>
      <w:lvlJc w:val="left"/>
      <w:pPr>
        <w:ind w:left="576" w:firstLine="288"/>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1"/>
  </w:num>
  <w:num w:numId="3">
    <w:abstractNumId w:val="0"/>
  </w:num>
  <w:num w:numId="4">
    <w:abstractNumId w:val="10"/>
  </w:num>
  <w:num w:numId="5">
    <w:abstractNumId w:val="6"/>
  </w:num>
  <w:num w:numId="6">
    <w:abstractNumId w:val="18"/>
  </w:num>
  <w:num w:numId="7">
    <w:abstractNumId w:val="20"/>
  </w:num>
  <w:num w:numId="8">
    <w:abstractNumId w:val="14"/>
  </w:num>
  <w:num w:numId="9">
    <w:abstractNumId w:val="11"/>
  </w:num>
  <w:num w:numId="10">
    <w:abstractNumId w:val="17"/>
  </w:num>
  <w:num w:numId="11">
    <w:abstractNumId w:val="8"/>
  </w:num>
  <w:num w:numId="12">
    <w:abstractNumId w:val="15"/>
  </w:num>
  <w:num w:numId="13">
    <w:abstractNumId w:val="19"/>
  </w:num>
  <w:num w:numId="14">
    <w:abstractNumId w:val="1"/>
  </w:num>
  <w:num w:numId="15">
    <w:abstractNumId w:val="4"/>
  </w:num>
  <w:num w:numId="16">
    <w:abstractNumId w:val="12"/>
  </w:num>
  <w:num w:numId="17">
    <w:abstractNumId w:val="2"/>
  </w:num>
  <w:num w:numId="18">
    <w:abstractNumId w:val="9"/>
  </w:num>
  <w:num w:numId="19">
    <w:abstractNumId w:val="13"/>
  </w:num>
  <w:num w:numId="20">
    <w:abstractNumId w:val="16"/>
  </w:num>
  <w:num w:numId="21">
    <w:abstractNumId w:val="7"/>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0C"/>
    <w:rsid w:val="00011371"/>
    <w:rsid w:val="000854FE"/>
    <w:rsid w:val="000A00B3"/>
    <w:rsid w:val="000F4172"/>
    <w:rsid w:val="00141548"/>
    <w:rsid w:val="001647C3"/>
    <w:rsid w:val="0017004F"/>
    <w:rsid w:val="001E1010"/>
    <w:rsid w:val="002117A2"/>
    <w:rsid w:val="002901CD"/>
    <w:rsid w:val="0030478B"/>
    <w:rsid w:val="0037545C"/>
    <w:rsid w:val="004C5859"/>
    <w:rsid w:val="004E523E"/>
    <w:rsid w:val="005B24AF"/>
    <w:rsid w:val="00617495"/>
    <w:rsid w:val="00673C25"/>
    <w:rsid w:val="0076645E"/>
    <w:rsid w:val="007D1EAC"/>
    <w:rsid w:val="008355C9"/>
    <w:rsid w:val="0089180C"/>
    <w:rsid w:val="00892BE5"/>
    <w:rsid w:val="00917FBA"/>
    <w:rsid w:val="009B4972"/>
    <w:rsid w:val="009F45DC"/>
    <w:rsid w:val="009F62D3"/>
    <w:rsid w:val="00A11D48"/>
    <w:rsid w:val="00AE4955"/>
    <w:rsid w:val="00AF57F4"/>
    <w:rsid w:val="00AF5BF6"/>
    <w:rsid w:val="00B849A6"/>
    <w:rsid w:val="00BD1C2B"/>
    <w:rsid w:val="00C44021"/>
    <w:rsid w:val="00E21F1F"/>
    <w:rsid w:val="00EC57B7"/>
    <w:rsid w:val="00EF64E8"/>
    <w:rsid w:val="00F02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AD2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numPr>
        <w:numId w:val="13"/>
      </w:numPr>
      <w:jc w:val="center"/>
      <w:outlineLvl w:val="0"/>
    </w:pPr>
    <w:rPr>
      <w:rFonts w:ascii="Arial" w:eastAsia="Arial" w:hAnsi="Arial" w:cs="Arial"/>
      <w:b/>
      <w:sz w:val="28"/>
      <w:szCs w:val="28"/>
    </w:rPr>
  </w:style>
  <w:style w:type="paragraph" w:styleId="Heading2">
    <w:name w:val="heading 2"/>
    <w:basedOn w:val="Normal"/>
    <w:next w:val="Normal"/>
    <w:pPr>
      <w:keepNext/>
      <w:numPr>
        <w:ilvl w:val="1"/>
        <w:numId w:val="13"/>
      </w:numPr>
      <w:jc w:val="center"/>
      <w:outlineLvl w:val="1"/>
    </w:pPr>
    <w:rPr>
      <w:b/>
      <w:sz w:val="28"/>
      <w:szCs w:val="28"/>
    </w:rPr>
  </w:style>
  <w:style w:type="paragraph" w:styleId="Heading3">
    <w:name w:val="heading 3"/>
    <w:basedOn w:val="Normal"/>
    <w:next w:val="Normal"/>
    <w:pPr>
      <w:keepNext/>
      <w:numPr>
        <w:ilvl w:val="2"/>
        <w:numId w:val="13"/>
      </w:numPr>
      <w:outlineLvl w:val="2"/>
    </w:pPr>
    <w:rPr>
      <w:b/>
      <w:sz w:val="24"/>
      <w:szCs w:val="24"/>
      <w:u w:val="single"/>
    </w:rPr>
  </w:style>
  <w:style w:type="paragraph" w:styleId="Heading4">
    <w:name w:val="heading 4"/>
    <w:basedOn w:val="Normal"/>
    <w:next w:val="Normal"/>
    <w:pPr>
      <w:keepNext/>
      <w:numPr>
        <w:ilvl w:val="3"/>
        <w:numId w:val="13"/>
      </w:numPr>
      <w:outlineLvl w:val="3"/>
    </w:pPr>
    <w:rPr>
      <w:rFonts w:ascii="Calibri" w:eastAsia="Calibri" w:hAnsi="Calibri" w:cs="Calibri"/>
      <w:b/>
    </w:rPr>
  </w:style>
  <w:style w:type="paragraph" w:styleId="Heading5">
    <w:name w:val="heading 5"/>
    <w:basedOn w:val="Normal"/>
    <w:next w:val="Normal"/>
    <w:pPr>
      <w:keepNext/>
      <w:keepLines/>
      <w:numPr>
        <w:ilvl w:val="4"/>
        <w:numId w:val="13"/>
      </w:numPr>
      <w:spacing w:before="220" w:after="40"/>
      <w:contextualSpacing/>
      <w:outlineLvl w:val="4"/>
    </w:pPr>
    <w:rPr>
      <w:b/>
    </w:rPr>
  </w:style>
  <w:style w:type="paragraph" w:styleId="Heading6">
    <w:name w:val="heading 6"/>
    <w:basedOn w:val="Normal"/>
    <w:next w:val="Normal"/>
    <w:pPr>
      <w:keepNext/>
      <w:keepLines/>
      <w:numPr>
        <w:ilvl w:val="5"/>
        <w:numId w:val="13"/>
      </w:numPr>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rPr>
      <w:b/>
    </w:rPr>
  </w:style>
  <w:style w:type="character" w:styleId="Hyperlink">
    <w:name w:val="Hyperlink"/>
    <w:uiPriority w:val="99"/>
    <w:rsid w:val="00B849A6"/>
    <w:rPr>
      <w:rFonts w:cs="Times New Roman"/>
      <w:color w:val="0000FF"/>
      <w:u w:val="single"/>
    </w:rPr>
  </w:style>
  <w:style w:type="paragraph" w:styleId="NormalWeb">
    <w:name w:val="Normal (Web)"/>
    <w:basedOn w:val="Normal"/>
    <w:uiPriority w:val="99"/>
    <w:unhideWhenUsed/>
    <w:rsid w:val="00B849A6"/>
    <w:pPr>
      <w:widowControl/>
      <w:spacing w:before="100" w:beforeAutospacing="1" w:after="100" w:afterAutospacing="1"/>
    </w:pPr>
    <w:rPr>
      <w:rFonts w:asciiTheme="minorHAnsi" w:eastAsia="Times New Roman" w:hAnsiTheme="minorHAnsi" w:cs="Times New Roman"/>
      <w:color w:val="auto"/>
      <w:szCs w:val="24"/>
    </w:rPr>
  </w:style>
  <w:style w:type="paragraph" w:styleId="ListParagraph">
    <w:name w:val="List Paragraph"/>
    <w:basedOn w:val="Normal"/>
    <w:uiPriority w:val="34"/>
    <w:qFormat/>
    <w:rsid w:val="000854FE"/>
    <w:pPr>
      <w:ind w:left="720"/>
      <w:contextualSpacing/>
    </w:pPr>
  </w:style>
  <w:style w:type="paragraph" w:styleId="Header">
    <w:name w:val="header"/>
    <w:basedOn w:val="Normal"/>
    <w:link w:val="HeaderChar"/>
    <w:uiPriority w:val="99"/>
    <w:unhideWhenUsed/>
    <w:rsid w:val="00892BE5"/>
    <w:pPr>
      <w:tabs>
        <w:tab w:val="center" w:pos="4680"/>
        <w:tab w:val="right" w:pos="9360"/>
      </w:tabs>
    </w:pPr>
  </w:style>
  <w:style w:type="character" w:customStyle="1" w:styleId="HeaderChar">
    <w:name w:val="Header Char"/>
    <w:basedOn w:val="DefaultParagraphFont"/>
    <w:link w:val="Header"/>
    <w:uiPriority w:val="99"/>
    <w:rsid w:val="00892BE5"/>
  </w:style>
  <w:style w:type="paragraph" w:styleId="Footer">
    <w:name w:val="footer"/>
    <w:basedOn w:val="Normal"/>
    <w:link w:val="FooterChar"/>
    <w:uiPriority w:val="99"/>
    <w:unhideWhenUsed/>
    <w:rsid w:val="00892BE5"/>
    <w:pPr>
      <w:tabs>
        <w:tab w:val="center" w:pos="4680"/>
        <w:tab w:val="right" w:pos="9360"/>
      </w:tabs>
    </w:pPr>
  </w:style>
  <w:style w:type="character" w:customStyle="1" w:styleId="FooterChar">
    <w:name w:val="Footer Char"/>
    <w:basedOn w:val="DefaultParagraphFont"/>
    <w:link w:val="Footer"/>
    <w:uiPriority w:val="99"/>
    <w:rsid w:val="00892BE5"/>
  </w:style>
  <w:style w:type="character" w:styleId="UnresolvedMention">
    <w:name w:val="Unresolved Mention"/>
    <w:basedOn w:val="DefaultParagraphFont"/>
    <w:uiPriority w:val="99"/>
    <w:rsid w:val="00892BE5"/>
    <w:rPr>
      <w:color w:val="605E5C"/>
      <w:shd w:val="clear" w:color="auto" w:fill="E1DFDD"/>
    </w:rPr>
  </w:style>
  <w:style w:type="paragraph" w:styleId="NoSpacing">
    <w:name w:val="No Spacing"/>
    <w:uiPriority w:val="1"/>
    <w:qFormat/>
    <w:rsid w:val="0030478B"/>
  </w:style>
  <w:style w:type="numbering" w:styleId="1ai">
    <w:name w:val="Outline List 1"/>
    <w:basedOn w:val="NoList"/>
    <w:uiPriority w:val="99"/>
    <w:semiHidden/>
    <w:unhideWhenUsed/>
    <w:rsid w:val="0030478B"/>
    <w:pPr>
      <w:numPr>
        <w:numId w:val="12"/>
      </w:numPr>
    </w:pPr>
  </w:style>
  <w:style w:type="character" w:customStyle="1" w:styleId="Heading7Char">
    <w:name w:val="Heading 7 Char"/>
    <w:basedOn w:val="DefaultParagraphFont"/>
    <w:uiPriority w:val="9"/>
    <w:semiHidden/>
    <w:rsid w:val="0030478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uiPriority w:val="9"/>
    <w:semiHidden/>
    <w:rsid w:val="003047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30478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mlab@jhu.edu" TargetMode="External"/><Relationship Id="rId18" Type="http://schemas.openxmlformats.org/officeDocument/2006/relationships/hyperlink" Target="https://support.office.com/en-au/article/Word-2013-training-courses-videos-and-tutorials-14807f76-d2b5-44d6-af11-9c880c44e551?ui=en-US&amp;rs=en-AU&amp;ad=AU" TargetMode="External"/><Relationship Id="rId26" Type="http://schemas.openxmlformats.org/officeDocument/2006/relationships/hyperlink" Target="http://advanced.jhu.edu/wp-content/uploads/2013/01/AAP1101_CodeofConduct.pdf" TargetMode="External"/><Relationship Id="rId3" Type="http://schemas.openxmlformats.org/officeDocument/2006/relationships/settings" Target="settings.xml"/><Relationship Id="rId21" Type="http://schemas.openxmlformats.org/officeDocument/2006/relationships/hyperlink" Target="http://advanced.jhu.edu/current-students/current-students-resources/disability-accommodations/"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it.johnshopkins.edu/gettingstarted.html" TargetMode="External"/><Relationship Id="rId25" Type="http://schemas.openxmlformats.org/officeDocument/2006/relationships/hyperlink" Target="https://www.jhu.edu/assets/uploads/2016/11/compliance_policy.pdf" TargetMode="External"/><Relationship Id="rId2" Type="http://schemas.openxmlformats.org/officeDocument/2006/relationships/styles" Target="styles.xml"/><Relationship Id="rId16" Type="http://schemas.openxmlformats.org/officeDocument/2006/relationships/hyperlink" Target="http://www.albion.com/netiquette/corerules.html" TargetMode="External"/><Relationship Id="rId20" Type="http://schemas.openxmlformats.org/officeDocument/2006/relationships/hyperlink" Target="http://advanced.jhu.edu/current-students/current-students-resources/disability-accommodation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advanced.jhu.edu/academics/online-programs/support/" TargetMode="External"/><Relationship Id="rId5" Type="http://schemas.openxmlformats.org/officeDocument/2006/relationships/footnotes" Target="footnotes.xml"/><Relationship Id="rId15" Type="http://schemas.openxmlformats.org/officeDocument/2006/relationships/hyperlink" Target="http://github.com/jhuaap/mlnn" TargetMode="External"/><Relationship Id="rId23" Type="http://schemas.openxmlformats.org/officeDocument/2006/relationships/hyperlink" Target="http://advanced.jhu.edu/current-students/academic-calendar/"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microsoft.com/mac/help.mspx?product=Word&amp;app=4"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mlab@jhu.edu" TargetMode="External"/><Relationship Id="rId22" Type="http://schemas.openxmlformats.org/officeDocument/2006/relationships/hyperlink" Target="http://advanced.jhu.edu/current-students/policies-2/notice-on-plagiarism-2/" TargetMode="External"/><Relationship Id="rId27" Type="http://schemas.openxmlformats.org/officeDocument/2006/relationships/hyperlink" Target="http://studentaffairs.jhu.edu/policies/student-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mahmoud lababidi</cp:lastModifiedBy>
  <cp:revision>2</cp:revision>
  <dcterms:created xsi:type="dcterms:W3CDTF">2020-03-12T01:55:00Z</dcterms:created>
  <dcterms:modified xsi:type="dcterms:W3CDTF">2020-03-12T01:55:00Z</dcterms:modified>
</cp:coreProperties>
</file>