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后进者先出，先进者后出，这就是典型的“栈”结构。即从栈的操作特性上来看，栈是一种“操作受限”的线性表，只允许在一端插入和删除数据。</w:t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栈与数组、链表相比的优势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实上，从功能上来说，数组或链表确实可以替代栈，但你要知道，特定的数据结构是对特定场景的抽象，而且，数组或链表暴露了太多的操作接口，操作上的确灵活自由，但使用时就比较不可控，自然也就更容易出错。当某个数据集合只涉及在一端插入和删除数据，并且满足后进先出、先进后出的特性，我们就应该首选“栈”这种数据结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事实上，栈既可以用数组来实现，也可以用链表来实现。用数组实现的栈，我们叫作顺序栈，用链表实现的栈，我们叫作链式栈。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如何实现一个栈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基于数组实现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基于数组实现的顺序栈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class ArrayStack {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private String[] items; // 数组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private int count; // 栈中元素个数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private int n; //栈的大小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初始化数组，申请一个大小为n的数组空间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ArrayStack(int n) {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this.items = new String[n];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this.n = n; this.count = 0;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 xml:space="preserve">// 入栈操作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boolean push(String item) {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数组空间不够了，直接返回false，入栈失败。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(count == n) return false;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将item放到下标为count的位置，并且count加一 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items[count] = item;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++count;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 xml:space="preserve">} 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出栈操作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String pop() {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栈为空，则直接返回null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(count == 0) return null;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返回下标为count-1的数组元素，并且栈中元素个数count减一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String tmp = items[count-1];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--count;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return tmp;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基于链表实现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基于链表实现的栈。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Author: Zheng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StackBasedOnLinkedList 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private Node top = null;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public void push(int value)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Node newNode = new Node(value, 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判断是否栈空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(top == null)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top = newNode;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newNode.next = top;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top = newNode;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* 我用-1表示栈中没有数据。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public int pop()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(top == null) return -1;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value = top.data;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top = top.next;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value;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public void printAll()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Node p = top;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(p != null)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System.out.print(p.data + " 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 = p.next;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System.out.println();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private static class Node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int 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Node next;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Node(int data, Node next)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this.data = 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this.next = 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getData()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return 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</w:pPr>
      <w:r>
        <w:t>支持动态扩容的顺序栈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实现一个支持动态扩容的栈，我们只需要底层依赖一个支持动态扩容的数组就可以了。当栈满了之后，我们就申请一个更大的数组，将原来的数据搬移到新数组中。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57930" cy="2711450"/>
            <wp:effectExtent l="0" t="0" r="6350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7930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367C1"/>
    <w:rsid w:val="2729473F"/>
    <w:rsid w:val="33B91868"/>
    <w:rsid w:val="36A6193E"/>
    <w:rsid w:val="52801AC6"/>
    <w:rsid w:val="6ABC0B03"/>
    <w:rsid w:val="77E4223B"/>
    <w:rsid w:val="7AFD17E3"/>
    <w:rsid w:val="7F09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2020-10-06T02:08:47Z</dcterms:created>
  <dc:creator>Administrator</dc:creator>
  <cp:lastModifiedBy>Administrator</cp:lastModifiedBy>
  <dcterms:modified xsi:type="dcterms:W3CDTF">2020-10-06T02:36:56Z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