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Spark是一种基于内存的快速、通用、可扩展的大数据分析计算引擎。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MapReduce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MapReduce设计的初衷主要是用于一次性数据计算，就是框架在处理数据的时候，会从存储设备中读取数据，进行逻辑操作，然后将处理的结果重新存储到介质中。</w:t>
      </w:r>
    </w:p>
    <w:p>
      <w:r>
        <w:drawing>
          <wp:inline distT="0" distB="0" distL="114300" distR="114300">
            <wp:extent cx="5273040" cy="172021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计算框架的缺陷在于当我们处理复杂逻辑时的性能是非常低的，因为MapReduce计算引擎中计算模型比较简单，它里面只有Mapper和Reducer，那么这样的话对于我们的上层应用来讲的话，就不得不想方设法去拆分我们的算法，甚至于在上层应用实现多个Job的串联。而且我们可以发现多个Job的之间的关联靠的是磁盘的交互，所以这种我们的磁盘IO会非常的影响性能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Spark处理机制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相对于MapReduce提供了更加丰富的数据处理模型，且它可以基于内存来做数据集的多次迭代。如果先不考虑业务复杂度的问题，只考虑数据处理的过程，我们可以发现Spark把计算的结果放到了内存当中，为下次计算提供了更便利的处理方式，这种方式效率非常的高。这也是我们选择Spark而非MapReduce的原因。在内存计算策略和先进的调度机制帮助下，Spark可以更加快速的处理相同的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而由此带来的问题就是如果Spark部署在共享的集群当中，会遇到资源不足的问题，而且同时会对其他任务产生影响。所以从本质上来看，Spark并不适合和Hadoop堆栈的其他一些组件共同使用。</w:t>
      </w:r>
    </w:p>
    <w:p>
      <w:r>
        <w:drawing>
          <wp:inline distT="0" distB="0" distL="114300" distR="114300">
            <wp:extent cx="5269865" cy="152971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Spark和MapReduce的差异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Spark和MapReduce的根本差异是多个作业之间的通信问题：Spark多个作业之间数据通信是基于内存，而MapReduce是基于磁盘。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Spark核心模块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Core中提供了Spark最基础与最核心的功能，Spark其他功能如：Spark SQL，Spark Streaming，Graph，MLlib都是在Spark Core的基础上进行扩展的。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SQL是Spark用来操作结构化数据的组件。通过Spark SQL，用户可以使用SQL或者Apache Hive版本的SQL方言（HQL）来查询数据。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Streaming是Spark平台上针对实时数据进行流式计算的组件，提供了丰富的处理数据流的API。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MLlib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MLlib是Spark提供的一个机器学习算法库。MLlib不仅提供了模型评估、数据导入等额外的功能，还提供了一些更底层的机器学习原语。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GraphX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GraphX是Spark面向图计算提供的框架和算法库。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Count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逻辑解析</w:t>
      </w:r>
    </w:p>
    <w:p>
      <w:r>
        <w:drawing>
          <wp:inline distT="0" distB="0" distL="114300" distR="114300">
            <wp:extent cx="5266055" cy="275082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代码展示</w:t>
      </w:r>
    </w:p>
    <w:p>
      <w:r>
        <w:drawing>
          <wp:inline distT="0" distB="0" distL="114300" distR="114300">
            <wp:extent cx="5261610" cy="3510915"/>
            <wp:effectExtent l="0" t="0" r="1143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如果本机操作系统是 Windows，在程序中使用了 Hadoop 相关的东西，比如写入文件到HDFS，则会遇到如下异常：</w:t>
      </w:r>
    </w:p>
    <w:p>
      <w:r>
        <w:drawing>
          <wp:inline distT="0" distB="0" distL="114300" distR="114300">
            <wp:extent cx="5273675" cy="1191895"/>
            <wp:effectExtent l="0" t="0" r="1460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出现这个问题的原因，并不是程序的错误，而是 windows 系统用到了 hadoop 相关的服务，解决办法是通过配置关联到 windows 的系统依赖就可以了。</w:t>
      </w:r>
    </w:p>
    <w:p>
      <w:r>
        <w:drawing>
          <wp:inline distT="0" distB="0" distL="114300" distR="114300">
            <wp:extent cx="5267325" cy="605155"/>
            <wp:effectExtent l="0" t="0" r="5715" b="44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IDEA 中配置 Run Configuration，添加 HADOOP_HOME 变量。</w:t>
      </w:r>
    </w:p>
    <w:p>
      <w:r>
        <w:drawing>
          <wp:inline distT="0" distB="0" distL="114300" distR="114300">
            <wp:extent cx="5315585" cy="1263650"/>
            <wp:effectExtent l="0" t="0" r="3175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11880"/>
            <wp:effectExtent l="0" t="0" r="317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执行过程中，会产生大量的执行日志，如果为了能够更好的查看程序的执行结果，可以在项目的 resources 目录中创建 log4j.properties 文件，并添加日志配置信息：</w:t>
      </w:r>
    </w:p>
    <w:p>
      <w:r>
        <w:drawing>
          <wp:inline distT="0" distB="0" distL="114300" distR="114300">
            <wp:extent cx="5269230" cy="2432050"/>
            <wp:effectExtent l="0" t="0" r="381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Local模式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Spark UI在虚拟机中可以打开，但是在宿主机上无法访问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b w:val="0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原因是VM里防火墙未关闭造成的，执行如下命令关闭防火墙即可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 w:firstLine="0"/>
        <w:jc w:val="left"/>
        <w:rPr>
          <w:rFonts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[root@localhost ]# systemctl stop firewalld.service //关闭防火墙服务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264" w:lineRule="atLeast"/>
        <w:ind w:left="0" w:right="0" w:firstLine="0"/>
        <w:jc w:val="left"/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ABB2BF"/>
          <w:spacing w:val="0"/>
          <w:kern w:val="0"/>
          <w:sz w:val="16"/>
          <w:szCs w:val="16"/>
          <w:bdr w:val="none" w:color="auto" w:sz="0" w:space="0"/>
          <w:shd w:val="clear" w:fill="282C34"/>
          <w:lang w:val="en-US" w:eastAsia="zh-CN" w:bidi="ar"/>
        </w:rPr>
        <w:t>[root@localhost ]# systemctl disable firewalld.service //禁止防火墙服务开机启动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 w:hanging="360"/>
        <w:rPr>
          <w:b w:val="0"/>
        </w:rPr>
      </w:pPr>
    </w:p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ADDAA"/>
    <w:multiLevelType w:val="multilevel"/>
    <w:tmpl w:val="2E1AD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9570A9"/>
    <w:multiLevelType w:val="multilevel"/>
    <w:tmpl w:val="5B9570A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90F07"/>
    <w:rsid w:val="0ACF582D"/>
    <w:rsid w:val="10515A0B"/>
    <w:rsid w:val="10D90882"/>
    <w:rsid w:val="1DD404EB"/>
    <w:rsid w:val="1FC1627F"/>
    <w:rsid w:val="24CD005B"/>
    <w:rsid w:val="2CAD2DD7"/>
    <w:rsid w:val="37ED715A"/>
    <w:rsid w:val="39FB0B95"/>
    <w:rsid w:val="49CF2012"/>
    <w:rsid w:val="4A4F7347"/>
    <w:rsid w:val="50217E3B"/>
    <w:rsid w:val="527277DA"/>
    <w:rsid w:val="577555FD"/>
    <w:rsid w:val="66666AC2"/>
    <w:rsid w:val="71AD79AD"/>
    <w:rsid w:val="7BAD4EEA"/>
    <w:rsid w:val="7E2F7085"/>
    <w:rsid w:val="7EC1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2020-11-23T13:02:00Z</dcterms:created>
  <dc:creator>Administrator</dc:creator>
  <cp:lastModifiedBy>Administrator</cp:lastModifiedBy>
  <dcterms:modified xsi:type="dcterms:W3CDTF">2020-11-30T14:17:28Z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