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723507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FB372" w14:textId="77777777" w:rsidR="001A2659" w:rsidRDefault="001A2659">
          <w:pPr>
            <w:pStyle w:val="a4"/>
          </w:pPr>
          <w:r>
            <w:rPr>
              <w:lang w:val="ja-JP"/>
            </w:rPr>
            <w:t>内容</w:t>
          </w:r>
        </w:p>
        <w:p w14:paraId="0243DD02" w14:textId="77777777" w:rsidR="001A2659" w:rsidRDefault="001A2659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9993" w:history="1">
            <w:r w:rsidRPr="007F0FDF">
              <w:rPr>
                <w:rStyle w:val="a5"/>
                <w:noProof/>
                <w:shd w:val="clear" w:color="auto" w:fill="F8F8F8"/>
              </w:rPr>
              <w:t>１目的 及び その前提条件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38DF" w14:textId="77777777" w:rsidR="001A2659" w:rsidRDefault="007D359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0679994" w:history="1">
            <w:r w:rsidR="001A2659" w:rsidRPr="007F0FDF">
              <w:rPr>
                <w:rStyle w:val="a5"/>
                <w:noProof/>
                <w:shd w:val="clear" w:color="auto" w:fill="F8F8F8"/>
              </w:rPr>
              <w:t>2. データのInとOut 及び 各データの単位</w:t>
            </w:r>
            <w:r w:rsidR="001A2659">
              <w:rPr>
                <w:noProof/>
                <w:webHidden/>
              </w:rPr>
              <w:tab/>
            </w:r>
            <w:r w:rsidR="001A2659">
              <w:rPr>
                <w:noProof/>
                <w:webHidden/>
              </w:rPr>
              <w:fldChar w:fldCharType="begin"/>
            </w:r>
            <w:r w:rsidR="001A2659">
              <w:rPr>
                <w:noProof/>
                <w:webHidden/>
              </w:rPr>
              <w:instrText xml:space="preserve"> PAGEREF _Toc20679994 \h </w:instrText>
            </w:r>
            <w:r w:rsidR="001A2659">
              <w:rPr>
                <w:noProof/>
                <w:webHidden/>
              </w:rPr>
            </w:r>
            <w:r w:rsidR="001A2659">
              <w:rPr>
                <w:noProof/>
                <w:webHidden/>
              </w:rPr>
              <w:fldChar w:fldCharType="separate"/>
            </w:r>
            <w:r w:rsidR="001A2659">
              <w:rPr>
                <w:noProof/>
                <w:webHidden/>
              </w:rPr>
              <w:t>2</w:t>
            </w:r>
            <w:r w:rsidR="001A2659">
              <w:rPr>
                <w:noProof/>
                <w:webHidden/>
              </w:rPr>
              <w:fldChar w:fldCharType="end"/>
            </w:r>
          </w:hyperlink>
        </w:p>
        <w:p w14:paraId="1ECC7DC3" w14:textId="77777777" w:rsidR="001A2659" w:rsidRDefault="007D359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0679995" w:history="1">
            <w:r w:rsidR="001A2659" w:rsidRPr="007F0FDF">
              <w:rPr>
                <w:rStyle w:val="a5"/>
                <w:noProof/>
                <w:shd w:val="clear" w:color="auto" w:fill="F8F8F8"/>
              </w:rPr>
              <w:t>3. 使用者及び運用方法</w:t>
            </w:r>
            <w:r w:rsidR="001A2659">
              <w:rPr>
                <w:noProof/>
                <w:webHidden/>
              </w:rPr>
              <w:tab/>
            </w:r>
            <w:r w:rsidR="001A2659">
              <w:rPr>
                <w:noProof/>
                <w:webHidden/>
              </w:rPr>
              <w:fldChar w:fldCharType="begin"/>
            </w:r>
            <w:r w:rsidR="001A2659">
              <w:rPr>
                <w:noProof/>
                <w:webHidden/>
              </w:rPr>
              <w:instrText xml:space="preserve"> PAGEREF _Toc20679995 \h </w:instrText>
            </w:r>
            <w:r w:rsidR="001A2659">
              <w:rPr>
                <w:noProof/>
                <w:webHidden/>
              </w:rPr>
            </w:r>
            <w:r w:rsidR="001A2659">
              <w:rPr>
                <w:noProof/>
                <w:webHidden/>
              </w:rPr>
              <w:fldChar w:fldCharType="separate"/>
            </w:r>
            <w:r w:rsidR="001A2659">
              <w:rPr>
                <w:noProof/>
                <w:webHidden/>
              </w:rPr>
              <w:t>2</w:t>
            </w:r>
            <w:r w:rsidR="001A2659">
              <w:rPr>
                <w:noProof/>
                <w:webHidden/>
              </w:rPr>
              <w:fldChar w:fldCharType="end"/>
            </w:r>
          </w:hyperlink>
        </w:p>
        <w:p w14:paraId="26015589" w14:textId="77777777" w:rsidR="001A2659" w:rsidRDefault="007D359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0679996" w:history="1">
            <w:r w:rsidR="001A2659" w:rsidRPr="007F0FDF">
              <w:rPr>
                <w:rStyle w:val="a5"/>
                <w:noProof/>
                <w:shd w:val="clear" w:color="auto" w:fill="F8F8F8"/>
              </w:rPr>
              <w:t>4. ファイル・フォルダ構成 及び その 役割 (各モジュールの役割定義)</w:t>
            </w:r>
            <w:r w:rsidR="001A2659">
              <w:rPr>
                <w:noProof/>
                <w:webHidden/>
              </w:rPr>
              <w:tab/>
            </w:r>
            <w:r w:rsidR="001A2659">
              <w:rPr>
                <w:noProof/>
                <w:webHidden/>
              </w:rPr>
              <w:fldChar w:fldCharType="begin"/>
            </w:r>
            <w:r w:rsidR="001A2659">
              <w:rPr>
                <w:noProof/>
                <w:webHidden/>
              </w:rPr>
              <w:instrText xml:space="preserve"> PAGEREF _Toc20679996 \h </w:instrText>
            </w:r>
            <w:r w:rsidR="001A2659">
              <w:rPr>
                <w:noProof/>
                <w:webHidden/>
              </w:rPr>
            </w:r>
            <w:r w:rsidR="001A2659">
              <w:rPr>
                <w:noProof/>
                <w:webHidden/>
              </w:rPr>
              <w:fldChar w:fldCharType="separate"/>
            </w:r>
            <w:r w:rsidR="001A2659">
              <w:rPr>
                <w:noProof/>
                <w:webHidden/>
              </w:rPr>
              <w:t>2</w:t>
            </w:r>
            <w:r w:rsidR="001A2659">
              <w:rPr>
                <w:noProof/>
                <w:webHidden/>
              </w:rPr>
              <w:fldChar w:fldCharType="end"/>
            </w:r>
          </w:hyperlink>
        </w:p>
        <w:p w14:paraId="1C3B3C34" w14:textId="77777777" w:rsidR="001A2659" w:rsidRDefault="007D359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0679997" w:history="1">
            <w:r w:rsidR="001A2659" w:rsidRPr="007F0FDF">
              <w:rPr>
                <w:rStyle w:val="a5"/>
                <w:noProof/>
                <w:shd w:val="clear" w:color="auto" w:fill="F8F8F8"/>
              </w:rPr>
              <w:t>5. ファイル間のデータのやりとり方法（インターフェースの定義)</w:t>
            </w:r>
            <w:r w:rsidR="001A2659">
              <w:rPr>
                <w:noProof/>
                <w:webHidden/>
              </w:rPr>
              <w:tab/>
            </w:r>
            <w:r w:rsidR="001A2659">
              <w:rPr>
                <w:noProof/>
                <w:webHidden/>
              </w:rPr>
              <w:fldChar w:fldCharType="begin"/>
            </w:r>
            <w:r w:rsidR="001A2659">
              <w:rPr>
                <w:noProof/>
                <w:webHidden/>
              </w:rPr>
              <w:instrText xml:space="preserve"> PAGEREF _Toc20679997 \h </w:instrText>
            </w:r>
            <w:r w:rsidR="001A2659">
              <w:rPr>
                <w:noProof/>
                <w:webHidden/>
              </w:rPr>
            </w:r>
            <w:r w:rsidR="001A2659">
              <w:rPr>
                <w:noProof/>
                <w:webHidden/>
              </w:rPr>
              <w:fldChar w:fldCharType="separate"/>
            </w:r>
            <w:r w:rsidR="001A2659">
              <w:rPr>
                <w:noProof/>
                <w:webHidden/>
              </w:rPr>
              <w:t>2</w:t>
            </w:r>
            <w:r w:rsidR="001A2659">
              <w:rPr>
                <w:noProof/>
                <w:webHidden/>
              </w:rPr>
              <w:fldChar w:fldCharType="end"/>
            </w:r>
          </w:hyperlink>
        </w:p>
        <w:p w14:paraId="27816767" w14:textId="77777777" w:rsidR="001A2659" w:rsidRDefault="007D359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0679998" w:history="1">
            <w:r w:rsidR="001A2659" w:rsidRPr="007F0FDF">
              <w:rPr>
                <w:rStyle w:val="a5"/>
                <w:noProof/>
                <w:shd w:val="clear" w:color="auto" w:fill="F8F8F8"/>
              </w:rPr>
              <w:t>6. 各ファイルのフォーマット(各ブックとその中のシート 及び セル の位置定義)</w:t>
            </w:r>
            <w:r w:rsidR="001A2659">
              <w:rPr>
                <w:noProof/>
                <w:webHidden/>
              </w:rPr>
              <w:tab/>
            </w:r>
            <w:r w:rsidR="001A2659">
              <w:rPr>
                <w:noProof/>
                <w:webHidden/>
              </w:rPr>
              <w:fldChar w:fldCharType="begin"/>
            </w:r>
            <w:r w:rsidR="001A2659">
              <w:rPr>
                <w:noProof/>
                <w:webHidden/>
              </w:rPr>
              <w:instrText xml:space="preserve"> PAGEREF _Toc20679998 \h </w:instrText>
            </w:r>
            <w:r w:rsidR="001A2659">
              <w:rPr>
                <w:noProof/>
                <w:webHidden/>
              </w:rPr>
            </w:r>
            <w:r w:rsidR="001A2659">
              <w:rPr>
                <w:noProof/>
                <w:webHidden/>
              </w:rPr>
              <w:fldChar w:fldCharType="separate"/>
            </w:r>
            <w:r w:rsidR="001A2659">
              <w:rPr>
                <w:noProof/>
                <w:webHidden/>
              </w:rPr>
              <w:t>2</w:t>
            </w:r>
            <w:r w:rsidR="001A2659">
              <w:rPr>
                <w:noProof/>
                <w:webHidden/>
              </w:rPr>
              <w:fldChar w:fldCharType="end"/>
            </w:r>
          </w:hyperlink>
        </w:p>
        <w:p w14:paraId="2A68A7B5" w14:textId="77777777" w:rsidR="001A2659" w:rsidRDefault="007D359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0679999" w:history="1">
            <w:r w:rsidR="001A2659" w:rsidRPr="007F0FDF">
              <w:rPr>
                <w:rStyle w:val="a5"/>
                <w:noProof/>
                <w:shd w:val="clear" w:color="auto" w:fill="F8F8F8"/>
              </w:rPr>
              <w:t>7. 動作確認の手順 (どんな段取りでプログラムを作り 各節目で何を確認するか)</w:t>
            </w:r>
            <w:r w:rsidR="001A2659">
              <w:rPr>
                <w:noProof/>
                <w:webHidden/>
              </w:rPr>
              <w:tab/>
            </w:r>
            <w:r w:rsidR="001A2659">
              <w:rPr>
                <w:noProof/>
                <w:webHidden/>
              </w:rPr>
              <w:fldChar w:fldCharType="begin"/>
            </w:r>
            <w:r w:rsidR="001A2659">
              <w:rPr>
                <w:noProof/>
                <w:webHidden/>
              </w:rPr>
              <w:instrText xml:space="preserve"> PAGEREF _Toc20679999 \h </w:instrText>
            </w:r>
            <w:r w:rsidR="001A2659">
              <w:rPr>
                <w:noProof/>
                <w:webHidden/>
              </w:rPr>
            </w:r>
            <w:r w:rsidR="001A2659">
              <w:rPr>
                <w:noProof/>
                <w:webHidden/>
              </w:rPr>
              <w:fldChar w:fldCharType="separate"/>
            </w:r>
            <w:r w:rsidR="001A2659">
              <w:rPr>
                <w:noProof/>
                <w:webHidden/>
              </w:rPr>
              <w:t>2</w:t>
            </w:r>
            <w:r w:rsidR="001A2659">
              <w:rPr>
                <w:noProof/>
                <w:webHidden/>
              </w:rPr>
              <w:fldChar w:fldCharType="end"/>
            </w:r>
          </w:hyperlink>
        </w:p>
        <w:p w14:paraId="0BF69F50" w14:textId="77777777" w:rsidR="001A2659" w:rsidRDefault="001A2659">
          <w:r>
            <w:rPr>
              <w:b/>
              <w:bCs/>
              <w:lang w:val="ja-JP"/>
            </w:rPr>
            <w:fldChar w:fldCharType="end"/>
          </w:r>
        </w:p>
      </w:sdtContent>
    </w:sdt>
    <w:p w14:paraId="0F4A8603" w14:textId="77777777" w:rsidR="001A2659" w:rsidRDefault="001A2659" w:rsidP="001A2659">
      <w:pPr>
        <w:rPr>
          <w:shd w:val="clear" w:color="auto" w:fill="F8F8F8"/>
        </w:rPr>
      </w:pPr>
    </w:p>
    <w:p w14:paraId="3903D6ED" w14:textId="77777777" w:rsidR="001A2659" w:rsidRDefault="001A2659">
      <w:pPr>
        <w:widowControl/>
        <w:jc w:val="left"/>
      </w:pPr>
      <w:r>
        <w:br w:type="page"/>
      </w:r>
    </w:p>
    <w:p w14:paraId="63591C46" w14:textId="77777777" w:rsidR="001A2659" w:rsidRPr="001A2659" w:rsidRDefault="001A2659" w:rsidP="001A2659"/>
    <w:p w14:paraId="6C9E873D" w14:textId="77777777" w:rsidR="001A2659" w:rsidRPr="001A2659" w:rsidRDefault="001A2659" w:rsidP="001A2659">
      <w:pPr>
        <w:pStyle w:val="1"/>
        <w:spacing w:line="480" w:lineRule="auto"/>
      </w:pPr>
      <w:bookmarkStart w:id="0" w:name="_Toc20679993"/>
      <w:r>
        <w:rPr>
          <w:rFonts w:hint="eastAsia"/>
          <w:shd w:val="clear" w:color="auto" w:fill="F8F8F8"/>
        </w:rPr>
        <w:t>１</w:t>
      </w:r>
      <w:r w:rsidR="000D1A3E" w:rsidRPr="000D1A3E">
        <w:rPr>
          <w:shd w:val="clear" w:color="auto" w:fill="F8F8F8"/>
        </w:rPr>
        <w:t>目的 及び その前提条件</w:t>
      </w:r>
      <w:bookmarkEnd w:id="0"/>
    </w:p>
    <w:p w14:paraId="18B718E3" w14:textId="77777777" w:rsidR="001A2659" w:rsidRDefault="00B21BBA" w:rsidP="001A2659">
      <w:pPr>
        <w:spacing w:line="480" w:lineRule="auto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3022km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を最短時間で走る</w:t>
      </w:r>
    </w:p>
    <w:p w14:paraId="43427B54" w14:textId="77777777" w:rsidR="00B21BBA" w:rsidRDefault="00B21BBA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初期条件（レーススタート時）：バッテリ残量</w:t>
      </w:r>
      <w:r>
        <w:rPr>
          <w:rFonts w:ascii="Arial" w:hAnsi="Arial" w:cs="Arial" w:hint="eastAsia"/>
          <w:color w:val="1D1C1D"/>
          <w:szCs w:val="21"/>
        </w:rPr>
        <w:t>5kWh</w:t>
      </w:r>
    </w:p>
    <w:p w14:paraId="68822E90" w14:textId="64264165" w:rsidR="00B21BBA" w:rsidRDefault="00B21BBA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初期条件（レース時）：</w:t>
      </w:r>
      <w:r>
        <w:rPr>
          <w:rFonts w:ascii="Arial" w:hAnsi="Arial" w:cs="Arial" w:hint="eastAsia"/>
          <w:color w:val="1D1C1D"/>
          <w:szCs w:val="21"/>
        </w:rPr>
        <w:t>5kWh</w:t>
      </w:r>
      <w:r>
        <w:rPr>
          <w:rFonts w:ascii="Arial" w:hAnsi="Arial" w:cs="Arial" w:hint="eastAsia"/>
          <w:color w:val="1D1C1D"/>
          <w:szCs w:val="21"/>
        </w:rPr>
        <w:t>＋それまでの</w:t>
      </w:r>
      <w:r>
        <w:rPr>
          <w:rFonts w:ascii="Arial" w:hAnsi="Arial" w:cs="Arial" w:hint="eastAsia"/>
          <w:color w:val="1D1C1D"/>
          <w:szCs w:val="21"/>
        </w:rPr>
        <w:t>PB</w:t>
      </w:r>
      <w:r>
        <w:rPr>
          <w:rFonts w:ascii="Arial" w:hAnsi="Arial" w:cs="Arial" w:hint="eastAsia"/>
          <w:color w:val="1D1C1D"/>
          <w:szCs w:val="21"/>
        </w:rPr>
        <w:t>の積算値</w:t>
      </w:r>
      <w:r w:rsidR="007D3592">
        <w:rPr>
          <w:rFonts w:ascii="Arial" w:hAnsi="Arial" w:cs="Arial" w:hint="eastAsia"/>
          <w:color w:val="1D1C1D"/>
          <w:szCs w:val="21"/>
        </w:rPr>
        <w:t>（＝Σ</w:t>
      </w:r>
      <w:r w:rsidR="007D3592">
        <w:rPr>
          <w:rFonts w:ascii="Arial" w:hAnsi="Arial" w:cs="Arial" w:hint="eastAsia"/>
          <w:color w:val="1D1C1D"/>
          <w:szCs w:val="21"/>
        </w:rPr>
        <w:t>PB</w:t>
      </w:r>
      <w:r w:rsidR="007D3592">
        <w:rPr>
          <w:rFonts w:ascii="Arial" w:hAnsi="Arial" w:cs="Arial" w:hint="eastAsia"/>
          <w:color w:val="1D1C1D"/>
          <w:szCs w:val="21"/>
        </w:rPr>
        <w:t>）</w:t>
      </w:r>
    </w:p>
    <w:p w14:paraId="65413D7A" w14:textId="683B8E7B" w:rsidR="001B60D3" w:rsidRDefault="00B21BBA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終端条件</w:t>
      </w:r>
      <w:r w:rsidR="001B60D3">
        <w:rPr>
          <w:rFonts w:ascii="Arial" w:hAnsi="Arial" w:cs="Arial" w:hint="eastAsia"/>
          <w:color w:val="1D1C1D"/>
          <w:szCs w:val="21"/>
        </w:rPr>
        <w:t>（レース時、</w:t>
      </w:r>
      <w:r w:rsidR="001B60D3">
        <w:rPr>
          <w:rFonts w:ascii="Arial" w:hAnsi="Arial" w:cs="Arial" w:hint="eastAsia"/>
          <w:color w:val="1D1C1D"/>
          <w:szCs w:val="21"/>
        </w:rPr>
        <w:t>Day</w:t>
      </w:r>
      <w:r w:rsidR="001B60D3">
        <w:rPr>
          <w:rFonts w:ascii="Arial" w:hAnsi="Arial" w:cs="Arial" w:hint="eastAsia"/>
          <w:color w:val="1D1C1D"/>
          <w:szCs w:val="21"/>
        </w:rPr>
        <w:t>毎）</w:t>
      </w:r>
      <w:r>
        <w:rPr>
          <w:rFonts w:ascii="Arial" w:hAnsi="Arial" w:cs="Arial" w:hint="eastAsia"/>
          <w:color w:val="1D1C1D"/>
          <w:szCs w:val="21"/>
        </w:rPr>
        <w:t>：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7D3592">
        <w:rPr>
          <w:rFonts w:ascii="Arial" w:hAnsi="Arial" w:cs="Arial" w:hint="eastAsia"/>
          <w:color w:val="1D1C1D"/>
          <w:szCs w:val="21"/>
        </w:rPr>
        <w:t>PB</w:t>
      </w:r>
      <w:r>
        <w:rPr>
          <w:rFonts w:ascii="Arial" w:hAnsi="Arial" w:cs="Arial" w:hint="eastAsia"/>
          <w:color w:val="1D1C1D"/>
          <w:szCs w:val="21"/>
        </w:rPr>
        <w:t xml:space="preserve"> </w:t>
      </w:r>
      <w:r>
        <w:rPr>
          <w:rFonts w:ascii="Arial" w:hAnsi="Arial" w:cs="Arial" w:hint="eastAsia"/>
          <w:color w:val="1D1C1D"/>
          <w:szCs w:val="21"/>
        </w:rPr>
        <w:t>＝</w:t>
      </w:r>
      <w:r w:rsidR="001B60D3">
        <w:rPr>
          <w:rFonts w:ascii="Arial" w:hAnsi="Arial" w:cs="Arial" w:hint="eastAsia"/>
          <w:color w:val="1D1C1D"/>
          <w:szCs w:val="21"/>
        </w:rPr>
        <w:t>Day</w:t>
      </w:r>
      <w:r w:rsidR="001B60D3">
        <w:rPr>
          <w:rFonts w:ascii="Arial" w:hAnsi="Arial" w:cs="Arial" w:hint="eastAsia"/>
          <w:color w:val="1D1C1D"/>
          <w:szCs w:val="21"/>
        </w:rPr>
        <w:t>終了時の目標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7D3592">
        <w:rPr>
          <w:rFonts w:ascii="Arial" w:hAnsi="Arial" w:cs="Arial" w:hint="eastAsia"/>
          <w:color w:val="1D1C1D"/>
          <w:szCs w:val="21"/>
        </w:rPr>
        <w:t>PB</w:t>
      </w:r>
      <w:r w:rsidR="001B60D3">
        <w:rPr>
          <w:rFonts w:ascii="Arial" w:hAnsi="Arial" w:cs="Arial" w:hint="eastAsia"/>
          <w:color w:val="1D1C1D"/>
          <w:szCs w:val="21"/>
        </w:rPr>
        <w:t>値</w:t>
      </w:r>
    </w:p>
    <w:p w14:paraId="12E05221" w14:textId="4FC17DC9" w:rsidR="001B60D3" w:rsidRDefault="001B60D3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終端条件（レース後）：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7D3592">
        <w:rPr>
          <w:rFonts w:ascii="Arial" w:hAnsi="Arial" w:cs="Arial" w:hint="eastAsia"/>
          <w:color w:val="1D1C1D"/>
          <w:szCs w:val="21"/>
        </w:rPr>
        <w:t>PB</w:t>
      </w:r>
      <w:r>
        <w:rPr>
          <w:rFonts w:ascii="Arial" w:hAnsi="Arial" w:cs="Arial" w:hint="eastAsia"/>
          <w:color w:val="1D1C1D"/>
          <w:szCs w:val="21"/>
        </w:rPr>
        <w:t>＝機器が動作するのに必要な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7D3592">
        <w:rPr>
          <w:rFonts w:ascii="Arial" w:hAnsi="Arial" w:cs="Arial" w:hint="eastAsia"/>
          <w:color w:val="1D1C1D"/>
          <w:szCs w:val="21"/>
        </w:rPr>
        <w:t>PB</w:t>
      </w:r>
    </w:p>
    <w:p w14:paraId="42BB898A" w14:textId="2A021140" w:rsidR="001B60D3" w:rsidRDefault="00B21BBA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境界条件：</w:t>
      </w:r>
      <w:r w:rsidR="001B60D3">
        <w:rPr>
          <w:rFonts w:ascii="Arial" w:hAnsi="Arial" w:cs="Arial" w:hint="eastAsia"/>
          <w:color w:val="1D1C1D"/>
          <w:szCs w:val="21"/>
        </w:rPr>
        <w:t>前の</w:t>
      </w:r>
      <w:r w:rsidR="001B60D3">
        <w:rPr>
          <w:rFonts w:ascii="Arial" w:hAnsi="Arial" w:cs="Arial" w:hint="eastAsia"/>
          <w:color w:val="1D1C1D"/>
          <w:szCs w:val="21"/>
        </w:rPr>
        <w:t>Trip</w:t>
      </w:r>
      <w:r w:rsidR="001B60D3">
        <w:rPr>
          <w:rFonts w:ascii="Arial" w:hAnsi="Arial" w:cs="Arial" w:hint="eastAsia"/>
          <w:color w:val="1D1C1D"/>
          <w:szCs w:val="21"/>
        </w:rPr>
        <w:t>の最終</w:t>
      </w:r>
      <w:r w:rsidR="001B60D3">
        <w:rPr>
          <w:rFonts w:ascii="Arial" w:hAnsi="Arial" w:cs="Arial" w:hint="eastAsia"/>
          <w:color w:val="1D1C1D"/>
          <w:szCs w:val="21"/>
        </w:rPr>
        <w:t>PB</w:t>
      </w:r>
      <w:r w:rsidR="001B60D3">
        <w:rPr>
          <w:rFonts w:ascii="Arial" w:hAnsi="Arial" w:cs="Arial" w:hint="eastAsia"/>
          <w:color w:val="1D1C1D"/>
          <w:szCs w:val="21"/>
        </w:rPr>
        <w:t>＝後の</w:t>
      </w:r>
      <w:r w:rsidR="001B60D3">
        <w:rPr>
          <w:rFonts w:ascii="Arial" w:hAnsi="Arial" w:cs="Arial" w:hint="eastAsia"/>
          <w:color w:val="1D1C1D"/>
          <w:szCs w:val="21"/>
        </w:rPr>
        <w:t>Trip</w:t>
      </w:r>
      <w:r w:rsidR="001B60D3">
        <w:rPr>
          <w:rFonts w:ascii="Arial" w:hAnsi="Arial" w:cs="Arial" w:hint="eastAsia"/>
          <w:color w:val="1D1C1D"/>
          <w:szCs w:val="21"/>
        </w:rPr>
        <w:t>の最初</w:t>
      </w:r>
      <w:r w:rsidR="001B60D3">
        <w:rPr>
          <w:rFonts w:ascii="Arial" w:hAnsi="Arial" w:cs="Arial" w:hint="eastAsia"/>
          <w:color w:val="1D1C1D"/>
          <w:szCs w:val="21"/>
        </w:rPr>
        <w:t>PB</w:t>
      </w:r>
    </w:p>
    <w:p w14:paraId="2F984CE6" w14:textId="2BCC4E7C" w:rsidR="001B60D3" w:rsidRDefault="001B60D3" w:rsidP="002F4712">
      <w:pPr>
        <w:spacing w:line="480" w:lineRule="auto"/>
        <w:rPr>
          <w:noProof/>
        </w:rPr>
      </w:pPr>
      <w:r>
        <w:rPr>
          <w:noProof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</w:t>
      </w:r>
      <w:r w:rsidR="00B21BBA">
        <w:rPr>
          <w:rFonts w:ascii="Arial" w:hAnsi="Arial" w:cs="Arial" w:hint="eastAsia"/>
          <w:color w:val="1D1C1D"/>
          <w:szCs w:val="21"/>
        </w:rPr>
        <w:t>前の</w:t>
      </w:r>
      <w:r w:rsidR="00B21BBA">
        <w:rPr>
          <w:rFonts w:ascii="Arial" w:hAnsi="Arial" w:cs="Arial" w:hint="eastAsia"/>
          <w:color w:val="1D1C1D"/>
          <w:szCs w:val="21"/>
        </w:rPr>
        <w:t>Trip</w:t>
      </w:r>
      <w:r>
        <w:rPr>
          <w:rFonts w:ascii="Arial" w:hAnsi="Arial" w:cs="Arial" w:hint="eastAsia"/>
          <w:color w:val="1D1C1D"/>
          <w:szCs w:val="21"/>
        </w:rPr>
        <w:t>の最終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>
        <w:rPr>
          <w:rFonts w:ascii="Arial" w:hAnsi="Arial" w:cs="Arial" w:hint="eastAsia"/>
          <w:color w:val="1D1C1D"/>
          <w:szCs w:val="21"/>
        </w:rPr>
        <w:t>PB</w:t>
      </w:r>
      <w:r w:rsidR="00B21BBA">
        <w:rPr>
          <w:rFonts w:ascii="Arial" w:hAnsi="Arial" w:cs="Arial" w:hint="eastAsia"/>
          <w:color w:val="1D1C1D"/>
          <w:szCs w:val="21"/>
        </w:rPr>
        <w:t>＝</w:t>
      </w:r>
      <w:r>
        <w:rPr>
          <w:rFonts w:ascii="Arial" w:hAnsi="Arial" w:cs="Arial" w:hint="eastAsia"/>
          <w:color w:val="1D1C1D"/>
          <w:szCs w:val="21"/>
        </w:rPr>
        <w:t>後の</w:t>
      </w:r>
      <w:r w:rsidR="00B21BBA">
        <w:rPr>
          <w:rFonts w:ascii="Arial" w:hAnsi="Arial" w:cs="Arial" w:hint="eastAsia"/>
          <w:color w:val="1D1C1D"/>
          <w:szCs w:val="21"/>
        </w:rPr>
        <w:t>Trip</w:t>
      </w:r>
      <w:r w:rsidR="00B21BBA">
        <w:rPr>
          <w:rFonts w:ascii="Arial" w:hAnsi="Arial" w:cs="Arial" w:hint="eastAsia"/>
          <w:color w:val="1D1C1D"/>
          <w:szCs w:val="21"/>
        </w:rPr>
        <w:t>の</w:t>
      </w:r>
      <w:r>
        <w:rPr>
          <w:rFonts w:ascii="Arial" w:hAnsi="Arial" w:cs="Arial" w:hint="eastAsia"/>
          <w:color w:val="1D1C1D"/>
          <w:szCs w:val="21"/>
        </w:rPr>
        <w:t>最初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B21BBA">
        <w:rPr>
          <w:rFonts w:ascii="Arial" w:hAnsi="Arial" w:cs="Arial" w:hint="eastAsia"/>
          <w:color w:val="1D1C1D"/>
          <w:szCs w:val="21"/>
        </w:rPr>
        <w:t>PB</w:t>
      </w:r>
      <w:r w:rsidR="00B21BBA" w:rsidRPr="00B21BBA">
        <w:rPr>
          <w:rFonts w:ascii="Arial" w:hAnsi="Arial" w:cs="Arial" w:hint="eastAsia"/>
          <w:color w:val="1D1C1D"/>
          <w:szCs w:val="21"/>
        </w:rPr>
        <w:t xml:space="preserve"> </w:t>
      </w:r>
    </w:p>
    <w:p w14:paraId="00CADE43" w14:textId="77777777" w:rsidR="002F4712" w:rsidRDefault="001B60D3" w:rsidP="002F4712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noProof/>
        </w:rPr>
        <w:tab/>
      </w:r>
      <w:r>
        <w:rPr>
          <w:rFonts w:hint="eastAsia"/>
          <w:noProof/>
        </w:rPr>
        <w:t xml:space="preserve"> </w:t>
      </w:r>
      <w:r w:rsidR="002F4712">
        <w:rPr>
          <w:rFonts w:ascii="Arial" w:hAnsi="Arial" w:cs="Arial"/>
          <w:color w:val="1D1C1D"/>
          <w:szCs w:val="21"/>
        </w:rPr>
        <w:t xml:space="preserve"> </w:t>
      </w:r>
      <w:r w:rsidR="002F4712">
        <w:rPr>
          <w:rFonts w:ascii="Arial" w:hAnsi="Arial" w:cs="Arial" w:hint="eastAsia"/>
          <w:color w:val="1D1C1D"/>
          <w:szCs w:val="21"/>
        </w:rPr>
        <w:t>Kpost</w:t>
      </w:r>
      <w:r w:rsidR="002F4712">
        <w:rPr>
          <w:rFonts w:ascii="Arial" w:hAnsi="Arial" w:cs="Arial" w:hint="eastAsia"/>
          <w:color w:val="1D1C1D"/>
          <w:szCs w:val="21"/>
        </w:rPr>
        <w:t>（</w:t>
      </w:r>
      <w:r w:rsidR="002F4712">
        <w:rPr>
          <w:rFonts w:ascii="Arial" w:hAnsi="Arial" w:cs="Arial" w:hint="eastAsia"/>
          <w:color w:val="1D1C1D"/>
          <w:szCs w:val="21"/>
        </w:rPr>
        <w:t>Trip</w:t>
      </w:r>
      <w:r w:rsidR="002F4712">
        <w:rPr>
          <w:rFonts w:ascii="Arial" w:hAnsi="Arial" w:cs="Arial"/>
          <w:color w:val="1D1C1D"/>
          <w:szCs w:val="21"/>
        </w:rPr>
        <w:t>_END</w:t>
      </w:r>
      <w:r w:rsidR="002F4712">
        <w:rPr>
          <w:rFonts w:ascii="Arial" w:hAnsi="Arial" w:cs="Arial" w:hint="eastAsia"/>
          <w:color w:val="1D1C1D"/>
          <w:szCs w:val="21"/>
        </w:rPr>
        <w:t>）</w:t>
      </w:r>
      <w:r w:rsidR="002F4712">
        <w:rPr>
          <w:rFonts w:ascii="Arial" w:hAnsi="Arial" w:cs="Arial" w:hint="eastAsia"/>
          <w:color w:val="1D1C1D"/>
          <w:szCs w:val="21"/>
        </w:rPr>
        <w:t>=</w:t>
      </w:r>
      <w:r w:rsidR="002F4712">
        <w:rPr>
          <w:rFonts w:ascii="Arial" w:hAnsi="Arial" w:cs="Arial"/>
          <w:color w:val="1D1C1D"/>
          <w:szCs w:val="21"/>
        </w:rPr>
        <w:t xml:space="preserve"> vd*</w:t>
      </w:r>
      <w:r w:rsidR="002F4712">
        <w:rPr>
          <w:rFonts w:ascii="Arial" w:hAnsi="Arial" w:cs="Arial" w:hint="eastAsia"/>
          <w:color w:val="1D1C1D"/>
          <w:szCs w:val="21"/>
        </w:rPr>
        <w:t>Δ</w:t>
      </w:r>
      <w:r w:rsidR="002F4712">
        <w:rPr>
          <w:rFonts w:ascii="Arial" w:hAnsi="Arial" w:cs="Arial"/>
          <w:color w:val="1D1C1D"/>
          <w:szCs w:val="21"/>
        </w:rPr>
        <w:t>t(Trip)+Kpost(</w:t>
      </w:r>
      <w:r w:rsidR="002F4712">
        <w:rPr>
          <w:rFonts w:ascii="Arial" w:hAnsi="Arial" w:cs="Arial" w:hint="eastAsia"/>
          <w:color w:val="1D1C1D"/>
          <w:szCs w:val="21"/>
        </w:rPr>
        <w:t>前の</w:t>
      </w:r>
      <w:r w:rsidR="002F4712">
        <w:rPr>
          <w:rFonts w:ascii="Arial" w:hAnsi="Arial" w:cs="Arial" w:hint="eastAsia"/>
          <w:color w:val="1D1C1D"/>
          <w:szCs w:val="21"/>
        </w:rPr>
        <w:t>Trip_E</w:t>
      </w:r>
      <w:r w:rsidR="002F4712">
        <w:rPr>
          <w:rFonts w:ascii="Arial" w:hAnsi="Arial" w:cs="Arial"/>
          <w:color w:val="1D1C1D"/>
          <w:szCs w:val="21"/>
        </w:rPr>
        <w:t>ND)</w:t>
      </w:r>
    </w:p>
    <w:p w14:paraId="01BD677E" w14:textId="3AB441A3" w:rsidR="002F4712" w:rsidRPr="00F21BF3" w:rsidRDefault="00F21BF3" w:rsidP="001A2659">
      <w:pPr>
        <w:spacing w:line="480" w:lineRule="auto"/>
        <w:rPr>
          <w:noProof/>
        </w:rPr>
      </w:pPr>
      <w:r>
        <w:rPr>
          <w:rFonts w:ascii="Arial" w:hAnsi="Arial" w:cs="Arial" w:hint="eastAsia"/>
          <w:color w:val="1D1C1D"/>
          <w:szCs w:val="21"/>
        </w:rPr>
        <w:t>境界条件（</w:t>
      </w:r>
      <w:r>
        <w:rPr>
          <w:rFonts w:ascii="Arial" w:hAnsi="Arial" w:cs="Arial" w:hint="eastAsia"/>
          <w:color w:val="1D1C1D"/>
          <w:szCs w:val="21"/>
        </w:rPr>
        <w:t>Day</w:t>
      </w:r>
      <w:r>
        <w:rPr>
          <w:rFonts w:ascii="Arial" w:hAnsi="Arial" w:cs="Arial" w:hint="eastAsia"/>
          <w:color w:val="1D1C1D"/>
          <w:szCs w:val="21"/>
        </w:rPr>
        <w:t>間）：後の</w:t>
      </w:r>
      <w:r>
        <w:rPr>
          <w:rFonts w:ascii="Arial" w:hAnsi="Arial" w:cs="Arial" w:hint="eastAsia"/>
          <w:color w:val="1D1C1D"/>
          <w:szCs w:val="21"/>
        </w:rPr>
        <w:t>Trip</w:t>
      </w:r>
      <w:r>
        <w:rPr>
          <w:rFonts w:ascii="Arial" w:hAnsi="Arial" w:cs="Arial" w:hint="eastAsia"/>
          <w:color w:val="1D1C1D"/>
          <w:szCs w:val="21"/>
        </w:rPr>
        <w:t>の最初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7D3592">
        <w:rPr>
          <w:rFonts w:ascii="Arial" w:hAnsi="Arial" w:cs="Arial" w:hint="eastAsia"/>
          <w:color w:val="1D1C1D"/>
          <w:szCs w:val="21"/>
        </w:rPr>
        <w:t>PB</w:t>
      </w:r>
      <w:r>
        <w:rPr>
          <w:rFonts w:ascii="Arial" w:hAnsi="Arial" w:cs="Arial" w:hint="eastAsia"/>
          <w:color w:val="1D1C1D"/>
          <w:szCs w:val="21"/>
        </w:rPr>
        <w:t>＝朝夕の充電によるΔ</w:t>
      </w:r>
      <w:r>
        <w:rPr>
          <w:rFonts w:ascii="Arial" w:hAnsi="Arial" w:cs="Arial" w:hint="eastAsia"/>
          <w:color w:val="1D1C1D"/>
          <w:szCs w:val="21"/>
        </w:rPr>
        <w:t>PB</w:t>
      </w:r>
      <w:r>
        <w:rPr>
          <w:rFonts w:ascii="Arial" w:hAnsi="Arial" w:cs="Arial" w:hint="eastAsia"/>
          <w:color w:val="1D1C1D"/>
          <w:szCs w:val="21"/>
        </w:rPr>
        <w:t>＋前の</w:t>
      </w:r>
      <w:r>
        <w:rPr>
          <w:rFonts w:ascii="Arial" w:hAnsi="Arial" w:cs="Arial" w:hint="eastAsia"/>
          <w:color w:val="1D1C1D"/>
          <w:szCs w:val="21"/>
        </w:rPr>
        <w:t>Trip</w:t>
      </w:r>
      <w:r>
        <w:rPr>
          <w:rFonts w:ascii="Arial" w:hAnsi="Arial" w:cs="Arial" w:hint="eastAsia"/>
          <w:color w:val="1D1C1D"/>
          <w:szCs w:val="21"/>
        </w:rPr>
        <w:t>の最終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7D3592">
        <w:rPr>
          <w:rFonts w:ascii="Arial" w:hAnsi="Arial" w:cs="Arial" w:hint="eastAsia"/>
          <w:color w:val="1D1C1D"/>
          <w:szCs w:val="21"/>
        </w:rPr>
        <w:t>PB</w:t>
      </w:r>
    </w:p>
    <w:p w14:paraId="5A37F443" w14:textId="26F04991" w:rsidR="00B21BBA" w:rsidRDefault="00B21BBA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拘束条件：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7D3592">
        <w:rPr>
          <w:rFonts w:ascii="Arial" w:hAnsi="Arial" w:cs="Arial" w:hint="eastAsia"/>
          <w:color w:val="1D1C1D"/>
          <w:szCs w:val="21"/>
        </w:rPr>
        <w:t>PB</w:t>
      </w:r>
      <w:r>
        <w:rPr>
          <w:rFonts w:ascii="Arial" w:hAnsi="Arial" w:cs="Arial" w:hint="eastAsia"/>
          <w:color w:val="1D1C1D"/>
          <w:szCs w:val="21"/>
        </w:rPr>
        <w:t>＞０</w:t>
      </w:r>
    </w:p>
    <w:p w14:paraId="2FA2891D" w14:textId="77777777" w:rsidR="00B21BBA" w:rsidRDefault="00B21BBA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各</w:t>
      </w:r>
      <w:r>
        <w:rPr>
          <w:rFonts w:ascii="Arial" w:hAnsi="Arial" w:cs="Arial" w:hint="eastAsia"/>
          <w:color w:val="1D1C1D"/>
          <w:szCs w:val="21"/>
        </w:rPr>
        <w:t>Trip</w:t>
      </w:r>
      <w:r w:rsidR="00B72222">
        <w:rPr>
          <w:rFonts w:ascii="Arial" w:hAnsi="Arial" w:cs="Arial" w:hint="eastAsia"/>
          <w:color w:val="1D1C1D"/>
          <w:szCs w:val="21"/>
        </w:rPr>
        <w:t>で一定勾配がかかる</w:t>
      </w:r>
    </w:p>
    <w:p w14:paraId="0972F5CE" w14:textId="77777777" w:rsidR="00F21BF3" w:rsidRPr="00F21BF3" w:rsidRDefault="00B72222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指令速度</w:t>
      </w:r>
      <w:r w:rsidR="00F21BF3">
        <w:rPr>
          <w:rFonts w:ascii="Arial" w:hAnsi="Arial" w:cs="Arial" w:hint="eastAsia"/>
          <w:color w:val="1D1C1D"/>
          <w:szCs w:val="21"/>
        </w:rPr>
        <w:t>vd</w:t>
      </w:r>
      <w:r>
        <w:rPr>
          <w:rFonts w:ascii="Arial" w:hAnsi="Arial" w:cs="Arial" w:hint="eastAsia"/>
          <w:color w:val="1D1C1D"/>
          <w:szCs w:val="21"/>
        </w:rPr>
        <w:t>は</w:t>
      </w:r>
      <w:r>
        <w:rPr>
          <w:rFonts w:ascii="Arial" w:hAnsi="Arial" w:cs="Arial" w:hint="eastAsia"/>
          <w:color w:val="1D1C1D"/>
          <w:szCs w:val="21"/>
        </w:rPr>
        <w:t>Trip</w:t>
      </w:r>
      <w:r>
        <w:rPr>
          <w:rFonts w:ascii="Arial" w:hAnsi="Arial" w:cs="Arial" w:hint="eastAsia"/>
          <w:color w:val="1D1C1D"/>
          <w:szCs w:val="21"/>
        </w:rPr>
        <w:t>毎に変更</w:t>
      </w:r>
    </w:p>
    <w:p w14:paraId="1A4C9244" w14:textId="77777777" w:rsidR="00B72222" w:rsidRDefault="00B72222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以下の状態方程式を満たす</w:t>
      </w:r>
    </w:p>
    <w:p w14:paraId="0693F78C" w14:textId="77777777" w:rsidR="00B72222" w:rsidRDefault="00B72222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</w:t>
      </w:r>
      <w:r>
        <w:rPr>
          <w:rFonts w:ascii="Arial" w:hAnsi="Arial" w:cs="Arial" w:hint="eastAsia"/>
          <w:color w:val="1D1C1D"/>
          <w:szCs w:val="21"/>
        </w:rPr>
        <w:t>PB</w:t>
      </w:r>
      <w:r>
        <w:rPr>
          <w:rFonts w:ascii="Arial" w:hAnsi="Arial" w:cs="Arial" w:hint="eastAsia"/>
          <w:color w:val="1D1C1D"/>
          <w:szCs w:val="21"/>
        </w:rPr>
        <w:t>（ｔ）＝</w:t>
      </w:r>
      <w:r>
        <w:rPr>
          <w:rFonts w:ascii="Arial" w:hAnsi="Arial" w:cs="Arial" w:hint="eastAsia"/>
          <w:color w:val="1D1C1D"/>
          <w:szCs w:val="21"/>
        </w:rPr>
        <w:t>Ps</w:t>
      </w:r>
      <w:r>
        <w:rPr>
          <w:rFonts w:ascii="Arial" w:hAnsi="Arial" w:cs="Arial" w:hint="eastAsia"/>
          <w:color w:val="1D1C1D"/>
          <w:szCs w:val="21"/>
        </w:rPr>
        <w:t>（ｔ）＋</w:t>
      </w:r>
      <w:r>
        <w:rPr>
          <w:rFonts w:ascii="Arial" w:hAnsi="Arial" w:cs="Arial" w:hint="eastAsia"/>
          <w:color w:val="1D1C1D"/>
          <w:szCs w:val="21"/>
        </w:rPr>
        <w:t>PM</w:t>
      </w:r>
      <w:r>
        <w:rPr>
          <w:rFonts w:ascii="Arial" w:hAnsi="Arial" w:cs="Arial" w:hint="eastAsia"/>
          <w:color w:val="1D1C1D"/>
          <w:szCs w:val="21"/>
        </w:rPr>
        <w:t>（ｔ）</w:t>
      </w:r>
    </w:p>
    <w:p w14:paraId="758C7C37" w14:textId="5FD66E50" w:rsidR="004B412D" w:rsidRDefault="00B72222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</w:t>
      </w:r>
      <w:r w:rsidR="00412251">
        <w:rPr>
          <w:rFonts w:ascii="Arial" w:hAnsi="Arial" w:cs="Arial" w:hint="eastAsia"/>
          <w:color w:val="1D1C1D"/>
          <w:szCs w:val="21"/>
        </w:rPr>
        <w:t>Σ</w:t>
      </w:r>
      <w:r w:rsidR="004B412D">
        <w:rPr>
          <w:rFonts w:ascii="Arial" w:hAnsi="Arial" w:cs="Arial" w:hint="eastAsia"/>
          <w:color w:val="1D1C1D"/>
          <w:szCs w:val="21"/>
        </w:rPr>
        <w:t>PB</w:t>
      </w:r>
      <w:r w:rsidR="004B412D">
        <w:rPr>
          <w:rFonts w:ascii="Arial" w:hAnsi="Arial" w:cs="Arial" w:hint="eastAsia"/>
          <w:color w:val="1D1C1D"/>
          <w:szCs w:val="21"/>
        </w:rPr>
        <w:t>＝</w:t>
      </w:r>
      <w:r w:rsidR="004B412D">
        <w:rPr>
          <w:rFonts w:ascii="Arial" w:hAnsi="Arial" w:cs="Arial" w:hint="eastAsia"/>
          <w:color w:val="1D1C1D"/>
          <w:szCs w:val="21"/>
        </w:rPr>
        <w:t>5kWh</w:t>
      </w:r>
      <w:r w:rsidR="004B412D">
        <w:rPr>
          <w:rFonts w:ascii="Arial" w:hAnsi="Arial" w:cs="Arial" w:hint="eastAsia"/>
          <w:color w:val="1D1C1D"/>
          <w:szCs w:val="21"/>
        </w:rPr>
        <w:t>＋それまでの</w:t>
      </w:r>
      <w:r w:rsidR="004B412D">
        <w:rPr>
          <w:rFonts w:ascii="Arial" w:hAnsi="Arial" w:cs="Arial" w:hint="eastAsia"/>
          <w:color w:val="1D1C1D"/>
          <w:szCs w:val="21"/>
        </w:rPr>
        <w:t>PB</w:t>
      </w:r>
      <w:r w:rsidR="004B412D">
        <w:rPr>
          <w:rFonts w:ascii="Arial" w:hAnsi="Arial" w:cs="Arial" w:hint="eastAsia"/>
          <w:color w:val="1D1C1D"/>
          <w:szCs w:val="21"/>
        </w:rPr>
        <w:t>の積算値</w:t>
      </w:r>
      <w:r w:rsidR="00412251">
        <w:rPr>
          <w:rFonts w:ascii="Arial" w:hAnsi="Arial" w:cs="Arial" w:hint="eastAsia"/>
          <w:color w:val="1D1C1D"/>
          <w:szCs w:val="21"/>
        </w:rPr>
        <w:t>（と表記する）</w:t>
      </w:r>
    </w:p>
    <w:p w14:paraId="29863953" w14:textId="77777777" w:rsidR="004B412D" w:rsidRDefault="004B412D" w:rsidP="001A2659">
      <w:pPr>
        <w:spacing w:line="480" w:lineRule="auto"/>
        <w:rPr>
          <w:rFonts w:ascii="Arial" w:hAnsi="Arial" w:cs="Arial"/>
          <w:color w:val="1D1C1D"/>
          <w:szCs w:val="21"/>
        </w:rPr>
      </w:pPr>
    </w:p>
    <w:p w14:paraId="1D51FBFF" w14:textId="77777777" w:rsidR="00B72222" w:rsidRDefault="004B412D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</w:t>
      </w:r>
      <w:r w:rsidR="00B72222">
        <w:rPr>
          <w:rFonts w:ascii="Arial" w:hAnsi="Arial" w:cs="Arial" w:hint="eastAsia"/>
          <w:color w:val="1D1C1D"/>
          <w:szCs w:val="21"/>
        </w:rPr>
        <w:t>Ps</w:t>
      </w:r>
      <w:r w:rsidR="001433B4">
        <w:rPr>
          <w:rFonts w:ascii="Arial" w:hAnsi="Arial" w:cs="Arial" w:hint="eastAsia"/>
          <w:color w:val="1D1C1D"/>
          <w:szCs w:val="21"/>
        </w:rPr>
        <w:t>（Δ</w:t>
      </w:r>
      <w:r w:rsidR="001433B4">
        <w:rPr>
          <w:rFonts w:ascii="Arial" w:hAnsi="Arial" w:cs="Arial" w:hint="eastAsia"/>
          <w:color w:val="1D1C1D"/>
          <w:szCs w:val="21"/>
        </w:rPr>
        <w:t>Day</w:t>
      </w:r>
      <w:r w:rsidR="001433B4">
        <w:rPr>
          <w:rFonts w:ascii="Arial" w:hAnsi="Arial" w:cs="Arial" w:hint="eastAsia"/>
          <w:color w:val="1D1C1D"/>
          <w:szCs w:val="21"/>
        </w:rPr>
        <w:t>）</w:t>
      </w:r>
      <w:r w:rsidR="00F21BF3">
        <w:rPr>
          <w:rFonts w:ascii="Arial" w:hAnsi="Arial" w:cs="Arial" w:hint="eastAsia"/>
          <w:color w:val="1D1C1D"/>
          <w:szCs w:val="21"/>
        </w:rPr>
        <w:t>≒</w:t>
      </w:r>
      <w:r w:rsidR="00B72222">
        <w:rPr>
          <w:rFonts w:ascii="Arial" w:hAnsi="Arial" w:cs="Arial" w:hint="eastAsia"/>
          <w:color w:val="1D1C1D"/>
          <w:szCs w:val="21"/>
        </w:rPr>
        <w:t>正弦波</w:t>
      </w:r>
    </w:p>
    <w:p w14:paraId="6D3D2D1E" w14:textId="77777777" w:rsidR="00F21BF3" w:rsidRDefault="00F21BF3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lastRenderedPageBreak/>
        <w:tab/>
      </w:r>
      <w:r>
        <w:rPr>
          <w:rFonts w:ascii="Arial" w:hAnsi="Arial" w:cs="Arial" w:hint="eastAsia"/>
          <w:color w:val="1D1C1D"/>
          <w:szCs w:val="21"/>
        </w:rPr>
        <w:t xml:space="preserve">　</w:t>
      </w:r>
      <w:r>
        <w:rPr>
          <w:rFonts w:ascii="Arial" w:hAnsi="Arial" w:cs="Arial" w:hint="eastAsia"/>
          <w:color w:val="1D1C1D"/>
          <w:szCs w:val="21"/>
        </w:rPr>
        <w:t>Ps</w:t>
      </w:r>
      <w:r>
        <w:rPr>
          <w:rFonts w:ascii="Arial" w:hAnsi="Arial" w:cs="Arial" w:hint="eastAsia"/>
          <w:color w:val="1D1C1D"/>
          <w:szCs w:val="21"/>
        </w:rPr>
        <w:t>（Δ</w:t>
      </w:r>
      <w:r>
        <w:rPr>
          <w:rFonts w:ascii="Arial" w:hAnsi="Arial" w:cs="Arial" w:hint="eastAsia"/>
          <w:color w:val="1D1C1D"/>
          <w:szCs w:val="21"/>
        </w:rPr>
        <w:t>Trip</w:t>
      </w:r>
      <w:r>
        <w:rPr>
          <w:rFonts w:ascii="Arial" w:hAnsi="Arial" w:cs="Arial" w:hint="eastAsia"/>
          <w:color w:val="1D1C1D"/>
          <w:szCs w:val="21"/>
        </w:rPr>
        <w:t>）＝α</w:t>
      </w:r>
      <w:r>
        <w:rPr>
          <w:rFonts w:ascii="Arial" w:hAnsi="Arial" w:cs="Arial" w:hint="eastAsia"/>
          <w:color w:val="1D1C1D"/>
          <w:szCs w:val="21"/>
        </w:rPr>
        <w:t>Ps</w:t>
      </w:r>
      <w:r>
        <w:rPr>
          <w:rFonts w:ascii="Arial" w:hAnsi="Arial" w:cs="Arial"/>
          <w:color w:val="1D1C1D"/>
          <w:szCs w:val="21"/>
        </w:rPr>
        <w:t>’</w:t>
      </w:r>
      <w:r>
        <w:rPr>
          <w:rFonts w:ascii="Arial" w:hAnsi="Arial" w:cs="Arial" w:hint="eastAsia"/>
          <w:color w:val="1D1C1D"/>
          <w:szCs w:val="21"/>
        </w:rPr>
        <w:t>（Δ</w:t>
      </w:r>
      <w:r>
        <w:rPr>
          <w:rFonts w:ascii="Arial" w:hAnsi="Arial" w:cs="Arial" w:hint="eastAsia"/>
          <w:color w:val="1D1C1D"/>
          <w:szCs w:val="21"/>
        </w:rPr>
        <w:t>Trip</w:t>
      </w:r>
      <w:r>
        <w:rPr>
          <w:rFonts w:ascii="Arial" w:hAnsi="Arial" w:cs="Arial" w:hint="eastAsia"/>
          <w:color w:val="1D1C1D"/>
          <w:szCs w:val="21"/>
        </w:rPr>
        <w:t>）</w:t>
      </w:r>
    </w:p>
    <w:p w14:paraId="5EF8BCAD" w14:textId="77777777" w:rsidR="00B72222" w:rsidRDefault="00B72222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</w:t>
      </w:r>
      <w:r>
        <w:rPr>
          <w:rFonts w:ascii="Arial" w:hAnsi="Arial" w:cs="Arial" w:hint="eastAsia"/>
          <w:color w:val="1D1C1D"/>
          <w:szCs w:val="21"/>
        </w:rPr>
        <w:t>PM(</w:t>
      </w:r>
      <w:r>
        <w:rPr>
          <w:rFonts w:ascii="Arial" w:hAnsi="Arial" w:cs="Arial" w:hint="eastAsia"/>
          <w:color w:val="1D1C1D"/>
          <w:szCs w:val="21"/>
        </w:rPr>
        <w:t>ｔ</w:t>
      </w:r>
      <w:r>
        <w:rPr>
          <w:rFonts w:ascii="Arial" w:hAnsi="Arial" w:cs="Arial" w:hint="eastAsia"/>
          <w:color w:val="1D1C1D"/>
          <w:szCs w:val="21"/>
        </w:rPr>
        <w:t>)</w:t>
      </w:r>
      <w:r w:rsidR="00F21BF3">
        <w:rPr>
          <w:rFonts w:ascii="Arial" w:hAnsi="Arial" w:cs="Arial" w:hint="eastAsia"/>
          <w:color w:val="1D1C1D"/>
          <w:szCs w:val="21"/>
        </w:rPr>
        <w:t>＝</w:t>
      </w:r>
      <w:r w:rsidR="00F21BF3">
        <w:rPr>
          <w:rFonts w:ascii="Arial" w:hAnsi="Arial" w:cs="Arial"/>
          <w:color w:val="1D1C1D"/>
          <w:szCs w:val="21"/>
        </w:rPr>
        <w:t>k1</w:t>
      </w:r>
      <w:r w:rsidR="00F21BF3">
        <w:rPr>
          <w:rFonts w:ascii="Arial" w:hAnsi="Arial" w:cs="Arial" w:hint="eastAsia"/>
          <w:color w:val="1D1C1D"/>
          <w:szCs w:val="21"/>
        </w:rPr>
        <w:t>v^3</w:t>
      </w:r>
      <w:r w:rsidR="00F21BF3">
        <w:rPr>
          <w:rFonts w:ascii="Arial" w:hAnsi="Arial" w:cs="Arial" w:hint="eastAsia"/>
          <w:color w:val="1D1C1D"/>
          <w:szCs w:val="21"/>
        </w:rPr>
        <w:t>＋</w:t>
      </w:r>
      <w:r w:rsidR="00F21BF3">
        <w:rPr>
          <w:rFonts w:ascii="Arial" w:hAnsi="Arial" w:cs="Arial"/>
          <w:color w:val="1D1C1D"/>
          <w:szCs w:val="21"/>
        </w:rPr>
        <w:t>k2v^2</w:t>
      </w:r>
      <w:r w:rsidR="00F21BF3">
        <w:rPr>
          <w:rFonts w:ascii="Arial" w:hAnsi="Arial" w:cs="Arial" w:hint="eastAsia"/>
          <w:color w:val="1D1C1D"/>
          <w:szCs w:val="21"/>
        </w:rPr>
        <w:t>＋</w:t>
      </w:r>
      <w:r w:rsidR="00F21BF3">
        <w:rPr>
          <w:rFonts w:ascii="Arial" w:hAnsi="Arial" w:cs="Arial"/>
          <w:color w:val="1D1C1D"/>
          <w:szCs w:val="21"/>
        </w:rPr>
        <w:t>k3v</w:t>
      </w:r>
      <w:r w:rsidR="00F21BF3">
        <w:rPr>
          <w:rFonts w:ascii="Arial" w:hAnsi="Arial" w:cs="Arial" w:hint="eastAsia"/>
          <w:color w:val="1D1C1D"/>
          <w:szCs w:val="21"/>
        </w:rPr>
        <w:t>＋</w:t>
      </w:r>
      <w:r w:rsidR="00F21BF3">
        <w:rPr>
          <w:rFonts w:ascii="Arial" w:hAnsi="Arial" w:cs="Arial" w:hint="eastAsia"/>
          <w:color w:val="1D1C1D"/>
          <w:szCs w:val="21"/>
        </w:rPr>
        <w:t>k4</w:t>
      </w:r>
    </w:p>
    <w:p w14:paraId="076B1E87" w14:textId="77777777" w:rsidR="00F21BF3" w:rsidRDefault="00F21BF3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</w:t>
      </w:r>
      <w:r>
        <w:rPr>
          <w:rFonts w:ascii="Arial" w:hAnsi="Arial" w:cs="Arial" w:hint="eastAsia"/>
          <w:color w:val="1D1C1D"/>
          <w:szCs w:val="21"/>
        </w:rPr>
        <w:t>k3</w:t>
      </w:r>
      <w:r w:rsidR="004B412D">
        <w:rPr>
          <w:rFonts w:ascii="Arial" w:hAnsi="Arial" w:cs="Arial" w:hint="eastAsia"/>
          <w:color w:val="1D1C1D"/>
          <w:szCs w:val="21"/>
        </w:rPr>
        <w:t>：</w:t>
      </w:r>
      <w:r>
        <w:rPr>
          <w:rFonts w:ascii="Arial" w:hAnsi="Arial" w:cs="Arial" w:hint="eastAsia"/>
          <w:color w:val="1D1C1D"/>
          <w:szCs w:val="21"/>
        </w:rPr>
        <w:t>勾配</w:t>
      </w:r>
      <w:r w:rsidR="004B412D">
        <w:rPr>
          <w:rFonts w:ascii="Arial" w:hAnsi="Arial" w:cs="Arial" w:hint="eastAsia"/>
          <w:color w:val="1D1C1D"/>
          <w:szCs w:val="21"/>
        </w:rPr>
        <w:t>成分が入る</w:t>
      </w:r>
    </w:p>
    <w:p w14:paraId="337EE72D" w14:textId="77777777" w:rsidR="00B72222" w:rsidRDefault="00B72222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</w:t>
      </w:r>
      <w:r>
        <w:rPr>
          <w:rFonts w:ascii="Arial" w:hAnsi="Arial" w:cs="Arial" w:hint="eastAsia"/>
          <w:color w:val="1D1C1D"/>
          <w:szCs w:val="21"/>
        </w:rPr>
        <w:t>Kpost</w:t>
      </w:r>
      <w:r>
        <w:rPr>
          <w:rFonts w:ascii="Arial" w:hAnsi="Arial" w:cs="Arial" w:hint="eastAsia"/>
          <w:color w:val="1D1C1D"/>
          <w:szCs w:val="21"/>
        </w:rPr>
        <w:t>（</w:t>
      </w:r>
      <w:r>
        <w:rPr>
          <w:rFonts w:ascii="Arial" w:hAnsi="Arial" w:cs="Arial" w:hint="eastAsia"/>
          <w:color w:val="1D1C1D"/>
          <w:szCs w:val="21"/>
        </w:rPr>
        <w:t>Trip</w:t>
      </w:r>
      <w:r>
        <w:rPr>
          <w:rFonts w:ascii="Arial" w:hAnsi="Arial" w:cs="Arial"/>
          <w:color w:val="1D1C1D"/>
          <w:szCs w:val="21"/>
        </w:rPr>
        <w:t>_END</w:t>
      </w:r>
      <w:r>
        <w:rPr>
          <w:rFonts w:ascii="Arial" w:hAnsi="Arial" w:cs="Arial" w:hint="eastAsia"/>
          <w:color w:val="1D1C1D"/>
          <w:szCs w:val="21"/>
        </w:rPr>
        <w:t>）</w:t>
      </w:r>
      <w:r>
        <w:rPr>
          <w:rFonts w:ascii="Arial" w:hAnsi="Arial" w:cs="Arial" w:hint="eastAsia"/>
          <w:color w:val="1D1C1D"/>
          <w:szCs w:val="21"/>
        </w:rPr>
        <w:t>=</w:t>
      </w:r>
      <w:r>
        <w:rPr>
          <w:rFonts w:ascii="Arial" w:hAnsi="Arial" w:cs="Arial"/>
          <w:color w:val="1D1C1D"/>
          <w:szCs w:val="21"/>
        </w:rPr>
        <w:t xml:space="preserve"> vd*</w:t>
      </w:r>
      <w:r w:rsidR="002F4712">
        <w:rPr>
          <w:rFonts w:ascii="Arial" w:hAnsi="Arial" w:cs="Arial" w:hint="eastAsia"/>
          <w:color w:val="1D1C1D"/>
          <w:szCs w:val="21"/>
        </w:rPr>
        <w:t>Δ</w:t>
      </w:r>
      <w:r w:rsidR="002F4712">
        <w:rPr>
          <w:rFonts w:ascii="Arial" w:hAnsi="Arial" w:cs="Arial"/>
          <w:color w:val="1D1C1D"/>
          <w:szCs w:val="21"/>
        </w:rPr>
        <w:t>t(Trip)+Kpost(</w:t>
      </w:r>
      <w:r w:rsidR="002F4712">
        <w:rPr>
          <w:rFonts w:ascii="Arial" w:hAnsi="Arial" w:cs="Arial" w:hint="eastAsia"/>
          <w:color w:val="1D1C1D"/>
          <w:szCs w:val="21"/>
        </w:rPr>
        <w:t>前の</w:t>
      </w:r>
      <w:r w:rsidR="002F4712">
        <w:rPr>
          <w:rFonts w:ascii="Arial" w:hAnsi="Arial" w:cs="Arial" w:hint="eastAsia"/>
          <w:color w:val="1D1C1D"/>
          <w:szCs w:val="21"/>
        </w:rPr>
        <w:t>Trip_E</w:t>
      </w:r>
      <w:r w:rsidR="002F4712">
        <w:rPr>
          <w:rFonts w:ascii="Arial" w:hAnsi="Arial" w:cs="Arial"/>
          <w:color w:val="1D1C1D"/>
          <w:szCs w:val="21"/>
        </w:rPr>
        <w:t>ND)</w:t>
      </w:r>
    </w:p>
    <w:p w14:paraId="267783CA" w14:textId="77777777" w:rsidR="00B72222" w:rsidRDefault="002F4712" w:rsidP="001A2659">
      <w:pPr>
        <w:spacing w:line="480" w:lineRule="auto"/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 xml:space="preserve">　Δｔ</w:t>
      </w:r>
      <w:r>
        <w:rPr>
          <w:rFonts w:ascii="Arial" w:hAnsi="Arial" w:cs="Arial"/>
          <w:color w:val="1D1C1D"/>
          <w:szCs w:val="21"/>
        </w:rPr>
        <w:t>(Trip)</w:t>
      </w:r>
      <w:r>
        <w:rPr>
          <w:rFonts w:ascii="Arial" w:hAnsi="Arial" w:cs="Arial" w:hint="eastAsia"/>
          <w:color w:val="1D1C1D"/>
          <w:szCs w:val="21"/>
        </w:rPr>
        <w:t>：各</w:t>
      </w:r>
      <w:r>
        <w:rPr>
          <w:rFonts w:ascii="Arial" w:hAnsi="Arial" w:cs="Arial" w:hint="eastAsia"/>
          <w:color w:val="1D1C1D"/>
          <w:szCs w:val="21"/>
        </w:rPr>
        <w:t>Trip</w:t>
      </w:r>
      <w:r>
        <w:rPr>
          <w:rFonts w:ascii="Arial" w:hAnsi="Arial" w:cs="Arial" w:hint="eastAsia"/>
          <w:color w:val="1D1C1D"/>
          <w:szCs w:val="21"/>
        </w:rPr>
        <w:t>の所要時間</w:t>
      </w:r>
    </w:p>
    <w:p w14:paraId="52079913" w14:textId="77777777" w:rsidR="00F21BF3" w:rsidRPr="00B72222" w:rsidRDefault="00F21BF3" w:rsidP="001A2659">
      <w:pPr>
        <w:spacing w:line="480" w:lineRule="auto"/>
        <w:rPr>
          <w:rFonts w:ascii="Arial" w:hAnsi="Arial" w:cs="Arial"/>
          <w:color w:val="1D1C1D"/>
          <w:szCs w:val="21"/>
        </w:rPr>
      </w:pPr>
    </w:p>
    <w:p w14:paraId="08884CB1" w14:textId="77777777" w:rsidR="000D1A3E" w:rsidRDefault="000D1A3E" w:rsidP="004B412D">
      <w:pPr>
        <w:pStyle w:val="1"/>
        <w:spacing w:line="480" w:lineRule="auto"/>
        <w:jc w:val="left"/>
        <w:rPr>
          <w:shd w:val="clear" w:color="auto" w:fill="F8F8F8"/>
        </w:rPr>
      </w:pPr>
      <w:bookmarkStart w:id="1" w:name="_Toc20679994"/>
      <w:r w:rsidRPr="000D1A3E">
        <w:rPr>
          <w:shd w:val="clear" w:color="auto" w:fill="F8F8F8"/>
        </w:rPr>
        <w:t>2. データのInとOut 及び 各データの単位</w:t>
      </w:r>
      <w:bookmarkEnd w:id="1"/>
    </w:p>
    <w:p w14:paraId="6FF2CD28" w14:textId="77777777" w:rsidR="001A2659" w:rsidRDefault="004B412D" w:rsidP="004B412D">
      <w:pPr>
        <w:jc w:val="left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 xml:space="preserve">　In：PB（残）、Ps</w:t>
      </w:r>
      <w:r>
        <w:rPr>
          <w:shd w:val="clear" w:color="auto" w:fill="F8F8F8"/>
        </w:rPr>
        <w:t>’</w:t>
      </w:r>
      <w:r>
        <w:rPr>
          <w:rFonts w:hint="eastAsia"/>
          <w:shd w:val="clear" w:color="auto" w:fill="F8F8F8"/>
        </w:rPr>
        <w:t>、vd（仮）</w:t>
      </w:r>
    </w:p>
    <w:p w14:paraId="50B573D6" w14:textId="77777777" w:rsidR="004B412D" w:rsidRDefault="004B412D" w:rsidP="004B412D">
      <w:pPr>
        <w:jc w:val="left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 xml:space="preserve">　</w:t>
      </w:r>
    </w:p>
    <w:p w14:paraId="5C29BFC4" w14:textId="77777777" w:rsidR="004B412D" w:rsidRDefault="004B412D" w:rsidP="004B412D">
      <w:pPr>
        <w:jc w:val="left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 xml:space="preserve">　Out：残りTripの各vd</w:t>
      </w:r>
    </w:p>
    <w:p w14:paraId="48AEB90A" w14:textId="77777777" w:rsidR="004B412D" w:rsidRDefault="004B412D" w:rsidP="004B412D">
      <w:pPr>
        <w:jc w:val="left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 xml:space="preserve">　</w:t>
      </w:r>
    </w:p>
    <w:p w14:paraId="71FD919E" w14:textId="77777777" w:rsidR="004B412D" w:rsidRDefault="004B412D" w:rsidP="004B412D">
      <w:pPr>
        <w:jc w:val="left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 xml:space="preserve">　各データの単位：</w:t>
      </w:r>
    </w:p>
    <w:p w14:paraId="27C84433" w14:textId="77777777" w:rsidR="004B412D" w:rsidRDefault="004B412D" w:rsidP="004B412D">
      <w:pPr>
        <w:jc w:val="left"/>
        <w:rPr>
          <w:shd w:val="clear" w:color="auto" w:fill="F8F8F8"/>
        </w:rPr>
      </w:pPr>
      <w:r>
        <w:rPr>
          <w:shd w:val="clear" w:color="auto" w:fill="F8F8F8"/>
        </w:rPr>
        <w:tab/>
      </w:r>
      <w:r w:rsidR="001433B4"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>Trip（Kp</w:t>
      </w:r>
      <w:r>
        <w:rPr>
          <w:shd w:val="clear" w:color="auto" w:fill="F8F8F8"/>
        </w:rPr>
        <w:t>ost</w:t>
      </w:r>
      <w:r>
        <w:rPr>
          <w:rFonts w:hint="eastAsia"/>
          <w:shd w:val="clear" w:color="auto" w:fill="F8F8F8"/>
        </w:rPr>
        <w:t>に依存するもの）をCS間の距離から約100kmおきに変更</w:t>
      </w:r>
      <w:r w:rsidR="001433B4">
        <w:rPr>
          <w:rFonts w:hint="eastAsia"/>
          <w:shd w:val="clear" w:color="auto" w:fill="F8F8F8"/>
        </w:rPr>
        <w:t>（9/29）</w:t>
      </w:r>
    </w:p>
    <w:p w14:paraId="36C54E34" w14:textId="5E50CD9C" w:rsidR="00E3073A" w:rsidRDefault="001433B4" w:rsidP="001A2659">
      <w:pPr>
        <w:spacing w:line="480" w:lineRule="auto"/>
        <w:rPr>
          <w:rFonts w:hint="eastAsia"/>
          <w:shd w:val="clear" w:color="auto" w:fill="F8F8F8"/>
        </w:rPr>
      </w:pPr>
      <w:r>
        <w:rPr>
          <w:shd w:val="clear" w:color="auto" w:fill="F8F8F8"/>
        </w:rPr>
        <w:tab/>
      </w:r>
      <w:r>
        <w:rPr>
          <w:shd w:val="clear" w:color="auto" w:fill="F8F8F8"/>
        </w:rPr>
        <w:tab/>
      </w:r>
      <w:r w:rsidR="00412251">
        <w:rPr>
          <w:rFonts w:hint="eastAsia"/>
          <w:shd w:val="clear" w:color="auto" w:fill="F8F8F8"/>
        </w:rPr>
        <w:t>Σ</w:t>
      </w:r>
      <w:r>
        <w:rPr>
          <w:rFonts w:hint="eastAsia"/>
          <w:shd w:val="clear" w:color="auto" w:fill="F8F8F8"/>
        </w:rPr>
        <w:t>PB→Wh</w:t>
      </w:r>
    </w:p>
    <w:p w14:paraId="4BAFB47B" w14:textId="77777777" w:rsidR="001433B4" w:rsidRDefault="001433B4" w:rsidP="001A2659">
      <w:pPr>
        <w:spacing w:line="480" w:lineRule="auto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>PB→W</w:t>
      </w:r>
    </w:p>
    <w:p w14:paraId="2EABA3FB" w14:textId="77777777" w:rsidR="001433B4" w:rsidRDefault="001433B4" w:rsidP="001A2659">
      <w:pPr>
        <w:spacing w:line="480" w:lineRule="auto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>Ps、Ps</w:t>
      </w:r>
      <w:r>
        <w:rPr>
          <w:shd w:val="clear" w:color="auto" w:fill="F8F8F8"/>
        </w:rPr>
        <w:t>’</w:t>
      </w:r>
      <w:r>
        <w:rPr>
          <w:rFonts w:hint="eastAsia"/>
          <w:shd w:val="clear" w:color="auto" w:fill="F8F8F8"/>
        </w:rPr>
        <w:t>→W</w:t>
      </w:r>
    </w:p>
    <w:p w14:paraId="09BEB119" w14:textId="77777777" w:rsidR="001433B4" w:rsidRDefault="001433B4" w:rsidP="001A2659">
      <w:pPr>
        <w:spacing w:line="480" w:lineRule="auto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>PM→W</w:t>
      </w:r>
    </w:p>
    <w:p w14:paraId="739CC88C" w14:textId="77777777" w:rsidR="001433B4" w:rsidRDefault="001433B4" w:rsidP="001A2659">
      <w:pPr>
        <w:spacing w:line="480" w:lineRule="auto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>v</w:t>
      </w:r>
      <w:r>
        <w:rPr>
          <w:shd w:val="clear" w:color="auto" w:fill="F8F8F8"/>
        </w:rPr>
        <w:t>d</w:t>
      </w:r>
      <w:r>
        <w:rPr>
          <w:rFonts w:hint="eastAsia"/>
          <w:shd w:val="clear" w:color="auto" w:fill="F8F8F8"/>
        </w:rPr>
        <w:t>→km/ｈ</w:t>
      </w:r>
    </w:p>
    <w:p w14:paraId="60C6931A" w14:textId="77777777" w:rsidR="001433B4" w:rsidRPr="001433B4" w:rsidRDefault="001433B4" w:rsidP="001A2659">
      <w:pPr>
        <w:spacing w:line="480" w:lineRule="auto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shd w:val="clear" w:color="auto" w:fill="F8F8F8"/>
        </w:rPr>
        <w:tab/>
      </w:r>
      <w:r>
        <w:rPr>
          <w:rFonts w:hint="eastAsia"/>
          <w:shd w:val="clear" w:color="auto" w:fill="F8F8F8"/>
        </w:rPr>
        <w:t>Kpost→km</w:t>
      </w:r>
    </w:p>
    <w:p w14:paraId="3D062A2E" w14:textId="77777777" w:rsidR="001A2659" w:rsidRDefault="000D1A3E" w:rsidP="001A2659">
      <w:pPr>
        <w:pStyle w:val="1"/>
        <w:spacing w:line="480" w:lineRule="auto"/>
        <w:rPr>
          <w:shd w:val="clear" w:color="auto" w:fill="F8F8F8"/>
        </w:rPr>
      </w:pPr>
      <w:bookmarkStart w:id="2" w:name="_Toc20679995"/>
      <w:r w:rsidRPr="000D1A3E">
        <w:rPr>
          <w:shd w:val="clear" w:color="auto" w:fill="F8F8F8"/>
        </w:rPr>
        <w:t>3. 使用者及び運用方法</w:t>
      </w:r>
      <w:bookmarkEnd w:id="2"/>
    </w:p>
    <w:p w14:paraId="308D0978" w14:textId="77777777" w:rsidR="001A2659" w:rsidRDefault="001433B4" w:rsidP="007F316F">
      <w:r>
        <w:tab/>
      </w:r>
      <w:r>
        <w:rPr>
          <w:rFonts w:hint="eastAsia"/>
        </w:rPr>
        <w:t>使用者：指令車</w:t>
      </w:r>
    </w:p>
    <w:p w14:paraId="2DB10382" w14:textId="0598ECC3" w:rsidR="001433B4" w:rsidRDefault="001433B4" w:rsidP="007F316F">
      <w:r>
        <w:lastRenderedPageBreak/>
        <w:tab/>
      </w:r>
      <w:r>
        <w:rPr>
          <w:rFonts w:hint="eastAsia"/>
        </w:rPr>
        <w:t>運用方法</w:t>
      </w:r>
      <w:r w:rsidR="007F316F">
        <w:rPr>
          <w:rFonts w:hint="eastAsia"/>
        </w:rPr>
        <w:t>：済んだ</w:t>
      </w:r>
      <w:r>
        <w:rPr>
          <w:rFonts w:hint="eastAsia"/>
        </w:rPr>
        <w:t>各Trip</w:t>
      </w:r>
      <w:r w:rsidR="007F316F">
        <w:rPr>
          <w:rFonts w:hint="eastAsia"/>
        </w:rPr>
        <w:t>の</w:t>
      </w:r>
      <w:r w:rsidR="007D3592">
        <w:rPr>
          <w:rFonts w:ascii="Arial" w:hAnsi="Arial" w:cs="Arial" w:hint="eastAsia"/>
          <w:color w:val="1D1C1D"/>
          <w:szCs w:val="21"/>
        </w:rPr>
        <w:t>Σ</w:t>
      </w:r>
      <w:r w:rsidR="007D3592">
        <w:rPr>
          <w:rFonts w:ascii="Arial" w:hAnsi="Arial" w:cs="Arial" w:hint="eastAsia"/>
          <w:color w:val="1D1C1D"/>
          <w:szCs w:val="21"/>
        </w:rPr>
        <w:t>PB</w:t>
      </w:r>
      <w:bookmarkStart w:id="3" w:name="_GoBack"/>
      <w:bookmarkEnd w:id="3"/>
      <w:r w:rsidR="007F316F">
        <w:rPr>
          <w:rFonts w:hint="eastAsia"/>
        </w:rPr>
        <w:t>、残りの各Tripのvd（仮）かつPs</w:t>
      </w:r>
      <w:r w:rsidR="007F316F">
        <w:t>’</w:t>
      </w:r>
      <w:r>
        <w:rPr>
          <w:rFonts w:hint="eastAsia"/>
        </w:rPr>
        <w:t>を入手し</w:t>
      </w:r>
      <w:r w:rsidR="007F316F">
        <w:rPr>
          <w:rFonts w:hint="eastAsia"/>
        </w:rPr>
        <w:t>、残り各Tripのvdを出力。</w:t>
      </w:r>
    </w:p>
    <w:p w14:paraId="7AE04D91" w14:textId="77777777" w:rsidR="007F316F" w:rsidRPr="007F316F" w:rsidRDefault="007F316F" w:rsidP="007F316F">
      <w:r>
        <w:tab/>
      </w:r>
      <w:r>
        <w:tab/>
      </w:r>
      <w:r>
        <w:rPr>
          <w:rFonts w:hint="eastAsia"/>
        </w:rPr>
        <w:t>前方車が計測したPs</w:t>
      </w:r>
      <w:r>
        <w:t>’</w:t>
      </w:r>
      <w:r>
        <w:rPr>
          <w:rFonts w:hint="eastAsia"/>
        </w:rPr>
        <w:t>を用いる（前方車とPs</w:t>
      </w:r>
      <w:r>
        <w:t>’</w:t>
      </w:r>
      <w:r>
        <w:rPr>
          <w:rFonts w:hint="eastAsia"/>
        </w:rPr>
        <w:t>（D</w:t>
      </w:r>
      <w:r>
        <w:t>ay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）を共有し、係数で伝達する。Ps</w:t>
      </w:r>
      <w:r>
        <w:t>’</w:t>
      </w:r>
      <w:r>
        <w:rPr>
          <w:rFonts w:hint="eastAsia"/>
        </w:rPr>
        <w:t>＝βPs</w:t>
      </w:r>
      <w:r>
        <w:t>’</w:t>
      </w:r>
      <w:r>
        <w:rPr>
          <w:rFonts w:hint="eastAsia"/>
        </w:rPr>
        <w:t>（DayAll）として入力　※Ps</w:t>
      </w:r>
      <w:r>
        <w:t>’</w:t>
      </w:r>
      <w:r>
        <w:rPr>
          <w:rFonts w:hint="eastAsia"/>
        </w:rPr>
        <w:t>（DayAll）：スタート時の一日分の日射量予測）</w:t>
      </w:r>
    </w:p>
    <w:p w14:paraId="0A0CAE7D" w14:textId="77777777" w:rsidR="001A2659" w:rsidRPr="001A2659" w:rsidRDefault="001A2659" w:rsidP="001A2659">
      <w:pPr>
        <w:spacing w:line="480" w:lineRule="auto"/>
      </w:pPr>
    </w:p>
    <w:p w14:paraId="238E99CC" w14:textId="77777777" w:rsidR="001A2659" w:rsidRDefault="000D1A3E" w:rsidP="001A2659">
      <w:pPr>
        <w:pStyle w:val="1"/>
        <w:spacing w:line="480" w:lineRule="auto"/>
        <w:rPr>
          <w:shd w:val="clear" w:color="auto" w:fill="F8F8F8"/>
        </w:rPr>
      </w:pPr>
      <w:bookmarkStart w:id="4" w:name="_Toc20679996"/>
      <w:r w:rsidRPr="000D1A3E">
        <w:rPr>
          <w:shd w:val="clear" w:color="auto" w:fill="F8F8F8"/>
        </w:rPr>
        <w:t>4. ファイル・フォルダ構成 及び その 役割 (各モジュールの役割定義)</w:t>
      </w:r>
      <w:bookmarkEnd w:id="4"/>
    </w:p>
    <w:p w14:paraId="30AEFD47" w14:textId="77777777" w:rsidR="001A2659" w:rsidRDefault="001A2659" w:rsidP="001A2659">
      <w:pPr>
        <w:spacing w:line="480" w:lineRule="auto"/>
      </w:pPr>
    </w:p>
    <w:p w14:paraId="44376249" w14:textId="77777777" w:rsidR="001A2659" w:rsidRDefault="000D1A3E" w:rsidP="001A2659">
      <w:pPr>
        <w:pStyle w:val="1"/>
        <w:spacing w:line="480" w:lineRule="auto"/>
        <w:rPr>
          <w:shd w:val="clear" w:color="auto" w:fill="F8F8F8"/>
        </w:rPr>
      </w:pPr>
      <w:bookmarkStart w:id="5" w:name="_Toc20679997"/>
      <w:r w:rsidRPr="000D1A3E">
        <w:rPr>
          <w:shd w:val="clear" w:color="auto" w:fill="F8F8F8"/>
        </w:rPr>
        <w:t>5. ファイル間のデータのやりとり方法（インターフェースの定義)</w:t>
      </w:r>
      <w:bookmarkEnd w:id="5"/>
    </w:p>
    <w:p w14:paraId="1BC26E07" w14:textId="77777777" w:rsidR="001A2659" w:rsidRDefault="001A2659" w:rsidP="001A2659">
      <w:pPr>
        <w:spacing w:line="480" w:lineRule="auto"/>
      </w:pPr>
    </w:p>
    <w:p w14:paraId="0D03BE6A" w14:textId="77777777" w:rsidR="001A2659" w:rsidRDefault="000D1A3E" w:rsidP="001A2659">
      <w:pPr>
        <w:pStyle w:val="1"/>
        <w:spacing w:line="480" w:lineRule="auto"/>
        <w:rPr>
          <w:shd w:val="clear" w:color="auto" w:fill="F8F8F8"/>
        </w:rPr>
      </w:pPr>
      <w:bookmarkStart w:id="6" w:name="_Toc20679998"/>
      <w:r w:rsidRPr="000D1A3E">
        <w:rPr>
          <w:shd w:val="clear" w:color="auto" w:fill="F8F8F8"/>
        </w:rPr>
        <w:t>6. 各ファイルのフォーマット(各ブックとその中のシート 及び セル の位置定義)</w:t>
      </w:r>
      <w:bookmarkEnd w:id="6"/>
    </w:p>
    <w:p w14:paraId="63ACA100" w14:textId="77777777" w:rsidR="000A536E" w:rsidRPr="000D1A3E" w:rsidRDefault="000D1A3E" w:rsidP="001A2659">
      <w:pPr>
        <w:pStyle w:val="1"/>
        <w:spacing w:line="480" w:lineRule="auto"/>
        <w:rPr>
          <w:shd w:val="clear" w:color="auto" w:fill="F8F8F8"/>
        </w:rPr>
      </w:pPr>
      <w:bookmarkStart w:id="7" w:name="_Toc20679999"/>
      <w:r w:rsidRPr="000D1A3E">
        <w:rPr>
          <w:shd w:val="clear" w:color="auto" w:fill="F8F8F8"/>
        </w:rPr>
        <w:t>7. 動作確認の手順 (どんな段取りでプログラムを作り 各節目で何を確認するか)</w:t>
      </w:r>
      <w:bookmarkEnd w:id="7"/>
    </w:p>
    <w:sectPr w:rsidR="000A536E" w:rsidRPr="000D1A3E" w:rsidSect="001A2659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337B"/>
    <w:multiLevelType w:val="hybridMultilevel"/>
    <w:tmpl w:val="ECDC738C"/>
    <w:lvl w:ilvl="0" w:tplc="7ABCE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3E"/>
    <w:rsid w:val="000A536E"/>
    <w:rsid w:val="000D1A3E"/>
    <w:rsid w:val="001433B4"/>
    <w:rsid w:val="001A2659"/>
    <w:rsid w:val="001B60D3"/>
    <w:rsid w:val="002F4712"/>
    <w:rsid w:val="00412251"/>
    <w:rsid w:val="004677D0"/>
    <w:rsid w:val="004B412D"/>
    <w:rsid w:val="007D3592"/>
    <w:rsid w:val="007F316F"/>
    <w:rsid w:val="00B21BBA"/>
    <w:rsid w:val="00B72222"/>
    <w:rsid w:val="00C23EBB"/>
    <w:rsid w:val="00E3073A"/>
    <w:rsid w:val="00F2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5C869"/>
  <w15:chartTrackingRefBased/>
  <w15:docId w15:val="{741F789D-0F2D-4BB1-9EE9-13B7DAFD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41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65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A3E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A2659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1A2659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2659"/>
  </w:style>
  <w:style w:type="character" w:styleId="a5">
    <w:name w:val="Hyperlink"/>
    <w:basedOn w:val="a0"/>
    <w:uiPriority w:val="99"/>
    <w:unhideWhenUsed/>
    <w:rsid w:val="001A2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7F98D-C017-49FF-922B-3487476E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山畑 佳子</dc:creator>
  <cp:keywords/>
  <dc:description/>
  <cp:lastModifiedBy>山畑 佳子</cp:lastModifiedBy>
  <cp:revision>5</cp:revision>
  <dcterms:created xsi:type="dcterms:W3CDTF">2019-09-29T10:22:00Z</dcterms:created>
  <dcterms:modified xsi:type="dcterms:W3CDTF">2019-09-30T04:48:00Z</dcterms:modified>
</cp:coreProperties>
</file>