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53" w:rsidRDefault="00AE76A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Neumont</w:t>
      </w:r>
      <w:proofErr w:type="spellEnd"/>
      <w:r>
        <w:rPr>
          <w:rFonts w:ascii="Calibri" w:eastAsia="Calibri" w:hAnsi="Calibri" w:cs="Calibri"/>
        </w:rPr>
        <w:t xml:space="preserve"> Innovation Center for Entrepreneurship Web</w:t>
      </w:r>
    </w:p>
    <w:p w:rsidR="00E14A53" w:rsidRDefault="00E14A53">
      <w:pPr>
        <w:rPr>
          <w:rFonts w:ascii="Calibri" w:eastAsia="Calibri" w:hAnsi="Calibri" w:cs="Calibri"/>
        </w:rPr>
      </w:pP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need a to have the following capabilities for the website</w:t>
      </w: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Information page on the innovation center and the value it provides which is: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Opportunity for students and graduates to develop and ideas and market those ideas.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Fact that all ideas (meaning intellectual proper right) belong to the students and not </w:t>
      </w:r>
      <w:proofErr w:type="spellStart"/>
      <w:r>
        <w:rPr>
          <w:rFonts w:ascii="Calibri" w:eastAsia="Calibri" w:hAnsi="Calibri" w:cs="Calibri"/>
        </w:rPr>
        <w:t>Neumomt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innovation center assists in bringing teams together to help a student develop those ideas – those teams can be other students at </w:t>
      </w:r>
      <w:proofErr w:type="spellStart"/>
      <w:r>
        <w:rPr>
          <w:rFonts w:ascii="Calibri" w:eastAsia="Calibri" w:hAnsi="Calibri" w:cs="Calibri"/>
        </w:rPr>
        <w:t>Neumont</w:t>
      </w:r>
      <w:proofErr w:type="spellEnd"/>
      <w:r>
        <w:rPr>
          <w:rFonts w:ascii="Calibri" w:eastAsia="Calibri" w:hAnsi="Calibri" w:cs="Calibri"/>
        </w:rPr>
        <w:t xml:space="preserve"> or students from University of Utah, BYU, or Westminster College in the event </w:t>
      </w:r>
      <w:proofErr w:type="spellStart"/>
      <w:r>
        <w:rPr>
          <w:rFonts w:ascii="Calibri" w:eastAsia="Calibri" w:hAnsi="Calibri" w:cs="Calibri"/>
        </w:rPr>
        <w:t>Neumont</w:t>
      </w:r>
      <w:proofErr w:type="spellEnd"/>
      <w:r>
        <w:rPr>
          <w:rFonts w:ascii="Calibri" w:eastAsia="Calibri" w:hAnsi="Calibri" w:cs="Calibri"/>
        </w:rPr>
        <w:t xml:space="preserve"> does not have students with the necessary background for the project. Example of this is if biomedical or engineering expertise were needed for the project.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innovation center assists in the development of a prototype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innovation center helps students create a value proposition and a business model around their idea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innovation center assists in bring industry experts together with the student teams to assist in the development of their idea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innovation center establishes connections to project funding groups such as Zions bank, VentureCapital.org and others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Assists in helping students get involved in statewide business competitions.</w:t>
      </w: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Need to have a contact page and application page</w:t>
      </w:r>
    </w:p>
    <w:p w:rsidR="00E14A53" w:rsidRDefault="00AE76A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informatio</w:t>
      </w:r>
      <w:r w:rsidR="00203A93">
        <w:rPr>
          <w:rFonts w:ascii="Calibri" w:eastAsia="Calibri" w:hAnsi="Calibri" w:cs="Calibri"/>
        </w:rPr>
        <w:t>n for how they connect with me.</w:t>
      </w:r>
    </w:p>
    <w:p w:rsidR="00E14A53" w:rsidRDefault="00AE76A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Information on the application process for getting accept</w:t>
      </w:r>
      <w:r w:rsidR="00203A93">
        <w:rPr>
          <w:rFonts w:ascii="Calibri" w:eastAsia="Calibri" w:hAnsi="Calibri" w:cs="Calibri"/>
        </w:rPr>
        <w:t>ance into the innovation center</w:t>
      </w:r>
    </w:p>
    <w:p w:rsidR="00E14A53" w:rsidRDefault="00E14A53">
      <w:pPr>
        <w:rPr>
          <w:rFonts w:ascii="Calibri" w:eastAsia="Calibri" w:hAnsi="Calibri" w:cs="Calibri"/>
        </w:rPr>
      </w:pP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//Need to have an online discussion page for people to communicate back and forth.</w:t>
      </w: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Need to have a page with students can advertise for other student expertise they need for their projects.</w:t>
      </w:r>
      <w:r w:rsidR="00B67F54">
        <w:rPr>
          <w:rFonts w:ascii="Calibri" w:eastAsia="Calibri" w:hAnsi="Calibri" w:cs="Calibri"/>
        </w:rPr>
        <w:t xml:space="preserve"> </w:t>
      </w:r>
      <w:r w:rsidR="00B67F54" w:rsidRPr="00B67F54">
        <w:rPr>
          <w:rFonts w:ascii="Calibri" w:eastAsia="Calibri" w:hAnsi="Calibri" w:cs="Calibri"/>
          <w:highlight w:val="cyan"/>
        </w:rPr>
        <w:t>(What projects are currently trying to be completed or being advertised for?</w:t>
      </w:r>
      <w:r w:rsidR="00D86728">
        <w:rPr>
          <w:rFonts w:ascii="Calibri" w:eastAsia="Calibri" w:hAnsi="Calibri" w:cs="Calibri"/>
          <w:highlight w:val="cyan"/>
        </w:rPr>
        <w:t xml:space="preserve"> Do they have sites or any way of contacting the people in charge?</w:t>
      </w:r>
      <w:r w:rsidR="00500428">
        <w:rPr>
          <w:rFonts w:ascii="Calibri" w:eastAsia="Calibri" w:hAnsi="Calibri" w:cs="Calibri"/>
          <w:highlight w:val="cyan"/>
        </w:rPr>
        <w:t xml:space="preserve"> What students do they need?</w:t>
      </w:r>
      <w:r w:rsidR="00B67F54" w:rsidRPr="00B67F54">
        <w:rPr>
          <w:rFonts w:ascii="Calibri" w:eastAsia="Calibri" w:hAnsi="Calibri" w:cs="Calibri"/>
          <w:highlight w:val="cyan"/>
        </w:rPr>
        <w:t>)</w:t>
      </w:r>
      <w:r w:rsidR="008C53CA">
        <w:rPr>
          <w:rFonts w:ascii="Calibri" w:eastAsia="Calibri" w:hAnsi="Calibri" w:cs="Calibri"/>
        </w:rPr>
        <w:t xml:space="preserve"> </w:t>
      </w:r>
      <w:r w:rsidR="008C53CA" w:rsidRPr="008C53CA">
        <w:rPr>
          <w:rFonts w:ascii="Calibri" w:eastAsia="Calibri" w:hAnsi="Calibri" w:cs="Calibri"/>
          <w:highlight w:val="green"/>
        </w:rPr>
        <w:t xml:space="preserve">(Do you have any social media for the innovation center? Or can </w:t>
      </w:r>
      <w:proofErr w:type="spellStart"/>
      <w:r w:rsidR="008C53CA" w:rsidRPr="008C53CA">
        <w:rPr>
          <w:rFonts w:ascii="Calibri" w:eastAsia="Calibri" w:hAnsi="Calibri" w:cs="Calibri"/>
          <w:highlight w:val="green"/>
        </w:rPr>
        <w:t>Neumont’s</w:t>
      </w:r>
      <w:proofErr w:type="spellEnd"/>
      <w:r w:rsidR="008C53CA" w:rsidRPr="008C53CA">
        <w:rPr>
          <w:rFonts w:ascii="Calibri" w:eastAsia="Calibri" w:hAnsi="Calibri" w:cs="Calibri"/>
          <w:highlight w:val="green"/>
        </w:rPr>
        <w:t xml:space="preserve"> social media suffice?)</w:t>
      </w: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Need to have a calendar of events page which will list all the contests, fund raising events, and industry expert training sessions.</w:t>
      </w:r>
      <w:bookmarkStart w:id="0" w:name="_GoBack"/>
      <w:bookmarkEnd w:id="0"/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Page for display of all projects currently in the innovation center and the awards that people have won in the center.</w:t>
      </w:r>
    </w:p>
    <w:p w:rsidR="00E14A53" w:rsidRDefault="00E14A53">
      <w:pPr>
        <w:rPr>
          <w:rFonts w:ascii="Calibri" w:eastAsia="Calibri" w:hAnsi="Calibri" w:cs="Calibri"/>
        </w:rPr>
      </w:pP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Let me know what I have left off.</w:t>
      </w:r>
    </w:p>
    <w:p w:rsidR="00E14A53" w:rsidRDefault="00E14A53">
      <w:pPr>
        <w:rPr>
          <w:rFonts w:ascii="Calibri" w:eastAsia="Calibri" w:hAnsi="Calibri" w:cs="Calibri"/>
        </w:rPr>
      </w:pPr>
    </w:p>
    <w:p w:rsidR="00E14A53" w:rsidRDefault="00500428">
      <w:pPr>
        <w:rPr>
          <w:rFonts w:ascii="Calibri" w:eastAsia="Calibri" w:hAnsi="Calibri" w:cs="Calibri"/>
        </w:rPr>
      </w:pPr>
      <w:hyperlink r:id="rId5">
        <w:r w:rsidR="00AE76AF">
          <w:rPr>
            <w:rFonts w:ascii="Calibri" w:eastAsia="Calibri" w:hAnsi="Calibri" w:cs="Calibri"/>
            <w:color w:val="0000FF"/>
            <w:u w:val="single"/>
          </w:rPr>
          <w:t>http://www.thepie.com/</w:t>
        </w:r>
      </w:hyperlink>
      <w:r w:rsidR="00AE76AF">
        <w:rPr>
          <w:rFonts w:ascii="Calibri" w:eastAsia="Calibri" w:hAnsi="Calibri" w:cs="Calibri"/>
        </w:rPr>
        <w:t xml:space="preserve"> has a nice header with parallax over a video. </w:t>
      </w:r>
      <w:proofErr w:type="spellStart"/>
      <w:r w:rsidR="00AE76AF">
        <w:rPr>
          <w:rFonts w:ascii="Calibri" w:eastAsia="Calibri" w:hAnsi="Calibri" w:cs="Calibri"/>
        </w:rPr>
        <w:t>Navbar</w:t>
      </w:r>
      <w:proofErr w:type="spellEnd"/>
      <w:r w:rsidR="00AE76AF">
        <w:rPr>
          <w:rFonts w:ascii="Calibri" w:eastAsia="Calibri" w:hAnsi="Calibri" w:cs="Calibri"/>
        </w:rPr>
        <w:t xml:space="preserve"> will be under that, cannot be seen until scrolling down. </w:t>
      </w:r>
      <w:proofErr w:type="spellStart"/>
      <w:r w:rsidR="00AE76AF">
        <w:rPr>
          <w:rFonts w:ascii="Calibri" w:eastAsia="Calibri" w:hAnsi="Calibri" w:cs="Calibri"/>
        </w:rPr>
        <w:t>Navbar</w:t>
      </w:r>
      <w:proofErr w:type="spellEnd"/>
      <w:r w:rsidR="00AE76AF">
        <w:rPr>
          <w:rFonts w:ascii="Calibri" w:eastAsia="Calibri" w:hAnsi="Calibri" w:cs="Calibri"/>
        </w:rPr>
        <w:t xml:space="preserve"> will stick to top after scrolled past. </w:t>
      </w:r>
      <w:proofErr w:type="spellStart"/>
      <w:r w:rsidR="00AE76AF">
        <w:rPr>
          <w:rFonts w:ascii="Calibri" w:eastAsia="Calibri" w:hAnsi="Calibri" w:cs="Calibri"/>
        </w:rPr>
        <w:t>Navbar</w:t>
      </w:r>
      <w:proofErr w:type="spellEnd"/>
      <w:r w:rsidR="00AE76AF">
        <w:rPr>
          <w:rFonts w:ascii="Calibri" w:eastAsia="Calibri" w:hAnsi="Calibri" w:cs="Calibri"/>
        </w:rPr>
        <w:t xml:space="preserve"> will look like </w:t>
      </w:r>
      <w:hyperlink r:id="rId6">
        <w:r w:rsidR="00AE76AF">
          <w:rPr>
            <w:rFonts w:ascii="Calibri" w:eastAsia="Calibri" w:hAnsi="Calibri" w:cs="Calibri"/>
            <w:color w:val="0000FF"/>
            <w:u w:val="single"/>
          </w:rPr>
          <w:t>https://www.neumont.edu/</w:t>
        </w:r>
      </w:hyperlink>
      <w:r w:rsidR="00AE76AF">
        <w:rPr>
          <w:rFonts w:ascii="Calibri" w:eastAsia="Calibri" w:hAnsi="Calibri" w:cs="Calibri"/>
        </w:rPr>
        <w:t xml:space="preserve"> where when hovering, it connect to links inside the li.</w:t>
      </w:r>
    </w:p>
    <w:sectPr w:rsidR="00E1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79E9"/>
    <w:multiLevelType w:val="multilevel"/>
    <w:tmpl w:val="56020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820434"/>
    <w:multiLevelType w:val="multilevel"/>
    <w:tmpl w:val="C896A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4A53"/>
    <w:rsid w:val="00203A93"/>
    <w:rsid w:val="00500428"/>
    <w:rsid w:val="008C53CA"/>
    <w:rsid w:val="00AE76AF"/>
    <w:rsid w:val="00B67F54"/>
    <w:rsid w:val="00D86728"/>
    <w:rsid w:val="00E1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7B779-B30C-4231-B5A1-A6815359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umont.edu/" TargetMode="External"/><Relationship Id="rId5" Type="http://schemas.openxmlformats.org/officeDocument/2006/relationships/hyperlink" Target="http://www.thepi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Jordon Bowden</cp:lastModifiedBy>
  <cp:revision>7</cp:revision>
  <dcterms:created xsi:type="dcterms:W3CDTF">2018-05-11T14:44:00Z</dcterms:created>
  <dcterms:modified xsi:type="dcterms:W3CDTF">2018-05-17T14:09:00Z</dcterms:modified>
</cp:coreProperties>
</file>