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D0E" w:rsidRDefault="0048388A">
      <w:bookmarkStart w:id="0" w:name="OLE_LINK13"/>
      <w:r>
        <w:rPr>
          <w:rFonts w:hint="eastAsia"/>
        </w:rPr>
        <w:t>讲课时间</w:t>
      </w:r>
      <w:r>
        <w:t>：</w:t>
      </w:r>
      <w:r>
        <w:t>2017</w:t>
      </w:r>
      <w:r>
        <w:t>年</w:t>
      </w:r>
      <w:r>
        <w:t>7</w:t>
      </w:r>
      <w:r>
        <w:t>月</w:t>
      </w:r>
      <w:bookmarkStart w:id="1" w:name="_GoBack"/>
      <w:bookmarkEnd w:id="1"/>
      <w:r>
        <w:rPr>
          <w:rFonts w:hint="eastAsia"/>
        </w:rPr>
        <w:t>1</w:t>
      </w:r>
      <w:r>
        <w:t xml:space="preserve">9 </w:t>
      </w:r>
      <w:r>
        <w:t xml:space="preserve">– </w:t>
      </w:r>
      <w:r>
        <w:t>21</w:t>
      </w:r>
      <w:r>
        <w:rPr>
          <w:rFonts w:hint="eastAsia"/>
        </w:rPr>
        <w:t>日</w:t>
      </w:r>
    </w:p>
    <w:p w:rsidR="0048388A" w:rsidRDefault="0048388A">
      <w:pPr>
        <w:rPr>
          <w:rFonts w:hint="eastAsia"/>
        </w:rPr>
      </w:pPr>
      <w:r>
        <w:rPr>
          <w:rFonts w:hint="eastAsia"/>
        </w:rPr>
        <w:t>讲课</w:t>
      </w:r>
      <w:r>
        <w:t>人：吴秋生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620"/>
        <w:gridCol w:w="3960"/>
        <w:gridCol w:w="2425"/>
      </w:tblGrid>
      <w:tr w:rsidR="00FE377A" w:rsidRPr="00AC7480" w:rsidTr="00AC7480">
        <w:trPr>
          <w:jc w:val="center"/>
        </w:trPr>
        <w:tc>
          <w:tcPr>
            <w:tcW w:w="1345" w:type="dxa"/>
            <w:vAlign w:val="center"/>
          </w:tcPr>
          <w:p w:rsidR="00FE377A" w:rsidRPr="00AC7480" w:rsidRDefault="00FE377A" w:rsidP="00AC7480">
            <w:pPr>
              <w:jc w:val="center"/>
              <w:rPr>
                <w:b/>
                <w:sz w:val="24"/>
              </w:rPr>
            </w:pPr>
            <w:r w:rsidRPr="00AC7480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620" w:type="dxa"/>
            <w:vAlign w:val="center"/>
          </w:tcPr>
          <w:p w:rsidR="00FE377A" w:rsidRPr="00AC7480" w:rsidRDefault="00FE377A" w:rsidP="00AC7480">
            <w:pPr>
              <w:jc w:val="center"/>
              <w:rPr>
                <w:b/>
                <w:sz w:val="24"/>
              </w:rPr>
            </w:pPr>
            <w:r w:rsidRPr="00AC7480"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3960" w:type="dxa"/>
            <w:vAlign w:val="center"/>
          </w:tcPr>
          <w:p w:rsidR="00FE377A" w:rsidRPr="00AC7480" w:rsidRDefault="00FE377A" w:rsidP="00AC7480">
            <w:pPr>
              <w:jc w:val="center"/>
              <w:rPr>
                <w:b/>
                <w:sz w:val="24"/>
              </w:rPr>
            </w:pPr>
            <w:r w:rsidRPr="00AC7480">
              <w:rPr>
                <w:rFonts w:hint="eastAsia"/>
                <w:b/>
                <w:sz w:val="24"/>
              </w:rPr>
              <w:t>讲课</w:t>
            </w:r>
            <w:r w:rsidRPr="00AC7480">
              <w:rPr>
                <w:b/>
                <w:sz w:val="24"/>
              </w:rPr>
              <w:t>内容</w:t>
            </w:r>
          </w:p>
        </w:tc>
        <w:tc>
          <w:tcPr>
            <w:tcW w:w="2425" w:type="dxa"/>
            <w:vAlign w:val="center"/>
          </w:tcPr>
          <w:p w:rsidR="00FE377A" w:rsidRPr="00AC7480" w:rsidRDefault="00FE377A" w:rsidP="00AC7480">
            <w:pPr>
              <w:jc w:val="center"/>
              <w:rPr>
                <w:b/>
                <w:sz w:val="24"/>
              </w:rPr>
            </w:pPr>
            <w:r w:rsidRPr="00AC7480">
              <w:rPr>
                <w:rFonts w:hint="eastAsia"/>
                <w:b/>
                <w:sz w:val="24"/>
              </w:rPr>
              <w:t>所</w:t>
            </w:r>
            <w:r w:rsidRPr="00AC7480">
              <w:rPr>
                <w:b/>
                <w:sz w:val="24"/>
              </w:rPr>
              <w:t>用</w:t>
            </w:r>
            <w:r w:rsidRPr="00AC7480">
              <w:rPr>
                <w:rFonts w:hint="eastAsia"/>
                <w:b/>
                <w:sz w:val="24"/>
              </w:rPr>
              <w:t>软件</w:t>
            </w:r>
            <w:r w:rsidRPr="00AC7480">
              <w:rPr>
                <w:rFonts w:hint="eastAsia"/>
                <w:b/>
                <w:sz w:val="24"/>
              </w:rPr>
              <w:t>/</w:t>
            </w:r>
            <w:r w:rsidRPr="00AC7480">
              <w:rPr>
                <w:rFonts w:hint="eastAsia"/>
                <w:b/>
                <w:sz w:val="24"/>
              </w:rPr>
              <w:t>编程</w:t>
            </w:r>
            <w:r w:rsidRPr="00AC7480">
              <w:rPr>
                <w:b/>
                <w:sz w:val="24"/>
              </w:rPr>
              <w:t>语言</w:t>
            </w:r>
          </w:p>
        </w:tc>
      </w:tr>
      <w:tr w:rsidR="00FE377A" w:rsidTr="00AC7480">
        <w:trPr>
          <w:jc w:val="center"/>
        </w:trPr>
        <w:tc>
          <w:tcPr>
            <w:tcW w:w="1345" w:type="dxa"/>
            <w:vMerge w:val="restart"/>
            <w:vAlign w:val="center"/>
          </w:tcPr>
          <w:p w:rsidR="00FE377A" w:rsidRDefault="00FE377A" w:rsidP="006A1411">
            <w:pPr>
              <w:jc w:val="center"/>
            </w:pPr>
            <w:bookmarkStart w:id="2" w:name="OLE_LINK6"/>
            <w:bookmarkStart w:id="3" w:name="OLE_LINK7"/>
            <w:bookmarkStart w:id="4" w:name="_Hlk488084450"/>
            <w:r>
              <w:t>7</w:t>
            </w:r>
            <w:r>
              <w:t>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t>日</w:t>
            </w:r>
          </w:p>
          <w:p w:rsidR="00FE377A" w:rsidRDefault="00FE377A" w:rsidP="006A1411">
            <w:pPr>
              <w:jc w:val="center"/>
            </w:pPr>
            <w:r>
              <w:rPr>
                <w:rFonts w:hint="eastAsia"/>
              </w:rPr>
              <w:t>（星期</w:t>
            </w:r>
            <w:r>
              <w:t>三）</w:t>
            </w:r>
            <w:bookmarkEnd w:id="2"/>
            <w:bookmarkEnd w:id="3"/>
          </w:p>
        </w:tc>
        <w:tc>
          <w:tcPr>
            <w:tcW w:w="1620" w:type="dxa"/>
            <w:vAlign w:val="center"/>
          </w:tcPr>
          <w:p w:rsidR="00FE377A" w:rsidRDefault="00FE377A">
            <w:bookmarkStart w:id="5" w:name="OLE_LINK1"/>
            <w:bookmarkStart w:id="6" w:name="OLE_LINK2"/>
            <w:bookmarkStart w:id="7" w:name="OLE_LINK3"/>
            <w:r>
              <w:t xml:space="preserve">9 AM </w:t>
            </w:r>
            <w:bookmarkStart w:id="8" w:name="OLE_LINK4"/>
            <w:bookmarkStart w:id="9" w:name="OLE_LINK5"/>
            <w:r>
              <w:t xml:space="preserve">– </w:t>
            </w:r>
            <w:bookmarkEnd w:id="8"/>
            <w:bookmarkEnd w:id="9"/>
            <w:r>
              <w:t>11 AM</w:t>
            </w:r>
            <w:bookmarkEnd w:id="5"/>
            <w:bookmarkEnd w:id="6"/>
            <w:bookmarkEnd w:id="7"/>
          </w:p>
        </w:tc>
        <w:tc>
          <w:tcPr>
            <w:tcW w:w="3960" w:type="dxa"/>
            <w:vAlign w:val="center"/>
          </w:tcPr>
          <w:p w:rsidR="00FE377A" w:rsidRDefault="00FE377A" w:rsidP="00FE377A">
            <w:r>
              <w:rPr>
                <w:rFonts w:hint="eastAsia"/>
              </w:rPr>
              <w:t>介绍</w:t>
            </w:r>
            <w:r>
              <w:t>激光雷达原理</w:t>
            </w:r>
            <w:r>
              <w:rPr>
                <w:rFonts w:hint="eastAsia"/>
              </w:rPr>
              <w:t>，</w:t>
            </w:r>
            <w:r>
              <w:t>数据</w:t>
            </w:r>
            <w:r>
              <w:rPr>
                <w:rFonts w:hint="eastAsia"/>
              </w:rPr>
              <w:t>处理及</w:t>
            </w:r>
            <w:r>
              <w:t>应用。</w:t>
            </w:r>
            <w:r>
              <w:rPr>
                <w:rFonts w:hint="eastAsia"/>
              </w:rPr>
              <w:t>通过</w:t>
            </w:r>
            <w:r>
              <w:t>实例详细介绍激光</w:t>
            </w:r>
            <w:r>
              <w:rPr>
                <w:rFonts w:hint="eastAsia"/>
              </w:rPr>
              <w:t>雷达</w:t>
            </w:r>
            <w:r>
              <w:t>数据</w:t>
            </w:r>
            <w:r>
              <w:rPr>
                <w:rFonts w:hint="eastAsia"/>
              </w:rPr>
              <w:t>的的</w:t>
            </w:r>
            <w:r>
              <w:t>下载，预处理，</w:t>
            </w:r>
            <w:r>
              <w:rPr>
                <w:rFonts w:hint="eastAsia"/>
              </w:rPr>
              <w:t>可</w:t>
            </w:r>
            <w:r>
              <w:t>视</w:t>
            </w:r>
            <w:r>
              <w:rPr>
                <w:rFonts w:hint="eastAsia"/>
              </w:rPr>
              <w:t>化，以</w:t>
            </w:r>
            <w:r>
              <w:t>及信息提取。</w:t>
            </w:r>
          </w:p>
        </w:tc>
        <w:tc>
          <w:tcPr>
            <w:tcW w:w="2425" w:type="dxa"/>
            <w:vAlign w:val="center"/>
          </w:tcPr>
          <w:p w:rsidR="00FE377A" w:rsidRDefault="00FE377A">
            <w:r>
              <w:rPr>
                <w:rFonts w:hint="eastAsia"/>
              </w:rPr>
              <w:t>A</w:t>
            </w:r>
            <w:r>
              <w:t>rcGIS</w:t>
            </w:r>
          </w:p>
          <w:p w:rsidR="00FE377A" w:rsidRDefault="00FE377A">
            <w:r>
              <w:t>Whitebox GAT</w:t>
            </w:r>
          </w:p>
        </w:tc>
      </w:tr>
      <w:tr w:rsidR="00FE377A" w:rsidTr="00AC7480">
        <w:trPr>
          <w:jc w:val="center"/>
        </w:trPr>
        <w:tc>
          <w:tcPr>
            <w:tcW w:w="1345" w:type="dxa"/>
            <w:vMerge/>
            <w:vAlign w:val="center"/>
          </w:tcPr>
          <w:p w:rsidR="00FE377A" w:rsidRDefault="00FE377A" w:rsidP="00140850"/>
        </w:tc>
        <w:tc>
          <w:tcPr>
            <w:tcW w:w="1620" w:type="dxa"/>
            <w:vAlign w:val="center"/>
          </w:tcPr>
          <w:p w:rsidR="00FE377A" w:rsidRDefault="00FE377A" w:rsidP="00140850">
            <w:r>
              <w:t>3 PM – 5 PM</w:t>
            </w:r>
          </w:p>
        </w:tc>
        <w:tc>
          <w:tcPr>
            <w:tcW w:w="3960" w:type="dxa"/>
            <w:vAlign w:val="center"/>
          </w:tcPr>
          <w:p w:rsidR="00FE377A" w:rsidRDefault="00062B84">
            <w:r>
              <w:rPr>
                <w:rFonts w:hint="eastAsia"/>
              </w:rPr>
              <w:t>介绍</w:t>
            </w:r>
            <w:r>
              <w:t>基</w:t>
            </w: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G</w:t>
            </w:r>
            <w:r>
              <w:t xml:space="preserve">oogle Earth Engine </w:t>
            </w:r>
            <w:r>
              <w:rPr>
                <w:rFonts w:hint="eastAsia"/>
              </w:rPr>
              <w:t>的</w:t>
            </w:r>
            <w:r>
              <w:t>地理空间大数据</w:t>
            </w:r>
            <w:r>
              <w:rPr>
                <w:rFonts w:hint="eastAsia"/>
              </w:rPr>
              <w:t>与</w:t>
            </w:r>
            <w:r>
              <w:t>云计算。</w:t>
            </w:r>
            <w:r>
              <w:rPr>
                <w:rFonts w:hint="eastAsia"/>
              </w:rPr>
              <w:t>通过实例</w:t>
            </w:r>
            <w:r>
              <w:t>详细介绍</w:t>
            </w:r>
            <w:r w:rsidR="00A01F94">
              <w:rPr>
                <w:rFonts w:hint="eastAsia"/>
              </w:rPr>
              <w:t xml:space="preserve"> </w:t>
            </w:r>
            <w:r w:rsidR="00A01F94">
              <w:t xml:space="preserve">Google Earth Engine API, </w:t>
            </w:r>
            <w:r w:rsidR="00A01F94">
              <w:rPr>
                <w:rFonts w:hint="eastAsia"/>
              </w:rPr>
              <w:t>海量</w:t>
            </w:r>
            <w:r w:rsidR="00A01F94">
              <w:t>卫星数据的</w:t>
            </w:r>
            <w:r w:rsidR="00A01F94">
              <w:rPr>
                <w:rFonts w:hint="eastAsia"/>
              </w:rPr>
              <w:t>快速</w:t>
            </w:r>
            <w:r w:rsidR="00A01F94">
              <w:t>查询，</w:t>
            </w:r>
            <w:r w:rsidR="00A01F94">
              <w:rPr>
                <w:rFonts w:hint="eastAsia"/>
              </w:rPr>
              <w:t>实时计算</w:t>
            </w:r>
            <w:r w:rsidR="00A01F94">
              <w:t>与分析，结果可视化及</w:t>
            </w:r>
            <w:r w:rsidR="00A01F94">
              <w:rPr>
                <w:rFonts w:hint="eastAsia"/>
              </w:rPr>
              <w:t>导出</w:t>
            </w:r>
            <w:r w:rsidR="00A01F94">
              <w:t>。</w:t>
            </w:r>
          </w:p>
        </w:tc>
        <w:tc>
          <w:tcPr>
            <w:tcW w:w="2425" w:type="dxa"/>
            <w:vAlign w:val="center"/>
          </w:tcPr>
          <w:p w:rsidR="00FE377A" w:rsidRDefault="00FE377A">
            <w:r>
              <w:t>Google Earth Engine</w:t>
            </w:r>
          </w:p>
          <w:p w:rsidR="00FE377A" w:rsidRDefault="00FE377A">
            <w:r>
              <w:t>JavaScript</w:t>
            </w:r>
          </w:p>
          <w:p w:rsidR="00FE377A" w:rsidRDefault="00FE377A">
            <w:r>
              <w:t>Python</w:t>
            </w:r>
          </w:p>
          <w:p w:rsidR="00FE377A" w:rsidRDefault="00FE377A" w:rsidP="00FE377A">
            <w:r>
              <w:t>PyCharm</w:t>
            </w:r>
          </w:p>
        </w:tc>
      </w:tr>
      <w:tr w:rsidR="00FE377A" w:rsidTr="00AC7480">
        <w:trPr>
          <w:jc w:val="center"/>
        </w:trPr>
        <w:tc>
          <w:tcPr>
            <w:tcW w:w="1345" w:type="dxa"/>
            <w:vMerge w:val="restart"/>
            <w:vAlign w:val="center"/>
          </w:tcPr>
          <w:p w:rsidR="00FE377A" w:rsidRDefault="00FE377A" w:rsidP="00522394">
            <w:pPr>
              <w:jc w:val="center"/>
            </w:pPr>
            <w:bookmarkStart w:id="10" w:name="_Hlk488078479"/>
            <w:bookmarkEnd w:id="4"/>
            <w:r>
              <w:t>7</w:t>
            </w:r>
            <w:r>
              <w:t>月</w:t>
            </w:r>
            <w:r>
              <w:t>20</w:t>
            </w:r>
            <w:r>
              <w:t>日</w:t>
            </w:r>
          </w:p>
          <w:p w:rsidR="00FE377A" w:rsidRDefault="00FE377A" w:rsidP="00522394">
            <w:pPr>
              <w:jc w:val="center"/>
            </w:pPr>
            <w:r>
              <w:rPr>
                <w:rFonts w:hint="eastAsia"/>
              </w:rPr>
              <w:t>（星期四</w:t>
            </w:r>
            <w:r>
              <w:t>）</w:t>
            </w:r>
          </w:p>
        </w:tc>
        <w:bookmarkEnd w:id="10"/>
        <w:tc>
          <w:tcPr>
            <w:tcW w:w="1620" w:type="dxa"/>
            <w:vAlign w:val="center"/>
          </w:tcPr>
          <w:p w:rsidR="00FE377A" w:rsidRDefault="00FE377A" w:rsidP="00522394">
            <w:r>
              <w:t>9 AM – 11 AM</w:t>
            </w:r>
          </w:p>
        </w:tc>
        <w:tc>
          <w:tcPr>
            <w:tcW w:w="3960" w:type="dxa"/>
            <w:vAlign w:val="center"/>
          </w:tcPr>
          <w:p w:rsidR="00FE377A" w:rsidRDefault="004128A3" w:rsidP="00522394">
            <w:r>
              <w:rPr>
                <w:rFonts w:hint="eastAsia"/>
              </w:rPr>
              <w:t>介绍编程</w:t>
            </w:r>
            <w:r>
              <w:t>开发的版本控制</w:t>
            </w:r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>G</w:t>
            </w:r>
            <w:r>
              <w:t>it</w:t>
            </w:r>
            <w:r w:rsidR="00BC2E0F">
              <w:rPr>
                <w:rFonts w:hint="eastAsia"/>
              </w:rPr>
              <w:t>的</w:t>
            </w:r>
            <w:r>
              <w:rPr>
                <w:rFonts w:hint="eastAsia"/>
              </w:rPr>
              <w:t>常用命令</w:t>
            </w:r>
            <w:r>
              <w:t>。通过</w:t>
            </w:r>
            <w:r>
              <w:rPr>
                <w:rFonts w:hint="eastAsia"/>
              </w:rPr>
              <w:t>实例</w:t>
            </w:r>
            <w:r>
              <w:t>介绍</w:t>
            </w:r>
            <w:r>
              <w:rPr>
                <w:rFonts w:hint="eastAsia"/>
              </w:rPr>
              <w:t>如何</w:t>
            </w:r>
            <w:r>
              <w:t>用</w:t>
            </w:r>
            <w:r>
              <w:rPr>
                <w:rFonts w:hint="eastAsia"/>
              </w:rPr>
              <w:t>G</w:t>
            </w:r>
            <w:r>
              <w:t xml:space="preserve">it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t xml:space="preserve">GitHub </w:t>
            </w:r>
            <w:r>
              <w:rPr>
                <w:rFonts w:hint="eastAsia"/>
              </w:rPr>
              <w:t>免费创建</w:t>
            </w:r>
            <w:r>
              <w:t>和维护个人学术网站</w:t>
            </w:r>
            <w:r w:rsidR="00BC2E0F">
              <w:rPr>
                <w:rFonts w:hint="eastAsia"/>
              </w:rPr>
              <w:t>。</w:t>
            </w:r>
          </w:p>
        </w:tc>
        <w:tc>
          <w:tcPr>
            <w:tcW w:w="2425" w:type="dxa"/>
            <w:vAlign w:val="center"/>
          </w:tcPr>
          <w:p w:rsidR="00FE377A" w:rsidRDefault="006116F5" w:rsidP="00522394">
            <w:r>
              <w:t>Git</w:t>
            </w:r>
          </w:p>
          <w:p w:rsidR="006116F5" w:rsidRDefault="006116F5" w:rsidP="00522394">
            <w:r>
              <w:t>GitHub</w:t>
            </w:r>
          </w:p>
          <w:p w:rsidR="006116F5" w:rsidRDefault="004128A3" w:rsidP="00522394">
            <w:r>
              <w:t>Bitbucket</w:t>
            </w:r>
          </w:p>
        </w:tc>
      </w:tr>
      <w:tr w:rsidR="00FE377A" w:rsidTr="00AC7480">
        <w:trPr>
          <w:jc w:val="center"/>
        </w:trPr>
        <w:tc>
          <w:tcPr>
            <w:tcW w:w="1345" w:type="dxa"/>
            <w:vMerge/>
            <w:vAlign w:val="center"/>
          </w:tcPr>
          <w:p w:rsidR="00FE377A" w:rsidRDefault="00FE377A" w:rsidP="00522394"/>
        </w:tc>
        <w:tc>
          <w:tcPr>
            <w:tcW w:w="1620" w:type="dxa"/>
            <w:vAlign w:val="center"/>
          </w:tcPr>
          <w:p w:rsidR="00FE377A" w:rsidRDefault="00FE377A" w:rsidP="00522394">
            <w:r>
              <w:t>3 PM – 5 PM</w:t>
            </w:r>
          </w:p>
        </w:tc>
        <w:tc>
          <w:tcPr>
            <w:tcW w:w="3960" w:type="dxa"/>
            <w:vAlign w:val="center"/>
          </w:tcPr>
          <w:p w:rsidR="00FE377A" w:rsidRDefault="00F56814" w:rsidP="00522394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语言</w:t>
            </w:r>
            <w:r>
              <w:t>概述与</w:t>
            </w:r>
            <w:r>
              <w:rPr>
                <w:rFonts w:hint="eastAsia"/>
              </w:rPr>
              <w:t>R</w:t>
            </w:r>
            <w:r>
              <w:t>Studio</w:t>
            </w:r>
            <w:r>
              <w:rPr>
                <w:rFonts w:hint="eastAsia"/>
              </w:rPr>
              <w:t>基本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软件</w:t>
            </w:r>
            <w:r>
              <w:t>安装，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语言</w:t>
            </w:r>
            <w:r>
              <w:t>的数据类型，</w:t>
            </w:r>
            <w:r w:rsidR="00980C2D">
              <w:rPr>
                <w:rFonts w:hint="eastAsia"/>
              </w:rPr>
              <w:t>控制流</w:t>
            </w:r>
            <w:r w:rsidR="00980C2D">
              <w:t>，函数</w:t>
            </w:r>
            <w:r w:rsidR="00980C2D">
              <w:rPr>
                <w:rFonts w:hint="eastAsia"/>
              </w:rPr>
              <w:t>等</w:t>
            </w:r>
            <w:r w:rsidR="00980C2D">
              <w:t>。</w:t>
            </w:r>
          </w:p>
        </w:tc>
        <w:tc>
          <w:tcPr>
            <w:tcW w:w="2425" w:type="dxa"/>
            <w:vAlign w:val="center"/>
          </w:tcPr>
          <w:p w:rsidR="00980C2D" w:rsidRDefault="00980C2D" w:rsidP="00980C2D">
            <w:r>
              <w:t>R</w:t>
            </w:r>
          </w:p>
          <w:p w:rsidR="00980C2D" w:rsidRDefault="00980C2D" w:rsidP="00980C2D">
            <w:r>
              <w:t>RStudio</w:t>
            </w:r>
          </w:p>
          <w:p w:rsidR="00980C2D" w:rsidRDefault="00980C2D" w:rsidP="00497494"/>
        </w:tc>
      </w:tr>
      <w:tr w:rsidR="00FE377A" w:rsidTr="00AC7480">
        <w:trPr>
          <w:jc w:val="center"/>
        </w:trPr>
        <w:tc>
          <w:tcPr>
            <w:tcW w:w="1345" w:type="dxa"/>
            <w:vMerge w:val="restart"/>
            <w:vAlign w:val="center"/>
          </w:tcPr>
          <w:p w:rsidR="00FE377A" w:rsidRDefault="00FE377A" w:rsidP="00522394">
            <w:pPr>
              <w:jc w:val="center"/>
            </w:pPr>
            <w:r>
              <w:t>7</w:t>
            </w:r>
            <w:r>
              <w:t>月</w:t>
            </w:r>
            <w:r>
              <w:t>21</w:t>
            </w:r>
            <w:r>
              <w:t>日</w:t>
            </w:r>
          </w:p>
          <w:p w:rsidR="00FE377A" w:rsidRDefault="00FE377A" w:rsidP="00522394">
            <w:pPr>
              <w:jc w:val="center"/>
            </w:pPr>
            <w:r>
              <w:rPr>
                <w:rFonts w:hint="eastAsia"/>
              </w:rPr>
              <w:t>（星期五</w:t>
            </w:r>
            <w:r>
              <w:t>）</w:t>
            </w:r>
          </w:p>
        </w:tc>
        <w:tc>
          <w:tcPr>
            <w:tcW w:w="1620" w:type="dxa"/>
            <w:vAlign w:val="center"/>
          </w:tcPr>
          <w:p w:rsidR="00FE377A" w:rsidRDefault="00FE377A" w:rsidP="00522394">
            <w:r>
              <w:t>9 AM – 11 AM</w:t>
            </w:r>
          </w:p>
        </w:tc>
        <w:tc>
          <w:tcPr>
            <w:tcW w:w="3960" w:type="dxa"/>
            <w:vAlign w:val="center"/>
          </w:tcPr>
          <w:p w:rsidR="00FE377A" w:rsidRDefault="00980C2D" w:rsidP="00522394">
            <w:r>
              <w:t>R</w:t>
            </w:r>
            <w:r>
              <w:rPr>
                <w:rFonts w:hint="eastAsia"/>
              </w:rPr>
              <w:t>基础</w:t>
            </w:r>
            <w:r>
              <w:t>统计</w:t>
            </w:r>
            <w:r>
              <w:rPr>
                <w:rFonts w:hint="eastAsia"/>
              </w:rPr>
              <w:t>，回归</w:t>
            </w:r>
            <w:r>
              <w:t>模型，统计</w:t>
            </w:r>
            <w:r>
              <w:rPr>
                <w:rFonts w:hint="eastAsia"/>
              </w:rPr>
              <w:t>绘图，以</w:t>
            </w:r>
            <w:r>
              <w:t>及</w:t>
            </w:r>
            <w:r>
              <w:rPr>
                <w:rFonts w:hint="eastAsia"/>
              </w:rPr>
              <w:t xml:space="preserve"> </w:t>
            </w:r>
            <w:r>
              <w:t>R Markdown</w:t>
            </w:r>
          </w:p>
        </w:tc>
        <w:tc>
          <w:tcPr>
            <w:tcW w:w="2425" w:type="dxa"/>
            <w:vAlign w:val="center"/>
          </w:tcPr>
          <w:p w:rsidR="00980C2D" w:rsidRDefault="00980C2D" w:rsidP="00980C2D">
            <w:bookmarkStart w:id="11" w:name="OLE_LINK10"/>
            <w:bookmarkStart w:id="12" w:name="OLE_LINK11"/>
            <w:bookmarkStart w:id="13" w:name="OLE_LINK12"/>
            <w:r>
              <w:t>R</w:t>
            </w:r>
          </w:p>
          <w:p w:rsidR="00980C2D" w:rsidRDefault="00980C2D" w:rsidP="00980C2D">
            <w:r>
              <w:t>RStudio</w:t>
            </w:r>
          </w:p>
          <w:bookmarkEnd w:id="11"/>
          <w:p w:rsidR="00FE377A" w:rsidRDefault="00980C2D" w:rsidP="00980C2D">
            <w:r>
              <w:t>R Markdown</w:t>
            </w:r>
            <w:bookmarkEnd w:id="12"/>
            <w:bookmarkEnd w:id="13"/>
          </w:p>
        </w:tc>
      </w:tr>
      <w:tr w:rsidR="00FE377A" w:rsidTr="00AC7480">
        <w:trPr>
          <w:jc w:val="center"/>
        </w:trPr>
        <w:tc>
          <w:tcPr>
            <w:tcW w:w="1345" w:type="dxa"/>
            <w:vMerge/>
            <w:vAlign w:val="center"/>
          </w:tcPr>
          <w:p w:rsidR="00FE377A" w:rsidRDefault="00FE377A" w:rsidP="00522394"/>
        </w:tc>
        <w:tc>
          <w:tcPr>
            <w:tcW w:w="1620" w:type="dxa"/>
            <w:vAlign w:val="center"/>
          </w:tcPr>
          <w:p w:rsidR="00FE377A" w:rsidRDefault="00FE377A" w:rsidP="00522394">
            <w:r>
              <w:t>3 PM – 5 PM</w:t>
            </w:r>
          </w:p>
        </w:tc>
        <w:tc>
          <w:tcPr>
            <w:tcW w:w="3960" w:type="dxa"/>
            <w:vAlign w:val="center"/>
          </w:tcPr>
          <w:p w:rsidR="00FE377A" w:rsidRDefault="00957CD4" w:rsidP="00522394">
            <w:r>
              <w:t xml:space="preserve">R </w:t>
            </w:r>
            <w:r>
              <w:rPr>
                <w:rFonts w:hint="eastAsia"/>
              </w:rPr>
              <w:t>地理</w:t>
            </w:r>
            <w:r>
              <w:t>空间数据处理，数据挖掘，</w:t>
            </w:r>
            <w:r>
              <w:rPr>
                <w:rFonts w:hint="eastAsia"/>
              </w:rPr>
              <w:t>以</w:t>
            </w:r>
            <w:r>
              <w:t>及</w:t>
            </w:r>
            <w:r>
              <w:rPr>
                <w:rFonts w:hint="eastAsia"/>
              </w:rPr>
              <w:t>时间</w:t>
            </w:r>
            <w:r>
              <w:t>序列分析</w:t>
            </w:r>
          </w:p>
        </w:tc>
        <w:tc>
          <w:tcPr>
            <w:tcW w:w="2425" w:type="dxa"/>
            <w:vAlign w:val="center"/>
          </w:tcPr>
          <w:p w:rsidR="00957CD4" w:rsidRDefault="00957CD4" w:rsidP="00957CD4">
            <w:r>
              <w:t>R</w:t>
            </w:r>
          </w:p>
          <w:p w:rsidR="00957CD4" w:rsidRDefault="00957CD4" w:rsidP="00957CD4">
            <w:r>
              <w:t>RStudio</w:t>
            </w:r>
          </w:p>
          <w:p w:rsidR="00FE377A" w:rsidRDefault="00957CD4" w:rsidP="00957CD4">
            <w:r>
              <w:t>R Markdown</w:t>
            </w:r>
          </w:p>
        </w:tc>
      </w:tr>
      <w:bookmarkEnd w:id="0"/>
    </w:tbl>
    <w:p w:rsidR="00140850" w:rsidRDefault="00140850"/>
    <w:sectPr w:rsidR="00140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3tTQ1MzczNjU3MDFT0lEKTi0uzszPAykwqgUAY3VkOSwAAAA="/>
  </w:docVars>
  <w:rsids>
    <w:rsidRoot w:val="007218D1"/>
    <w:rsid w:val="00062B84"/>
    <w:rsid w:val="0013135B"/>
    <w:rsid w:val="00136FB9"/>
    <w:rsid w:val="00140850"/>
    <w:rsid w:val="00197297"/>
    <w:rsid w:val="002D4A9D"/>
    <w:rsid w:val="002F2FDC"/>
    <w:rsid w:val="00392B7B"/>
    <w:rsid w:val="00411E91"/>
    <w:rsid w:val="004128A3"/>
    <w:rsid w:val="0048388A"/>
    <w:rsid w:val="00497494"/>
    <w:rsid w:val="00522394"/>
    <w:rsid w:val="006116F5"/>
    <w:rsid w:val="006A1411"/>
    <w:rsid w:val="007218D1"/>
    <w:rsid w:val="00765721"/>
    <w:rsid w:val="007A358A"/>
    <w:rsid w:val="00957CD4"/>
    <w:rsid w:val="00980C2D"/>
    <w:rsid w:val="009879D7"/>
    <w:rsid w:val="0099461B"/>
    <w:rsid w:val="00A01F94"/>
    <w:rsid w:val="00A045DC"/>
    <w:rsid w:val="00AC7480"/>
    <w:rsid w:val="00B979CD"/>
    <w:rsid w:val="00BC2E0F"/>
    <w:rsid w:val="00D1304A"/>
    <w:rsid w:val="00E66CC7"/>
    <w:rsid w:val="00EB5D0E"/>
    <w:rsid w:val="00F40A0E"/>
    <w:rsid w:val="00F56814"/>
    <w:rsid w:val="00F87F5E"/>
    <w:rsid w:val="00FA0C86"/>
    <w:rsid w:val="00FE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9B70"/>
  <w15:chartTrackingRefBased/>
  <w15:docId w15:val="{9C8F1181-03F0-4B8F-AFB2-968BBB23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7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Qiusheng Wu</dc:creator>
  <cp:keywords/>
  <dc:description/>
  <cp:lastModifiedBy>Qiusheng Wu</cp:lastModifiedBy>
  <cp:revision>23</cp:revision>
  <cp:lastPrinted>2017-07-18T12:22:00Z</cp:lastPrinted>
  <dcterms:created xsi:type="dcterms:W3CDTF">2017-07-17T10:06:00Z</dcterms:created>
  <dcterms:modified xsi:type="dcterms:W3CDTF">2017-07-18T12:22:00Z</dcterms:modified>
</cp:coreProperties>
</file>