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E" w:rsidRDefault="001E5594" w:rsidP="001E5594">
      <w:pPr>
        <w:pStyle w:val="Heading1"/>
      </w:pPr>
      <w:r>
        <w:t>Task 1</w:t>
      </w:r>
    </w:p>
    <w:p w:rsidR="001E5594" w:rsidRDefault="001E5594" w:rsidP="001E5594">
      <w:r>
        <w:t xml:space="preserve">When I look for information on the state of research in a field, I start with the usual Google Scholar (and PubMed, </w:t>
      </w:r>
      <w:hyperlink r:id="rId6" w:history="1">
        <w:r w:rsidRPr="00092D52">
          <w:rPr>
            <w:rStyle w:val="Hyperlink"/>
          </w:rPr>
          <w:t>https://www.ncbi.nlm.nih.gov/pubmed/</w:t>
        </w:r>
      </w:hyperlink>
      <w:r>
        <w:t>) search for articles. I use keywords which I think are related to the information I want to find (words like scoliosis, ultrasound, bone segmentation, landmark, for example). I then look at the list of titles returned from the search for bolded words where my keywords were found. If the title looks relevant, I open the link in a new tab. This usually results in numerous tabs, each for a potentially useful paper. I read through the abstracts to make sure the paper really is about what I’m looking for, either the prior state-of-the-art which I hope to build on, or a method similar to one I wish to understand for the purposes of my research.</w:t>
      </w:r>
      <w:r w:rsidR="000A1604">
        <w:t xml:space="preserve"> Once I’m fairly sure the paper is relevant, I download it so that I don’t have to remember whether it seemed important, and begin the three passes described by S. Keshav in “How to read a paper”.</w:t>
      </w:r>
    </w:p>
    <w:p w:rsidR="002320E1" w:rsidRDefault="009F431C" w:rsidP="001E5594">
      <w:r>
        <w:t>****Updated literature search method*******</w:t>
      </w:r>
      <w:bookmarkStart w:id="0" w:name="_GoBack"/>
      <w:bookmarkEnd w:id="0"/>
    </w:p>
    <w:p w:rsidR="002320E1" w:rsidRDefault="002320E1" w:rsidP="002320E1">
      <w:pPr>
        <w:pStyle w:val="Heading1"/>
      </w:pPr>
      <w:r>
        <w:t>Task 2</w:t>
      </w:r>
    </w:p>
    <w:p w:rsidR="002320E1" w:rsidRDefault="002320E1" w:rsidP="002320E1">
      <w:r>
        <w:t xml:space="preserve">A senior lab member had me start using JabRef early in my research. Since my lab group keeps papers relevant to certain projects and groups of projects in version-controlled repositories, and these repositories contain JabRef bibliographies, I have been required to use JabRef. I could certainly investigate the use of other reference management programs, however, having become accustomed to JabRef, I think I will continue using it for my purposes as well. JabRef allows for the automatic creation of entries based on files which can be added drag-and-drop style, and has many fields for additional information, including notes, for each reference. As such, I find JabRef to be </w:t>
      </w:r>
      <w:r w:rsidR="009F431C">
        <w:t>more than satisfactory for my reference management.</w:t>
      </w:r>
    </w:p>
    <w:p w:rsidR="009F431C" w:rsidRDefault="009F431C" w:rsidP="009F431C">
      <w:pPr>
        <w:pStyle w:val="Heading1"/>
      </w:pPr>
      <w:r>
        <w:t>Task 3</w:t>
      </w:r>
    </w:p>
    <w:p w:rsidR="009F431C" w:rsidRPr="009F431C" w:rsidRDefault="009F431C" w:rsidP="009F431C"/>
    <w:sectPr w:rsidR="009F431C" w:rsidRPr="009F43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AC8" w:rsidRDefault="00E76AC8" w:rsidP="001E5594">
      <w:pPr>
        <w:spacing w:after="0" w:line="240" w:lineRule="auto"/>
      </w:pPr>
      <w:r>
        <w:separator/>
      </w:r>
    </w:p>
  </w:endnote>
  <w:endnote w:type="continuationSeparator" w:id="0">
    <w:p w:rsidR="00E76AC8" w:rsidRDefault="00E76AC8" w:rsidP="001E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AC8" w:rsidRDefault="00E76AC8" w:rsidP="001E5594">
      <w:pPr>
        <w:spacing w:after="0" w:line="240" w:lineRule="auto"/>
      </w:pPr>
      <w:r>
        <w:separator/>
      </w:r>
    </w:p>
  </w:footnote>
  <w:footnote w:type="continuationSeparator" w:id="0">
    <w:p w:rsidR="00E76AC8" w:rsidRDefault="00E76AC8" w:rsidP="001E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94" w:rsidRDefault="001E5594">
    <w:pPr>
      <w:pStyle w:val="Header"/>
    </w:pPr>
    <w:r>
      <w:t>Ben Church</w:t>
    </w:r>
    <w:r>
      <w:tab/>
      <w:t>CISC 897 Assignment #3</w:t>
    </w:r>
    <w:r>
      <w:tab/>
      <w:t>10006197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94"/>
    <w:rsid w:val="000A1604"/>
    <w:rsid w:val="001E5594"/>
    <w:rsid w:val="002320E1"/>
    <w:rsid w:val="009F431C"/>
    <w:rsid w:val="00CF1557"/>
    <w:rsid w:val="00D571D5"/>
    <w:rsid w:val="00E7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93C73-5D28-4F16-A197-A2A27BD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94"/>
  </w:style>
  <w:style w:type="paragraph" w:styleId="Footer">
    <w:name w:val="footer"/>
    <w:basedOn w:val="Normal"/>
    <w:link w:val="FooterChar"/>
    <w:uiPriority w:val="99"/>
    <w:unhideWhenUsed/>
    <w:rsid w:val="001E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94"/>
  </w:style>
  <w:style w:type="character" w:customStyle="1" w:styleId="Heading1Char">
    <w:name w:val="Heading 1 Char"/>
    <w:basedOn w:val="DefaultParagraphFont"/>
    <w:link w:val="Heading1"/>
    <w:uiPriority w:val="9"/>
    <w:rsid w:val="001E5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5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4</cp:revision>
  <dcterms:created xsi:type="dcterms:W3CDTF">2016-10-04T15:33:00Z</dcterms:created>
  <dcterms:modified xsi:type="dcterms:W3CDTF">2016-10-04T15:56:00Z</dcterms:modified>
</cp:coreProperties>
</file>