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A52" w:rsidRDefault="009A7A52" w:rsidP="0072190C">
      <w:pPr>
        <w:pStyle w:val="Heading1"/>
      </w:pPr>
    </w:p>
    <w:p w:rsidR="009A7A52" w:rsidRDefault="0072190C" w:rsidP="00BA62EE">
      <w:pPr>
        <w:pStyle w:val="ChapterTitle"/>
        <w:spacing w:before="0"/>
      </w:pPr>
      <w:r>
        <w:t>Discussion and conclusions</w:t>
      </w:r>
    </w:p>
    <w:p w:rsidR="0072190C" w:rsidRDefault="0072190C" w:rsidP="0072190C">
      <w:pPr>
        <w:pStyle w:val="Heading2"/>
      </w:pPr>
      <w:r>
        <w:t>Method utility</w:t>
      </w:r>
    </w:p>
    <w:p w:rsidR="0072190C" w:rsidRDefault="000F10C5" w:rsidP="000F10C5">
      <w:pPr>
        <w:pStyle w:val="BodyMain"/>
        <w:jc w:val="both"/>
      </w:pPr>
      <w:r>
        <w:t xml:space="preserve">Although the method for patient-specific spine visualization presented in Chapter 3 was designed to use the transverse process locations as registration landmarks, it is not necessarily limited to the use of these points. The distribution of the transverse processes </w:t>
      </w:r>
      <w:bookmarkStart w:id="0" w:name="_GoBack"/>
      <w:bookmarkEnd w:id="0"/>
      <w:r>
        <w:t>is the characteristic which makes them suitable for this method. Any set of landmarks with an even number of bilaterally symmetric points per vertebra should result in the necessary anchor point distribution, and an anatomically realistic visualization as output. For example, the articular processes used by [Cheung2015a] or laminae used by [Wang2015] with a different ultrasound protocol might also be suitable. Furthermore, although the method was designed with ultrasound in mind, visualizations could be generated with the landmarks located from other imaging modalities.</w:t>
      </w:r>
    </w:p>
    <w:p w:rsidR="0072190C" w:rsidRDefault="0072190C" w:rsidP="0072190C">
      <w:pPr>
        <w:pStyle w:val="Heading2"/>
      </w:pPr>
      <w:r>
        <w:t>Method limitations</w:t>
      </w:r>
    </w:p>
    <w:p w:rsidR="0072190C" w:rsidRDefault="0072190C" w:rsidP="0072190C">
      <w:pPr>
        <w:pStyle w:val="BodyMain"/>
      </w:pPr>
    </w:p>
    <w:p w:rsidR="0072190C" w:rsidRDefault="0072190C" w:rsidP="0072190C">
      <w:pPr>
        <w:pStyle w:val="Heading2"/>
      </w:pPr>
      <w:r>
        <w:t>Conclusions</w:t>
      </w:r>
    </w:p>
    <w:p w:rsidR="00D51B3F" w:rsidRPr="00D51B3F" w:rsidRDefault="00D51B3F" w:rsidP="00D51B3F">
      <w:pPr>
        <w:pStyle w:val="BodyMain"/>
      </w:pPr>
    </w:p>
    <w:sectPr w:rsidR="00D51B3F" w:rsidRPr="00D51B3F" w:rsidSect="00474FD4">
      <w:footerReference w:type="default" r:id="rId9"/>
      <w:footerReference w:type="first" r:id="rId10"/>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5751B" w:rsidRDefault="0045751B">
      <w:r>
        <w:separator/>
      </w:r>
    </w:p>
  </w:endnote>
  <w:endnote w:type="continuationSeparator" w:id="0">
    <w:p w:rsidR="0045751B" w:rsidRDefault="004575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rsidR="00695356" w:rsidRDefault="004F0D28">
        <w:pPr>
          <w:pStyle w:val="Footer"/>
          <w:jc w:val="center"/>
        </w:pPr>
        <w:r>
          <w:fldChar w:fldCharType="begin"/>
        </w:r>
        <w:r>
          <w:instrText xml:space="preserve"> PAGE   \* MERGEFORMAT </w:instrText>
        </w:r>
        <w:r>
          <w:fldChar w:fldCharType="separate"/>
        </w:r>
        <w:r w:rsidR="000F10C5">
          <w:rPr>
            <w:noProof/>
          </w:rPr>
          <w:t>1</w:t>
        </w:r>
        <w:r>
          <w:rPr>
            <w:noProof/>
          </w:rPr>
          <w:fldChar w:fldCharType="end"/>
        </w:r>
      </w:p>
    </w:sdtContent>
  </w:sdt>
  <w:p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5751B" w:rsidRDefault="0045751B">
      <w:r>
        <w:separator/>
      </w:r>
    </w:p>
  </w:footnote>
  <w:footnote w:type="continuationSeparator" w:id="0">
    <w:p w:rsidR="0045751B" w:rsidRDefault="0045751B">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8AF8BC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AD88E1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48A4C4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1088AD5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7FE994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AB49F9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4BEE5B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B40740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9C0C9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5C836A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4DAC4C5E"/>
    <w:lvl w:ilvl="0">
      <w:start w:val="5"/>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decimal"/>
      <w:pStyle w:val="Heading5"/>
      <w:isLgl/>
      <w:suff w:val="space"/>
      <w:lvlText w:val="%1.%2.%3.%4.%5"/>
      <w:lvlJc w:val="left"/>
      <w:pPr>
        <w:ind w:left="0" w:firstLine="0"/>
      </w:pPr>
      <w:rPr>
        <w:rFonts w:hint="default"/>
      </w:rPr>
    </w:lvl>
    <w:lvl w:ilvl="5">
      <w:start w:val="1"/>
      <w:numFmt w:val="decimal"/>
      <w:pStyle w:val="Heading6"/>
      <w:isLgl/>
      <w:suff w:val="space"/>
      <w:lvlText w:val="%1.%2.%3.%4.%5.%6"/>
      <w:lvlJc w:val="left"/>
      <w:pPr>
        <w:ind w:left="0" w:firstLine="0"/>
      </w:pPr>
      <w:rPr>
        <w:rFonts w:hint="default"/>
      </w:rPr>
    </w:lvl>
    <w:lvl w:ilvl="6">
      <w:start w:val="1"/>
      <w:numFmt w:val="decimal"/>
      <w:pStyle w:val="Heading7"/>
      <w:lvlText w:val="%1.%2.%3.%4.%5.%6.%7"/>
      <w:lvlJc w:val="left"/>
      <w:pPr>
        <w:tabs>
          <w:tab w:val="num" w:pos="1646"/>
        </w:tabs>
        <w:ind w:left="0" w:firstLine="0"/>
      </w:pPr>
      <w:rPr>
        <w:rFonts w:hint="default"/>
      </w:rPr>
    </w:lvl>
    <w:lvl w:ilvl="7">
      <w:start w:val="1"/>
      <w:numFmt w:val="decimal"/>
      <w:pStyle w:val="Heading8"/>
      <w:lvlText w:val="%1.%2.%3.%4.%5.%6.%7.%8"/>
      <w:lvlJc w:val="left"/>
      <w:pPr>
        <w:tabs>
          <w:tab w:val="num" w:pos="1790"/>
        </w:tabs>
        <w:ind w:left="0" w:firstLine="0"/>
      </w:pPr>
      <w:rPr>
        <w:rFonts w:hint="default"/>
      </w:rPr>
    </w:lvl>
    <w:lvl w:ilvl="8">
      <w:start w:val="1"/>
      <w:numFmt w:val="decimal"/>
      <w:pStyle w:val="Heading9"/>
      <w:lvlText w:val="%1.%2.%3.%4.%5.%6.%7.%8.%9"/>
      <w:lvlJc w:val="left"/>
      <w:pPr>
        <w:tabs>
          <w:tab w:val="num" w:pos="1934"/>
        </w:tabs>
        <w:ind w:left="0" w:firstLine="0"/>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embedSystemFonts/>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21D64"/>
    <w:rsid w:val="000468D2"/>
    <w:rsid w:val="00051DBE"/>
    <w:rsid w:val="00081F67"/>
    <w:rsid w:val="00083709"/>
    <w:rsid w:val="00093712"/>
    <w:rsid w:val="00094F40"/>
    <w:rsid w:val="000B2A86"/>
    <w:rsid w:val="000F10C5"/>
    <w:rsid w:val="00110224"/>
    <w:rsid w:val="00130E67"/>
    <w:rsid w:val="0014166A"/>
    <w:rsid w:val="0014427C"/>
    <w:rsid w:val="00165C97"/>
    <w:rsid w:val="0019037E"/>
    <w:rsid w:val="001A6E67"/>
    <w:rsid w:val="001B09F3"/>
    <w:rsid w:val="001B0C9F"/>
    <w:rsid w:val="0021733C"/>
    <w:rsid w:val="00217F68"/>
    <w:rsid w:val="00221FD4"/>
    <w:rsid w:val="00245D8F"/>
    <w:rsid w:val="00250149"/>
    <w:rsid w:val="00252C6B"/>
    <w:rsid w:val="00253778"/>
    <w:rsid w:val="002541F4"/>
    <w:rsid w:val="00266D1D"/>
    <w:rsid w:val="00270752"/>
    <w:rsid w:val="002E11F9"/>
    <w:rsid w:val="002F2ADB"/>
    <w:rsid w:val="00320A34"/>
    <w:rsid w:val="00321B2D"/>
    <w:rsid w:val="00351C08"/>
    <w:rsid w:val="003528F4"/>
    <w:rsid w:val="0037753A"/>
    <w:rsid w:val="00387A73"/>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5751B"/>
    <w:rsid w:val="00474FD4"/>
    <w:rsid w:val="004C2CBF"/>
    <w:rsid w:val="004D5825"/>
    <w:rsid w:val="004E7D6E"/>
    <w:rsid w:val="004F0D28"/>
    <w:rsid w:val="005048CC"/>
    <w:rsid w:val="00523DB5"/>
    <w:rsid w:val="0052783E"/>
    <w:rsid w:val="00556B6E"/>
    <w:rsid w:val="005579D5"/>
    <w:rsid w:val="00586F17"/>
    <w:rsid w:val="005905F2"/>
    <w:rsid w:val="00593228"/>
    <w:rsid w:val="00594E44"/>
    <w:rsid w:val="005A3531"/>
    <w:rsid w:val="005B2979"/>
    <w:rsid w:val="005B3A8D"/>
    <w:rsid w:val="005C3407"/>
    <w:rsid w:val="005C5B8B"/>
    <w:rsid w:val="005C7D9A"/>
    <w:rsid w:val="005F27EC"/>
    <w:rsid w:val="00605928"/>
    <w:rsid w:val="00612F06"/>
    <w:rsid w:val="006465FE"/>
    <w:rsid w:val="00650BF9"/>
    <w:rsid w:val="0065439C"/>
    <w:rsid w:val="00655191"/>
    <w:rsid w:val="00656ED8"/>
    <w:rsid w:val="006928A7"/>
    <w:rsid w:val="00695356"/>
    <w:rsid w:val="006A1E32"/>
    <w:rsid w:val="006C263B"/>
    <w:rsid w:val="006E0B65"/>
    <w:rsid w:val="006F2A4F"/>
    <w:rsid w:val="006F2C42"/>
    <w:rsid w:val="006F590D"/>
    <w:rsid w:val="0072190C"/>
    <w:rsid w:val="0073013D"/>
    <w:rsid w:val="007312FA"/>
    <w:rsid w:val="0073769A"/>
    <w:rsid w:val="007453C7"/>
    <w:rsid w:val="00753591"/>
    <w:rsid w:val="00764013"/>
    <w:rsid w:val="00765421"/>
    <w:rsid w:val="007709FF"/>
    <w:rsid w:val="0077454F"/>
    <w:rsid w:val="007A1F6E"/>
    <w:rsid w:val="007A2C55"/>
    <w:rsid w:val="007B24C4"/>
    <w:rsid w:val="0081406F"/>
    <w:rsid w:val="00823C51"/>
    <w:rsid w:val="00831710"/>
    <w:rsid w:val="00831E8F"/>
    <w:rsid w:val="008451A3"/>
    <w:rsid w:val="0086107C"/>
    <w:rsid w:val="008732E2"/>
    <w:rsid w:val="00876F2B"/>
    <w:rsid w:val="008A5BB4"/>
    <w:rsid w:val="008D0B28"/>
    <w:rsid w:val="008D1A44"/>
    <w:rsid w:val="008D4B66"/>
    <w:rsid w:val="008E5B2F"/>
    <w:rsid w:val="008E7682"/>
    <w:rsid w:val="00905898"/>
    <w:rsid w:val="009175D4"/>
    <w:rsid w:val="00942D18"/>
    <w:rsid w:val="009524B9"/>
    <w:rsid w:val="00966898"/>
    <w:rsid w:val="0097015E"/>
    <w:rsid w:val="00971847"/>
    <w:rsid w:val="00990AAA"/>
    <w:rsid w:val="00995137"/>
    <w:rsid w:val="00996DB9"/>
    <w:rsid w:val="009A5512"/>
    <w:rsid w:val="009A7A52"/>
    <w:rsid w:val="009E1050"/>
    <w:rsid w:val="009E1BFD"/>
    <w:rsid w:val="009F6F8D"/>
    <w:rsid w:val="009F760A"/>
    <w:rsid w:val="00A07067"/>
    <w:rsid w:val="00A15EEE"/>
    <w:rsid w:val="00A26632"/>
    <w:rsid w:val="00A277FE"/>
    <w:rsid w:val="00A363C9"/>
    <w:rsid w:val="00A65495"/>
    <w:rsid w:val="00AB0132"/>
    <w:rsid w:val="00AB13BA"/>
    <w:rsid w:val="00AC3D84"/>
    <w:rsid w:val="00AD3232"/>
    <w:rsid w:val="00AF7501"/>
    <w:rsid w:val="00B049A6"/>
    <w:rsid w:val="00B17458"/>
    <w:rsid w:val="00B254F8"/>
    <w:rsid w:val="00B25FC6"/>
    <w:rsid w:val="00B30A77"/>
    <w:rsid w:val="00B33834"/>
    <w:rsid w:val="00B478C8"/>
    <w:rsid w:val="00B60018"/>
    <w:rsid w:val="00B73D49"/>
    <w:rsid w:val="00B82933"/>
    <w:rsid w:val="00B82BF4"/>
    <w:rsid w:val="00BA42D1"/>
    <w:rsid w:val="00BA54D0"/>
    <w:rsid w:val="00BA62EE"/>
    <w:rsid w:val="00BB6FDD"/>
    <w:rsid w:val="00BB70FC"/>
    <w:rsid w:val="00BD0914"/>
    <w:rsid w:val="00BD55C0"/>
    <w:rsid w:val="00BD709D"/>
    <w:rsid w:val="00BE1F3A"/>
    <w:rsid w:val="00BE69B8"/>
    <w:rsid w:val="00BF3741"/>
    <w:rsid w:val="00BF46CF"/>
    <w:rsid w:val="00C315F2"/>
    <w:rsid w:val="00C32C8C"/>
    <w:rsid w:val="00C82276"/>
    <w:rsid w:val="00C841EA"/>
    <w:rsid w:val="00C867EB"/>
    <w:rsid w:val="00C97EB5"/>
    <w:rsid w:val="00CB0565"/>
    <w:rsid w:val="00CC3BF0"/>
    <w:rsid w:val="00CD322C"/>
    <w:rsid w:val="00CD38EB"/>
    <w:rsid w:val="00CD6F54"/>
    <w:rsid w:val="00CD788F"/>
    <w:rsid w:val="00D02131"/>
    <w:rsid w:val="00D1334E"/>
    <w:rsid w:val="00D22EF9"/>
    <w:rsid w:val="00D24671"/>
    <w:rsid w:val="00D3747B"/>
    <w:rsid w:val="00D50FAF"/>
    <w:rsid w:val="00D51B3F"/>
    <w:rsid w:val="00D62F81"/>
    <w:rsid w:val="00DC03AF"/>
    <w:rsid w:val="00DC0705"/>
    <w:rsid w:val="00DD7B02"/>
    <w:rsid w:val="00E04344"/>
    <w:rsid w:val="00E147F6"/>
    <w:rsid w:val="00E179E6"/>
    <w:rsid w:val="00E47323"/>
    <w:rsid w:val="00E65DFF"/>
    <w:rsid w:val="00E76039"/>
    <w:rsid w:val="00E83EC9"/>
    <w:rsid w:val="00EA1A2E"/>
    <w:rsid w:val="00EA2E0C"/>
    <w:rsid w:val="00EA6631"/>
    <w:rsid w:val="00EE215E"/>
    <w:rsid w:val="00F02D47"/>
    <w:rsid w:val="00F23145"/>
    <w:rsid w:val="00F26741"/>
    <w:rsid w:val="00F267D1"/>
    <w:rsid w:val="00F354B8"/>
    <w:rsid w:val="00F42D60"/>
    <w:rsid w:val="00F457BE"/>
    <w:rsid w:val="00F50608"/>
    <w:rsid w:val="00F869E0"/>
    <w:rsid w:val="00F9292A"/>
    <w:rsid w:val="00F95A7A"/>
    <w:rsid w:val="00FA0960"/>
    <w:rsid w:val="00FA1056"/>
    <w:rsid w:val="00FB540E"/>
    <w:rsid w:val="00FB7D0A"/>
    <w:rsid w:val="00FC2CB4"/>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50105BC"/>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0E322AC-55A5-4719-A71A-89E93B4CB9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Pages>
  <Words>137</Words>
  <Characters>783</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919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3</cp:revision>
  <cp:lastPrinted>2007-07-30T18:32:00Z</cp:lastPrinted>
  <dcterms:created xsi:type="dcterms:W3CDTF">2018-01-29T16:50:00Z</dcterms:created>
  <dcterms:modified xsi:type="dcterms:W3CDTF">2018-02-05T21:11:00Z</dcterms:modified>
</cp:coreProperties>
</file>