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85eac783bf0435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452C3EB" w14:textId="77777777" w:rsidR="009A7A52" w:rsidRDefault="009A7A52" w:rsidP="00870FA7">
      <w:pPr>
        <w:pStyle w:val="Heading1"/>
        <w:spacing w:before="0"/>
      </w:pPr>
    </w:p>
    <w:p w14:paraId="7632B974" w14:textId="77777777" w:rsidR="009A7A52" w:rsidRDefault="00C90451" w:rsidP="00870FA7">
      <w:pPr>
        <w:pStyle w:val="ChapterTitle"/>
        <w:spacing w:before="0"/>
      </w:pPr>
      <w:r>
        <w:t>Introduction</w:t>
      </w:r>
    </w:p>
    <w:p w14:paraId="130181FE" w14:textId="77777777" w:rsidR="00C90451" w:rsidRPr="00C90451" w:rsidRDefault="00C90451" w:rsidP="000850F1">
      <w:pPr>
        <w:pStyle w:val="Heading2"/>
        <w:jc w:val="both"/>
      </w:pPr>
      <w:r>
        <w:t>Scoliosis and anatomy</w:t>
      </w:r>
    </w:p>
    <w:p w14:paraId="3BE4A1A6" w14:textId="77777777" w:rsidR="00BF46CF" w:rsidRDefault="00C90451" w:rsidP="000850F1">
      <w:pPr>
        <w:pStyle w:val="BodyMain"/>
        <w:jc w:val="both"/>
      </w:pPr>
      <w:r>
        <w:t>Scoliosis is a pathological curvature of the spine characterized by lateral curvature but often displaying geometric aberrations from normal anatomic geometry in 3 dimensions.</w:t>
      </w:r>
      <w:r w:rsidR="000850F1">
        <w:t xml:space="preserve"> </w:t>
      </w:r>
      <w:r w:rsidR="00A838F3">
        <w:t xml:space="preserve">It is usually diagnosed during adolescence and its curvature tends to progress with growth. </w:t>
      </w:r>
      <w:r w:rsidR="000850F1">
        <w:t>The lateral curvature is quantified by the Cobb angle, the greatest angle between the endplates of any two vertebrae, projected onto the coronal plane. The threshold for diagnosis is typically a Cobb angle of 10°. Patients with Cobb angles less than 20° are simply monitored. Progression of the curvature may be slowed or halted with bracing when the curvature is between 20° and 40°. Once the curvature exceeds 40°, surgical fusing of vertebrae may be used to stabilize the spine.</w:t>
      </w:r>
      <w:r w:rsidR="00BE7205">
        <w:t xml:space="preserve"> </w:t>
      </w:r>
    </w:p>
    <w:p w14:paraId="4D1A35DF" w14:textId="48E1B459" w:rsidR="00A838F3" w:rsidRDefault="00A838F3" w:rsidP="000850F1">
      <w:pPr>
        <w:pStyle w:val="BodyMain"/>
        <w:jc w:val="both"/>
      </w:pPr>
      <w:r>
        <w:t xml:space="preserve">The progressive nature of the disease requires that it be assessed regularly </w:t>
      </w:r>
      <w:r w:rsidR="00BE7205">
        <w:t xml:space="preserve">to ensure patients receive appropriate treatment before more drastic options, like surgery, become necessary. </w:t>
      </w:r>
      <w:r>
        <w:t xml:space="preserve">X-ray imaging remains the gold-standard method for assessment of scoliosis. This is partly due to the ease of interpreting the images, and that the Cobb angle refers specifically to curvature in a single </w:t>
      </w:r>
      <w:r w:rsidR="00BE7205">
        <w:t xml:space="preserve">anatomic </w:t>
      </w:r>
      <w:r>
        <w:t>plane</w:t>
      </w:r>
      <w:r w:rsidR="00BE7205">
        <w:t>, which can be fully visualized with a single X-ray</w:t>
      </w:r>
      <w:r>
        <w:t>.</w:t>
      </w:r>
      <w:r w:rsidR="00A5340C">
        <w:t xml:space="preserve"> The downside of regular X-ray assessment, especially during years of growth, is the exposure to ionizing radiation and the corresponding </w:t>
      </w:r>
      <w:r w:rsidR="0063106B">
        <w:t>increased</w:t>
      </w:r>
      <w:bookmarkStart w:id="0" w:name="_GoBack"/>
      <w:bookmarkEnd w:id="0"/>
      <w:r w:rsidR="00A5340C">
        <w:t xml:space="preserve"> risk of cancer.</w:t>
      </w:r>
      <w:r>
        <w:t xml:space="preserve"> </w:t>
      </w:r>
    </w:p>
    <w:p w14:paraId="01917A51" w14:textId="77777777" w:rsidR="00C90451" w:rsidRDefault="00EA50DE" w:rsidP="000850F1">
      <w:pPr>
        <w:pStyle w:val="Heading2"/>
        <w:jc w:val="both"/>
      </w:pPr>
      <w:commentRangeStart w:id="1"/>
      <w:r>
        <w:t>Assessment and visualization</w:t>
      </w:r>
      <w:commentRangeEnd w:id="1"/>
      <w:r>
        <w:rPr>
          <w:rStyle w:val="CommentReference"/>
          <w:b w:val="0"/>
        </w:rPr>
        <w:commentReference w:id="1"/>
      </w:r>
    </w:p>
    <w:p w14:paraId="450E21C9" w14:textId="77777777" w:rsidR="00EA50DE" w:rsidRPr="00EA50DE" w:rsidRDefault="00EA50DE" w:rsidP="000850F1">
      <w:pPr>
        <w:pStyle w:val="BodyText"/>
        <w:jc w:val="both"/>
      </w:pPr>
    </w:p>
    <w:p w14:paraId="4A32E3E0" w14:textId="77777777" w:rsidR="00EA50DE" w:rsidRDefault="00EA50DE" w:rsidP="000850F1">
      <w:pPr>
        <w:pStyle w:val="Heading2"/>
        <w:jc w:val="both"/>
      </w:pPr>
      <w:r>
        <w:t>Objectives</w:t>
      </w:r>
    </w:p>
    <w:p w14:paraId="1D5CF519" w14:textId="77777777" w:rsidR="00EA50DE" w:rsidRPr="00EA50DE" w:rsidRDefault="00EA50DE" w:rsidP="000850F1">
      <w:pPr>
        <w:pStyle w:val="BodyText"/>
        <w:jc w:val="both"/>
      </w:pPr>
    </w:p>
    <w:p w14:paraId="12338911" w14:textId="77777777" w:rsidR="00EA50DE" w:rsidRDefault="00EA50DE" w:rsidP="000850F1">
      <w:pPr>
        <w:pStyle w:val="Heading2"/>
        <w:jc w:val="both"/>
      </w:pPr>
      <w:r>
        <w:t>Contribution</w:t>
      </w:r>
    </w:p>
    <w:p w14:paraId="5E1E0181" w14:textId="77777777" w:rsidR="00EA50DE" w:rsidRPr="00EA50DE" w:rsidRDefault="00EA50DE" w:rsidP="000850F1">
      <w:pPr>
        <w:pStyle w:val="BodyMain"/>
        <w:jc w:val="both"/>
      </w:pPr>
    </w:p>
    <w:p w14:paraId="402C91C6" w14:textId="77777777" w:rsidR="00EA50DE" w:rsidRPr="00EA50DE" w:rsidRDefault="00EA50DE" w:rsidP="000850F1">
      <w:pPr>
        <w:pStyle w:val="BodyMain"/>
        <w:jc w:val="both"/>
      </w:pPr>
    </w:p>
    <w:p w14:paraId="08E11F97" w14:textId="77777777" w:rsidR="00C90451" w:rsidRDefault="00C90451" w:rsidP="000850F1">
      <w:pPr>
        <w:pStyle w:val="BodyMain"/>
        <w:jc w:val="both"/>
      </w:pPr>
    </w:p>
    <w:p w14:paraId="3F85A259" w14:textId="77777777" w:rsidR="00C90451" w:rsidRPr="00C90451" w:rsidRDefault="00C90451" w:rsidP="000850F1">
      <w:pPr>
        <w:pStyle w:val="BodyMain"/>
        <w:jc w:val="both"/>
      </w:pPr>
    </w:p>
    <w:p w14:paraId="04B1F68B" w14:textId="77777777" w:rsidR="00F267D1" w:rsidRPr="00093712" w:rsidRDefault="00F267D1" w:rsidP="000850F1">
      <w:pPr>
        <w:jc w:val="both"/>
      </w:pPr>
    </w:p>
    <w:sectPr w:rsidR="00F267D1" w:rsidRPr="00093712" w:rsidSect="00474FD4">
      <w:footerReference w:type="default" r:id="rId11"/>
      <w:footerReference w:type="first" r:id="rId12"/>
      <w:pgSz w:w="12240" w:h="15840" w:code="1"/>
      <w:pgMar w:top="1440" w:right="1440" w:bottom="1440" w:left="1440" w:header="1080" w:footer="778" w:gutter="0"/>
      <w:cols w:space="720"/>
      <w:noEndnote/>
      <w:docGrid w:linePitch="299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1" w:author="Ben Church" w:date="2018-01-18T12:42:00Z" w:initials="BC">
    <w:p w14:paraId="55EC8A18" w14:textId="77777777" w:rsidR="00EA50DE" w:rsidRDefault="00EA50DE">
      <w:pPr>
        <w:pStyle w:val="CommentText"/>
      </w:pPr>
      <w:r>
        <w:rPr>
          <w:rStyle w:val="CommentReference"/>
        </w:rPr>
        <w:annotationRef/>
      </w:r>
      <w:r>
        <w:t>Merge with 1.1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5EC8A18" w15:done="0"/>
</w15:commentsEx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7430684" w14:textId="77777777" w:rsidR="008B4FBF" w:rsidRDefault="008B4FBF">
      <w:r>
        <w:separator/>
      </w:r>
    </w:p>
  </w:endnote>
  <w:endnote w:type="continuationSeparator" w:id="0">
    <w:p w14:paraId="282FE274" w14:textId="77777777" w:rsidR="008B4FBF" w:rsidRDefault="008B4F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47653204"/>
      <w:docPartObj>
        <w:docPartGallery w:val="Page Numbers (Bottom of Page)"/>
        <w:docPartUnique/>
      </w:docPartObj>
    </w:sdtPr>
    <w:sdtEndPr/>
    <w:sdtContent>
      <w:p w14:paraId="44496BBE" w14:textId="08CD3960" w:rsidR="00695356" w:rsidRDefault="004F0D28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3106B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4FB736F5" w14:textId="77777777" w:rsidR="00695356" w:rsidRDefault="006953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C11FCF5" w14:textId="77777777" w:rsidR="00EA6631" w:rsidRDefault="00EA6631">
    <w:pPr>
      <w:pStyle w:val="Footer"/>
    </w:pPr>
    <w:r>
      <w:tab/>
    </w:r>
    <w:r w:rsidR="004E7D6E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4E7D6E">
      <w:rPr>
        <w:rStyle w:val="PageNumber"/>
      </w:rPr>
      <w:fldChar w:fldCharType="separate"/>
    </w:r>
    <w:r w:rsidR="003528F4">
      <w:rPr>
        <w:rStyle w:val="PageNumber"/>
        <w:noProof/>
      </w:rPr>
      <w:t>1</w:t>
    </w:r>
    <w:r w:rsidR="004E7D6E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361B5F8" w14:textId="77777777" w:rsidR="008B4FBF" w:rsidRDefault="008B4FBF">
      <w:r>
        <w:separator/>
      </w:r>
    </w:p>
  </w:footnote>
  <w:footnote w:type="continuationSeparator" w:id="0">
    <w:p w14:paraId="4A4902FC" w14:textId="77777777" w:rsidR="008B4FBF" w:rsidRDefault="008B4F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AF8BC1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D88E1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248A4C4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088AD5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7FE994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B49F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4BEE5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B40740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C0C9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5C836A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E176F0"/>
    <w:multiLevelType w:val="hybridMultilevel"/>
    <w:tmpl w:val="67F49C00"/>
    <w:lvl w:ilvl="0" w:tplc="4146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D2CC44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4F0E5DC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23A3DF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CA6580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5C28F50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C1CC4C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A2C80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B9C55D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18DE3E40"/>
    <w:multiLevelType w:val="singleLevel"/>
    <w:tmpl w:val="04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6F125998"/>
    <w:multiLevelType w:val="multilevel"/>
    <w:tmpl w:val="CC5426FC"/>
    <w:lvl w:ilvl="0">
      <w:start w:val="1"/>
      <w:numFmt w:val="upperLetter"/>
      <w:pStyle w:val="Appendix"/>
      <w:suff w:val="nothing"/>
      <w:lvlText w:val="Appendix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3" w15:restartNumberingAfterBreak="0">
    <w:nsid w:val="7C286AC3"/>
    <w:multiLevelType w:val="multilevel"/>
    <w:tmpl w:val="ABF8ECD2"/>
    <w:lvl w:ilvl="0">
      <w:start w:val="1"/>
      <w:numFmt w:val="decimal"/>
      <w:pStyle w:val="Heading1"/>
      <w:suff w:val="nothing"/>
      <w:lvlText w:val="Chapter %1"/>
      <w:lvlJc w:val="left"/>
      <w:pPr>
        <w:ind w:left="4320" w:firstLine="0"/>
      </w:p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350" w:firstLine="0"/>
      </w:pPr>
    </w:lvl>
    <w:lvl w:ilvl="2">
      <w:start w:val="1"/>
      <w:numFmt w:val="decimal"/>
      <w:pStyle w:val="Heading3"/>
      <w:isLgl/>
      <w:suff w:val="space"/>
      <w:lvlText w:val="%1.%2.%3"/>
      <w:lvlJc w:val="left"/>
      <w:pPr>
        <w:ind w:left="350" w:firstLine="0"/>
      </w:pPr>
    </w:lvl>
    <w:lvl w:ilvl="3">
      <w:start w:val="1"/>
      <w:numFmt w:val="decimal"/>
      <w:pStyle w:val="Heading4"/>
      <w:isLgl/>
      <w:suff w:val="space"/>
      <w:lvlText w:val="%1.%2.%3.%4"/>
      <w:lvlJc w:val="left"/>
      <w:pPr>
        <w:ind w:left="350" w:firstLine="0"/>
      </w:pPr>
    </w:lvl>
    <w:lvl w:ilvl="4">
      <w:start w:val="1"/>
      <w:numFmt w:val="decimal"/>
      <w:pStyle w:val="Heading5"/>
      <w:isLgl/>
      <w:suff w:val="space"/>
      <w:lvlText w:val="%1.%2.%3.%4.%5"/>
      <w:lvlJc w:val="left"/>
      <w:pPr>
        <w:ind w:left="350" w:firstLine="0"/>
      </w:pPr>
    </w:lvl>
    <w:lvl w:ilvl="5">
      <w:start w:val="1"/>
      <w:numFmt w:val="decimal"/>
      <w:pStyle w:val="Heading6"/>
      <w:isLgl/>
      <w:suff w:val="space"/>
      <w:lvlText w:val="%1.%2.%3.%4.%5.%6"/>
      <w:lvlJc w:val="left"/>
      <w:pPr>
        <w:ind w:left="350" w:firstLine="0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646"/>
        </w:tabs>
        <w:ind w:left="164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90"/>
        </w:tabs>
        <w:ind w:left="179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934"/>
        </w:tabs>
        <w:ind w:left="1934" w:hanging="1584"/>
      </w:pPr>
    </w:lvl>
  </w:abstractNum>
  <w:num w:numId="1">
    <w:abstractNumId w:val="11"/>
  </w:num>
  <w:num w:numId="2">
    <w:abstractNumId w:val="13"/>
  </w:num>
  <w:num w:numId="3">
    <w:abstractNumId w:val="12"/>
  </w:num>
  <w:num w:numId="4">
    <w:abstractNumId w:val="10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Ben Church">
    <w15:presenceInfo w15:providerId="None" w15:userId="Ben Church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4F40"/>
    <w:rsid w:val="0000469B"/>
    <w:rsid w:val="00007580"/>
    <w:rsid w:val="00021D64"/>
    <w:rsid w:val="000468D2"/>
    <w:rsid w:val="00051DBE"/>
    <w:rsid w:val="00081F67"/>
    <w:rsid w:val="00083709"/>
    <w:rsid w:val="000850F1"/>
    <w:rsid w:val="00093712"/>
    <w:rsid w:val="00094F40"/>
    <w:rsid w:val="000B2A86"/>
    <w:rsid w:val="00110224"/>
    <w:rsid w:val="00130E67"/>
    <w:rsid w:val="0014166A"/>
    <w:rsid w:val="0014427C"/>
    <w:rsid w:val="00165C97"/>
    <w:rsid w:val="0019037E"/>
    <w:rsid w:val="001A6E67"/>
    <w:rsid w:val="001B09F3"/>
    <w:rsid w:val="001B0C9F"/>
    <w:rsid w:val="0021733C"/>
    <w:rsid w:val="00217F68"/>
    <w:rsid w:val="00221FD4"/>
    <w:rsid w:val="00245D8F"/>
    <w:rsid w:val="00250149"/>
    <w:rsid w:val="00252C6B"/>
    <w:rsid w:val="00253778"/>
    <w:rsid w:val="002541F4"/>
    <w:rsid w:val="00266D1D"/>
    <w:rsid w:val="00270752"/>
    <w:rsid w:val="002E11F9"/>
    <w:rsid w:val="002F2ADB"/>
    <w:rsid w:val="00320A34"/>
    <w:rsid w:val="00321B2D"/>
    <w:rsid w:val="003511F1"/>
    <w:rsid w:val="00351C08"/>
    <w:rsid w:val="003528F4"/>
    <w:rsid w:val="0037753A"/>
    <w:rsid w:val="00387A73"/>
    <w:rsid w:val="00397F41"/>
    <w:rsid w:val="003A09A3"/>
    <w:rsid w:val="003A4049"/>
    <w:rsid w:val="003B017E"/>
    <w:rsid w:val="003D17BD"/>
    <w:rsid w:val="003D50C7"/>
    <w:rsid w:val="003D7B0A"/>
    <w:rsid w:val="003E11B2"/>
    <w:rsid w:val="003E7934"/>
    <w:rsid w:val="003E7F9B"/>
    <w:rsid w:val="003F07EC"/>
    <w:rsid w:val="003F23C4"/>
    <w:rsid w:val="003F7017"/>
    <w:rsid w:val="00406DF3"/>
    <w:rsid w:val="00424A32"/>
    <w:rsid w:val="00436F23"/>
    <w:rsid w:val="0045731D"/>
    <w:rsid w:val="00474FD4"/>
    <w:rsid w:val="004C2CBF"/>
    <w:rsid w:val="004D5825"/>
    <w:rsid w:val="004E7D6E"/>
    <w:rsid w:val="004F0D28"/>
    <w:rsid w:val="005048CC"/>
    <w:rsid w:val="00523DB5"/>
    <w:rsid w:val="0052783E"/>
    <w:rsid w:val="00556B6E"/>
    <w:rsid w:val="005579D5"/>
    <w:rsid w:val="00586F17"/>
    <w:rsid w:val="005905F2"/>
    <w:rsid w:val="00593228"/>
    <w:rsid w:val="00594E44"/>
    <w:rsid w:val="005A3531"/>
    <w:rsid w:val="005B2979"/>
    <w:rsid w:val="005B3A8D"/>
    <w:rsid w:val="005C3407"/>
    <w:rsid w:val="005C5B8B"/>
    <w:rsid w:val="005C7D9A"/>
    <w:rsid w:val="005F27EC"/>
    <w:rsid w:val="00605928"/>
    <w:rsid w:val="00612F06"/>
    <w:rsid w:val="0063106B"/>
    <w:rsid w:val="006465FE"/>
    <w:rsid w:val="00650BF9"/>
    <w:rsid w:val="0065439C"/>
    <w:rsid w:val="00655191"/>
    <w:rsid w:val="00656ED8"/>
    <w:rsid w:val="006928A7"/>
    <w:rsid w:val="00695356"/>
    <w:rsid w:val="006A1E32"/>
    <w:rsid w:val="006C263B"/>
    <w:rsid w:val="006E0B65"/>
    <w:rsid w:val="006F2A4F"/>
    <w:rsid w:val="006F2C42"/>
    <w:rsid w:val="006F590D"/>
    <w:rsid w:val="0073013D"/>
    <w:rsid w:val="007312FA"/>
    <w:rsid w:val="0073769A"/>
    <w:rsid w:val="007453C7"/>
    <w:rsid w:val="00753591"/>
    <w:rsid w:val="00764013"/>
    <w:rsid w:val="00765421"/>
    <w:rsid w:val="007709FF"/>
    <w:rsid w:val="0077454F"/>
    <w:rsid w:val="007A1F6E"/>
    <w:rsid w:val="007A2C55"/>
    <w:rsid w:val="007B24C4"/>
    <w:rsid w:val="0081406F"/>
    <w:rsid w:val="00823C51"/>
    <w:rsid w:val="00831710"/>
    <w:rsid w:val="00831E8F"/>
    <w:rsid w:val="008451A3"/>
    <w:rsid w:val="0086107C"/>
    <w:rsid w:val="00870FA7"/>
    <w:rsid w:val="008732E2"/>
    <w:rsid w:val="00876F2B"/>
    <w:rsid w:val="008A5BB4"/>
    <w:rsid w:val="008B4FBF"/>
    <w:rsid w:val="008D0B28"/>
    <w:rsid w:val="008D1A44"/>
    <w:rsid w:val="008D4B66"/>
    <w:rsid w:val="008E5B2F"/>
    <w:rsid w:val="008E7682"/>
    <w:rsid w:val="00905898"/>
    <w:rsid w:val="009175D4"/>
    <w:rsid w:val="00942D18"/>
    <w:rsid w:val="009524B9"/>
    <w:rsid w:val="00966898"/>
    <w:rsid w:val="0097015E"/>
    <w:rsid w:val="00971847"/>
    <w:rsid w:val="00990AAA"/>
    <w:rsid w:val="00995137"/>
    <w:rsid w:val="00996DB9"/>
    <w:rsid w:val="009A5512"/>
    <w:rsid w:val="009A7A52"/>
    <w:rsid w:val="009E1050"/>
    <w:rsid w:val="009E1BFD"/>
    <w:rsid w:val="009F6F8D"/>
    <w:rsid w:val="009F760A"/>
    <w:rsid w:val="00A07067"/>
    <w:rsid w:val="00A15EEE"/>
    <w:rsid w:val="00A26632"/>
    <w:rsid w:val="00A277FE"/>
    <w:rsid w:val="00A363C9"/>
    <w:rsid w:val="00A5340C"/>
    <w:rsid w:val="00A65495"/>
    <w:rsid w:val="00A838F3"/>
    <w:rsid w:val="00AB0132"/>
    <w:rsid w:val="00AB13BA"/>
    <w:rsid w:val="00AC3D84"/>
    <w:rsid w:val="00AD3232"/>
    <w:rsid w:val="00AF7501"/>
    <w:rsid w:val="00B049A6"/>
    <w:rsid w:val="00B17458"/>
    <w:rsid w:val="00B254F8"/>
    <w:rsid w:val="00B25FC6"/>
    <w:rsid w:val="00B30A77"/>
    <w:rsid w:val="00B33834"/>
    <w:rsid w:val="00B478C8"/>
    <w:rsid w:val="00B60018"/>
    <w:rsid w:val="00B73D49"/>
    <w:rsid w:val="00B82933"/>
    <w:rsid w:val="00B82BF4"/>
    <w:rsid w:val="00BA42D1"/>
    <w:rsid w:val="00BA54D0"/>
    <w:rsid w:val="00BA62EE"/>
    <w:rsid w:val="00BB6FDD"/>
    <w:rsid w:val="00BB70FC"/>
    <w:rsid w:val="00BD0914"/>
    <w:rsid w:val="00BD55C0"/>
    <w:rsid w:val="00BD709D"/>
    <w:rsid w:val="00BE1F3A"/>
    <w:rsid w:val="00BE69B8"/>
    <w:rsid w:val="00BE7205"/>
    <w:rsid w:val="00BF3741"/>
    <w:rsid w:val="00BF46CF"/>
    <w:rsid w:val="00C315F2"/>
    <w:rsid w:val="00C32C8C"/>
    <w:rsid w:val="00C82276"/>
    <w:rsid w:val="00C841EA"/>
    <w:rsid w:val="00C867EB"/>
    <w:rsid w:val="00C90451"/>
    <w:rsid w:val="00C97EB5"/>
    <w:rsid w:val="00CB0565"/>
    <w:rsid w:val="00CC3BF0"/>
    <w:rsid w:val="00CD322C"/>
    <w:rsid w:val="00CD38EB"/>
    <w:rsid w:val="00CD6F54"/>
    <w:rsid w:val="00CD788F"/>
    <w:rsid w:val="00D02131"/>
    <w:rsid w:val="00D1334E"/>
    <w:rsid w:val="00D17523"/>
    <w:rsid w:val="00D22EF9"/>
    <w:rsid w:val="00D24671"/>
    <w:rsid w:val="00D3747B"/>
    <w:rsid w:val="00D50FAF"/>
    <w:rsid w:val="00D51B3F"/>
    <w:rsid w:val="00D62F81"/>
    <w:rsid w:val="00DC03AF"/>
    <w:rsid w:val="00DC0705"/>
    <w:rsid w:val="00E04344"/>
    <w:rsid w:val="00E147F6"/>
    <w:rsid w:val="00E179E6"/>
    <w:rsid w:val="00E47323"/>
    <w:rsid w:val="00E65DFF"/>
    <w:rsid w:val="00E76039"/>
    <w:rsid w:val="00E83EC9"/>
    <w:rsid w:val="00EA1A2E"/>
    <w:rsid w:val="00EA2E0C"/>
    <w:rsid w:val="00EA50DE"/>
    <w:rsid w:val="00EA6631"/>
    <w:rsid w:val="00EE215E"/>
    <w:rsid w:val="00F02D47"/>
    <w:rsid w:val="00F23145"/>
    <w:rsid w:val="00F26741"/>
    <w:rsid w:val="00F267D1"/>
    <w:rsid w:val="00F354B8"/>
    <w:rsid w:val="00F42D60"/>
    <w:rsid w:val="00F457BE"/>
    <w:rsid w:val="00F50608"/>
    <w:rsid w:val="00F869E0"/>
    <w:rsid w:val="00F9292A"/>
    <w:rsid w:val="00F95A7A"/>
    <w:rsid w:val="00FA0960"/>
    <w:rsid w:val="00FA1056"/>
    <w:rsid w:val="00FB540E"/>
    <w:rsid w:val="00FB7D0A"/>
    <w:rsid w:val="00FC2CB4"/>
    <w:rsid w:val="00FE59D1"/>
    <w:rsid w:val="00FF58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3D8828A"/>
  <w15:docId w15:val="{7052DDE1-1FFF-4469-8C3E-0F44565DC3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5BB4"/>
    <w:pPr>
      <w:spacing w:line="360" w:lineRule="auto"/>
    </w:pPr>
    <w:rPr>
      <w:sz w:val="22"/>
      <w:lang w:val="en-US" w:eastAsia="en-US"/>
    </w:rPr>
  </w:style>
  <w:style w:type="paragraph" w:styleId="Heading1">
    <w:name w:val="heading 1"/>
    <w:basedOn w:val="Normal"/>
    <w:next w:val="BodyText"/>
    <w:link w:val="Heading1Char"/>
    <w:qFormat/>
    <w:rsid w:val="00F02D47"/>
    <w:pPr>
      <w:keepNext/>
      <w:numPr>
        <w:numId w:val="2"/>
      </w:numPr>
      <w:spacing w:before="240" w:after="240" w:line="480" w:lineRule="auto"/>
      <w:ind w:left="0"/>
      <w:jc w:val="center"/>
      <w:outlineLvl w:val="0"/>
    </w:pPr>
    <w:rPr>
      <w:b/>
      <w:kern w:val="28"/>
      <w:sz w:val="28"/>
    </w:rPr>
  </w:style>
  <w:style w:type="paragraph" w:styleId="Heading2">
    <w:name w:val="heading 2"/>
    <w:basedOn w:val="Normal"/>
    <w:next w:val="BodyText"/>
    <w:qFormat/>
    <w:rsid w:val="00C867EB"/>
    <w:pPr>
      <w:keepNext/>
      <w:numPr>
        <w:ilvl w:val="1"/>
        <w:numId w:val="2"/>
      </w:numPr>
      <w:spacing w:before="240" w:after="60"/>
      <w:ind w:left="0"/>
      <w:outlineLvl w:val="1"/>
    </w:pPr>
    <w:rPr>
      <w:b/>
      <w:sz w:val="24"/>
    </w:rPr>
  </w:style>
  <w:style w:type="paragraph" w:styleId="Heading3">
    <w:name w:val="heading 3"/>
    <w:basedOn w:val="Normal"/>
    <w:next w:val="BodyText"/>
    <w:qFormat/>
    <w:rsid w:val="00C867EB"/>
    <w:pPr>
      <w:numPr>
        <w:ilvl w:val="2"/>
        <w:numId w:val="2"/>
      </w:numPr>
      <w:spacing w:before="240" w:after="60"/>
      <w:ind w:left="0"/>
      <w:outlineLvl w:val="2"/>
    </w:pPr>
    <w:rPr>
      <w:b/>
    </w:rPr>
  </w:style>
  <w:style w:type="paragraph" w:styleId="Heading4">
    <w:name w:val="heading 4"/>
    <w:basedOn w:val="Normal"/>
    <w:next w:val="BodyText"/>
    <w:qFormat/>
    <w:rsid w:val="00C867EB"/>
    <w:pPr>
      <w:numPr>
        <w:ilvl w:val="3"/>
        <w:numId w:val="2"/>
      </w:numPr>
      <w:spacing w:before="240" w:after="60"/>
      <w:ind w:left="0"/>
      <w:outlineLvl w:val="3"/>
    </w:pPr>
  </w:style>
  <w:style w:type="paragraph" w:styleId="Heading5">
    <w:name w:val="heading 5"/>
    <w:basedOn w:val="Normal"/>
    <w:next w:val="BodyText"/>
    <w:qFormat/>
    <w:rsid w:val="00C867EB"/>
    <w:pPr>
      <w:numPr>
        <w:ilvl w:val="4"/>
        <w:numId w:val="2"/>
      </w:numPr>
      <w:spacing w:before="240" w:after="60"/>
      <w:ind w:left="0"/>
      <w:outlineLvl w:val="4"/>
    </w:pPr>
  </w:style>
  <w:style w:type="paragraph" w:styleId="Heading6">
    <w:name w:val="heading 6"/>
    <w:basedOn w:val="Normal"/>
    <w:next w:val="BlockText"/>
    <w:qFormat/>
    <w:rsid w:val="00C867EB"/>
    <w:pPr>
      <w:numPr>
        <w:ilvl w:val="5"/>
        <w:numId w:val="2"/>
      </w:numPr>
      <w:spacing w:before="240" w:after="60"/>
      <w:ind w:left="0"/>
      <w:outlineLvl w:val="5"/>
    </w:pPr>
  </w:style>
  <w:style w:type="paragraph" w:styleId="Heading7">
    <w:name w:val="heading 7"/>
    <w:basedOn w:val="Normal"/>
    <w:next w:val="Normal"/>
    <w:qFormat/>
    <w:rsid w:val="00656ED8"/>
    <w:pPr>
      <w:numPr>
        <w:ilvl w:val="6"/>
        <w:numId w:val="2"/>
      </w:numPr>
      <w:spacing w:before="240" w:after="60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qFormat/>
    <w:rsid w:val="00656ED8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rsid w:val="00656ED8"/>
    <w:pPr>
      <w:numPr>
        <w:ilvl w:val="8"/>
        <w:numId w:val="2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reformatted">
    <w:name w:val="Preformatted"/>
    <w:basedOn w:val="Normal"/>
    <w:rsid w:val="00656ED8"/>
    <w:pPr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paragraph" w:styleId="Caption">
    <w:name w:val="caption"/>
    <w:basedOn w:val="Normal"/>
    <w:next w:val="Normal"/>
    <w:qFormat/>
    <w:rsid w:val="00656ED8"/>
    <w:pPr>
      <w:spacing w:before="120" w:after="120"/>
    </w:pPr>
    <w:rPr>
      <w:b/>
    </w:rPr>
  </w:style>
  <w:style w:type="paragraph" w:customStyle="1" w:styleId="FrontHead">
    <w:name w:val="Front_Head"/>
    <w:basedOn w:val="Normal"/>
    <w:next w:val="BodyText"/>
    <w:rsid w:val="00656ED8"/>
    <w:pPr>
      <w:pageBreakBefore/>
      <w:spacing w:after="240"/>
      <w:jc w:val="center"/>
    </w:pPr>
    <w:rPr>
      <w:rFonts w:ascii="Arial" w:hAnsi="Arial"/>
      <w:b/>
      <w:sz w:val="28"/>
    </w:rPr>
  </w:style>
  <w:style w:type="paragraph" w:styleId="BodyText">
    <w:name w:val="Body Text"/>
    <w:basedOn w:val="Normal"/>
    <w:link w:val="BodyTextChar"/>
    <w:rsid w:val="00656ED8"/>
    <w:pPr>
      <w:spacing w:after="120" w:line="280" w:lineRule="atLeast"/>
    </w:pPr>
  </w:style>
  <w:style w:type="paragraph" w:styleId="BodyTextFirstIndent">
    <w:name w:val="Body Text First Indent"/>
    <w:basedOn w:val="BodyText"/>
    <w:rsid w:val="00656ED8"/>
    <w:pPr>
      <w:ind w:firstLine="210"/>
    </w:pPr>
  </w:style>
  <w:style w:type="paragraph" w:styleId="BlockText">
    <w:name w:val="Block Text"/>
    <w:basedOn w:val="Normal"/>
    <w:rsid w:val="00656ED8"/>
    <w:pPr>
      <w:spacing w:after="120"/>
      <w:ind w:left="1440" w:right="1440"/>
    </w:pPr>
  </w:style>
  <w:style w:type="paragraph" w:styleId="Header">
    <w:name w:val="header"/>
    <w:basedOn w:val="Normal"/>
    <w:rsid w:val="00656ED8"/>
    <w:pPr>
      <w:tabs>
        <w:tab w:val="center" w:pos="4320"/>
        <w:tab w:val="right" w:pos="8640"/>
      </w:tabs>
    </w:pPr>
  </w:style>
  <w:style w:type="paragraph" w:customStyle="1" w:styleId="Appendix">
    <w:name w:val="Appendix"/>
    <w:basedOn w:val="Normal"/>
    <w:next w:val="BodyText"/>
    <w:qFormat/>
    <w:rsid w:val="00E76039"/>
    <w:pPr>
      <w:keepNext/>
      <w:pageBreakBefore/>
      <w:numPr>
        <w:numId w:val="3"/>
      </w:numPr>
      <w:spacing w:after="240"/>
      <w:jc w:val="center"/>
    </w:pPr>
    <w:rPr>
      <w:b/>
      <w:sz w:val="28"/>
    </w:rPr>
  </w:style>
  <w:style w:type="paragraph" w:customStyle="1" w:styleId="equation">
    <w:name w:val="equation"/>
    <w:basedOn w:val="BodyTextFirstIndent"/>
    <w:next w:val="BodyTextFirstIndent"/>
    <w:rsid w:val="00656ED8"/>
    <w:pPr>
      <w:tabs>
        <w:tab w:val="center" w:pos="4500"/>
        <w:tab w:val="right" w:pos="9000"/>
      </w:tabs>
    </w:pPr>
  </w:style>
  <w:style w:type="paragraph" w:customStyle="1" w:styleId="BackHead">
    <w:name w:val="Back_Head"/>
    <w:basedOn w:val="FrontHead"/>
    <w:next w:val="BodyText"/>
    <w:rsid w:val="00656ED8"/>
  </w:style>
  <w:style w:type="paragraph" w:customStyle="1" w:styleId="Biblio">
    <w:name w:val="Biblio"/>
    <w:basedOn w:val="Normal"/>
    <w:qFormat/>
    <w:rsid w:val="00E76039"/>
    <w:pPr>
      <w:keepNext/>
      <w:pageBreakBefore/>
      <w:spacing w:before="240" w:after="240" w:line="240" w:lineRule="auto"/>
      <w:ind w:left="288" w:hanging="288"/>
      <w:jc w:val="center"/>
    </w:pPr>
    <w:rPr>
      <w:b/>
      <w:sz w:val="28"/>
    </w:rPr>
  </w:style>
  <w:style w:type="paragraph" w:customStyle="1" w:styleId="Blockquote">
    <w:name w:val="Block_quote"/>
    <w:basedOn w:val="Normal"/>
    <w:next w:val="BodyTextFirstIndent"/>
    <w:rsid w:val="00656ED8"/>
    <w:pPr>
      <w:spacing w:before="120" w:after="240" w:line="240" w:lineRule="auto"/>
      <w:ind w:left="1440" w:right="1440"/>
    </w:pPr>
  </w:style>
  <w:style w:type="paragraph" w:styleId="Footer">
    <w:name w:val="footer"/>
    <w:basedOn w:val="Normal"/>
    <w:link w:val="FooterChar"/>
    <w:uiPriority w:val="99"/>
    <w:rsid w:val="00656ED8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656ED8"/>
  </w:style>
  <w:style w:type="paragraph" w:styleId="TOC2">
    <w:name w:val="toc 2"/>
    <w:basedOn w:val="Normal"/>
    <w:next w:val="Normal"/>
    <w:autoRedefine/>
    <w:semiHidden/>
    <w:rsid w:val="00656ED8"/>
    <w:pPr>
      <w:ind w:left="220"/>
    </w:pPr>
  </w:style>
  <w:style w:type="paragraph" w:styleId="TOC1">
    <w:name w:val="toc 1"/>
    <w:basedOn w:val="Normal"/>
    <w:next w:val="Normal"/>
    <w:autoRedefine/>
    <w:semiHidden/>
    <w:rsid w:val="00656ED8"/>
  </w:style>
  <w:style w:type="paragraph" w:styleId="TOC3">
    <w:name w:val="toc 3"/>
    <w:basedOn w:val="Normal"/>
    <w:next w:val="Normal"/>
    <w:autoRedefine/>
    <w:semiHidden/>
    <w:rsid w:val="00656ED8"/>
    <w:pPr>
      <w:ind w:left="440"/>
    </w:pPr>
  </w:style>
  <w:style w:type="paragraph" w:styleId="TOC4">
    <w:name w:val="toc 4"/>
    <w:basedOn w:val="Normal"/>
    <w:next w:val="Normal"/>
    <w:autoRedefine/>
    <w:semiHidden/>
    <w:rsid w:val="00656ED8"/>
    <w:pPr>
      <w:ind w:left="660"/>
    </w:pPr>
  </w:style>
  <w:style w:type="paragraph" w:styleId="TOC5">
    <w:name w:val="toc 5"/>
    <w:basedOn w:val="Normal"/>
    <w:next w:val="Normal"/>
    <w:autoRedefine/>
    <w:semiHidden/>
    <w:rsid w:val="00656ED8"/>
    <w:pPr>
      <w:ind w:left="880"/>
    </w:pPr>
  </w:style>
  <w:style w:type="paragraph" w:styleId="TOC6">
    <w:name w:val="toc 6"/>
    <w:basedOn w:val="Normal"/>
    <w:next w:val="Normal"/>
    <w:autoRedefine/>
    <w:semiHidden/>
    <w:rsid w:val="00656ED8"/>
    <w:pPr>
      <w:ind w:left="1100"/>
    </w:pPr>
  </w:style>
  <w:style w:type="paragraph" w:styleId="TOC7">
    <w:name w:val="toc 7"/>
    <w:basedOn w:val="Normal"/>
    <w:next w:val="Normal"/>
    <w:autoRedefine/>
    <w:semiHidden/>
    <w:rsid w:val="00656ED8"/>
    <w:pPr>
      <w:ind w:left="1320"/>
    </w:pPr>
  </w:style>
  <w:style w:type="paragraph" w:styleId="TOC8">
    <w:name w:val="toc 8"/>
    <w:basedOn w:val="Normal"/>
    <w:next w:val="Normal"/>
    <w:autoRedefine/>
    <w:semiHidden/>
    <w:rsid w:val="00656ED8"/>
    <w:pPr>
      <w:ind w:left="1540"/>
    </w:pPr>
  </w:style>
  <w:style w:type="paragraph" w:styleId="TOC9">
    <w:name w:val="toc 9"/>
    <w:basedOn w:val="Normal"/>
    <w:next w:val="Normal"/>
    <w:autoRedefine/>
    <w:semiHidden/>
    <w:rsid w:val="00656ED8"/>
    <w:pPr>
      <w:ind w:left="1760"/>
    </w:pPr>
  </w:style>
  <w:style w:type="character" w:styleId="Hyperlink">
    <w:name w:val="Hyperlink"/>
    <w:basedOn w:val="DefaultParagraphFont"/>
    <w:rsid w:val="00FE59D1"/>
    <w:rPr>
      <w:color w:val="0000FF"/>
      <w:u w:val="single"/>
    </w:rPr>
  </w:style>
  <w:style w:type="paragraph" w:customStyle="1" w:styleId="StyleBodyTextLinespacingDouble">
    <w:name w:val="Style Body Text + Line spacing:  Double"/>
    <w:basedOn w:val="BodyText"/>
    <w:rsid w:val="00BE69B8"/>
    <w:pPr>
      <w:spacing w:line="480" w:lineRule="auto"/>
    </w:pPr>
  </w:style>
  <w:style w:type="paragraph" w:customStyle="1" w:styleId="StyleBodyTextLinespacingDouble1">
    <w:name w:val="Style Body Text + Line spacing:  Double1"/>
    <w:basedOn w:val="BodyText"/>
    <w:rsid w:val="00BE69B8"/>
    <w:pPr>
      <w:spacing w:line="480" w:lineRule="auto"/>
    </w:pPr>
  </w:style>
  <w:style w:type="paragraph" w:customStyle="1" w:styleId="ThesisTitle">
    <w:name w:val="Thesis Title"/>
    <w:basedOn w:val="BodyText"/>
    <w:next w:val="Normal"/>
    <w:rsid w:val="005C7D9A"/>
    <w:pPr>
      <w:jc w:val="center"/>
    </w:pPr>
    <w:rPr>
      <w:b/>
      <w:caps/>
      <w:sz w:val="28"/>
    </w:rPr>
  </w:style>
  <w:style w:type="paragraph" w:customStyle="1" w:styleId="BodyMain">
    <w:name w:val="Body_Main"/>
    <w:basedOn w:val="Normal"/>
    <w:link w:val="BodyMainChar"/>
    <w:qFormat/>
    <w:rsid w:val="00397F41"/>
    <w:pPr>
      <w:spacing w:line="480" w:lineRule="auto"/>
    </w:pPr>
  </w:style>
  <w:style w:type="paragraph" w:customStyle="1" w:styleId="ChapterTitle">
    <w:name w:val="Chapter_Title"/>
    <w:basedOn w:val="Normal"/>
    <w:next w:val="BodyMain"/>
    <w:link w:val="ChapterTitleChar"/>
    <w:qFormat/>
    <w:rsid w:val="00397F41"/>
    <w:pPr>
      <w:spacing w:before="240" w:after="240" w:line="480" w:lineRule="auto"/>
      <w:jc w:val="center"/>
    </w:pPr>
    <w:rPr>
      <w:b/>
      <w:kern w:val="28"/>
      <w:sz w:val="28"/>
    </w:rPr>
  </w:style>
  <w:style w:type="character" w:customStyle="1" w:styleId="BodyTextChar">
    <w:name w:val="Body Text Char"/>
    <w:basedOn w:val="DefaultParagraphFont"/>
    <w:link w:val="BodyText"/>
    <w:rsid w:val="00BE1F3A"/>
    <w:rPr>
      <w:sz w:val="22"/>
      <w:lang w:val="en-US" w:eastAsia="en-US"/>
    </w:rPr>
  </w:style>
  <w:style w:type="character" w:customStyle="1" w:styleId="BodyMainChar">
    <w:name w:val="Body_Main Char"/>
    <w:basedOn w:val="BodyTextChar"/>
    <w:link w:val="BodyMain"/>
    <w:rsid w:val="00397F41"/>
    <w:rPr>
      <w:sz w:val="22"/>
      <w:lang w:val="en-US" w:eastAsia="en-US"/>
    </w:rPr>
  </w:style>
  <w:style w:type="character" w:customStyle="1" w:styleId="Heading1Char">
    <w:name w:val="Heading 1 Char"/>
    <w:basedOn w:val="DefaultParagraphFont"/>
    <w:link w:val="Heading1"/>
    <w:rsid w:val="00F02D47"/>
    <w:rPr>
      <w:b/>
      <w:kern w:val="28"/>
      <w:sz w:val="28"/>
      <w:lang w:val="en-US" w:eastAsia="en-US"/>
    </w:rPr>
  </w:style>
  <w:style w:type="character" w:customStyle="1" w:styleId="ChapterTitleChar">
    <w:name w:val="Chapter_Title Char"/>
    <w:basedOn w:val="Heading1Char"/>
    <w:link w:val="ChapterTitle"/>
    <w:rsid w:val="00397F41"/>
    <w:rPr>
      <w:b/>
      <w:kern w:val="28"/>
      <w:sz w:val="28"/>
      <w:lang w:val="en-US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695356"/>
    <w:rPr>
      <w:sz w:val="22"/>
      <w:lang w:val="en-US" w:eastAsia="en-US"/>
    </w:rPr>
  </w:style>
  <w:style w:type="paragraph" w:customStyle="1" w:styleId="APALevel1">
    <w:name w:val="APA Level 1"/>
    <w:basedOn w:val="Normal"/>
    <w:next w:val="BodyText"/>
    <w:link w:val="APALevel1Char"/>
    <w:qFormat/>
    <w:rsid w:val="005C5B8B"/>
    <w:pPr>
      <w:keepNext/>
      <w:spacing w:line="480" w:lineRule="auto"/>
      <w:jc w:val="center"/>
      <w:outlineLvl w:val="1"/>
    </w:pPr>
    <w:rPr>
      <w:b/>
      <w:sz w:val="24"/>
      <w:szCs w:val="24"/>
    </w:rPr>
  </w:style>
  <w:style w:type="paragraph" w:customStyle="1" w:styleId="APALevel3">
    <w:name w:val="APA Level 3"/>
    <w:basedOn w:val="APALevel1"/>
    <w:next w:val="BodyText"/>
    <w:link w:val="APALevel3Char"/>
    <w:qFormat/>
    <w:rsid w:val="00B25FC6"/>
    <w:pPr>
      <w:ind w:left="720"/>
      <w:jc w:val="left"/>
    </w:pPr>
  </w:style>
  <w:style w:type="character" w:customStyle="1" w:styleId="APALevel1Char">
    <w:name w:val="APA Level 1 Char"/>
    <w:basedOn w:val="BodyMainChar"/>
    <w:link w:val="APALevel1"/>
    <w:rsid w:val="005C5B8B"/>
    <w:rPr>
      <w:b/>
      <w:sz w:val="24"/>
      <w:szCs w:val="24"/>
      <w:lang w:val="en-US" w:eastAsia="en-US"/>
    </w:rPr>
  </w:style>
  <w:style w:type="paragraph" w:customStyle="1" w:styleId="APALevel2">
    <w:name w:val="APA Level 2"/>
    <w:basedOn w:val="APALevel1"/>
    <w:next w:val="BodyMain"/>
    <w:link w:val="APALevel2Char"/>
    <w:qFormat/>
    <w:rsid w:val="005C5B8B"/>
    <w:pPr>
      <w:jc w:val="left"/>
    </w:pPr>
  </w:style>
  <w:style w:type="character" w:customStyle="1" w:styleId="APALevel3Char">
    <w:name w:val="APA Level 3 Char"/>
    <w:basedOn w:val="APALevel1Char"/>
    <w:link w:val="APALevel3"/>
    <w:rsid w:val="00B25FC6"/>
    <w:rPr>
      <w:b/>
      <w:sz w:val="24"/>
      <w:szCs w:val="24"/>
      <w:lang w:val="en-US" w:eastAsia="en-US"/>
    </w:rPr>
  </w:style>
  <w:style w:type="paragraph" w:customStyle="1" w:styleId="BibliographyIndentMLA">
    <w:name w:val="Bibliography Indent (MLA)"/>
    <w:basedOn w:val="BodyMain"/>
    <w:link w:val="BibliographyIndentMLAChar"/>
    <w:qFormat/>
    <w:rsid w:val="0097015E"/>
    <w:pPr>
      <w:spacing w:after="100" w:afterAutospacing="1" w:line="240" w:lineRule="auto"/>
      <w:ind w:left="720" w:hanging="720"/>
    </w:pPr>
  </w:style>
  <w:style w:type="character" w:customStyle="1" w:styleId="BibliographyIndentMLAChar">
    <w:name w:val="Bibliography Indent (MLA) Char"/>
    <w:basedOn w:val="BodyMainChar"/>
    <w:link w:val="BibliographyIndentMLA"/>
    <w:rsid w:val="0097015E"/>
    <w:rPr>
      <w:sz w:val="22"/>
      <w:lang w:val="en-US" w:eastAsia="en-US"/>
    </w:rPr>
  </w:style>
  <w:style w:type="paragraph" w:customStyle="1" w:styleId="APAlevel4">
    <w:name w:val="APA level 4"/>
    <w:basedOn w:val="APALevel3"/>
    <w:next w:val="BodyMain"/>
    <w:link w:val="APAlevel4Char"/>
    <w:qFormat/>
    <w:rsid w:val="00F457BE"/>
    <w:rPr>
      <w:i/>
    </w:rPr>
  </w:style>
  <w:style w:type="character" w:customStyle="1" w:styleId="APALevel2Char">
    <w:name w:val="APA Level 2 Char"/>
    <w:basedOn w:val="APALevel1Char"/>
    <w:link w:val="APALevel2"/>
    <w:rsid w:val="005C5B8B"/>
    <w:rPr>
      <w:b/>
      <w:sz w:val="24"/>
      <w:szCs w:val="24"/>
      <w:lang w:val="en-US" w:eastAsia="en-US"/>
    </w:rPr>
  </w:style>
  <w:style w:type="character" w:customStyle="1" w:styleId="APAlevel4Char">
    <w:name w:val="APA level 4 Char"/>
    <w:basedOn w:val="DefaultParagraphFont"/>
    <w:link w:val="APAlevel4"/>
    <w:rsid w:val="00F457BE"/>
    <w:rPr>
      <w:b/>
      <w:i/>
      <w:sz w:val="24"/>
      <w:szCs w:val="24"/>
      <w:lang w:val="en-US" w:eastAsia="en-US"/>
    </w:rPr>
  </w:style>
  <w:style w:type="character" w:styleId="CommentReference">
    <w:name w:val="annotation reference"/>
    <w:basedOn w:val="DefaultParagraphFont"/>
    <w:semiHidden/>
    <w:unhideWhenUsed/>
    <w:rsid w:val="00EA50DE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EA50DE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EA50DE"/>
    <w:rPr>
      <w:lang w:val="en-US"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EA50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EA50DE"/>
    <w:rPr>
      <w:b/>
      <w:bCs/>
      <w:lang w:val="en-US" w:eastAsia="en-US"/>
    </w:rPr>
  </w:style>
  <w:style w:type="paragraph" w:styleId="BalloonText">
    <w:name w:val="Balloon Text"/>
    <w:basedOn w:val="Normal"/>
    <w:link w:val="BalloonTextChar"/>
    <w:semiHidden/>
    <w:unhideWhenUsed/>
    <w:rsid w:val="00EA50DE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EA50DE"/>
    <w:rPr>
      <w:rFonts w:ascii="Segoe UI" w:hAnsi="Segoe UI" w:cs="Segoe UI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Relationship Id="rId14" Type="http://schemas.microsoft.com/office/2011/relationships/people" Target="peop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Thesis" label="Thesis Tools">
        <group id="Theses" label="Thesis Elements">
          <button id="New_Chapter" label="New Chapter" imageMso="ShowDetailsPage" onAction="New_Chapter" screentip="Press to start new chapter" size="large"/>
        </group>
        <group id="Paging" label="Pagination">
          <button id="New_Page_Number" label="Restart Page Numbering " imageMso="FormattingUnique" onAction="New_Page_Number" screentip="Press to start new page numbering" size="large"/>
        </group>
        <group id="Format" label="Formatting">
          <button id="Landscape" label="Landscape Page " imageMso="PageOrientationGallery" onAction="Landscape" screentip="Press to switch next page from portrait format to landscape" size="large"/>
          <button id="Portrait" label="Portrait Page " imageMso="ReadingViewShowPrintedPage" onAction="Portrait" screentip="Press to switch next page from landscape format to portrait" size="large"/>
          <button id="Block_quote" label="Block Quote" imageMso="FormControlEditBox" onAction="Block_quote" screentip="Press to switch font to block quote" size="large"/>
        </group>
        <group id="Sections" label="Numbered Chapter Sections">
          <button id="Start_New_Section" label="Start New Section " imageMso="PageNambersInMarginsInsertGallery" onAction="Start_New_Section" screentip="Press to start new numbered chapter section" size="large"/>
          <button id="Start_New_Subsection" label="Start New Subsection " imageMso="PageNambersInFooterInsertGallery" onAction="Start_New_Subsection" screentip="Press to start new numbered chapter subsection" size="large"/>
        </group>
        <group id="APA-Sections" label="APA Un-numbered Chapter Sections">
          <button id="Start_APA_Section_Heading_1" label="Start New Level 1 Heading " imageMso="PageNambersInMarginsInsertGallery" onAction="Start_APA_Section_Heading_1" screentip="Press to start new un-numbered chapter section" size="large"/>
          <button id="Start_APA_Section_Heading_2" label="Start New Level 2 Heading " imageMso="PageNambersInMarginsInsertGallery" onAction="Start_APA_Section_Heading_2" screentip="Press to start new un-numbered chapter section" size="large"/>
          <button id="Start_APA_Section_Heading_3" label="Start New Level 3 Heading " imageMso="PageNambersInFooterInsertGallery" onAction="Start_APA_Section_Heading_3" screentip="Press to start new un-numbered chapter subsection" size="large"/>
          <button id="Start_APA_Section_Heading_4" label="Start New Level 4 Heading " imageMso="PageNambersInFooterInsertGallery" onAction="Start_APA_Section_Heading_4" screentip="Press to start new un-numbered chapter subsection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DCAA6A3-1A66-4B7E-9A68-C2EA174C9E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</TotalTime>
  <Pages>2</Pages>
  <Words>219</Words>
  <Characters>1251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(TITLE OF THE THESIS)*</vt:lpstr>
    </vt:vector>
  </TitlesOfParts>
  <Company>University of Waterloo</Company>
  <LinksUpToDate>false</LinksUpToDate>
  <CharactersWithSpaces>1468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(TITLE OF THE THESIS)*</dc:title>
  <dc:creator>laptopimage</dc:creator>
  <cp:lastModifiedBy>Ben Church</cp:lastModifiedBy>
  <cp:revision>7</cp:revision>
  <cp:lastPrinted>2007-07-30T18:32:00Z</cp:lastPrinted>
  <dcterms:created xsi:type="dcterms:W3CDTF">2018-01-18T17:31:00Z</dcterms:created>
  <dcterms:modified xsi:type="dcterms:W3CDTF">2018-01-18T18:53:00Z</dcterms:modified>
</cp:coreProperties>
</file>