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A3F78C" w14:textId="764068D2" w:rsidR="0003694A" w:rsidRDefault="00C838C8" w:rsidP="00C838C8">
      <w:pPr>
        <w:pStyle w:val="Title"/>
        <w:jc w:val="center"/>
        <w:rPr>
          <w:rFonts w:ascii="Alien Encounters" w:hAnsi="Alien Encounters"/>
          <w:sz w:val="72"/>
          <w:szCs w:val="72"/>
        </w:rPr>
      </w:pPr>
      <w:proofErr w:type="spellStart"/>
      <w:r w:rsidRPr="00C838C8">
        <w:rPr>
          <w:rFonts w:ascii="Alien Encounters" w:hAnsi="Alien Encounters"/>
          <w:sz w:val="72"/>
          <w:szCs w:val="72"/>
        </w:rPr>
        <w:t>BitBot</w:t>
      </w:r>
      <w:proofErr w:type="spellEnd"/>
      <w:r w:rsidRPr="00C838C8">
        <w:rPr>
          <w:rFonts w:ascii="Alien Encounters" w:hAnsi="Alien Encounters"/>
          <w:sz w:val="72"/>
          <w:szCs w:val="72"/>
        </w:rPr>
        <w:t xml:space="preserve"> Robotic Project</w:t>
      </w:r>
    </w:p>
    <w:p w14:paraId="6E034C23" w14:textId="77777777" w:rsidR="00C838C8" w:rsidRDefault="00C838C8" w:rsidP="00C838C8"/>
    <w:p w14:paraId="25B7E929" w14:textId="677F71FB" w:rsidR="00C838C8" w:rsidRDefault="006048A2" w:rsidP="006048A2">
      <w:pPr>
        <w:pStyle w:val="Heading1"/>
      </w:pPr>
      <w:r>
        <w:t>Project Description</w:t>
      </w:r>
    </w:p>
    <w:p w14:paraId="4113DCE5" w14:textId="77777777" w:rsidR="006048A2" w:rsidRDefault="006048A2" w:rsidP="006048A2">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The </w:t>
      </w:r>
      <w:proofErr w:type="spellStart"/>
      <w:r>
        <w:rPr>
          <w:rFonts w:ascii="Segoe UI" w:hAnsi="Segoe UI" w:cs="Segoe UI"/>
          <w:color w:val="1F2328"/>
        </w:rPr>
        <w:t>BitBot</w:t>
      </w:r>
      <w:proofErr w:type="spellEnd"/>
      <w:r>
        <w:rPr>
          <w:rFonts w:ascii="Segoe UI" w:hAnsi="Segoe UI" w:cs="Segoe UI"/>
          <w:color w:val="1F2328"/>
        </w:rPr>
        <w:t xml:space="preserve"> is a simple robotics/embedded systems project that </w:t>
      </w:r>
      <w:proofErr w:type="gramStart"/>
      <w:r>
        <w:rPr>
          <w:rFonts w:ascii="Segoe UI" w:hAnsi="Segoe UI" w:cs="Segoe UI"/>
          <w:color w:val="1F2328"/>
        </w:rPr>
        <w:t>utilized</w:t>
      </w:r>
      <w:proofErr w:type="gramEnd"/>
      <w:r>
        <w:rPr>
          <w:rFonts w:ascii="Segoe UI" w:hAnsi="Segoe UI" w:cs="Segoe UI"/>
          <w:color w:val="1F2328"/>
        </w:rPr>
        <w:t xml:space="preserve"> motor control, an accelerometer, and a gyroscope to control the movement of the bot. There are two parts to the robot. There is the main robot body, and the glove controller.</w:t>
      </w:r>
    </w:p>
    <w:p w14:paraId="320E09FE" w14:textId="77777777" w:rsidR="006048A2" w:rsidRDefault="006048A2" w:rsidP="006048A2">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The main body of the robot is a cylinder with two wheels on either side (hence the name, </w:t>
      </w:r>
      <w:proofErr w:type="spellStart"/>
      <w:r>
        <w:rPr>
          <w:rFonts w:ascii="Segoe UI" w:hAnsi="Segoe UI" w:cs="Segoe UI"/>
          <w:color w:val="1F2328"/>
        </w:rPr>
        <w:t>BitBot</w:t>
      </w:r>
      <w:proofErr w:type="spellEnd"/>
      <w:r>
        <w:rPr>
          <w:rFonts w:ascii="Segoe UI" w:hAnsi="Segoe UI" w:cs="Segoe UI"/>
          <w:color w:val="1F2328"/>
        </w:rPr>
        <w:t xml:space="preserve">). The body of the bot, as well as the wheels, were 3D modelled and printed using the Ender3 </w:t>
      </w:r>
      <w:proofErr w:type="spellStart"/>
      <w:r>
        <w:rPr>
          <w:rFonts w:ascii="Segoe UI" w:hAnsi="Segoe UI" w:cs="Segoe UI"/>
          <w:color w:val="1F2328"/>
        </w:rPr>
        <w:t>Creality</w:t>
      </w:r>
      <w:proofErr w:type="spellEnd"/>
      <w:r>
        <w:rPr>
          <w:rFonts w:ascii="Segoe UI" w:hAnsi="Segoe UI" w:cs="Segoe UI"/>
          <w:color w:val="1F2328"/>
        </w:rPr>
        <w:t xml:space="preserve"> 3D printer. The chassis for the controller of the bot was also 3D modeled and printed the same way. The controller is attached to a </w:t>
      </w:r>
      <w:proofErr w:type="gramStart"/>
      <w:r>
        <w:rPr>
          <w:rFonts w:ascii="Segoe UI" w:hAnsi="Segoe UI" w:cs="Segoe UI"/>
          <w:color w:val="1F2328"/>
        </w:rPr>
        <w:t>glove, and</w:t>
      </w:r>
      <w:proofErr w:type="gramEnd"/>
      <w:r>
        <w:rPr>
          <w:rFonts w:ascii="Segoe UI" w:hAnsi="Segoe UI" w:cs="Segoe UI"/>
          <w:color w:val="1F2328"/>
        </w:rPr>
        <w:t xml:space="preserve"> is used to determine the orientation of your hand in order to control the movement of the </w:t>
      </w:r>
      <w:proofErr w:type="spellStart"/>
      <w:r>
        <w:rPr>
          <w:rFonts w:ascii="Segoe UI" w:hAnsi="Segoe UI" w:cs="Segoe UI"/>
          <w:color w:val="1F2328"/>
        </w:rPr>
        <w:t>BitBot</w:t>
      </w:r>
      <w:proofErr w:type="spellEnd"/>
      <w:r>
        <w:rPr>
          <w:rFonts w:ascii="Segoe UI" w:hAnsi="Segoe UI" w:cs="Segoe UI"/>
          <w:color w:val="1F2328"/>
        </w:rPr>
        <w:t>.</w:t>
      </w:r>
    </w:p>
    <w:p w14:paraId="23A07F4F" w14:textId="3166D93F" w:rsidR="006048A2" w:rsidRDefault="006048A2" w:rsidP="006048A2">
      <w:pPr>
        <w:pStyle w:val="Heading2"/>
      </w:pPr>
      <w:r>
        <w:t>Parts</w:t>
      </w:r>
    </w:p>
    <w:p w14:paraId="75E1B242" w14:textId="57171E54" w:rsidR="006048A2" w:rsidRDefault="006048A2" w:rsidP="006048A2">
      <w:pPr>
        <w:pStyle w:val="ListParagraph"/>
        <w:numPr>
          <w:ilvl w:val="0"/>
          <w:numId w:val="1"/>
        </w:numPr>
      </w:pPr>
      <w:hyperlink r:id="rId5" w:history="1">
        <w:r w:rsidRPr="006048A2">
          <w:rPr>
            <w:rStyle w:val="Hyperlink"/>
          </w:rPr>
          <w:t>ESP32 WRO</w:t>
        </w:r>
        <w:r w:rsidRPr="006048A2">
          <w:rPr>
            <w:rStyle w:val="Hyperlink"/>
          </w:rPr>
          <w:t>O</w:t>
        </w:r>
        <w:r w:rsidRPr="006048A2">
          <w:rPr>
            <w:rStyle w:val="Hyperlink"/>
          </w:rPr>
          <w:t xml:space="preserve">M </w:t>
        </w:r>
        <w:proofErr w:type="spellStart"/>
        <w:r w:rsidRPr="006048A2">
          <w:rPr>
            <w:rStyle w:val="Hyperlink"/>
          </w:rPr>
          <w:t>DevKit</w:t>
        </w:r>
        <w:proofErr w:type="spellEnd"/>
      </w:hyperlink>
      <w:r>
        <w:t xml:space="preserve"> x2</w:t>
      </w:r>
    </w:p>
    <w:p w14:paraId="16A9F695" w14:textId="6A686725" w:rsidR="003B75ED" w:rsidRDefault="003B75ED" w:rsidP="006048A2">
      <w:pPr>
        <w:pStyle w:val="ListParagraph"/>
        <w:numPr>
          <w:ilvl w:val="0"/>
          <w:numId w:val="1"/>
        </w:numPr>
      </w:pPr>
      <w:r>
        <w:t>Wires</w:t>
      </w:r>
    </w:p>
    <w:p w14:paraId="284343BD" w14:textId="223FE18D" w:rsidR="003B75ED" w:rsidRDefault="003B75ED" w:rsidP="006048A2">
      <w:pPr>
        <w:pStyle w:val="ListParagraph"/>
        <w:numPr>
          <w:ilvl w:val="0"/>
          <w:numId w:val="1"/>
        </w:numPr>
      </w:pPr>
      <w:r>
        <w:t>Solder</w:t>
      </w:r>
    </w:p>
    <w:p w14:paraId="1E5D8115" w14:textId="7289C41F" w:rsidR="00A40993" w:rsidRDefault="00A40993" w:rsidP="006048A2">
      <w:pPr>
        <w:pStyle w:val="ListParagraph"/>
        <w:numPr>
          <w:ilvl w:val="0"/>
          <w:numId w:val="1"/>
        </w:numPr>
      </w:pPr>
      <w:r>
        <w:t>Miscellaneous 3D printed parts</w:t>
      </w:r>
    </w:p>
    <w:p w14:paraId="0A222B71" w14:textId="40DA7BCA" w:rsidR="003B75ED" w:rsidRDefault="003B75ED" w:rsidP="003B75ED">
      <w:pPr>
        <w:pStyle w:val="ListParagraph"/>
      </w:pPr>
      <w:r>
        <w:t>Controller:</w:t>
      </w:r>
    </w:p>
    <w:p w14:paraId="4FA23AFA" w14:textId="1A348237" w:rsidR="006048A2" w:rsidRDefault="006048A2" w:rsidP="006048A2">
      <w:pPr>
        <w:pStyle w:val="ListParagraph"/>
        <w:numPr>
          <w:ilvl w:val="0"/>
          <w:numId w:val="1"/>
        </w:numPr>
      </w:pPr>
      <w:hyperlink r:id="rId6" w:history="1">
        <w:r w:rsidRPr="006048A2">
          <w:rPr>
            <w:rStyle w:val="Hyperlink"/>
          </w:rPr>
          <w:t>MPU6050 3 Axis Accelerometer Gyroscope Module</w:t>
        </w:r>
      </w:hyperlink>
      <w:r>
        <w:t xml:space="preserve"> x1</w:t>
      </w:r>
    </w:p>
    <w:p w14:paraId="65B65684" w14:textId="3D8415D5" w:rsidR="006048A2" w:rsidRDefault="006048A2" w:rsidP="006048A2">
      <w:pPr>
        <w:pStyle w:val="ListParagraph"/>
        <w:numPr>
          <w:ilvl w:val="0"/>
          <w:numId w:val="1"/>
        </w:numPr>
      </w:pPr>
      <w:hyperlink r:id="rId7" w:history="1">
        <w:r w:rsidRPr="006048A2">
          <w:rPr>
            <w:rStyle w:val="Hyperlink"/>
          </w:rPr>
          <w:t xml:space="preserve">Adafruit </w:t>
        </w:r>
        <w:proofErr w:type="spellStart"/>
        <w:r w:rsidRPr="006048A2">
          <w:rPr>
            <w:rStyle w:val="Hyperlink"/>
          </w:rPr>
          <w:t>Powerboost</w:t>
        </w:r>
        <w:proofErr w:type="spellEnd"/>
        <w:r w:rsidRPr="006048A2">
          <w:rPr>
            <w:rStyle w:val="Hyperlink"/>
          </w:rPr>
          <w:t xml:space="preserve"> 500c</w:t>
        </w:r>
      </w:hyperlink>
      <w:r>
        <w:t xml:space="preserve"> x1</w:t>
      </w:r>
    </w:p>
    <w:p w14:paraId="183A01A2" w14:textId="58F0D2A1" w:rsidR="006048A2" w:rsidRDefault="003B75ED" w:rsidP="006048A2">
      <w:pPr>
        <w:pStyle w:val="ListParagraph"/>
        <w:numPr>
          <w:ilvl w:val="0"/>
          <w:numId w:val="1"/>
        </w:numPr>
      </w:pPr>
      <w:hyperlink r:id="rId8" w:history="1">
        <w:r w:rsidRPr="003B75ED">
          <w:rPr>
            <w:rStyle w:val="Hyperlink"/>
          </w:rPr>
          <w:t>Slide Switch</w:t>
        </w:r>
      </w:hyperlink>
      <w:r>
        <w:t xml:space="preserve"> </w:t>
      </w:r>
      <w:proofErr w:type="gramStart"/>
      <w:r>
        <w:t>x1</w:t>
      </w:r>
      <w:proofErr w:type="gramEnd"/>
    </w:p>
    <w:p w14:paraId="4729E97E" w14:textId="400DA8A8" w:rsidR="003B75ED" w:rsidRDefault="003B75ED" w:rsidP="006048A2">
      <w:pPr>
        <w:pStyle w:val="ListParagraph"/>
        <w:numPr>
          <w:ilvl w:val="0"/>
          <w:numId w:val="1"/>
        </w:numPr>
      </w:pPr>
      <w:hyperlink r:id="rId9" w:history="1">
        <w:r w:rsidRPr="003B75ED">
          <w:rPr>
            <w:rStyle w:val="Hyperlink"/>
          </w:rPr>
          <w:t xml:space="preserve">3.7V 700mAh </w:t>
        </w:r>
        <w:proofErr w:type="spellStart"/>
        <w:r w:rsidRPr="003B75ED">
          <w:rPr>
            <w:rStyle w:val="Hyperlink"/>
          </w:rPr>
          <w:t>Lipo</w:t>
        </w:r>
        <w:proofErr w:type="spellEnd"/>
        <w:r w:rsidRPr="003B75ED">
          <w:rPr>
            <w:rStyle w:val="Hyperlink"/>
          </w:rPr>
          <w:t xml:space="preserve"> Battery</w:t>
        </w:r>
      </w:hyperlink>
      <w:r>
        <w:t xml:space="preserve"> x1</w:t>
      </w:r>
    </w:p>
    <w:p w14:paraId="52B7C8CC" w14:textId="71144CC1" w:rsidR="003B75ED" w:rsidRDefault="003B75ED" w:rsidP="006048A2">
      <w:pPr>
        <w:pStyle w:val="ListParagraph"/>
        <w:numPr>
          <w:ilvl w:val="0"/>
          <w:numId w:val="1"/>
        </w:numPr>
      </w:pPr>
      <w:hyperlink r:id="rId10" w:history="1">
        <w:r w:rsidRPr="003B75ED">
          <w:rPr>
            <w:rStyle w:val="Hyperlink"/>
          </w:rPr>
          <w:t>Prototype PCB (4cmx6cm)</w:t>
        </w:r>
      </w:hyperlink>
      <w:r>
        <w:t xml:space="preserve"> </w:t>
      </w:r>
      <w:proofErr w:type="gramStart"/>
      <w:r>
        <w:t>x1</w:t>
      </w:r>
      <w:proofErr w:type="gramEnd"/>
    </w:p>
    <w:p w14:paraId="6FA23E3C" w14:textId="2D0F6442" w:rsidR="003B75ED" w:rsidRDefault="003B75ED" w:rsidP="003B75ED">
      <w:pPr>
        <w:pStyle w:val="ListParagraph"/>
        <w:numPr>
          <w:ilvl w:val="0"/>
          <w:numId w:val="1"/>
        </w:numPr>
      </w:pPr>
      <w:hyperlink r:id="rId11" w:history="1">
        <w:r w:rsidRPr="003B75ED">
          <w:rPr>
            <w:rStyle w:val="Hyperlink"/>
          </w:rPr>
          <w:t>Glove</w:t>
        </w:r>
      </w:hyperlink>
      <w:r>
        <w:t xml:space="preserve"> </w:t>
      </w:r>
      <w:proofErr w:type="gramStart"/>
      <w:r>
        <w:t>x1</w:t>
      </w:r>
      <w:proofErr w:type="gramEnd"/>
    </w:p>
    <w:p w14:paraId="2FD95A3B" w14:textId="615CAA8C" w:rsidR="003B75ED" w:rsidRPr="003B75ED" w:rsidRDefault="003B75ED" w:rsidP="003B75ED">
      <w:pPr>
        <w:pStyle w:val="ListParagraph"/>
      </w:pPr>
      <w:r w:rsidRPr="003B75ED">
        <w:t>Bot:</w:t>
      </w:r>
    </w:p>
    <w:p w14:paraId="4870C946" w14:textId="77777777" w:rsidR="003B75ED" w:rsidRDefault="003B75ED" w:rsidP="003B75ED">
      <w:pPr>
        <w:pStyle w:val="ListParagraph"/>
        <w:numPr>
          <w:ilvl w:val="0"/>
          <w:numId w:val="1"/>
        </w:numPr>
      </w:pPr>
      <w:hyperlink r:id="rId12" w:history="1">
        <w:r w:rsidRPr="006048A2">
          <w:rPr>
            <w:rStyle w:val="Hyperlink"/>
          </w:rPr>
          <w:t>12V 1000RPM DC Motor</w:t>
        </w:r>
      </w:hyperlink>
      <w:r>
        <w:t xml:space="preserve"> x2</w:t>
      </w:r>
    </w:p>
    <w:p w14:paraId="29E66AE2" w14:textId="77777777" w:rsidR="003B75ED" w:rsidRDefault="003B75ED" w:rsidP="003B75ED">
      <w:pPr>
        <w:pStyle w:val="ListParagraph"/>
        <w:numPr>
          <w:ilvl w:val="0"/>
          <w:numId w:val="1"/>
        </w:numPr>
      </w:pPr>
      <w:hyperlink r:id="rId13" w:history="1">
        <w:r w:rsidRPr="006048A2">
          <w:rPr>
            <w:rStyle w:val="Hyperlink"/>
          </w:rPr>
          <w:t>L298N Motor Driver</w:t>
        </w:r>
      </w:hyperlink>
      <w:r>
        <w:t xml:space="preserve"> x1</w:t>
      </w:r>
    </w:p>
    <w:p w14:paraId="2B60BC5E" w14:textId="375ADF7C" w:rsidR="003B75ED" w:rsidRDefault="003B75ED" w:rsidP="003B75ED">
      <w:pPr>
        <w:pStyle w:val="ListParagraph"/>
        <w:numPr>
          <w:ilvl w:val="0"/>
          <w:numId w:val="1"/>
        </w:numPr>
      </w:pPr>
      <w:hyperlink r:id="rId14" w:history="1">
        <w:r w:rsidRPr="003B75ED">
          <w:rPr>
            <w:rStyle w:val="Hyperlink"/>
          </w:rPr>
          <w:t>Boat Rocker Switch</w:t>
        </w:r>
      </w:hyperlink>
      <w:r>
        <w:t xml:space="preserve"> x1</w:t>
      </w:r>
    </w:p>
    <w:p w14:paraId="0AB6A800" w14:textId="25D0B96D" w:rsidR="003B75ED" w:rsidRDefault="003B75ED" w:rsidP="003B75ED">
      <w:pPr>
        <w:pStyle w:val="ListParagraph"/>
        <w:numPr>
          <w:ilvl w:val="0"/>
          <w:numId w:val="1"/>
        </w:numPr>
      </w:pPr>
      <w:hyperlink r:id="rId15" w:history="1">
        <w:r w:rsidRPr="003B75ED">
          <w:rPr>
            <w:rStyle w:val="Hyperlink"/>
          </w:rPr>
          <w:t>12V 2400mAh Li-Ion Battery</w:t>
        </w:r>
      </w:hyperlink>
      <w:r>
        <w:t xml:space="preserve"> x1</w:t>
      </w:r>
    </w:p>
    <w:p w14:paraId="6FFE2F4D" w14:textId="0716CE83" w:rsidR="00A40993" w:rsidRDefault="00A40993" w:rsidP="003B75ED">
      <w:pPr>
        <w:pStyle w:val="ListParagraph"/>
        <w:numPr>
          <w:ilvl w:val="0"/>
          <w:numId w:val="1"/>
        </w:numPr>
      </w:pPr>
      <w:hyperlink r:id="rId16" w:history="1">
        <w:r w:rsidRPr="00A40993">
          <w:rPr>
            <w:rStyle w:val="Hyperlink"/>
          </w:rPr>
          <w:t>Rubber strips for wheel treads</w:t>
        </w:r>
      </w:hyperlink>
    </w:p>
    <w:p w14:paraId="577FADCE" w14:textId="5AD158DE" w:rsidR="00F03434" w:rsidRDefault="00F03434" w:rsidP="003B75ED">
      <w:pPr>
        <w:pStyle w:val="ListParagraph"/>
        <w:numPr>
          <w:ilvl w:val="0"/>
          <w:numId w:val="1"/>
        </w:numPr>
      </w:pPr>
      <w:r>
        <w:t>M3x0.5 Bolts x6</w:t>
      </w:r>
    </w:p>
    <w:p w14:paraId="5BDFD78B" w14:textId="77777777" w:rsidR="00A40993" w:rsidRDefault="00A40993" w:rsidP="00A40993"/>
    <w:p w14:paraId="7C4983AB" w14:textId="720E69EC" w:rsidR="00A40993" w:rsidRDefault="004A22D0" w:rsidP="00A40993">
      <w:pPr>
        <w:pStyle w:val="Heading1"/>
      </w:pPr>
      <w:r>
        <w:lastRenderedPageBreak/>
        <w:t>Basic Design</w:t>
      </w:r>
    </w:p>
    <w:p w14:paraId="3268B74C" w14:textId="19556805" w:rsidR="004A22D0" w:rsidRDefault="003E0FBF" w:rsidP="004A22D0">
      <w:r>
        <w:t xml:space="preserve">The </w:t>
      </w:r>
      <w:proofErr w:type="spellStart"/>
      <w:r>
        <w:t>BitBot</w:t>
      </w:r>
      <w:proofErr w:type="spellEnd"/>
      <w:r>
        <w:t xml:space="preserve"> consists of the main body, as well as the controller. Both require housing and circuitry. Diagrams for </w:t>
      </w:r>
      <w:proofErr w:type="gramStart"/>
      <w:r>
        <w:t>both of these</w:t>
      </w:r>
      <w:proofErr w:type="gramEnd"/>
      <w:r>
        <w:t xml:space="preserve"> can be found below.</w:t>
      </w:r>
    </w:p>
    <w:p w14:paraId="6F19CEEF" w14:textId="266306B9" w:rsidR="003E0FBF" w:rsidRDefault="003E0FBF" w:rsidP="003E0FBF">
      <w:pPr>
        <w:jc w:val="center"/>
        <w:rPr>
          <w:noProof/>
        </w:rPr>
      </w:pPr>
      <w:r>
        <w:rPr>
          <w:noProof/>
        </w:rPr>
        <w:drawing>
          <wp:inline distT="0" distB="0" distL="0" distR="0" wp14:anchorId="3A97E5A4" wp14:editId="4B4524A3">
            <wp:extent cx="5965190" cy="4470400"/>
            <wp:effectExtent l="4445" t="0" r="1905" b="1905"/>
            <wp:docPr id="1575227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5400000">
                      <a:off x="0" y="0"/>
                      <a:ext cx="5965190" cy="4470400"/>
                    </a:xfrm>
                    <a:prstGeom prst="rect">
                      <a:avLst/>
                    </a:prstGeom>
                    <a:noFill/>
                    <a:ln>
                      <a:noFill/>
                    </a:ln>
                  </pic:spPr>
                </pic:pic>
              </a:graphicData>
            </a:graphic>
          </wp:inline>
        </w:drawing>
      </w:r>
    </w:p>
    <w:p w14:paraId="33568E60" w14:textId="6C7B1AE4" w:rsidR="003E0FBF" w:rsidRDefault="003E0FBF" w:rsidP="003E0FBF">
      <w:pPr>
        <w:jc w:val="center"/>
      </w:pPr>
      <w:r>
        <w:t>Figure 1: Basic Circuit Diagrams (control wires for bot not shown)</w:t>
      </w:r>
    </w:p>
    <w:p w14:paraId="6FB13622" w14:textId="77777777" w:rsidR="003E0FBF" w:rsidRDefault="003E0FBF" w:rsidP="003E0FBF">
      <w:pPr>
        <w:jc w:val="center"/>
      </w:pPr>
    </w:p>
    <w:p w14:paraId="6D720381" w14:textId="77777777" w:rsidR="003E0FBF" w:rsidRDefault="003E0FBF" w:rsidP="003E0FBF">
      <w:pPr>
        <w:jc w:val="center"/>
      </w:pPr>
    </w:p>
    <w:p w14:paraId="1A109AF6" w14:textId="77777777" w:rsidR="003E0FBF" w:rsidRDefault="003E0FBF" w:rsidP="003E0FBF">
      <w:pPr>
        <w:jc w:val="center"/>
      </w:pPr>
    </w:p>
    <w:p w14:paraId="76748833" w14:textId="4B6931C8" w:rsidR="003E0FBF" w:rsidRDefault="003E0FBF" w:rsidP="003E0FBF">
      <w:pPr>
        <w:jc w:val="center"/>
      </w:pPr>
      <w:r w:rsidRPr="003E0FBF">
        <w:lastRenderedPageBreak/>
        <w:drawing>
          <wp:inline distT="0" distB="0" distL="0" distR="0" wp14:anchorId="42A17B86" wp14:editId="60021840">
            <wp:extent cx="2693560" cy="1828800"/>
            <wp:effectExtent l="0" t="0" r="0" b="0"/>
            <wp:docPr id="261073404" name="Picture 1" descr="A white object with ho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073404" name="Picture 1" descr="A white object with holes&#10;&#10;Description automatically generated"/>
                    <pic:cNvPicPr/>
                  </pic:nvPicPr>
                  <pic:blipFill>
                    <a:blip r:embed="rId18"/>
                    <a:stretch>
                      <a:fillRect/>
                    </a:stretch>
                  </pic:blipFill>
                  <pic:spPr>
                    <a:xfrm>
                      <a:off x="0" y="0"/>
                      <a:ext cx="2693560" cy="1828800"/>
                    </a:xfrm>
                    <a:prstGeom prst="rect">
                      <a:avLst/>
                    </a:prstGeom>
                  </pic:spPr>
                </pic:pic>
              </a:graphicData>
            </a:graphic>
          </wp:inline>
        </w:drawing>
      </w:r>
      <w:r w:rsidR="00BD3780">
        <w:t xml:space="preserve"> </w:t>
      </w:r>
      <w:r w:rsidR="00BD3780" w:rsidRPr="003E0FBF">
        <w:drawing>
          <wp:inline distT="0" distB="0" distL="0" distR="0" wp14:anchorId="363D34CE" wp14:editId="1150D5C8">
            <wp:extent cx="2943690" cy="1828800"/>
            <wp:effectExtent l="0" t="0" r="9525" b="0"/>
            <wp:docPr id="1970892028" name="Picture 1" descr="A white object with a curved to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892028" name="Picture 1" descr="A white object with a curved top&#10;&#10;Description automatically generated"/>
                    <pic:cNvPicPr/>
                  </pic:nvPicPr>
                  <pic:blipFill>
                    <a:blip r:embed="rId19"/>
                    <a:stretch>
                      <a:fillRect/>
                    </a:stretch>
                  </pic:blipFill>
                  <pic:spPr>
                    <a:xfrm>
                      <a:off x="0" y="0"/>
                      <a:ext cx="2943690" cy="1828800"/>
                    </a:xfrm>
                    <a:prstGeom prst="rect">
                      <a:avLst/>
                    </a:prstGeom>
                  </pic:spPr>
                </pic:pic>
              </a:graphicData>
            </a:graphic>
          </wp:inline>
        </w:drawing>
      </w:r>
    </w:p>
    <w:p w14:paraId="0104A3B8" w14:textId="231031B3" w:rsidR="003E0FBF" w:rsidRDefault="00BD3780" w:rsidP="00BD3780">
      <w:r>
        <w:t xml:space="preserve">                   </w:t>
      </w:r>
      <w:r w:rsidR="003E0FBF">
        <w:t xml:space="preserve">Figure 2: </w:t>
      </w:r>
      <w:proofErr w:type="spellStart"/>
      <w:r w:rsidR="003E0FBF">
        <w:t>BitBot</w:t>
      </w:r>
      <w:proofErr w:type="spellEnd"/>
      <w:r w:rsidR="003E0FBF">
        <w:t xml:space="preserve"> Bottom Body</w:t>
      </w:r>
      <w:r>
        <w:t xml:space="preserve">                                 </w:t>
      </w:r>
      <w:r w:rsidR="003E0FBF">
        <w:t xml:space="preserve">Figure 3: </w:t>
      </w:r>
      <w:proofErr w:type="spellStart"/>
      <w:r w:rsidR="003E0FBF">
        <w:t>BitBot</w:t>
      </w:r>
      <w:proofErr w:type="spellEnd"/>
      <w:r w:rsidR="003E0FBF">
        <w:t xml:space="preserve"> Top Body</w:t>
      </w:r>
    </w:p>
    <w:p w14:paraId="727345AE" w14:textId="544DF38C" w:rsidR="003E0FBF" w:rsidRDefault="00BD3780" w:rsidP="003E0FBF">
      <w:pPr>
        <w:jc w:val="center"/>
      </w:pPr>
      <w:r w:rsidRPr="00BD3780">
        <w:drawing>
          <wp:inline distT="0" distB="0" distL="0" distR="0" wp14:anchorId="4D852477" wp14:editId="47EE10DE">
            <wp:extent cx="2953657" cy="2082707"/>
            <wp:effectExtent l="0" t="0" r="0" b="0"/>
            <wp:docPr id="775238246" name="Picture 1" descr="A white object with holes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238246" name="Picture 1" descr="A white object with holes in it&#10;&#10;Description automatically generated"/>
                    <pic:cNvPicPr/>
                  </pic:nvPicPr>
                  <pic:blipFill>
                    <a:blip r:embed="rId20"/>
                    <a:stretch>
                      <a:fillRect/>
                    </a:stretch>
                  </pic:blipFill>
                  <pic:spPr>
                    <a:xfrm>
                      <a:off x="0" y="0"/>
                      <a:ext cx="2965049" cy="2090740"/>
                    </a:xfrm>
                    <a:prstGeom prst="rect">
                      <a:avLst/>
                    </a:prstGeom>
                  </pic:spPr>
                </pic:pic>
              </a:graphicData>
            </a:graphic>
          </wp:inline>
        </w:drawing>
      </w:r>
    </w:p>
    <w:p w14:paraId="01B84470" w14:textId="18DC8AD0" w:rsidR="00BD3780" w:rsidRDefault="00BD3780" w:rsidP="00BD3780">
      <w:pPr>
        <w:jc w:val="center"/>
      </w:pPr>
      <w:r>
        <w:t xml:space="preserve">Figure 4: </w:t>
      </w:r>
      <w:proofErr w:type="spellStart"/>
      <w:r>
        <w:t>BitBot</w:t>
      </w:r>
      <w:proofErr w:type="spellEnd"/>
      <w:r>
        <w:t xml:space="preserve"> Wheel</w:t>
      </w:r>
    </w:p>
    <w:p w14:paraId="4AEBE540" w14:textId="7565E8CB" w:rsidR="00BD3780" w:rsidRDefault="00BD3780" w:rsidP="00BD3780">
      <w:pPr>
        <w:jc w:val="center"/>
      </w:pPr>
      <w:r w:rsidRPr="00BD3780">
        <w:drawing>
          <wp:inline distT="0" distB="0" distL="0" distR="0" wp14:anchorId="17229C64" wp14:editId="47828645">
            <wp:extent cx="2416711" cy="1828800"/>
            <wp:effectExtent l="0" t="0" r="3175" b="0"/>
            <wp:docPr id="1647247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247618" name=""/>
                    <pic:cNvPicPr/>
                  </pic:nvPicPr>
                  <pic:blipFill>
                    <a:blip r:embed="rId21"/>
                    <a:stretch>
                      <a:fillRect/>
                    </a:stretch>
                  </pic:blipFill>
                  <pic:spPr>
                    <a:xfrm>
                      <a:off x="0" y="0"/>
                      <a:ext cx="2416711" cy="1828800"/>
                    </a:xfrm>
                    <a:prstGeom prst="rect">
                      <a:avLst/>
                    </a:prstGeom>
                  </pic:spPr>
                </pic:pic>
              </a:graphicData>
            </a:graphic>
          </wp:inline>
        </w:drawing>
      </w:r>
      <w:r w:rsidR="00F03434">
        <w:t xml:space="preserve"> </w:t>
      </w:r>
      <w:r w:rsidR="00F03434" w:rsidRPr="00F03434">
        <w:drawing>
          <wp:inline distT="0" distB="0" distL="0" distR="0" wp14:anchorId="36786A26" wp14:editId="618BD1EE">
            <wp:extent cx="2791515" cy="1828800"/>
            <wp:effectExtent l="0" t="0" r="8890" b="0"/>
            <wp:docPr id="1316524412" name="Picture 1" descr="A white rectangular object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524412" name="Picture 1" descr="A white rectangular object with black dots&#10;&#10;Description automatically generated"/>
                    <pic:cNvPicPr/>
                  </pic:nvPicPr>
                  <pic:blipFill>
                    <a:blip r:embed="rId22"/>
                    <a:stretch>
                      <a:fillRect/>
                    </a:stretch>
                  </pic:blipFill>
                  <pic:spPr>
                    <a:xfrm>
                      <a:off x="0" y="0"/>
                      <a:ext cx="2791515" cy="1828800"/>
                    </a:xfrm>
                    <a:prstGeom prst="rect">
                      <a:avLst/>
                    </a:prstGeom>
                  </pic:spPr>
                </pic:pic>
              </a:graphicData>
            </a:graphic>
          </wp:inline>
        </w:drawing>
      </w:r>
    </w:p>
    <w:p w14:paraId="6BC872BF" w14:textId="6CCD76D2" w:rsidR="00F03434" w:rsidRDefault="00F03434" w:rsidP="00F03434">
      <w:pPr>
        <w:tabs>
          <w:tab w:val="left" w:pos="2651"/>
        </w:tabs>
      </w:pPr>
      <w:r>
        <w:t xml:space="preserve">                     Figure 5: Controller Chassis                              Figure 6: Controller Lid</w:t>
      </w:r>
    </w:p>
    <w:p w14:paraId="3AEE9873" w14:textId="56E17B80" w:rsidR="00F03434" w:rsidRDefault="00F03434" w:rsidP="00F03434">
      <w:pPr>
        <w:tabs>
          <w:tab w:val="left" w:pos="2651"/>
        </w:tabs>
        <w:jc w:val="center"/>
      </w:pPr>
      <w:r w:rsidRPr="00F03434">
        <w:lastRenderedPageBreak/>
        <w:drawing>
          <wp:inline distT="0" distB="0" distL="0" distR="0" wp14:anchorId="234BB8C4" wp14:editId="6056805A">
            <wp:extent cx="3235926" cy="2133083"/>
            <wp:effectExtent l="0" t="0" r="3175" b="635"/>
            <wp:docPr id="1713513948" name="Picture 1" descr="A white object with holes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513948" name="Picture 1" descr="A white object with holes in it&#10;&#10;Description automatically generated"/>
                    <pic:cNvPicPr/>
                  </pic:nvPicPr>
                  <pic:blipFill>
                    <a:blip r:embed="rId23"/>
                    <a:stretch>
                      <a:fillRect/>
                    </a:stretch>
                  </pic:blipFill>
                  <pic:spPr>
                    <a:xfrm>
                      <a:off x="0" y="0"/>
                      <a:ext cx="3251523" cy="2143364"/>
                    </a:xfrm>
                    <a:prstGeom prst="rect">
                      <a:avLst/>
                    </a:prstGeom>
                  </pic:spPr>
                </pic:pic>
              </a:graphicData>
            </a:graphic>
          </wp:inline>
        </w:drawing>
      </w:r>
    </w:p>
    <w:p w14:paraId="5FA7177F" w14:textId="0CD06139" w:rsidR="00F03434" w:rsidRDefault="00F03434" w:rsidP="00F03434">
      <w:pPr>
        <w:jc w:val="center"/>
      </w:pPr>
      <w:r>
        <w:t>Figure 7: Controller Glove Clamp</w:t>
      </w:r>
    </w:p>
    <w:p w14:paraId="6071DDA6" w14:textId="2E5B08FB" w:rsidR="00F03434" w:rsidRDefault="00F03434" w:rsidP="00F03434">
      <w:r>
        <w:t xml:space="preserve">The assembly is simple. The top of the </w:t>
      </w:r>
      <w:proofErr w:type="spellStart"/>
      <w:r>
        <w:t>BitBot</w:t>
      </w:r>
      <w:proofErr w:type="spellEnd"/>
      <w:r>
        <w:t xml:space="preserve"> body snaps into place on the </w:t>
      </w:r>
      <w:proofErr w:type="spellStart"/>
      <w:r>
        <w:t>BitBot</w:t>
      </w:r>
      <w:proofErr w:type="spellEnd"/>
      <w:r>
        <w:t xml:space="preserve"> Bottom Body. It may take some effort to get it in place, but it will go. Then, two wheels are used and attached to the shafts of each of the motors.</w:t>
      </w:r>
      <w:r w:rsidR="003051AA">
        <w:t xml:space="preserve"> The motors are attached to the body of the bot using the M3 bolts. After the parts are all put into the body, it will look like the image shown in Figure 8.</w:t>
      </w:r>
    </w:p>
    <w:p w14:paraId="0A8870B6" w14:textId="6BA97F7F" w:rsidR="003051AA" w:rsidRDefault="003051AA" w:rsidP="00F03434">
      <w:r>
        <w:t xml:space="preserve">The controller is soldered together, and is placed into the Controller Chassis, which is used to house the controller’s system. The lid is slid over, and then that housing can be clamped to the archery glove, connecting the controller to the </w:t>
      </w:r>
      <w:proofErr w:type="gramStart"/>
      <w:r>
        <w:t>glove</w:t>
      </w:r>
      <w:proofErr w:type="gramEnd"/>
      <w:r>
        <w:t xml:space="preserve"> and allowing us to wear the glove and control the robot.</w:t>
      </w:r>
    </w:p>
    <w:p w14:paraId="7D9F9834" w14:textId="6FFF656E" w:rsidR="00221CB3" w:rsidRDefault="00221CB3" w:rsidP="00221CB3">
      <w:pPr>
        <w:jc w:val="center"/>
        <w:rPr>
          <w:noProof/>
        </w:rPr>
      </w:pPr>
      <w:r>
        <w:rPr>
          <w:noProof/>
        </w:rPr>
        <w:drawing>
          <wp:inline distT="0" distB="0" distL="0" distR="0" wp14:anchorId="24F3B378" wp14:editId="76DAFAFD">
            <wp:extent cx="3984444" cy="2990570"/>
            <wp:effectExtent l="0" t="0" r="0" b="635"/>
            <wp:docPr id="8348952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86120" cy="2991828"/>
                    </a:xfrm>
                    <a:prstGeom prst="rect">
                      <a:avLst/>
                    </a:prstGeom>
                    <a:noFill/>
                    <a:ln>
                      <a:noFill/>
                    </a:ln>
                  </pic:spPr>
                </pic:pic>
              </a:graphicData>
            </a:graphic>
          </wp:inline>
        </w:drawing>
      </w:r>
    </w:p>
    <w:p w14:paraId="4349CAFC" w14:textId="2596A493" w:rsidR="00221CB3" w:rsidRDefault="00221CB3" w:rsidP="00221CB3">
      <w:pPr>
        <w:jc w:val="center"/>
      </w:pPr>
      <w:r>
        <w:t xml:space="preserve">Figure 8: Completed </w:t>
      </w:r>
      <w:proofErr w:type="spellStart"/>
      <w:r>
        <w:t>BitBot</w:t>
      </w:r>
      <w:proofErr w:type="spellEnd"/>
      <w:r>
        <w:t xml:space="preserve"> without </w:t>
      </w:r>
      <w:proofErr w:type="gramStart"/>
      <w:r>
        <w:t>top</w:t>
      </w:r>
      <w:proofErr w:type="gramEnd"/>
    </w:p>
    <w:p w14:paraId="35BCF429" w14:textId="5959A57A" w:rsidR="00221CB3" w:rsidRDefault="00221CB3" w:rsidP="00221CB3">
      <w:pPr>
        <w:jc w:val="center"/>
        <w:rPr>
          <w:noProof/>
        </w:rPr>
      </w:pPr>
      <w:r>
        <w:rPr>
          <w:noProof/>
        </w:rPr>
        <w:lastRenderedPageBreak/>
        <w:drawing>
          <wp:inline distT="0" distB="0" distL="0" distR="0" wp14:anchorId="52FD9966" wp14:editId="3A9B6769">
            <wp:extent cx="2928481" cy="2194560"/>
            <wp:effectExtent l="0" t="0" r="5715" b="0"/>
            <wp:docPr id="9291820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28481" cy="2194560"/>
                    </a:xfrm>
                    <a:prstGeom prst="rect">
                      <a:avLst/>
                    </a:prstGeom>
                    <a:noFill/>
                    <a:ln>
                      <a:noFill/>
                    </a:ln>
                  </pic:spPr>
                </pic:pic>
              </a:graphicData>
            </a:graphic>
          </wp:inline>
        </w:drawing>
      </w:r>
      <w:r>
        <w:t xml:space="preserve"> </w:t>
      </w:r>
      <w:r>
        <w:rPr>
          <w:noProof/>
        </w:rPr>
        <w:drawing>
          <wp:inline distT="0" distB="0" distL="0" distR="0" wp14:anchorId="184694E0" wp14:editId="02B6D1CD">
            <wp:extent cx="2923892" cy="2194560"/>
            <wp:effectExtent l="0" t="0" r="0" b="0"/>
            <wp:docPr id="7363892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23892" cy="2194560"/>
                    </a:xfrm>
                    <a:prstGeom prst="rect">
                      <a:avLst/>
                    </a:prstGeom>
                    <a:noFill/>
                    <a:ln>
                      <a:noFill/>
                    </a:ln>
                  </pic:spPr>
                </pic:pic>
              </a:graphicData>
            </a:graphic>
          </wp:inline>
        </w:drawing>
      </w:r>
    </w:p>
    <w:p w14:paraId="162C98DB" w14:textId="66299FE6" w:rsidR="00221CB3" w:rsidRDefault="00221CB3" w:rsidP="00221CB3">
      <w:pPr>
        <w:jc w:val="center"/>
      </w:pPr>
      <w:r>
        <w:t xml:space="preserve">Figures 9 &amp; 10: Controller circuit in housing, ESP32 soldered on </w:t>
      </w:r>
      <w:proofErr w:type="gramStart"/>
      <w:r>
        <w:t>bottom</w:t>
      </w:r>
      <w:proofErr w:type="gramEnd"/>
    </w:p>
    <w:p w14:paraId="050E8A74" w14:textId="77777777" w:rsidR="003D10EF" w:rsidRDefault="00221CB3" w:rsidP="003D10EF">
      <w:pPr>
        <w:jc w:val="center"/>
      </w:pPr>
      <w:r>
        <w:t xml:space="preserve">The code for each of the boards can be uploaded either before or after the boards are soldered and put into their respective housings, though the actual bot’s ESP32 should be programmed before the top of the </w:t>
      </w:r>
      <w:proofErr w:type="spellStart"/>
      <w:r>
        <w:t>BitBot</w:t>
      </w:r>
      <w:proofErr w:type="spellEnd"/>
      <w:r>
        <w:t xml:space="preserve"> is put on. Then, both systems can be turned on, and after about 10 seconds of waiting, all calibration should be done, and the bot will connect to the controller, allowing you to use the motion of your hand to control the bot.</w:t>
      </w:r>
    </w:p>
    <w:p w14:paraId="16E6EFE3" w14:textId="5C27A065" w:rsidR="00221CB3" w:rsidRDefault="003D10EF" w:rsidP="003D10EF">
      <w:pPr>
        <w:jc w:val="center"/>
        <w:rPr>
          <w:noProof/>
        </w:rPr>
      </w:pPr>
      <w:r>
        <w:rPr>
          <w:noProof/>
        </w:rPr>
        <w:drawing>
          <wp:inline distT="0" distB="0" distL="0" distR="0" wp14:anchorId="6C14C203" wp14:editId="031FCB1C">
            <wp:extent cx="3614058" cy="2709384"/>
            <wp:effectExtent l="0" t="0" r="5715" b="0"/>
            <wp:docPr id="6538253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42142" cy="2730438"/>
                    </a:xfrm>
                    <a:prstGeom prst="rect">
                      <a:avLst/>
                    </a:prstGeom>
                    <a:noFill/>
                    <a:ln>
                      <a:noFill/>
                    </a:ln>
                  </pic:spPr>
                </pic:pic>
              </a:graphicData>
            </a:graphic>
          </wp:inline>
        </w:drawing>
      </w:r>
      <w:r>
        <w:rPr>
          <w:noProof/>
        </w:rPr>
        <w:t xml:space="preserve">  </w:t>
      </w:r>
      <w:r>
        <w:rPr>
          <w:noProof/>
        </w:rPr>
        <w:drawing>
          <wp:inline distT="0" distB="0" distL="0" distR="0" wp14:anchorId="6E4214A1" wp14:editId="440B5DF1">
            <wp:extent cx="2690194" cy="2018583"/>
            <wp:effectExtent l="0" t="6985" r="8255" b="8255"/>
            <wp:docPr id="1131549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rot="5400000">
                      <a:off x="0" y="0"/>
                      <a:ext cx="2698386" cy="2024730"/>
                    </a:xfrm>
                    <a:prstGeom prst="rect">
                      <a:avLst/>
                    </a:prstGeom>
                    <a:noFill/>
                    <a:ln>
                      <a:noFill/>
                    </a:ln>
                  </pic:spPr>
                </pic:pic>
              </a:graphicData>
            </a:graphic>
          </wp:inline>
        </w:drawing>
      </w:r>
    </w:p>
    <w:p w14:paraId="185104FE" w14:textId="19C20A21" w:rsidR="003D10EF" w:rsidRPr="003D10EF" w:rsidRDefault="003D10EF" w:rsidP="003D10EF">
      <w:pPr>
        <w:tabs>
          <w:tab w:val="left" w:pos="3143"/>
        </w:tabs>
      </w:pPr>
      <w:r>
        <w:t xml:space="preserve">                              Figure 11: Completed </w:t>
      </w:r>
      <w:proofErr w:type="spellStart"/>
      <w:r>
        <w:t>BitBot</w:t>
      </w:r>
      <w:proofErr w:type="spellEnd"/>
      <w:r>
        <w:t xml:space="preserve">                                   Figure 12: Controller on Hand</w:t>
      </w:r>
    </w:p>
    <w:sectPr w:rsidR="003D10EF" w:rsidRPr="003D10E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lien Encounters">
    <w:panose1 w:val="00000400000000000000"/>
    <w:charset w:val="00"/>
    <w:family w:val="auto"/>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88452CF"/>
    <w:multiLevelType w:val="hybridMultilevel"/>
    <w:tmpl w:val="EB10853C"/>
    <w:lvl w:ilvl="0" w:tplc="046E27A2">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088238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38C8"/>
    <w:rsid w:val="0003694A"/>
    <w:rsid w:val="00221CB3"/>
    <w:rsid w:val="003051AA"/>
    <w:rsid w:val="003B75ED"/>
    <w:rsid w:val="003D10EF"/>
    <w:rsid w:val="003E0FBF"/>
    <w:rsid w:val="004A22D0"/>
    <w:rsid w:val="006048A2"/>
    <w:rsid w:val="00A40993"/>
    <w:rsid w:val="00A74653"/>
    <w:rsid w:val="00B75399"/>
    <w:rsid w:val="00BC4482"/>
    <w:rsid w:val="00BD3780"/>
    <w:rsid w:val="00C838C8"/>
    <w:rsid w:val="00CC14D4"/>
    <w:rsid w:val="00DC6FBD"/>
    <w:rsid w:val="00F03434"/>
    <w:rsid w:val="00F8182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CAEB82"/>
  <w15:chartTrackingRefBased/>
  <w15:docId w15:val="{C0ADAD6E-0C79-4169-9424-6FF5A0A3EB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838C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838C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838C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838C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838C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838C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838C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838C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838C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38C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838C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838C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838C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838C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838C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838C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838C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838C8"/>
    <w:rPr>
      <w:rFonts w:eastAsiaTheme="majorEastAsia" w:cstheme="majorBidi"/>
      <w:color w:val="272727" w:themeColor="text1" w:themeTint="D8"/>
    </w:rPr>
  </w:style>
  <w:style w:type="paragraph" w:styleId="Title">
    <w:name w:val="Title"/>
    <w:basedOn w:val="Normal"/>
    <w:next w:val="Normal"/>
    <w:link w:val="TitleChar"/>
    <w:uiPriority w:val="10"/>
    <w:qFormat/>
    <w:rsid w:val="00C838C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838C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838C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838C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838C8"/>
    <w:pPr>
      <w:spacing w:before="160"/>
      <w:jc w:val="center"/>
    </w:pPr>
    <w:rPr>
      <w:i/>
      <w:iCs/>
      <w:color w:val="404040" w:themeColor="text1" w:themeTint="BF"/>
    </w:rPr>
  </w:style>
  <w:style w:type="character" w:customStyle="1" w:styleId="QuoteChar">
    <w:name w:val="Quote Char"/>
    <w:basedOn w:val="DefaultParagraphFont"/>
    <w:link w:val="Quote"/>
    <w:uiPriority w:val="29"/>
    <w:rsid w:val="00C838C8"/>
    <w:rPr>
      <w:i/>
      <w:iCs/>
      <w:color w:val="404040" w:themeColor="text1" w:themeTint="BF"/>
    </w:rPr>
  </w:style>
  <w:style w:type="paragraph" w:styleId="ListParagraph">
    <w:name w:val="List Paragraph"/>
    <w:basedOn w:val="Normal"/>
    <w:uiPriority w:val="34"/>
    <w:qFormat/>
    <w:rsid w:val="00C838C8"/>
    <w:pPr>
      <w:ind w:left="720"/>
      <w:contextualSpacing/>
    </w:pPr>
  </w:style>
  <w:style w:type="character" w:styleId="IntenseEmphasis">
    <w:name w:val="Intense Emphasis"/>
    <w:basedOn w:val="DefaultParagraphFont"/>
    <w:uiPriority w:val="21"/>
    <w:qFormat/>
    <w:rsid w:val="00C838C8"/>
    <w:rPr>
      <w:i/>
      <w:iCs/>
      <w:color w:val="0F4761" w:themeColor="accent1" w:themeShade="BF"/>
    </w:rPr>
  </w:style>
  <w:style w:type="paragraph" w:styleId="IntenseQuote">
    <w:name w:val="Intense Quote"/>
    <w:basedOn w:val="Normal"/>
    <w:next w:val="Normal"/>
    <w:link w:val="IntenseQuoteChar"/>
    <w:uiPriority w:val="30"/>
    <w:qFormat/>
    <w:rsid w:val="00C838C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838C8"/>
    <w:rPr>
      <w:i/>
      <w:iCs/>
      <w:color w:val="0F4761" w:themeColor="accent1" w:themeShade="BF"/>
    </w:rPr>
  </w:style>
  <w:style w:type="character" w:styleId="IntenseReference">
    <w:name w:val="Intense Reference"/>
    <w:basedOn w:val="DefaultParagraphFont"/>
    <w:uiPriority w:val="32"/>
    <w:qFormat/>
    <w:rsid w:val="00C838C8"/>
    <w:rPr>
      <w:b/>
      <w:bCs/>
      <w:smallCaps/>
      <w:color w:val="0F4761" w:themeColor="accent1" w:themeShade="BF"/>
      <w:spacing w:val="5"/>
    </w:rPr>
  </w:style>
  <w:style w:type="paragraph" w:styleId="NormalWeb">
    <w:name w:val="Normal (Web)"/>
    <w:basedOn w:val="Normal"/>
    <w:uiPriority w:val="99"/>
    <w:semiHidden/>
    <w:unhideWhenUsed/>
    <w:rsid w:val="006048A2"/>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6048A2"/>
    <w:rPr>
      <w:color w:val="467886" w:themeColor="hyperlink"/>
      <w:u w:val="single"/>
    </w:rPr>
  </w:style>
  <w:style w:type="character" w:styleId="UnresolvedMention">
    <w:name w:val="Unresolved Mention"/>
    <w:basedOn w:val="DefaultParagraphFont"/>
    <w:uiPriority w:val="99"/>
    <w:semiHidden/>
    <w:unhideWhenUsed/>
    <w:rsid w:val="006048A2"/>
    <w:rPr>
      <w:color w:val="605E5C"/>
      <w:shd w:val="clear" w:color="auto" w:fill="E1DFDD"/>
    </w:rPr>
  </w:style>
  <w:style w:type="character" w:styleId="FollowedHyperlink">
    <w:name w:val="FollowedHyperlink"/>
    <w:basedOn w:val="DefaultParagraphFont"/>
    <w:uiPriority w:val="99"/>
    <w:semiHidden/>
    <w:unhideWhenUsed/>
    <w:rsid w:val="006048A2"/>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24021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mazon.com/dp/B09R434VJQ?ref=ppx_yo2ov_dt_b_product_details&amp;th=1" TargetMode="External"/><Relationship Id="rId13" Type="http://schemas.openxmlformats.org/officeDocument/2006/relationships/hyperlink" Target="https://www.amazon.com/dp/B07WS89781?ref=ppx_yo2ov_dt_b_product_details&amp;th=1" TargetMode="External"/><Relationship Id="rId18" Type="http://schemas.openxmlformats.org/officeDocument/2006/relationships/image" Target="media/image2.png"/><Relationship Id="rId26"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image" Target="media/image5.png"/><Relationship Id="rId7" Type="http://schemas.openxmlformats.org/officeDocument/2006/relationships/hyperlink" Target="https://www.amazon.com/dp/B00PY2YTVU?psc=1&amp;ref=ppx_yo2ov_dt_b_product_details" TargetMode="External"/><Relationship Id="rId12" Type="http://schemas.openxmlformats.org/officeDocument/2006/relationships/hyperlink" Target="https://www.amazon.com/dp/B0745YDSJS?psc=1&amp;ref=ppx_yo2ov_dt_b_product_details" TargetMode="External"/><Relationship Id="rId17" Type="http://schemas.openxmlformats.org/officeDocument/2006/relationships/image" Target="media/image1.jpeg"/><Relationship Id="rId25"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hyperlink" Target="https://www.amazon.com/dp/B08Y7NJJ5C?ref=ppx_yo2ov_dt_b_product_details&amp;th=1" TargetMode="External"/><Relationship Id="rId20" Type="http://schemas.openxmlformats.org/officeDocument/2006/relationships/image" Target="media/image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amazon.com/dp/B00LP25V1A?ref=ppx_yo2ov_dt_b_product_details&amp;th=1" TargetMode="External"/><Relationship Id="rId11" Type="http://schemas.openxmlformats.org/officeDocument/2006/relationships/hyperlink" Target="https://www.amazon.com/dp/B07HG6VMQ9?ref=ppx_yo2ov_dt_b_product_details&amp;th=1&amp;psc=1" TargetMode="External"/><Relationship Id="rId24" Type="http://schemas.openxmlformats.org/officeDocument/2006/relationships/image" Target="media/image8.jpeg"/><Relationship Id="rId5" Type="http://schemas.openxmlformats.org/officeDocument/2006/relationships/hyperlink" Target="https://www.amazon.com/dp/B08D5ZD528?psc=1&amp;ref=ppx_yo2ov_dt_b_product_details" TargetMode="External"/><Relationship Id="rId15" Type="http://schemas.openxmlformats.org/officeDocument/2006/relationships/hyperlink" Target="https://www.amazon.com/dp/B0C241NS29?ref=ppx_yo2ov_dt_b_product_details&amp;th=1" TargetMode="External"/><Relationship Id="rId23" Type="http://schemas.openxmlformats.org/officeDocument/2006/relationships/image" Target="media/image7.png"/><Relationship Id="rId28" Type="http://schemas.openxmlformats.org/officeDocument/2006/relationships/image" Target="media/image12.jpeg"/><Relationship Id="rId10" Type="http://schemas.openxmlformats.org/officeDocument/2006/relationships/hyperlink" Target="https://www.amazon.com/dp/B07NM68FXK?psc=1&amp;ref=ppx_yo2ov_dt_b_product_details" TargetMode="External"/><Relationship Id="rId19"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www.amazon.com/dp/B07TS8N25G?psc=1&amp;ref=ppx_yo2ov_dt_b_product_details" TargetMode="External"/><Relationship Id="rId14" Type="http://schemas.openxmlformats.org/officeDocument/2006/relationships/hyperlink" Target="https://www.amazon.com/dp/B0BCJXJZZ7?ref=ppx_yo2ov_dt_b_product_details&amp;th=1" TargetMode="External"/><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111</TotalTime>
  <Pages>5</Pages>
  <Words>615</Words>
  <Characters>3510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Miller, Ben</dc:creator>
  <cp:keywords/>
  <dc:description/>
  <cp:lastModifiedBy>Miller, Ben</cp:lastModifiedBy>
  <cp:revision>2</cp:revision>
  <dcterms:created xsi:type="dcterms:W3CDTF">2024-04-06T17:55:00Z</dcterms:created>
  <dcterms:modified xsi:type="dcterms:W3CDTF">2024-04-06T19:46:00Z</dcterms:modified>
</cp:coreProperties>
</file>