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2136871923"/>
        <w:docPartObj>
          <w:docPartGallery w:val="Cover Pages"/>
          <w:docPartUnique/>
        </w:docPartObj>
      </w:sdtPr>
      <w:sdtEndPr/>
      <w:sdtContent>
        <w:p w14:paraId="17DB0365" w14:textId="791625ED" w:rsidR="00EC609F" w:rsidRDefault="00A7098A">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61B9E63D" wp14:editId="433ECA7D">
                    <wp:simplePos x="0" y="0"/>
                    <wp:positionH relativeFrom="column">
                      <wp:posOffset>-161925</wp:posOffset>
                    </wp:positionH>
                    <wp:positionV relativeFrom="paragraph">
                      <wp:posOffset>6315075</wp:posOffset>
                    </wp:positionV>
                    <wp:extent cx="4943475" cy="409575"/>
                    <wp:effectExtent l="0" t="0" r="28575" b="28575"/>
                    <wp:wrapNone/>
                    <wp:docPr id="1858700485" name="Text Box 2"/>
                    <wp:cNvGraphicFramePr/>
                    <a:graphic xmlns:a="http://schemas.openxmlformats.org/drawingml/2006/main">
                      <a:graphicData uri="http://schemas.microsoft.com/office/word/2010/wordprocessingShape">
                        <wps:wsp>
                          <wps:cNvSpPr txBox="1"/>
                          <wps:spPr>
                            <a:xfrm>
                              <a:off x="0" y="0"/>
                              <a:ext cx="4943475" cy="409575"/>
                            </a:xfrm>
                            <a:prstGeom prst="rect">
                              <a:avLst/>
                            </a:prstGeom>
                            <a:solidFill>
                              <a:schemeClr val="lt1"/>
                            </a:solidFill>
                            <a:ln w="6350">
                              <a:solidFill>
                                <a:prstClr val="black"/>
                              </a:solidFill>
                            </a:ln>
                          </wps:spPr>
                          <wps:txbx>
                            <w:txbxContent>
                              <w:p w14:paraId="168C0922" w14:textId="67771B5C" w:rsidR="00A7098A" w:rsidRPr="00A7098A" w:rsidRDefault="00A7098A">
                                <w:pPr>
                                  <w:rPr>
                                    <w:sz w:val="18"/>
                                    <w:szCs w:val="18"/>
                                  </w:rPr>
                                </w:pPr>
                                <w:r w:rsidRPr="00A7098A">
                                  <w:rPr>
                                    <w:sz w:val="18"/>
                                    <w:szCs w:val="18"/>
                                  </w:rPr>
                                  <w:t>Photo of a</w:t>
                                </w:r>
                                <w:r>
                                  <w:rPr>
                                    <w:sz w:val="18"/>
                                    <w:szCs w:val="18"/>
                                  </w:rPr>
                                  <w:t xml:space="preserve"> 2022</w:t>
                                </w:r>
                                <w:r w:rsidRPr="00A7098A">
                                  <w:rPr>
                                    <w:sz w:val="18"/>
                                    <w:szCs w:val="18"/>
                                  </w:rPr>
                                  <w:t xml:space="preserve"> book burning in Tennessee </w:t>
                                </w:r>
                              </w:p>
                              <w:p w14:paraId="38F42B96" w14:textId="2B6446DA" w:rsidR="00A7098A" w:rsidRPr="00A7098A" w:rsidRDefault="000D7A1A">
                                <w:pPr>
                                  <w:rPr>
                                    <w:sz w:val="18"/>
                                    <w:szCs w:val="18"/>
                                  </w:rPr>
                                </w:pPr>
                                <w:hyperlink r:id="rId10" w:history="1">
                                  <w:r w:rsidR="00A7098A" w:rsidRPr="00A7098A">
                                    <w:rPr>
                                      <w:rStyle w:val="Hyperlink"/>
                                      <w:sz w:val="18"/>
                                      <w:szCs w:val="18"/>
                                    </w:rPr>
                                    <w:t>They're Burning Books in Tennessee | Pith in the Wind | nashvillescene.com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du="http://schemas.microsoft.com/office/word/2023/wordml/word16du">
                <w:pict>
                  <v:shapetype w14:anchorId="61B9E63D" id="_x0000_t202" coordsize="21600,21600" o:spt="202" path="m,l,21600r21600,l21600,xe">
                    <v:stroke joinstyle="miter"/>
                    <v:path gradientshapeok="t" o:connecttype="rect"/>
                  </v:shapetype>
                  <v:shape id="Text Box 2" o:spid="_x0000_s1026" type="#_x0000_t202" style="position:absolute;margin-left:-12.75pt;margin-top:497.25pt;width:389.2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" fillcolor="white [3201]" strokeweight=".5pt">
                    <v:textbox>
                      <w:txbxContent>
                        <w:p w14:paraId="168C0922" w14:textId="67771B5C" w:rsidR="00A7098A" w:rsidRPr="00A7098A" w:rsidRDefault="00A7098A">
                          <w:pPr>
                            <w:rPr>
                              <w:sz w:val="18"/>
                              <w:szCs w:val="18"/>
                            </w:rPr>
                          </w:pPr>
                          <w:r w:rsidRPr="00A7098A">
                            <w:rPr>
                              <w:sz w:val="18"/>
                              <w:szCs w:val="18"/>
                            </w:rPr>
                            <w:t>Photo of a</w:t>
                          </w:r>
                          <w:r>
                            <w:rPr>
                              <w:sz w:val="18"/>
                              <w:szCs w:val="18"/>
                            </w:rPr>
                            <w:t xml:space="preserve"> 2022</w:t>
                          </w:r>
                          <w:r w:rsidRPr="00A7098A">
                            <w:rPr>
                              <w:sz w:val="18"/>
                              <w:szCs w:val="18"/>
                            </w:rPr>
                            <w:t xml:space="preserve"> book burning in Tennessee </w:t>
                          </w:r>
                        </w:p>
                        <w:p w14:paraId="38F42B96" w14:textId="2B6446DA" w:rsidR="00A7098A" w:rsidRPr="00A7098A" w:rsidRDefault="00000000">
                          <w:pPr>
                            <w:rPr>
                              <w:sz w:val="18"/>
                              <w:szCs w:val="18"/>
                            </w:rPr>
                          </w:pPr>
                          <w:hyperlink r:id="rId11" w:history="1">
                            <w:r w:rsidR="00A7098A" w:rsidRPr="00A7098A">
                              <w:rPr>
                                <w:rStyle w:val="Hyperlink"/>
                                <w:sz w:val="18"/>
                                <w:szCs w:val="18"/>
                              </w:rPr>
                              <w:t>They're Burning Books in Tennessee | Pith in the Wind | nashvillescene.com</w:t>
                            </w:r>
                          </w:hyperlink>
                        </w:p>
                      </w:txbxContent>
                    </v:textbox>
                  </v:shape>
                </w:pict>
              </mc:Fallback>
            </mc:AlternateContent>
          </w:r>
          <w:r w:rsidR="00EC609F" w:rsidRPr="00EC609F">
            <w:rPr>
              <w:noProof/>
              <w:sz w:val="28"/>
              <w:szCs w:val="28"/>
            </w:rPr>
            <mc:AlternateContent>
              <mc:Choice Requires="wps">
                <w:drawing>
                  <wp:anchor distT="0" distB="0" distL="114300" distR="114300" simplePos="0" relativeHeight="251659264" behindDoc="0" locked="0" layoutInCell="1" allowOverlap="1" wp14:anchorId="6DDEF5AF" wp14:editId="1D842C65">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9090"/>
                                  <w:gridCol w:w="1781"/>
                                </w:tblGrid>
                                <w:tr w:rsidR="00EC609F" w14:paraId="7657FBD4" w14:textId="77777777">
                                  <w:trPr>
                                    <w:jc w:val="center"/>
                                  </w:trPr>
                                  <w:tc>
                                    <w:tcPr>
                                      <w:tcW w:w="2568" w:type="pct"/>
                                      <w:vAlign w:val="center"/>
                                    </w:tcPr>
                                    <w:p w14:paraId="3E45E61F" w14:textId="3711DA6C" w:rsidR="00EC609F" w:rsidRDefault="00A7098A">
                                      <w:pPr>
                                        <w:jc w:val="right"/>
                                      </w:pPr>
                                      <w:r>
                                        <w:rPr>
                                          <w:noProof/>
                                        </w:rPr>
                                        <w:drawing>
                                          <wp:inline distT="0" distB="0" distL="0" distR="0" wp14:anchorId="42F544AB" wp14:editId="12B96300">
                                            <wp:extent cx="5314950" cy="2767876"/>
                                            <wp:effectExtent l="0" t="0" r="0" b="0"/>
                                            <wp:docPr id="16931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5316" name=""/>
                                                    <pic:cNvPicPr/>
                                                  </pic:nvPicPr>
                                                  <pic:blipFill>
                                                    <a:blip r:embed="rId12"/>
                                                    <a:stretch>
                                                      <a:fillRect/>
                                                    </a:stretch>
                                                  </pic:blipFill>
                                                  <pic:spPr>
                                                    <a:xfrm>
                                                      <a:off x="0" y="0"/>
                                                      <a:ext cx="5320864" cy="2770956"/>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9A12F3" w14:textId="0032AA15" w:rsidR="00EC609F" w:rsidRPr="00A7098A" w:rsidRDefault="00A7098A" w:rsidP="00A7098A">
                                          <w:pPr>
                                            <w:pStyle w:val="NoSpacing"/>
                                            <w:spacing w:line="312" w:lineRule="auto"/>
                                            <w:jc w:val="center"/>
                                            <w:rPr>
                                              <w:caps/>
                                              <w:color w:val="191919" w:themeColor="text1" w:themeTint="E6"/>
                                              <w:sz w:val="52"/>
                                              <w:szCs w:val="52"/>
                                            </w:rPr>
                                          </w:pPr>
                                          <w:r w:rsidRPr="00A7098A">
                                            <w:rPr>
                                              <w:caps/>
                                              <w:color w:val="191919" w:themeColor="text1" w:themeTint="E6"/>
                                              <w:sz w:val="52"/>
                                              <w:szCs w:val="52"/>
                                            </w:rPr>
                                            <w:t>operation intellectual freedom:</w:t>
                                          </w:r>
                                          <w:r>
                                            <w:rPr>
                                              <w:caps/>
                                              <w:color w:val="191919" w:themeColor="text1" w:themeTint="E6"/>
                                              <w:sz w:val="52"/>
                                              <w:szCs w:val="52"/>
                                            </w:rPr>
                                            <w:t xml:space="preserve"> </w:t>
                                          </w:r>
                                          <w:r w:rsidRPr="00A7098A">
                                            <w:rPr>
                                              <w:caps/>
                                              <w:color w:val="191919" w:themeColor="text1" w:themeTint="E6"/>
                                              <w:sz w:val="52"/>
                                              <w:szCs w:val="52"/>
                                            </w:rPr>
                                            <w:t>the anarchy library</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3D5A608" w14:textId="461223AD" w:rsidR="00EC609F" w:rsidRDefault="00EC609F">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B1A3CED" w14:textId="3BCD5EF5" w:rsidR="00EC609F" w:rsidRDefault="00A7098A">
                                          <w:pPr>
                                            <w:rPr>
                                              <w:color w:val="000000" w:themeColor="text1"/>
                                            </w:rPr>
                                          </w:pPr>
                                          <w:r>
                                            <w:rPr>
                                              <w:color w:val="000000" w:themeColor="text1"/>
                                            </w:rPr>
                                            <w:t xml:space="preserve">     </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8A015B4" w14:textId="375F7B91" w:rsidR="00EC609F" w:rsidRDefault="00A7098A">
                                          <w:pPr>
                                            <w:pStyle w:val="NoSpacing"/>
                                            <w:rPr>
                                              <w:color w:val="C0504D" w:themeColor="accent2"/>
                                              <w:sz w:val="26"/>
                                              <w:szCs w:val="26"/>
                                            </w:rPr>
                                          </w:pPr>
                                          <w:r>
                                            <w:rPr>
                                              <w:color w:val="C0504D" w:themeColor="accent2"/>
                                              <w:sz w:val="26"/>
                                              <w:szCs w:val="26"/>
                                            </w:rPr>
                                            <w:t>Benjamin Dieck, Diganta Rashed, &amp; Sarah Rapp</w:t>
                                          </w:r>
                                        </w:p>
                                      </w:sdtContent>
                                    </w:sdt>
                                    <w:p w14:paraId="0E55563C" w14:textId="77777777" w:rsidR="00EC609F" w:rsidRDefault="000D7A1A">
                                      <w:pPr>
                                        <w:pStyle w:val="NoSpacing"/>
                                        <w:rPr>
                                          <w:color w:val="1F497D" w:themeColor="text2"/>
                                        </w:rPr>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7098A">
                                            <w:rPr>
                                              <w:color w:val="1F497D" w:themeColor="text2"/>
                                            </w:rPr>
                                            <w:t>IST659 #3702</w:t>
                                          </w:r>
                                        </w:sdtContent>
                                      </w:sdt>
                                    </w:p>
                                    <w:p w14:paraId="306D90C7" w14:textId="6170F321" w:rsidR="005D03DB" w:rsidRDefault="005D03DB">
                                      <w:pPr>
                                        <w:pStyle w:val="NoSpacing"/>
                                      </w:pPr>
                                      <w:r>
                                        <w:rPr>
                                          <w:color w:val="1F497D" w:themeColor="text2"/>
                                        </w:rPr>
                                        <w:t>Spring 2023</w:t>
                                      </w:r>
                                    </w:p>
                                  </w:tc>
                                </w:tr>
                              </w:tbl>
                              <w:p w14:paraId="2864F68B" w14:textId="77777777" w:rsidR="00EC609F" w:rsidRDefault="00EC609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DDEF5AF" id="_x0000_t202" coordsize="21600,21600" o:spt="202" path="m,l,21600r21600,l21600,xe">
                    <v:stroke joinstyle="miter"/>
                    <v:path gradientshapeok="t" o:connecttype="rect"/>
                  </v:shapetype>
                  <v:shape id="Text Box 40"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9090"/>
                            <w:gridCol w:w="1781"/>
                          </w:tblGrid>
                          <w:tr w:rsidR="00EC609F" w14:paraId="7657FBD4" w14:textId="77777777">
                            <w:trPr>
                              <w:jc w:val="center"/>
                            </w:trPr>
                            <w:tc>
                              <w:tcPr>
                                <w:tcW w:w="2568" w:type="pct"/>
                                <w:vAlign w:val="center"/>
                              </w:tcPr>
                              <w:p w14:paraId="3E45E61F" w14:textId="3711DA6C" w:rsidR="00EC609F" w:rsidRDefault="00A7098A">
                                <w:pPr>
                                  <w:jc w:val="right"/>
                                </w:pPr>
                                <w:r>
                                  <w:rPr>
                                    <w:noProof/>
                                  </w:rPr>
                                  <w:drawing>
                                    <wp:inline distT="0" distB="0" distL="0" distR="0" wp14:anchorId="42F544AB" wp14:editId="12B96300">
                                      <wp:extent cx="5314950" cy="2767876"/>
                                      <wp:effectExtent l="0" t="0" r="0" b="0"/>
                                      <wp:docPr id="16931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5316" name=""/>
                                              <pic:cNvPicPr/>
                                            </pic:nvPicPr>
                                            <pic:blipFill>
                                              <a:blip r:embed="rId12"/>
                                              <a:stretch>
                                                <a:fillRect/>
                                              </a:stretch>
                                            </pic:blipFill>
                                            <pic:spPr>
                                              <a:xfrm>
                                                <a:off x="0" y="0"/>
                                                <a:ext cx="5320864" cy="2770956"/>
                                              </a:xfrm>
                                              <a:prstGeom prst="rect">
                                                <a:avLst/>
                                              </a:prstGeom>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A9A12F3" w14:textId="0032AA15" w:rsidR="00EC609F" w:rsidRPr="00A7098A" w:rsidRDefault="00A7098A" w:rsidP="00A7098A">
                                    <w:pPr>
                                      <w:pStyle w:val="NoSpacing"/>
                                      <w:spacing w:line="312" w:lineRule="auto"/>
                                      <w:jc w:val="center"/>
                                      <w:rPr>
                                        <w:caps/>
                                        <w:color w:val="191919" w:themeColor="text1" w:themeTint="E6"/>
                                        <w:sz w:val="52"/>
                                        <w:szCs w:val="52"/>
                                      </w:rPr>
                                    </w:pPr>
                                    <w:r w:rsidRPr="00A7098A">
                                      <w:rPr>
                                        <w:caps/>
                                        <w:color w:val="191919" w:themeColor="text1" w:themeTint="E6"/>
                                        <w:sz w:val="52"/>
                                        <w:szCs w:val="52"/>
                                      </w:rPr>
                                      <w:t>operation intellectual freedom:</w:t>
                                    </w:r>
                                    <w:r>
                                      <w:rPr>
                                        <w:caps/>
                                        <w:color w:val="191919" w:themeColor="text1" w:themeTint="E6"/>
                                        <w:sz w:val="52"/>
                                        <w:szCs w:val="52"/>
                                      </w:rPr>
                                      <w:t xml:space="preserve"> </w:t>
                                    </w:r>
                                    <w:r w:rsidRPr="00A7098A">
                                      <w:rPr>
                                        <w:caps/>
                                        <w:color w:val="191919" w:themeColor="text1" w:themeTint="E6"/>
                                        <w:sz w:val="52"/>
                                        <w:szCs w:val="52"/>
                                      </w:rPr>
                                      <w:t>the anarchy library</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23D5A608" w14:textId="461223AD" w:rsidR="00EC609F" w:rsidRDefault="00EC609F">
                                    <w:pPr>
                                      <w:jc w:val="right"/>
                                      <w:rPr>
                                        <w:sz w:val="24"/>
                                        <w:szCs w:val="24"/>
                                      </w:rPr>
                                    </w:pPr>
                                    <w:r>
                                      <w:rPr>
                                        <w:color w:val="000000" w:themeColor="text1"/>
                                        <w:sz w:val="24"/>
                                        <w:szCs w:val="24"/>
                                      </w:rPr>
                                      <w:t xml:space="preserve">     </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3B1A3CED" w14:textId="3BCD5EF5" w:rsidR="00EC609F" w:rsidRDefault="00A7098A">
                                    <w:pPr>
                                      <w:rPr>
                                        <w:color w:val="000000" w:themeColor="text1"/>
                                      </w:rPr>
                                    </w:pPr>
                                    <w:r>
                                      <w:rPr>
                                        <w:color w:val="000000" w:themeColor="text1"/>
                                      </w:rPr>
                                      <w:t xml:space="preserve">     </w:t>
                                    </w:r>
                                  </w:p>
                                </w:sdtContent>
                              </w:sdt>
                              <w:sdt>
                                <w:sdtPr>
                                  <w:rPr>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78A015B4" w14:textId="375F7B91" w:rsidR="00EC609F" w:rsidRDefault="00A7098A">
                                    <w:pPr>
                                      <w:pStyle w:val="NoSpacing"/>
                                      <w:rPr>
                                        <w:color w:val="C0504D" w:themeColor="accent2"/>
                                        <w:sz w:val="26"/>
                                        <w:szCs w:val="26"/>
                                      </w:rPr>
                                    </w:pPr>
                                    <w:r>
                                      <w:rPr>
                                        <w:color w:val="C0504D" w:themeColor="accent2"/>
                                        <w:sz w:val="26"/>
                                        <w:szCs w:val="26"/>
                                      </w:rPr>
                                      <w:t>Benjamin Dieck, Diganta Rashed, &amp; Sarah Rapp</w:t>
                                    </w:r>
                                  </w:p>
                                </w:sdtContent>
                              </w:sdt>
                              <w:p w14:paraId="0E55563C" w14:textId="77777777" w:rsidR="00EC609F" w:rsidRDefault="000D7A1A">
                                <w:pPr>
                                  <w:pStyle w:val="NoSpacing"/>
                                  <w:rPr>
                                    <w:color w:val="1F497D" w:themeColor="text2"/>
                                  </w:rPr>
                                </w:pPr>
                                <w:sdt>
                                  <w:sdtPr>
                                    <w:rPr>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7098A">
                                      <w:rPr>
                                        <w:color w:val="1F497D" w:themeColor="text2"/>
                                      </w:rPr>
                                      <w:t>IST659 #3702</w:t>
                                    </w:r>
                                  </w:sdtContent>
                                </w:sdt>
                              </w:p>
                              <w:p w14:paraId="306D90C7" w14:textId="6170F321" w:rsidR="005D03DB" w:rsidRDefault="005D03DB">
                                <w:pPr>
                                  <w:pStyle w:val="NoSpacing"/>
                                </w:pPr>
                                <w:r>
                                  <w:rPr>
                                    <w:color w:val="1F497D" w:themeColor="text2"/>
                                  </w:rPr>
                                  <w:t>Spring 2023</w:t>
                                </w:r>
                              </w:p>
                            </w:tc>
                          </w:tr>
                        </w:tbl>
                        <w:p w14:paraId="2864F68B" w14:textId="77777777" w:rsidR="00EC609F" w:rsidRDefault="00EC609F"/>
                      </w:txbxContent>
                    </v:textbox>
                    <w10:wrap anchorx="page" anchory="page"/>
                  </v:shape>
                </w:pict>
              </mc:Fallback>
            </mc:AlternateContent>
          </w:r>
          <w:r w:rsidR="00EC609F">
            <w:rPr>
              <w:sz w:val="28"/>
              <w:szCs w:val="28"/>
            </w:rPr>
            <w:br w:type="page"/>
          </w:r>
        </w:p>
      </w:sdtContent>
    </w:sdt>
    <w:p w14:paraId="4BE8D579" w14:textId="2F818BC0" w:rsidR="00E87561" w:rsidRDefault="000D7A1A">
      <w:pPr>
        <w:jc w:val="center"/>
        <w:rPr>
          <w:sz w:val="28"/>
          <w:szCs w:val="28"/>
        </w:rPr>
      </w:pPr>
      <w:r>
        <w:rPr>
          <w:sz w:val="28"/>
          <w:szCs w:val="28"/>
        </w:rPr>
        <w:lastRenderedPageBreak/>
        <w:t>Operation Intellectual Freedom</w:t>
      </w:r>
      <w:r w:rsidR="00EC609F">
        <w:rPr>
          <w:sz w:val="28"/>
          <w:szCs w:val="28"/>
        </w:rPr>
        <w:t>: The Anarchy Library</w:t>
      </w:r>
    </w:p>
    <w:p w14:paraId="3E5269E9" w14:textId="77777777" w:rsidR="00E87561" w:rsidRDefault="00E87561">
      <w:pPr>
        <w:jc w:val="center"/>
        <w:rPr>
          <w:sz w:val="28"/>
          <w:szCs w:val="28"/>
        </w:rPr>
      </w:pPr>
    </w:p>
    <w:bookmarkStart w:id="0" w:name="_4xvddtedu9hr" w:colFirst="0" w:colLast="0" w:displacedByCustomXml="next"/>
    <w:bookmarkEnd w:id="0" w:displacedByCustomXml="next"/>
    <w:sdt>
      <w:sdtPr>
        <w:rPr>
          <w:rFonts w:ascii="Arial" w:eastAsia="Arial" w:hAnsi="Arial" w:cs="Arial"/>
          <w:color w:val="auto"/>
          <w:sz w:val="22"/>
          <w:szCs w:val="22"/>
          <w:lang w:val="en"/>
        </w:rPr>
        <w:id w:val="-1451775550"/>
        <w:docPartObj>
          <w:docPartGallery w:val="Table of Contents"/>
          <w:docPartUnique/>
        </w:docPartObj>
      </w:sdtPr>
      <w:sdtEndPr>
        <w:rPr>
          <w:b/>
          <w:bCs/>
          <w:noProof/>
        </w:rPr>
      </w:sdtEndPr>
      <w:sdtContent>
        <w:p w14:paraId="5253B8B9" w14:textId="5698EA2C" w:rsidR="00EC609F" w:rsidRDefault="00EC609F">
          <w:pPr>
            <w:pStyle w:val="TOCHeading"/>
          </w:pPr>
          <w:r>
            <w:t>Contents</w:t>
          </w:r>
        </w:p>
        <w:p w14:paraId="493C4070" w14:textId="7F293914" w:rsidR="00F95F6D" w:rsidRDefault="00EC609F">
          <w:pPr>
            <w:pStyle w:val="TOC1"/>
            <w:tabs>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8159761" w:history="1">
            <w:r w:rsidR="00F95F6D" w:rsidRPr="00170D81">
              <w:rPr>
                <w:rStyle w:val="Hyperlink"/>
                <w:b/>
                <w:noProof/>
              </w:rPr>
              <w:t>Overview</w:t>
            </w:r>
            <w:r w:rsidR="00F95F6D" w:rsidRPr="00170D81">
              <w:rPr>
                <w:rStyle w:val="Hyperlink"/>
                <w:noProof/>
              </w:rPr>
              <w:t>:</w:t>
            </w:r>
            <w:r w:rsidR="00F95F6D">
              <w:rPr>
                <w:noProof/>
                <w:webHidden/>
              </w:rPr>
              <w:tab/>
            </w:r>
            <w:r w:rsidR="00F95F6D">
              <w:rPr>
                <w:noProof/>
                <w:webHidden/>
              </w:rPr>
              <w:fldChar w:fldCharType="begin"/>
            </w:r>
            <w:r w:rsidR="00F95F6D">
              <w:rPr>
                <w:noProof/>
                <w:webHidden/>
              </w:rPr>
              <w:instrText xml:space="preserve"> PAGEREF _Toc138159761 \h </w:instrText>
            </w:r>
            <w:r w:rsidR="00F95F6D">
              <w:rPr>
                <w:noProof/>
                <w:webHidden/>
              </w:rPr>
            </w:r>
            <w:r w:rsidR="00F95F6D">
              <w:rPr>
                <w:noProof/>
                <w:webHidden/>
              </w:rPr>
              <w:fldChar w:fldCharType="separate"/>
            </w:r>
            <w:r w:rsidR="00F95F6D">
              <w:rPr>
                <w:noProof/>
                <w:webHidden/>
              </w:rPr>
              <w:t>2</w:t>
            </w:r>
            <w:r w:rsidR="00F95F6D">
              <w:rPr>
                <w:noProof/>
                <w:webHidden/>
              </w:rPr>
              <w:fldChar w:fldCharType="end"/>
            </w:r>
          </w:hyperlink>
        </w:p>
        <w:p w14:paraId="2780D591" w14:textId="067044F5" w:rsidR="00F95F6D" w:rsidRDefault="000D7A1A">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38159762" w:history="1">
            <w:r w:rsidR="00F95F6D" w:rsidRPr="00170D81">
              <w:rPr>
                <w:rStyle w:val="Hyperlink"/>
                <w:noProof/>
              </w:rPr>
              <w:t>1.</w:t>
            </w:r>
            <w:r w:rsidR="00F95F6D">
              <w:rPr>
                <w:rFonts w:asciiTheme="minorHAnsi" w:eastAsiaTheme="minorEastAsia" w:hAnsiTheme="minorHAnsi" w:cstheme="minorBidi"/>
                <w:noProof/>
                <w:kern w:val="2"/>
                <w:lang w:val="en-US"/>
                <w14:ligatures w14:val="standardContextual"/>
              </w:rPr>
              <w:tab/>
            </w:r>
            <w:r w:rsidR="00F95F6D" w:rsidRPr="00170D81">
              <w:rPr>
                <w:rStyle w:val="Hyperlink"/>
                <w:noProof/>
              </w:rPr>
              <w:t>Recommend 3 top-rated books that have been subject to a ban somewhere in the United States, based on a connection between the book’s content/theme and a user chosen topic.</w:t>
            </w:r>
            <w:r w:rsidR="00F95F6D">
              <w:rPr>
                <w:noProof/>
                <w:webHidden/>
              </w:rPr>
              <w:tab/>
            </w:r>
            <w:r w:rsidR="00F95F6D">
              <w:rPr>
                <w:noProof/>
                <w:webHidden/>
              </w:rPr>
              <w:fldChar w:fldCharType="begin"/>
            </w:r>
            <w:r w:rsidR="00F95F6D">
              <w:rPr>
                <w:noProof/>
                <w:webHidden/>
              </w:rPr>
              <w:instrText xml:space="preserve"> PAGEREF _Toc138159762 \h </w:instrText>
            </w:r>
            <w:r w:rsidR="00F95F6D">
              <w:rPr>
                <w:noProof/>
                <w:webHidden/>
              </w:rPr>
            </w:r>
            <w:r w:rsidR="00F95F6D">
              <w:rPr>
                <w:noProof/>
                <w:webHidden/>
              </w:rPr>
              <w:fldChar w:fldCharType="separate"/>
            </w:r>
            <w:r w:rsidR="00F95F6D">
              <w:rPr>
                <w:noProof/>
                <w:webHidden/>
              </w:rPr>
              <w:t>3</w:t>
            </w:r>
            <w:r w:rsidR="00F95F6D">
              <w:rPr>
                <w:noProof/>
                <w:webHidden/>
              </w:rPr>
              <w:fldChar w:fldCharType="end"/>
            </w:r>
          </w:hyperlink>
        </w:p>
        <w:p w14:paraId="148DDD17" w14:textId="774C1AC5" w:rsidR="00F95F6D" w:rsidRDefault="000D7A1A">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38159763" w:history="1">
            <w:r w:rsidR="00F95F6D" w:rsidRPr="00170D81">
              <w:rPr>
                <w:rStyle w:val="Hyperlink"/>
                <w:noProof/>
              </w:rPr>
              <w:t>2.</w:t>
            </w:r>
            <w:r w:rsidR="00F95F6D">
              <w:rPr>
                <w:rFonts w:asciiTheme="minorHAnsi" w:eastAsiaTheme="minorEastAsia" w:hAnsiTheme="minorHAnsi" w:cstheme="minorBidi"/>
                <w:noProof/>
                <w:kern w:val="2"/>
                <w:lang w:val="en-US"/>
                <w14:ligatures w14:val="standardContextual"/>
              </w:rPr>
              <w:tab/>
            </w:r>
            <w:r w:rsidR="00F95F6D" w:rsidRPr="00170D81">
              <w:rPr>
                <w:rStyle w:val="Hyperlink"/>
                <w:noProof/>
              </w:rPr>
              <w:t>Include in the recommendation more specific information on the book’s ban, including state.</w:t>
            </w:r>
            <w:r w:rsidR="00F95F6D">
              <w:rPr>
                <w:noProof/>
                <w:webHidden/>
              </w:rPr>
              <w:tab/>
            </w:r>
            <w:r w:rsidR="00F95F6D">
              <w:rPr>
                <w:noProof/>
                <w:webHidden/>
              </w:rPr>
              <w:fldChar w:fldCharType="begin"/>
            </w:r>
            <w:r w:rsidR="00F95F6D">
              <w:rPr>
                <w:noProof/>
                <w:webHidden/>
              </w:rPr>
              <w:instrText xml:space="preserve"> PAGEREF _Toc138159763 \h </w:instrText>
            </w:r>
            <w:r w:rsidR="00F95F6D">
              <w:rPr>
                <w:noProof/>
                <w:webHidden/>
              </w:rPr>
            </w:r>
            <w:r w:rsidR="00F95F6D">
              <w:rPr>
                <w:noProof/>
                <w:webHidden/>
              </w:rPr>
              <w:fldChar w:fldCharType="separate"/>
            </w:r>
            <w:r w:rsidR="00F95F6D">
              <w:rPr>
                <w:noProof/>
                <w:webHidden/>
              </w:rPr>
              <w:t>3</w:t>
            </w:r>
            <w:r w:rsidR="00F95F6D">
              <w:rPr>
                <w:noProof/>
                <w:webHidden/>
              </w:rPr>
              <w:fldChar w:fldCharType="end"/>
            </w:r>
          </w:hyperlink>
        </w:p>
        <w:p w14:paraId="216784CA" w14:textId="6B59F7C8" w:rsidR="00F95F6D" w:rsidRDefault="000D7A1A">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38159764" w:history="1">
            <w:r w:rsidR="00F95F6D" w:rsidRPr="00170D81">
              <w:rPr>
                <w:rStyle w:val="Hyperlink"/>
                <w:noProof/>
              </w:rPr>
              <w:t>3.</w:t>
            </w:r>
            <w:r w:rsidR="00F95F6D">
              <w:rPr>
                <w:rFonts w:asciiTheme="minorHAnsi" w:eastAsiaTheme="minorEastAsia" w:hAnsiTheme="minorHAnsi" w:cstheme="minorBidi"/>
                <w:noProof/>
                <w:kern w:val="2"/>
                <w:lang w:val="en-US"/>
                <w14:ligatures w14:val="standardContextual"/>
              </w:rPr>
              <w:tab/>
            </w:r>
            <w:r w:rsidR="00F95F6D" w:rsidRPr="00170D81">
              <w:rPr>
                <w:rStyle w:val="Hyperlink"/>
                <w:noProof/>
              </w:rPr>
              <w:t>Based on a book’s content/themes, provide a statistically accurate prediction of where in the United States it may be subject to a ban/challenge.</w:t>
            </w:r>
            <w:r w:rsidR="00F95F6D">
              <w:rPr>
                <w:noProof/>
                <w:webHidden/>
              </w:rPr>
              <w:tab/>
            </w:r>
            <w:r w:rsidR="00F95F6D">
              <w:rPr>
                <w:noProof/>
                <w:webHidden/>
              </w:rPr>
              <w:fldChar w:fldCharType="begin"/>
            </w:r>
            <w:r w:rsidR="00F95F6D">
              <w:rPr>
                <w:noProof/>
                <w:webHidden/>
              </w:rPr>
              <w:instrText xml:space="preserve"> PAGEREF _Toc138159764 \h </w:instrText>
            </w:r>
            <w:r w:rsidR="00F95F6D">
              <w:rPr>
                <w:noProof/>
                <w:webHidden/>
              </w:rPr>
            </w:r>
            <w:r w:rsidR="00F95F6D">
              <w:rPr>
                <w:noProof/>
                <w:webHidden/>
              </w:rPr>
              <w:fldChar w:fldCharType="separate"/>
            </w:r>
            <w:r w:rsidR="00F95F6D">
              <w:rPr>
                <w:noProof/>
                <w:webHidden/>
              </w:rPr>
              <w:t>3</w:t>
            </w:r>
            <w:r w:rsidR="00F95F6D">
              <w:rPr>
                <w:noProof/>
                <w:webHidden/>
              </w:rPr>
              <w:fldChar w:fldCharType="end"/>
            </w:r>
          </w:hyperlink>
        </w:p>
        <w:p w14:paraId="1B5DED29" w14:textId="7CD15D63"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65" w:history="1">
            <w:r w:rsidR="00F95F6D" w:rsidRPr="00170D81">
              <w:rPr>
                <w:rStyle w:val="Hyperlink"/>
                <w:b/>
                <w:noProof/>
              </w:rPr>
              <w:t>Glossary</w:t>
            </w:r>
            <w:r w:rsidR="00F95F6D" w:rsidRPr="00170D81">
              <w:rPr>
                <w:rStyle w:val="Hyperlink"/>
                <w:noProof/>
              </w:rPr>
              <w:t>:</w:t>
            </w:r>
            <w:r w:rsidR="00F95F6D">
              <w:rPr>
                <w:noProof/>
                <w:webHidden/>
              </w:rPr>
              <w:tab/>
            </w:r>
            <w:r w:rsidR="00F95F6D">
              <w:rPr>
                <w:noProof/>
                <w:webHidden/>
              </w:rPr>
              <w:fldChar w:fldCharType="begin"/>
            </w:r>
            <w:r w:rsidR="00F95F6D">
              <w:rPr>
                <w:noProof/>
                <w:webHidden/>
              </w:rPr>
              <w:instrText xml:space="preserve"> PAGEREF _Toc138159765 \h </w:instrText>
            </w:r>
            <w:r w:rsidR="00F95F6D">
              <w:rPr>
                <w:noProof/>
                <w:webHidden/>
              </w:rPr>
            </w:r>
            <w:r w:rsidR="00F95F6D">
              <w:rPr>
                <w:noProof/>
                <w:webHidden/>
              </w:rPr>
              <w:fldChar w:fldCharType="separate"/>
            </w:r>
            <w:r w:rsidR="00F95F6D">
              <w:rPr>
                <w:noProof/>
                <w:webHidden/>
              </w:rPr>
              <w:t>3</w:t>
            </w:r>
            <w:r w:rsidR="00F95F6D">
              <w:rPr>
                <w:noProof/>
                <w:webHidden/>
              </w:rPr>
              <w:fldChar w:fldCharType="end"/>
            </w:r>
          </w:hyperlink>
        </w:p>
        <w:p w14:paraId="7D600513" w14:textId="784FEFA7" w:rsidR="00F95F6D" w:rsidRDefault="000D7A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8159766" w:history="1">
            <w:r w:rsidR="00F95F6D" w:rsidRPr="00170D81">
              <w:rPr>
                <w:rStyle w:val="Hyperlink"/>
                <w:b/>
                <w:noProof/>
              </w:rPr>
              <w:t>Operation Intellectual Freedom (IF)</w:t>
            </w:r>
            <w:r w:rsidR="00F95F6D" w:rsidRPr="00170D81">
              <w:rPr>
                <w:rStyle w:val="Hyperlink"/>
                <w:noProof/>
              </w:rPr>
              <w:t>: A mission to help ensure equitable intellectual freedom by providing direct access to “troublesome” texts.</w:t>
            </w:r>
            <w:r w:rsidR="00F95F6D">
              <w:rPr>
                <w:noProof/>
                <w:webHidden/>
              </w:rPr>
              <w:tab/>
            </w:r>
            <w:r w:rsidR="00F95F6D">
              <w:rPr>
                <w:noProof/>
                <w:webHidden/>
              </w:rPr>
              <w:fldChar w:fldCharType="begin"/>
            </w:r>
            <w:r w:rsidR="00F95F6D">
              <w:rPr>
                <w:noProof/>
                <w:webHidden/>
              </w:rPr>
              <w:instrText xml:space="preserve"> PAGEREF _Toc138159766 \h </w:instrText>
            </w:r>
            <w:r w:rsidR="00F95F6D">
              <w:rPr>
                <w:noProof/>
                <w:webHidden/>
              </w:rPr>
            </w:r>
            <w:r w:rsidR="00F95F6D">
              <w:rPr>
                <w:noProof/>
                <w:webHidden/>
              </w:rPr>
              <w:fldChar w:fldCharType="separate"/>
            </w:r>
            <w:r w:rsidR="00F95F6D">
              <w:rPr>
                <w:noProof/>
                <w:webHidden/>
              </w:rPr>
              <w:t>3</w:t>
            </w:r>
            <w:r w:rsidR="00F95F6D">
              <w:rPr>
                <w:noProof/>
                <w:webHidden/>
              </w:rPr>
              <w:fldChar w:fldCharType="end"/>
            </w:r>
          </w:hyperlink>
        </w:p>
        <w:p w14:paraId="67AF992B" w14:textId="3F6191DE" w:rsidR="00F95F6D" w:rsidRDefault="000D7A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8159767" w:history="1">
            <w:r w:rsidR="00F95F6D" w:rsidRPr="00170D81">
              <w:rPr>
                <w:rStyle w:val="Hyperlink"/>
                <w:b/>
                <w:noProof/>
              </w:rPr>
              <w:t>Anarchy Library</w:t>
            </w:r>
            <w:r w:rsidR="00F95F6D" w:rsidRPr="00170D81">
              <w:rPr>
                <w:rStyle w:val="Hyperlink"/>
                <w:noProof/>
              </w:rPr>
              <w:t>: A curated collection of books that have been challenged or banned. (Future goal to include books that have the potential to be challenged or banned.)</w:t>
            </w:r>
            <w:r w:rsidR="00F95F6D">
              <w:rPr>
                <w:noProof/>
                <w:webHidden/>
              </w:rPr>
              <w:tab/>
            </w:r>
            <w:r w:rsidR="00F95F6D">
              <w:rPr>
                <w:noProof/>
                <w:webHidden/>
              </w:rPr>
              <w:fldChar w:fldCharType="begin"/>
            </w:r>
            <w:r w:rsidR="00F95F6D">
              <w:rPr>
                <w:noProof/>
                <w:webHidden/>
              </w:rPr>
              <w:instrText xml:space="preserve"> PAGEREF _Toc138159767 \h </w:instrText>
            </w:r>
            <w:r w:rsidR="00F95F6D">
              <w:rPr>
                <w:noProof/>
                <w:webHidden/>
              </w:rPr>
            </w:r>
            <w:r w:rsidR="00F95F6D">
              <w:rPr>
                <w:noProof/>
                <w:webHidden/>
              </w:rPr>
              <w:fldChar w:fldCharType="separate"/>
            </w:r>
            <w:r w:rsidR="00F95F6D">
              <w:rPr>
                <w:noProof/>
                <w:webHidden/>
              </w:rPr>
              <w:t>3</w:t>
            </w:r>
            <w:r w:rsidR="00F95F6D">
              <w:rPr>
                <w:noProof/>
                <w:webHidden/>
              </w:rPr>
              <w:fldChar w:fldCharType="end"/>
            </w:r>
          </w:hyperlink>
        </w:p>
        <w:p w14:paraId="5693FCC8" w14:textId="31FDF824" w:rsidR="00F95F6D" w:rsidRDefault="000D7A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8159768" w:history="1">
            <w:r w:rsidR="00F95F6D" w:rsidRPr="00170D81">
              <w:rPr>
                <w:rStyle w:val="Hyperlink"/>
                <w:b/>
                <w:noProof/>
              </w:rPr>
              <w:t>Challenged</w:t>
            </w:r>
            <w:r w:rsidR="00F95F6D" w:rsidRPr="00170D81">
              <w:rPr>
                <w:rStyle w:val="Hyperlink"/>
                <w:noProof/>
              </w:rPr>
              <w:t>: A book whose existence in a given collection is contested due to perceived content.</w:t>
            </w:r>
            <w:r w:rsidR="00F95F6D">
              <w:rPr>
                <w:noProof/>
                <w:webHidden/>
              </w:rPr>
              <w:tab/>
            </w:r>
            <w:r w:rsidR="00F95F6D">
              <w:rPr>
                <w:noProof/>
                <w:webHidden/>
              </w:rPr>
              <w:fldChar w:fldCharType="begin"/>
            </w:r>
            <w:r w:rsidR="00F95F6D">
              <w:rPr>
                <w:noProof/>
                <w:webHidden/>
              </w:rPr>
              <w:instrText xml:space="preserve"> PAGEREF _Toc138159768 \h </w:instrText>
            </w:r>
            <w:r w:rsidR="00F95F6D">
              <w:rPr>
                <w:noProof/>
                <w:webHidden/>
              </w:rPr>
            </w:r>
            <w:r w:rsidR="00F95F6D">
              <w:rPr>
                <w:noProof/>
                <w:webHidden/>
              </w:rPr>
              <w:fldChar w:fldCharType="separate"/>
            </w:r>
            <w:r w:rsidR="00F95F6D">
              <w:rPr>
                <w:noProof/>
                <w:webHidden/>
              </w:rPr>
              <w:t>3</w:t>
            </w:r>
            <w:r w:rsidR="00F95F6D">
              <w:rPr>
                <w:noProof/>
                <w:webHidden/>
              </w:rPr>
              <w:fldChar w:fldCharType="end"/>
            </w:r>
          </w:hyperlink>
        </w:p>
        <w:p w14:paraId="06556FA8" w14:textId="36CFC708" w:rsidR="00F95F6D" w:rsidRDefault="000D7A1A">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38159769" w:history="1">
            <w:r w:rsidR="00F95F6D" w:rsidRPr="00170D81">
              <w:rPr>
                <w:rStyle w:val="Hyperlink"/>
                <w:b/>
                <w:noProof/>
              </w:rPr>
              <w:t>Banned</w:t>
            </w:r>
            <w:r w:rsidR="00F95F6D" w:rsidRPr="00170D81">
              <w:rPr>
                <w:rStyle w:val="Hyperlink"/>
                <w:noProof/>
              </w:rPr>
              <w:t>: A challenged book that has been either forbidden to be taught to or read by certain people or has been removed from public access (most likely in a library) solely due to perceived content.</w:t>
            </w:r>
            <w:r w:rsidR="00F95F6D">
              <w:rPr>
                <w:noProof/>
                <w:webHidden/>
              </w:rPr>
              <w:tab/>
            </w:r>
            <w:r w:rsidR="00F95F6D">
              <w:rPr>
                <w:noProof/>
                <w:webHidden/>
              </w:rPr>
              <w:fldChar w:fldCharType="begin"/>
            </w:r>
            <w:r w:rsidR="00F95F6D">
              <w:rPr>
                <w:noProof/>
                <w:webHidden/>
              </w:rPr>
              <w:instrText xml:space="preserve"> PAGEREF _Toc138159769 \h </w:instrText>
            </w:r>
            <w:r w:rsidR="00F95F6D">
              <w:rPr>
                <w:noProof/>
                <w:webHidden/>
              </w:rPr>
            </w:r>
            <w:r w:rsidR="00F95F6D">
              <w:rPr>
                <w:noProof/>
                <w:webHidden/>
              </w:rPr>
              <w:fldChar w:fldCharType="separate"/>
            </w:r>
            <w:r w:rsidR="00F95F6D">
              <w:rPr>
                <w:noProof/>
                <w:webHidden/>
              </w:rPr>
              <w:t>3</w:t>
            </w:r>
            <w:r w:rsidR="00F95F6D">
              <w:rPr>
                <w:noProof/>
                <w:webHidden/>
              </w:rPr>
              <w:fldChar w:fldCharType="end"/>
            </w:r>
          </w:hyperlink>
        </w:p>
        <w:p w14:paraId="16A94232" w14:textId="0DFD3865"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0" w:history="1">
            <w:r w:rsidR="00F95F6D" w:rsidRPr="00170D81">
              <w:rPr>
                <w:rStyle w:val="Hyperlink"/>
                <w:b/>
                <w:noProof/>
              </w:rPr>
              <w:t>Stakeholders</w:t>
            </w:r>
            <w:r w:rsidR="00F95F6D" w:rsidRPr="00170D81">
              <w:rPr>
                <w:rStyle w:val="Hyperlink"/>
                <w:noProof/>
              </w:rPr>
              <w:t>:</w:t>
            </w:r>
            <w:r w:rsidR="00F95F6D">
              <w:rPr>
                <w:noProof/>
                <w:webHidden/>
              </w:rPr>
              <w:tab/>
            </w:r>
            <w:r w:rsidR="00F95F6D">
              <w:rPr>
                <w:noProof/>
                <w:webHidden/>
              </w:rPr>
              <w:fldChar w:fldCharType="begin"/>
            </w:r>
            <w:r w:rsidR="00F95F6D">
              <w:rPr>
                <w:noProof/>
                <w:webHidden/>
              </w:rPr>
              <w:instrText xml:space="preserve"> PAGEREF _Toc138159770 \h </w:instrText>
            </w:r>
            <w:r w:rsidR="00F95F6D">
              <w:rPr>
                <w:noProof/>
                <w:webHidden/>
              </w:rPr>
            </w:r>
            <w:r w:rsidR="00F95F6D">
              <w:rPr>
                <w:noProof/>
                <w:webHidden/>
              </w:rPr>
              <w:fldChar w:fldCharType="separate"/>
            </w:r>
            <w:r w:rsidR="00F95F6D">
              <w:rPr>
                <w:noProof/>
                <w:webHidden/>
              </w:rPr>
              <w:t>3</w:t>
            </w:r>
            <w:r w:rsidR="00F95F6D">
              <w:rPr>
                <w:noProof/>
                <w:webHidden/>
              </w:rPr>
              <w:fldChar w:fldCharType="end"/>
            </w:r>
          </w:hyperlink>
        </w:p>
        <w:p w14:paraId="765D3A8C" w14:textId="2DDC9868"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1" w:history="1">
            <w:r w:rsidR="00F95F6D" w:rsidRPr="00170D81">
              <w:rPr>
                <w:rStyle w:val="Hyperlink"/>
                <w:b/>
                <w:noProof/>
              </w:rPr>
              <w:t>Business Rules:</w:t>
            </w:r>
            <w:r w:rsidR="00F95F6D">
              <w:rPr>
                <w:noProof/>
                <w:webHidden/>
              </w:rPr>
              <w:tab/>
            </w:r>
            <w:r w:rsidR="00F95F6D">
              <w:rPr>
                <w:noProof/>
                <w:webHidden/>
              </w:rPr>
              <w:fldChar w:fldCharType="begin"/>
            </w:r>
            <w:r w:rsidR="00F95F6D">
              <w:rPr>
                <w:noProof/>
                <w:webHidden/>
              </w:rPr>
              <w:instrText xml:space="preserve"> PAGEREF _Toc138159771 \h </w:instrText>
            </w:r>
            <w:r w:rsidR="00F95F6D">
              <w:rPr>
                <w:noProof/>
                <w:webHidden/>
              </w:rPr>
            </w:r>
            <w:r w:rsidR="00F95F6D">
              <w:rPr>
                <w:noProof/>
                <w:webHidden/>
              </w:rPr>
              <w:fldChar w:fldCharType="separate"/>
            </w:r>
            <w:r w:rsidR="00F95F6D">
              <w:rPr>
                <w:noProof/>
                <w:webHidden/>
              </w:rPr>
              <w:t>4</w:t>
            </w:r>
            <w:r w:rsidR="00F95F6D">
              <w:rPr>
                <w:noProof/>
                <w:webHidden/>
              </w:rPr>
              <w:fldChar w:fldCharType="end"/>
            </w:r>
          </w:hyperlink>
        </w:p>
        <w:p w14:paraId="719C0A83" w14:textId="4F32E67F"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2" w:history="1">
            <w:r w:rsidR="00F95F6D" w:rsidRPr="00170D81">
              <w:rPr>
                <w:rStyle w:val="Hyperlink"/>
                <w:b/>
                <w:noProof/>
              </w:rPr>
              <w:t>Conceptual Model*:</w:t>
            </w:r>
            <w:r w:rsidR="00F95F6D">
              <w:rPr>
                <w:noProof/>
                <w:webHidden/>
              </w:rPr>
              <w:tab/>
            </w:r>
            <w:r w:rsidR="00F95F6D">
              <w:rPr>
                <w:noProof/>
                <w:webHidden/>
              </w:rPr>
              <w:fldChar w:fldCharType="begin"/>
            </w:r>
            <w:r w:rsidR="00F95F6D">
              <w:rPr>
                <w:noProof/>
                <w:webHidden/>
              </w:rPr>
              <w:instrText xml:space="preserve"> PAGEREF _Toc138159772 \h </w:instrText>
            </w:r>
            <w:r w:rsidR="00F95F6D">
              <w:rPr>
                <w:noProof/>
                <w:webHidden/>
              </w:rPr>
            </w:r>
            <w:r w:rsidR="00F95F6D">
              <w:rPr>
                <w:noProof/>
                <w:webHidden/>
              </w:rPr>
              <w:fldChar w:fldCharType="separate"/>
            </w:r>
            <w:r w:rsidR="00F95F6D">
              <w:rPr>
                <w:noProof/>
                <w:webHidden/>
              </w:rPr>
              <w:t>4</w:t>
            </w:r>
            <w:r w:rsidR="00F95F6D">
              <w:rPr>
                <w:noProof/>
                <w:webHidden/>
              </w:rPr>
              <w:fldChar w:fldCharType="end"/>
            </w:r>
          </w:hyperlink>
        </w:p>
        <w:p w14:paraId="0A4C34F6" w14:textId="7971AF6F"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3" w:history="1">
            <w:r w:rsidR="00F95F6D" w:rsidRPr="00170D81">
              <w:rPr>
                <w:rStyle w:val="Hyperlink"/>
                <w:b/>
                <w:noProof/>
              </w:rPr>
              <w:t>Normalized Logical Model*+:</w:t>
            </w:r>
            <w:r w:rsidR="00F95F6D">
              <w:rPr>
                <w:noProof/>
                <w:webHidden/>
              </w:rPr>
              <w:tab/>
            </w:r>
            <w:r w:rsidR="00F95F6D">
              <w:rPr>
                <w:noProof/>
                <w:webHidden/>
              </w:rPr>
              <w:fldChar w:fldCharType="begin"/>
            </w:r>
            <w:r w:rsidR="00F95F6D">
              <w:rPr>
                <w:noProof/>
                <w:webHidden/>
              </w:rPr>
              <w:instrText xml:space="preserve"> PAGEREF _Toc138159773 \h </w:instrText>
            </w:r>
            <w:r w:rsidR="00F95F6D">
              <w:rPr>
                <w:noProof/>
                <w:webHidden/>
              </w:rPr>
            </w:r>
            <w:r w:rsidR="00F95F6D">
              <w:rPr>
                <w:noProof/>
                <w:webHidden/>
              </w:rPr>
              <w:fldChar w:fldCharType="separate"/>
            </w:r>
            <w:r w:rsidR="00F95F6D">
              <w:rPr>
                <w:noProof/>
                <w:webHidden/>
              </w:rPr>
              <w:t>5</w:t>
            </w:r>
            <w:r w:rsidR="00F95F6D">
              <w:rPr>
                <w:noProof/>
                <w:webHidden/>
              </w:rPr>
              <w:fldChar w:fldCharType="end"/>
            </w:r>
          </w:hyperlink>
        </w:p>
        <w:p w14:paraId="28986E1A" w14:textId="5B80ABF9"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4" w:history="1">
            <w:r w:rsidR="00F95F6D" w:rsidRPr="00170D81">
              <w:rPr>
                <w:rStyle w:val="Hyperlink"/>
                <w:b/>
                <w:noProof/>
              </w:rPr>
              <w:t>Data Q&amp;A:</w:t>
            </w:r>
            <w:r w:rsidR="00F95F6D">
              <w:rPr>
                <w:noProof/>
                <w:webHidden/>
              </w:rPr>
              <w:tab/>
            </w:r>
            <w:r w:rsidR="00F95F6D">
              <w:rPr>
                <w:noProof/>
                <w:webHidden/>
              </w:rPr>
              <w:fldChar w:fldCharType="begin"/>
            </w:r>
            <w:r w:rsidR="00F95F6D">
              <w:rPr>
                <w:noProof/>
                <w:webHidden/>
              </w:rPr>
              <w:instrText xml:space="preserve"> PAGEREF _Toc138159774 \h </w:instrText>
            </w:r>
            <w:r w:rsidR="00F95F6D">
              <w:rPr>
                <w:noProof/>
                <w:webHidden/>
              </w:rPr>
            </w:r>
            <w:r w:rsidR="00F95F6D">
              <w:rPr>
                <w:noProof/>
                <w:webHidden/>
              </w:rPr>
              <w:fldChar w:fldCharType="separate"/>
            </w:r>
            <w:r w:rsidR="00F95F6D">
              <w:rPr>
                <w:noProof/>
                <w:webHidden/>
              </w:rPr>
              <w:t>5</w:t>
            </w:r>
            <w:r w:rsidR="00F95F6D">
              <w:rPr>
                <w:noProof/>
                <w:webHidden/>
              </w:rPr>
              <w:fldChar w:fldCharType="end"/>
            </w:r>
          </w:hyperlink>
        </w:p>
        <w:p w14:paraId="7AC49FC7" w14:textId="0402FB56"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5" w:history="1">
            <w:r w:rsidR="00F95F6D" w:rsidRPr="00170D81">
              <w:rPr>
                <w:rStyle w:val="Hyperlink"/>
                <w:b/>
                <w:noProof/>
              </w:rPr>
              <w:t>Procedures with examples:</w:t>
            </w:r>
            <w:r w:rsidR="00F95F6D">
              <w:rPr>
                <w:noProof/>
                <w:webHidden/>
              </w:rPr>
              <w:tab/>
            </w:r>
            <w:r w:rsidR="00F95F6D">
              <w:rPr>
                <w:noProof/>
                <w:webHidden/>
              </w:rPr>
              <w:fldChar w:fldCharType="begin"/>
            </w:r>
            <w:r w:rsidR="00F95F6D">
              <w:rPr>
                <w:noProof/>
                <w:webHidden/>
              </w:rPr>
              <w:instrText xml:space="preserve"> PAGEREF _Toc138159775 \h </w:instrText>
            </w:r>
            <w:r w:rsidR="00F95F6D">
              <w:rPr>
                <w:noProof/>
                <w:webHidden/>
              </w:rPr>
            </w:r>
            <w:r w:rsidR="00F95F6D">
              <w:rPr>
                <w:noProof/>
                <w:webHidden/>
              </w:rPr>
              <w:fldChar w:fldCharType="separate"/>
            </w:r>
            <w:r w:rsidR="00F95F6D">
              <w:rPr>
                <w:noProof/>
                <w:webHidden/>
              </w:rPr>
              <w:t>7</w:t>
            </w:r>
            <w:r w:rsidR="00F95F6D">
              <w:rPr>
                <w:noProof/>
                <w:webHidden/>
              </w:rPr>
              <w:fldChar w:fldCharType="end"/>
            </w:r>
          </w:hyperlink>
        </w:p>
        <w:p w14:paraId="6432884E" w14:textId="02F39A35"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6" w:history="1">
            <w:r w:rsidR="00F95F6D" w:rsidRPr="00170D81">
              <w:rPr>
                <w:rStyle w:val="Hyperlink"/>
                <w:b/>
                <w:noProof/>
              </w:rPr>
              <w:t>Summary:</w:t>
            </w:r>
            <w:r w:rsidR="00F95F6D">
              <w:rPr>
                <w:noProof/>
                <w:webHidden/>
              </w:rPr>
              <w:tab/>
            </w:r>
            <w:r w:rsidR="00F95F6D">
              <w:rPr>
                <w:noProof/>
                <w:webHidden/>
              </w:rPr>
              <w:fldChar w:fldCharType="begin"/>
            </w:r>
            <w:r w:rsidR="00F95F6D">
              <w:rPr>
                <w:noProof/>
                <w:webHidden/>
              </w:rPr>
              <w:instrText xml:space="preserve"> PAGEREF _Toc138159776 \h </w:instrText>
            </w:r>
            <w:r w:rsidR="00F95F6D">
              <w:rPr>
                <w:noProof/>
                <w:webHidden/>
              </w:rPr>
            </w:r>
            <w:r w:rsidR="00F95F6D">
              <w:rPr>
                <w:noProof/>
                <w:webHidden/>
              </w:rPr>
              <w:fldChar w:fldCharType="separate"/>
            </w:r>
            <w:r w:rsidR="00F95F6D">
              <w:rPr>
                <w:noProof/>
                <w:webHidden/>
              </w:rPr>
              <w:t>12</w:t>
            </w:r>
            <w:r w:rsidR="00F95F6D">
              <w:rPr>
                <w:noProof/>
                <w:webHidden/>
              </w:rPr>
              <w:fldChar w:fldCharType="end"/>
            </w:r>
          </w:hyperlink>
        </w:p>
        <w:p w14:paraId="01A411A6" w14:textId="38510F37"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7" w:history="1">
            <w:r w:rsidR="00F95F6D" w:rsidRPr="00170D81">
              <w:rPr>
                <w:rStyle w:val="Hyperlink"/>
                <w:b/>
                <w:noProof/>
              </w:rPr>
              <w:t>Conclusion:</w:t>
            </w:r>
            <w:r w:rsidR="00F95F6D">
              <w:rPr>
                <w:noProof/>
                <w:webHidden/>
              </w:rPr>
              <w:tab/>
            </w:r>
            <w:r w:rsidR="00F95F6D">
              <w:rPr>
                <w:noProof/>
                <w:webHidden/>
              </w:rPr>
              <w:fldChar w:fldCharType="begin"/>
            </w:r>
            <w:r w:rsidR="00F95F6D">
              <w:rPr>
                <w:noProof/>
                <w:webHidden/>
              </w:rPr>
              <w:instrText xml:space="preserve"> PAGEREF _Toc138159777 \h </w:instrText>
            </w:r>
            <w:r w:rsidR="00F95F6D">
              <w:rPr>
                <w:noProof/>
                <w:webHidden/>
              </w:rPr>
            </w:r>
            <w:r w:rsidR="00F95F6D">
              <w:rPr>
                <w:noProof/>
                <w:webHidden/>
              </w:rPr>
              <w:fldChar w:fldCharType="separate"/>
            </w:r>
            <w:r w:rsidR="00F95F6D">
              <w:rPr>
                <w:noProof/>
                <w:webHidden/>
              </w:rPr>
              <w:t>12</w:t>
            </w:r>
            <w:r w:rsidR="00F95F6D">
              <w:rPr>
                <w:noProof/>
                <w:webHidden/>
              </w:rPr>
              <w:fldChar w:fldCharType="end"/>
            </w:r>
          </w:hyperlink>
        </w:p>
        <w:p w14:paraId="0E45C3B5" w14:textId="1D394584"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8" w:history="1">
            <w:r w:rsidR="00F95F6D" w:rsidRPr="00170D81">
              <w:rPr>
                <w:rStyle w:val="Hyperlink"/>
                <w:b/>
                <w:noProof/>
              </w:rPr>
              <w:t>Reflection:</w:t>
            </w:r>
            <w:r w:rsidR="00F95F6D">
              <w:rPr>
                <w:noProof/>
                <w:webHidden/>
              </w:rPr>
              <w:tab/>
            </w:r>
            <w:r w:rsidR="00F95F6D">
              <w:rPr>
                <w:noProof/>
                <w:webHidden/>
              </w:rPr>
              <w:fldChar w:fldCharType="begin"/>
            </w:r>
            <w:r w:rsidR="00F95F6D">
              <w:rPr>
                <w:noProof/>
                <w:webHidden/>
              </w:rPr>
              <w:instrText xml:space="preserve"> PAGEREF _Toc138159778 \h </w:instrText>
            </w:r>
            <w:r w:rsidR="00F95F6D">
              <w:rPr>
                <w:noProof/>
                <w:webHidden/>
              </w:rPr>
            </w:r>
            <w:r w:rsidR="00F95F6D">
              <w:rPr>
                <w:noProof/>
                <w:webHidden/>
              </w:rPr>
              <w:fldChar w:fldCharType="separate"/>
            </w:r>
            <w:r w:rsidR="00F95F6D">
              <w:rPr>
                <w:noProof/>
                <w:webHidden/>
              </w:rPr>
              <w:t>13</w:t>
            </w:r>
            <w:r w:rsidR="00F95F6D">
              <w:rPr>
                <w:noProof/>
                <w:webHidden/>
              </w:rPr>
              <w:fldChar w:fldCharType="end"/>
            </w:r>
          </w:hyperlink>
        </w:p>
        <w:p w14:paraId="2571A54A" w14:textId="4FB9AF09" w:rsidR="00F95F6D" w:rsidRDefault="000D7A1A">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38159779" w:history="1">
            <w:r w:rsidR="00F95F6D" w:rsidRPr="00170D81">
              <w:rPr>
                <w:rStyle w:val="Hyperlink"/>
                <w:b/>
                <w:bCs/>
                <w:noProof/>
              </w:rPr>
              <w:t>Log</w:t>
            </w:r>
            <w:r w:rsidR="00F95F6D">
              <w:rPr>
                <w:noProof/>
                <w:webHidden/>
              </w:rPr>
              <w:tab/>
            </w:r>
            <w:r w:rsidR="00F95F6D">
              <w:rPr>
                <w:noProof/>
                <w:webHidden/>
              </w:rPr>
              <w:fldChar w:fldCharType="begin"/>
            </w:r>
            <w:r w:rsidR="00F95F6D">
              <w:rPr>
                <w:noProof/>
                <w:webHidden/>
              </w:rPr>
              <w:instrText xml:space="preserve"> PAGEREF _Toc138159779 \h </w:instrText>
            </w:r>
            <w:r w:rsidR="00F95F6D">
              <w:rPr>
                <w:noProof/>
                <w:webHidden/>
              </w:rPr>
            </w:r>
            <w:r w:rsidR="00F95F6D">
              <w:rPr>
                <w:noProof/>
                <w:webHidden/>
              </w:rPr>
              <w:fldChar w:fldCharType="separate"/>
            </w:r>
            <w:r w:rsidR="00F95F6D">
              <w:rPr>
                <w:noProof/>
                <w:webHidden/>
              </w:rPr>
              <w:t>14</w:t>
            </w:r>
            <w:r w:rsidR="00F95F6D">
              <w:rPr>
                <w:noProof/>
                <w:webHidden/>
              </w:rPr>
              <w:fldChar w:fldCharType="end"/>
            </w:r>
          </w:hyperlink>
        </w:p>
        <w:p w14:paraId="70E27622" w14:textId="13DEBF25" w:rsidR="00EC609F" w:rsidRDefault="00EC609F">
          <w:r>
            <w:rPr>
              <w:b/>
              <w:bCs/>
              <w:noProof/>
            </w:rPr>
            <w:fldChar w:fldCharType="end"/>
          </w:r>
        </w:p>
      </w:sdtContent>
    </w:sdt>
    <w:p w14:paraId="7AB5D925" w14:textId="77777777" w:rsidR="00E87561" w:rsidRDefault="000D7A1A">
      <w:pPr>
        <w:pStyle w:val="Heading1"/>
        <w:rPr>
          <w:sz w:val="28"/>
          <w:szCs w:val="28"/>
        </w:rPr>
      </w:pPr>
      <w:bookmarkStart w:id="1" w:name="_Toc138159761"/>
      <w:r>
        <w:rPr>
          <w:b/>
          <w:sz w:val="36"/>
          <w:szCs w:val="36"/>
        </w:rPr>
        <w:lastRenderedPageBreak/>
        <w:t>Overview</w:t>
      </w:r>
      <w:r>
        <w:t>:</w:t>
      </w:r>
      <w:bookmarkEnd w:id="1"/>
      <w:r>
        <w:t xml:space="preserve"> </w:t>
      </w:r>
    </w:p>
    <w:p w14:paraId="092E50C2" w14:textId="77777777" w:rsidR="005D03DB" w:rsidRDefault="000D7A1A" w:rsidP="005D03DB">
      <w:pPr>
        <w:ind w:firstLine="720"/>
        <w:rPr>
          <w:sz w:val="24"/>
          <w:szCs w:val="24"/>
        </w:rPr>
      </w:pPr>
      <w:r w:rsidRPr="009A2002">
        <w:rPr>
          <w:sz w:val="24"/>
          <w:szCs w:val="24"/>
        </w:rPr>
        <w:t xml:space="preserve">Controversial book topics and subsequent book </w:t>
      </w:r>
      <w:r w:rsidR="005D03DB">
        <w:rPr>
          <w:sz w:val="24"/>
          <w:szCs w:val="24"/>
        </w:rPr>
        <w:t>bans</w:t>
      </w:r>
      <w:r w:rsidRPr="009A2002">
        <w:rPr>
          <w:sz w:val="24"/>
          <w:szCs w:val="24"/>
        </w:rPr>
        <w:t xml:space="preserve"> </w:t>
      </w:r>
      <w:r w:rsidR="009A2002" w:rsidRPr="009A2002">
        <w:rPr>
          <w:sz w:val="24"/>
          <w:szCs w:val="24"/>
        </w:rPr>
        <w:t>are</w:t>
      </w:r>
      <w:r w:rsidRPr="009A2002">
        <w:rPr>
          <w:sz w:val="24"/>
          <w:szCs w:val="24"/>
        </w:rPr>
        <w:t xml:space="preserve"> not new and may seem like antiquated concept</w:t>
      </w:r>
      <w:r w:rsidR="009A2002" w:rsidRPr="009A2002">
        <w:rPr>
          <w:sz w:val="24"/>
          <w:szCs w:val="24"/>
        </w:rPr>
        <w:t>s</w:t>
      </w:r>
      <w:r w:rsidRPr="009A2002">
        <w:rPr>
          <w:sz w:val="24"/>
          <w:szCs w:val="24"/>
        </w:rPr>
        <w:t>. Interestingly</w:t>
      </w:r>
      <w:r w:rsidR="005D03DB">
        <w:rPr>
          <w:sz w:val="24"/>
          <w:szCs w:val="24"/>
        </w:rPr>
        <w:t>, as of late</w:t>
      </w:r>
      <w:r w:rsidRPr="009A2002">
        <w:rPr>
          <w:sz w:val="24"/>
          <w:szCs w:val="24"/>
        </w:rPr>
        <w:t xml:space="preserve">, the </w:t>
      </w:r>
      <w:r w:rsidR="009A2002" w:rsidRPr="009A2002">
        <w:rPr>
          <w:sz w:val="24"/>
          <w:szCs w:val="24"/>
        </w:rPr>
        <w:t>number</w:t>
      </w:r>
      <w:r w:rsidRPr="009A2002">
        <w:rPr>
          <w:sz w:val="24"/>
          <w:szCs w:val="24"/>
        </w:rPr>
        <w:t xml:space="preserve"> of challenges and </w:t>
      </w:r>
      <w:r w:rsidR="00EC609F" w:rsidRPr="009A2002">
        <w:rPr>
          <w:sz w:val="24"/>
          <w:szCs w:val="24"/>
        </w:rPr>
        <w:t>bans</w:t>
      </w:r>
      <w:r w:rsidRPr="009A2002">
        <w:rPr>
          <w:sz w:val="24"/>
          <w:szCs w:val="24"/>
        </w:rPr>
        <w:t xml:space="preserve"> (and related legislation) is only increasing - according to PEN America they’ve recorded more than 4,000 instances of banned books from July 2021 to April 2023</w:t>
      </w:r>
      <w:r w:rsidRPr="009A2002">
        <w:rPr>
          <w:sz w:val="24"/>
          <w:szCs w:val="24"/>
          <w:vertAlign w:val="superscript"/>
        </w:rPr>
        <w:footnoteReference w:id="1"/>
      </w:r>
      <w:r w:rsidRPr="009A2002">
        <w:rPr>
          <w:sz w:val="24"/>
          <w:szCs w:val="24"/>
        </w:rPr>
        <w:t xml:space="preserve">. With </w:t>
      </w:r>
      <w:proofErr w:type="gramStart"/>
      <w:r w:rsidRPr="009A2002">
        <w:rPr>
          <w:sz w:val="24"/>
          <w:szCs w:val="24"/>
        </w:rPr>
        <w:t>a large number of</w:t>
      </w:r>
      <w:proofErr w:type="gramEnd"/>
      <w:r w:rsidRPr="009A2002">
        <w:rPr>
          <w:sz w:val="24"/>
          <w:szCs w:val="24"/>
        </w:rPr>
        <w:t xml:space="preserve"> these books about people of color/race, LGBTQIA+ content, and other concerns of marginalized people (like mental health awareness and coping), </w:t>
      </w:r>
      <w:r w:rsidR="005D03DB">
        <w:rPr>
          <w:sz w:val="24"/>
          <w:szCs w:val="24"/>
        </w:rPr>
        <w:t>banishment</w:t>
      </w:r>
      <w:r w:rsidRPr="009A2002">
        <w:rPr>
          <w:sz w:val="24"/>
          <w:szCs w:val="24"/>
        </w:rPr>
        <w:t xml:space="preserve"> means that the people who need these books are not able to easily get them - </w:t>
      </w:r>
      <w:r w:rsidRPr="009A2002">
        <w:rPr>
          <w:sz w:val="24"/>
          <w:szCs w:val="24"/>
        </w:rPr>
        <w:t>and are even having their intellectual freedom infringed on. The affected are largely youth that look to books to find content they can relate to or that helps them better understand/be exposed to the world around them. Operation Intellectual Freedom and t</w:t>
      </w:r>
      <w:r w:rsidRPr="009A2002">
        <w:rPr>
          <w:sz w:val="24"/>
          <w:szCs w:val="24"/>
        </w:rPr>
        <w:t>he Anarchy Library look to close some of those gaps, provide education and awareness on where and when these events are happening, and to give a way to predict where a book may be challenged/banned. The database provides comprehensive knowledge and metrics</w:t>
      </w:r>
      <w:r w:rsidRPr="009A2002">
        <w:rPr>
          <w:sz w:val="24"/>
          <w:szCs w:val="24"/>
        </w:rPr>
        <w:t xml:space="preserve"> on the key information that results in bans, frequentist data that provides a perspective on what elements contribute the most to bans, and what titles follow the trend of </w:t>
      </w:r>
      <w:r w:rsidR="009A2002" w:rsidRPr="009A2002">
        <w:rPr>
          <w:sz w:val="24"/>
          <w:szCs w:val="24"/>
        </w:rPr>
        <w:t>frequency</w:t>
      </w:r>
      <w:r w:rsidRPr="009A2002">
        <w:rPr>
          <w:sz w:val="24"/>
          <w:szCs w:val="24"/>
        </w:rPr>
        <w:t>. Using that information, a comprehensive review of the procedures and the</w:t>
      </w:r>
      <w:r w:rsidRPr="009A2002">
        <w:rPr>
          <w:sz w:val="24"/>
          <w:szCs w:val="24"/>
        </w:rPr>
        <w:t xml:space="preserve"> general trends of the books and their status can be observed and analyzed to draw conclusions and understand trends regarding book bans, why they happen</w:t>
      </w:r>
      <w:r w:rsidR="009A2002">
        <w:rPr>
          <w:sz w:val="24"/>
          <w:szCs w:val="24"/>
        </w:rPr>
        <w:t>,</w:t>
      </w:r>
      <w:r w:rsidRPr="009A2002">
        <w:rPr>
          <w:sz w:val="24"/>
          <w:szCs w:val="24"/>
        </w:rPr>
        <w:t xml:space="preserve"> and what are likely factors to cause them to take place.</w:t>
      </w:r>
      <w:bookmarkStart w:id="2" w:name="_ar3ufwoo753f" w:colFirst="0" w:colLast="0"/>
      <w:bookmarkEnd w:id="2"/>
    </w:p>
    <w:p w14:paraId="40E3BC04" w14:textId="77777777" w:rsidR="005D03DB" w:rsidRDefault="005D03DB" w:rsidP="005D03DB">
      <w:pPr>
        <w:ind w:firstLine="720"/>
        <w:rPr>
          <w:sz w:val="24"/>
          <w:szCs w:val="24"/>
        </w:rPr>
      </w:pPr>
    </w:p>
    <w:p w14:paraId="33973F12" w14:textId="50DCC7A4" w:rsidR="00E87561" w:rsidRPr="005D03DB" w:rsidRDefault="000D7A1A" w:rsidP="005D03DB">
      <w:pPr>
        <w:ind w:firstLine="720"/>
        <w:rPr>
          <w:sz w:val="24"/>
          <w:szCs w:val="24"/>
        </w:rPr>
      </w:pPr>
      <w:r>
        <w:rPr>
          <w:b/>
          <w:sz w:val="36"/>
          <w:szCs w:val="36"/>
        </w:rPr>
        <w:t>Goals</w:t>
      </w:r>
      <w:r>
        <w:t>:</w:t>
      </w:r>
    </w:p>
    <w:p w14:paraId="4C5B5ED2" w14:textId="77777777" w:rsidR="00E87561" w:rsidRDefault="000D7A1A" w:rsidP="005D03DB">
      <w:pPr>
        <w:ind w:firstLine="720"/>
        <w:rPr>
          <w:sz w:val="24"/>
          <w:szCs w:val="24"/>
        </w:rPr>
      </w:pPr>
      <w:r>
        <w:rPr>
          <w:sz w:val="24"/>
          <w:szCs w:val="24"/>
        </w:rPr>
        <w:t>While we acknowledge Operation IF ha</w:t>
      </w:r>
      <w:r>
        <w:rPr>
          <w:sz w:val="24"/>
          <w:szCs w:val="24"/>
        </w:rPr>
        <w:t xml:space="preserve">s untapped potential, including possible future enhancements, for the purpose of this project we aim to accomplish five primary goals: </w:t>
      </w:r>
    </w:p>
    <w:p w14:paraId="68516A7D" w14:textId="77777777" w:rsidR="00E87561" w:rsidRDefault="00E87561">
      <w:pPr>
        <w:rPr>
          <w:sz w:val="24"/>
          <w:szCs w:val="24"/>
        </w:rPr>
      </w:pPr>
    </w:p>
    <w:p w14:paraId="166F3333" w14:textId="77777777" w:rsidR="00E87561" w:rsidRDefault="000D7A1A">
      <w:pPr>
        <w:pStyle w:val="Heading2"/>
        <w:numPr>
          <w:ilvl w:val="0"/>
          <w:numId w:val="2"/>
        </w:numPr>
        <w:spacing w:after="0"/>
        <w:rPr>
          <w:sz w:val="24"/>
          <w:szCs w:val="24"/>
        </w:rPr>
      </w:pPr>
      <w:bookmarkStart w:id="3" w:name="_apfl7s80z6bm" w:colFirst="0" w:colLast="0"/>
      <w:bookmarkStart w:id="4" w:name="_Toc138159762"/>
      <w:bookmarkEnd w:id="3"/>
      <w:r>
        <w:rPr>
          <w:sz w:val="24"/>
          <w:szCs w:val="24"/>
        </w:rPr>
        <w:lastRenderedPageBreak/>
        <w:t>Recommend 3 top-rated books that have been subject to a ban somewhere in the United States, based on a connection betwe</w:t>
      </w:r>
      <w:r>
        <w:rPr>
          <w:sz w:val="24"/>
          <w:szCs w:val="24"/>
        </w:rPr>
        <w:t>en the book’s content/theme and a user chosen topic.</w:t>
      </w:r>
      <w:bookmarkEnd w:id="4"/>
      <w:r>
        <w:rPr>
          <w:sz w:val="24"/>
          <w:szCs w:val="24"/>
        </w:rPr>
        <w:t xml:space="preserve"> </w:t>
      </w:r>
    </w:p>
    <w:p w14:paraId="430BF3AF" w14:textId="77777777" w:rsidR="00E87561" w:rsidRDefault="000D7A1A">
      <w:pPr>
        <w:pStyle w:val="Heading2"/>
        <w:numPr>
          <w:ilvl w:val="0"/>
          <w:numId w:val="2"/>
        </w:numPr>
        <w:spacing w:before="0" w:after="0"/>
        <w:rPr>
          <w:sz w:val="24"/>
          <w:szCs w:val="24"/>
        </w:rPr>
      </w:pPr>
      <w:bookmarkStart w:id="5" w:name="_ju0d15j3mj46" w:colFirst="0" w:colLast="0"/>
      <w:bookmarkStart w:id="6" w:name="_Toc138159763"/>
      <w:bookmarkEnd w:id="5"/>
      <w:r>
        <w:rPr>
          <w:sz w:val="24"/>
          <w:szCs w:val="24"/>
        </w:rPr>
        <w:t>Include in the recommendation more specific information on the book’s ban, including state.</w:t>
      </w:r>
      <w:bookmarkEnd w:id="6"/>
      <w:r>
        <w:rPr>
          <w:sz w:val="24"/>
          <w:szCs w:val="24"/>
        </w:rPr>
        <w:t xml:space="preserve"> </w:t>
      </w:r>
    </w:p>
    <w:p w14:paraId="3C905757" w14:textId="77777777" w:rsidR="00E87561" w:rsidRDefault="000D7A1A">
      <w:pPr>
        <w:pStyle w:val="Heading2"/>
        <w:numPr>
          <w:ilvl w:val="0"/>
          <w:numId w:val="2"/>
        </w:numPr>
        <w:spacing w:before="0" w:after="0"/>
        <w:rPr>
          <w:sz w:val="24"/>
          <w:szCs w:val="24"/>
        </w:rPr>
      </w:pPr>
      <w:bookmarkStart w:id="7" w:name="_8mgywurxql0o" w:colFirst="0" w:colLast="0"/>
      <w:bookmarkStart w:id="8" w:name="_Toc138159764"/>
      <w:bookmarkEnd w:id="7"/>
      <w:r>
        <w:rPr>
          <w:sz w:val="24"/>
          <w:szCs w:val="24"/>
        </w:rPr>
        <w:t>Based on a book’s content/themes, provide a statistically accurate prediction of where in the United States i</w:t>
      </w:r>
      <w:r>
        <w:rPr>
          <w:sz w:val="24"/>
          <w:szCs w:val="24"/>
        </w:rPr>
        <w:t>t may be subject to a ban/challenge.</w:t>
      </w:r>
      <w:bookmarkEnd w:id="8"/>
    </w:p>
    <w:p w14:paraId="08738B7C" w14:textId="77777777" w:rsidR="00E87561" w:rsidRDefault="000D7A1A">
      <w:pPr>
        <w:numPr>
          <w:ilvl w:val="0"/>
          <w:numId w:val="2"/>
        </w:numPr>
        <w:rPr>
          <w:sz w:val="24"/>
          <w:szCs w:val="24"/>
        </w:rPr>
      </w:pPr>
      <w:r>
        <w:rPr>
          <w:sz w:val="24"/>
          <w:szCs w:val="24"/>
        </w:rPr>
        <w:t xml:space="preserve">Provide a random recommendation of a banned book for users that cannot decide what to read. </w:t>
      </w:r>
    </w:p>
    <w:p w14:paraId="53BAD695" w14:textId="3BE3E454" w:rsidR="00E87561" w:rsidRDefault="000D7A1A">
      <w:pPr>
        <w:numPr>
          <w:ilvl w:val="0"/>
          <w:numId w:val="2"/>
        </w:numPr>
        <w:rPr>
          <w:sz w:val="26"/>
          <w:szCs w:val="26"/>
        </w:rPr>
      </w:pPr>
      <w:r>
        <w:rPr>
          <w:sz w:val="24"/>
          <w:szCs w:val="24"/>
        </w:rPr>
        <w:t>Provide users with descriptive statistics on the topic of banned books, challenges, etc. of the information within the databas</w:t>
      </w:r>
      <w:r>
        <w:rPr>
          <w:sz w:val="24"/>
          <w:szCs w:val="24"/>
        </w:rPr>
        <w:t>e.</w:t>
      </w:r>
      <w:r>
        <w:rPr>
          <w:sz w:val="26"/>
          <w:szCs w:val="26"/>
        </w:rPr>
        <w:t xml:space="preserve"> </w:t>
      </w:r>
    </w:p>
    <w:p w14:paraId="41C6F75B" w14:textId="77777777" w:rsidR="00E87561" w:rsidRDefault="000D7A1A">
      <w:pPr>
        <w:pStyle w:val="Heading1"/>
        <w:rPr>
          <w:sz w:val="28"/>
          <w:szCs w:val="28"/>
        </w:rPr>
      </w:pPr>
      <w:bookmarkStart w:id="9" w:name="_hsiwopor7buq" w:colFirst="0" w:colLast="0"/>
      <w:bookmarkStart w:id="10" w:name="_Toc138159765"/>
      <w:bookmarkEnd w:id="9"/>
      <w:r>
        <w:rPr>
          <w:b/>
          <w:sz w:val="36"/>
          <w:szCs w:val="36"/>
        </w:rPr>
        <w:t>Glossary</w:t>
      </w:r>
      <w:r>
        <w:t>:</w:t>
      </w:r>
      <w:bookmarkEnd w:id="10"/>
    </w:p>
    <w:p w14:paraId="090C471D" w14:textId="3C008A08" w:rsidR="00E87561" w:rsidRDefault="000D7A1A">
      <w:pPr>
        <w:pStyle w:val="Heading2"/>
        <w:rPr>
          <w:sz w:val="24"/>
          <w:szCs w:val="24"/>
        </w:rPr>
      </w:pPr>
      <w:bookmarkStart w:id="11" w:name="_5o7bks3t2xhn" w:colFirst="0" w:colLast="0"/>
      <w:bookmarkStart w:id="12" w:name="_Toc138159766"/>
      <w:bookmarkEnd w:id="11"/>
      <w:r>
        <w:rPr>
          <w:b/>
          <w:sz w:val="24"/>
          <w:szCs w:val="24"/>
        </w:rPr>
        <w:t>Operation Intellectual Freedom</w:t>
      </w:r>
      <w:r w:rsidR="009A2002">
        <w:rPr>
          <w:b/>
          <w:sz w:val="24"/>
          <w:szCs w:val="24"/>
        </w:rPr>
        <w:t xml:space="preserve"> </w:t>
      </w:r>
      <w:r>
        <w:rPr>
          <w:b/>
          <w:sz w:val="24"/>
          <w:szCs w:val="24"/>
        </w:rPr>
        <w:t>(IF)</w:t>
      </w:r>
      <w:r>
        <w:rPr>
          <w:sz w:val="24"/>
          <w:szCs w:val="24"/>
        </w:rPr>
        <w:t>: A mission to help ensure equitable intellectual freedom by providing direct access to “troublesome” texts.</w:t>
      </w:r>
      <w:bookmarkEnd w:id="12"/>
    </w:p>
    <w:p w14:paraId="3710C9F9" w14:textId="77777777" w:rsidR="00E87561" w:rsidRDefault="000D7A1A">
      <w:pPr>
        <w:pStyle w:val="Heading2"/>
        <w:rPr>
          <w:sz w:val="24"/>
          <w:szCs w:val="24"/>
        </w:rPr>
      </w:pPr>
      <w:bookmarkStart w:id="13" w:name="_t0lrdjlepf0f" w:colFirst="0" w:colLast="0"/>
      <w:bookmarkStart w:id="14" w:name="_Toc138159767"/>
      <w:bookmarkEnd w:id="13"/>
      <w:r>
        <w:rPr>
          <w:b/>
          <w:sz w:val="24"/>
          <w:szCs w:val="24"/>
        </w:rPr>
        <w:t>Anarchy Library</w:t>
      </w:r>
      <w:r>
        <w:rPr>
          <w:sz w:val="24"/>
          <w:szCs w:val="24"/>
        </w:rPr>
        <w:t>: A curated collection of books that have been challenged or banned. (Future goal t</w:t>
      </w:r>
      <w:r>
        <w:rPr>
          <w:sz w:val="24"/>
          <w:szCs w:val="24"/>
        </w:rPr>
        <w:t>o include books that have the potential to be challenged or banned.)</w:t>
      </w:r>
      <w:bookmarkEnd w:id="14"/>
      <w:r>
        <w:rPr>
          <w:sz w:val="24"/>
          <w:szCs w:val="24"/>
        </w:rPr>
        <w:t xml:space="preserve"> </w:t>
      </w:r>
    </w:p>
    <w:p w14:paraId="1A213644" w14:textId="77777777" w:rsidR="00E87561" w:rsidRDefault="000D7A1A">
      <w:pPr>
        <w:pStyle w:val="Heading2"/>
        <w:rPr>
          <w:sz w:val="24"/>
          <w:szCs w:val="24"/>
        </w:rPr>
      </w:pPr>
      <w:bookmarkStart w:id="15" w:name="_4efasomoq3al" w:colFirst="0" w:colLast="0"/>
      <w:bookmarkStart w:id="16" w:name="_Toc138159768"/>
      <w:bookmarkEnd w:id="15"/>
      <w:r>
        <w:rPr>
          <w:b/>
          <w:sz w:val="24"/>
          <w:szCs w:val="24"/>
        </w:rPr>
        <w:t>Challenged</w:t>
      </w:r>
      <w:r>
        <w:rPr>
          <w:sz w:val="24"/>
          <w:szCs w:val="24"/>
        </w:rPr>
        <w:t xml:space="preserve">: A book whose existence </w:t>
      </w:r>
      <w:proofErr w:type="gramStart"/>
      <w:r>
        <w:rPr>
          <w:sz w:val="24"/>
          <w:szCs w:val="24"/>
        </w:rPr>
        <w:t>in a given</w:t>
      </w:r>
      <w:proofErr w:type="gramEnd"/>
      <w:r>
        <w:rPr>
          <w:sz w:val="24"/>
          <w:szCs w:val="24"/>
        </w:rPr>
        <w:t xml:space="preserve"> collection is contested due to perceived content.</w:t>
      </w:r>
      <w:bookmarkEnd w:id="16"/>
      <w:r>
        <w:rPr>
          <w:sz w:val="24"/>
          <w:szCs w:val="24"/>
        </w:rPr>
        <w:t xml:space="preserve"> </w:t>
      </w:r>
    </w:p>
    <w:p w14:paraId="072B9C42" w14:textId="58417F76" w:rsidR="00E87561" w:rsidRDefault="000D7A1A">
      <w:pPr>
        <w:pStyle w:val="Heading2"/>
      </w:pPr>
      <w:bookmarkStart w:id="17" w:name="_88auvaa7ljhk" w:colFirst="0" w:colLast="0"/>
      <w:bookmarkStart w:id="18" w:name="_Toc138159769"/>
      <w:bookmarkEnd w:id="17"/>
      <w:r>
        <w:rPr>
          <w:b/>
          <w:sz w:val="24"/>
          <w:szCs w:val="24"/>
        </w:rPr>
        <w:t>Banned</w:t>
      </w:r>
      <w:r>
        <w:rPr>
          <w:sz w:val="24"/>
          <w:szCs w:val="24"/>
        </w:rPr>
        <w:t xml:space="preserve">: </w:t>
      </w:r>
      <w:r w:rsidRPr="009A2002">
        <w:rPr>
          <w:sz w:val="24"/>
          <w:szCs w:val="24"/>
        </w:rPr>
        <w:t xml:space="preserve">A </w:t>
      </w:r>
      <w:proofErr w:type="gramStart"/>
      <w:r w:rsidRPr="009A2002">
        <w:rPr>
          <w:sz w:val="24"/>
          <w:szCs w:val="24"/>
        </w:rPr>
        <w:t>challenged</w:t>
      </w:r>
      <w:proofErr w:type="gramEnd"/>
      <w:r w:rsidRPr="009A2002">
        <w:rPr>
          <w:sz w:val="24"/>
          <w:szCs w:val="24"/>
        </w:rPr>
        <w:t xml:space="preserve"> book that has been either forbidden to be taught to or read by certa</w:t>
      </w:r>
      <w:r w:rsidRPr="009A2002">
        <w:rPr>
          <w:sz w:val="24"/>
          <w:szCs w:val="24"/>
        </w:rPr>
        <w:t>in people</w:t>
      </w:r>
      <w:r w:rsidR="009A2002">
        <w:rPr>
          <w:sz w:val="24"/>
          <w:szCs w:val="24"/>
        </w:rPr>
        <w:t xml:space="preserve"> </w:t>
      </w:r>
      <w:r w:rsidRPr="009A2002">
        <w:rPr>
          <w:sz w:val="24"/>
          <w:szCs w:val="24"/>
        </w:rPr>
        <w:t>or has been removed from public access (most likely in a library) solely due to perceived content.</w:t>
      </w:r>
      <w:bookmarkEnd w:id="18"/>
      <w:r>
        <w:rPr>
          <w:sz w:val="28"/>
          <w:szCs w:val="28"/>
        </w:rPr>
        <w:t xml:space="preserve"> </w:t>
      </w:r>
    </w:p>
    <w:p w14:paraId="2F164361" w14:textId="77777777" w:rsidR="00E87561" w:rsidRDefault="000D7A1A">
      <w:pPr>
        <w:pStyle w:val="Heading1"/>
      </w:pPr>
      <w:bookmarkStart w:id="19" w:name="_hv97hedavqtz" w:colFirst="0" w:colLast="0"/>
      <w:bookmarkStart w:id="20" w:name="_Toc138159770"/>
      <w:bookmarkEnd w:id="19"/>
      <w:r>
        <w:rPr>
          <w:b/>
          <w:sz w:val="36"/>
          <w:szCs w:val="36"/>
        </w:rPr>
        <w:t>Stakeholders</w:t>
      </w:r>
      <w:r>
        <w:t>:</w:t>
      </w:r>
      <w:bookmarkEnd w:id="20"/>
      <w:r>
        <w:t xml:space="preserve"> </w:t>
      </w:r>
    </w:p>
    <w:p w14:paraId="0423AAF2" w14:textId="77777777" w:rsidR="00E87561" w:rsidRDefault="000D7A1A">
      <w:pPr>
        <w:numPr>
          <w:ilvl w:val="0"/>
          <w:numId w:val="4"/>
        </w:numPr>
        <w:rPr>
          <w:sz w:val="24"/>
          <w:szCs w:val="24"/>
        </w:rPr>
      </w:pPr>
      <w:r>
        <w:rPr>
          <w:sz w:val="24"/>
          <w:szCs w:val="24"/>
        </w:rPr>
        <w:t xml:space="preserve">The </w:t>
      </w:r>
      <w:proofErr w:type="gramStart"/>
      <w:r>
        <w:rPr>
          <w:sz w:val="24"/>
          <w:szCs w:val="24"/>
        </w:rPr>
        <w:t>general public</w:t>
      </w:r>
      <w:proofErr w:type="gramEnd"/>
    </w:p>
    <w:p w14:paraId="6761BD0F" w14:textId="77777777" w:rsidR="00E87561" w:rsidRDefault="000D7A1A">
      <w:pPr>
        <w:numPr>
          <w:ilvl w:val="0"/>
          <w:numId w:val="4"/>
        </w:numPr>
        <w:rPr>
          <w:sz w:val="24"/>
          <w:szCs w:val="24"/>
        </w:rPr>
      </w:pPr>
      <w:r>
        <w:rPr>
          <w:sz w:val="24"/>
          <w:szCs w:val="24"/>
        </w:rPr>
        <w:t>Librarians and library affiliates</w:t>
      </w:r>
    </w:p>
    <w:p w14:paraId="2B9EDCAA" w14:textId="77777777" w:rsidR="00E87561" w:rsidRDefault="000D7A1A">
      <w:pPr>
        <w:numPr>
          <w:ilvl w:val="0"/>
          <w:numId w:val="4"/>
        </w:numPr>
        <w:rPr>
          <w:sz w:val="24"/>
          <w:szCs w:val="24"/>
        </w:rPr>
      </w:pPr>
      <w:r>
        <w:rPr>
          <w:sz w:val="24"/>
          <w:szCs w:val="24"/>
        </w:rPr>
        <w:t>Authors</w:t>
      </w:r>
    </w:p>
    <w:p w14:paraId="08843509" w14:textId="77777777" w:rsidR="00E87561" w:rsidRDefault="000D7A1A">
      <w:pPr>
        <w:numPr>
          <w:ilvl w:val="0"/>
          <w:numId w:val="4"/>
        </w:numPr>
        <w:rPr>
          <w:sz w:val="24"/>
          <w:szCs w:val="24"/>
        </w:rPr>
      </w:pPr>
      <w:r>
        <w:rPr>
          <w:sz w:val="24"/>
          <w:szCs w:val="24"/>
        </w:rPr>
        <w:t>Readers (listeners, consumers)</w:t>
      </w:r>
    </w:p>
    <w:p w14:paraId="52F3547D" w14:textId="77777777" w:rsidR="00E87561" w:rsidRDefault="000D7A1A">
      <w:pPr>
        <w:numPr>
          <w:ilvl w:val="0"/>
          <w:numId w:val="4"/>
        </w:numPr>
        <w:rPr>
          <w:sz w:val="24"/>
          <w:szCs w:val="24"/>
        </w:rPr>
      </w:pPr>
      <w:r>
        <w:rPr>
          <w:sz w:val="24"/>
          <w:szCs w:val="24"/>
        </w:rPr>
        <w:t>Students and scholars</w:t>
      </w:r>
    </w:p>
    <w:p w14:paraId="5BFD1E6B" w14:textId="77777777" w:rsidR="00E87561" w:rsidRDefault="000D7A1A">
      <w:pPr>
        <w:numPr>
          <w:ilvl w:val="0"/>
          <w:numId w:val="4"/>
        </w:numPr>
        <w:rPr>
          <w:sz w:val="24"/>
          <w:szCs w:val="24"/>
        </w:rPr>
      </w:pPr>
      <w:r>
        <w:rPr>
          <w:sz w:val="24"/>
          <w:szCs w:val="24"/>
        </w:rPr>
        <w:t>Educators of all kinds</w:t>
      </w:r>
    </w:p>
    <w:p w14:paraId="1884D500" w14:textId="77777777" w:rsidR="00E87561" w:rsidRDefault="00E87561">
      <w:pPr>
        <w:rPr>
          <w:sz w:val="28"/>
          <w:szCs w:val="28"/>
        </w:rPr>
      </w:pPr>
    </w:p>
    <w:p w14:paraId="3AEC2A95" w14:textId="77777777" w:rsidR="00E87561" w:rsidRDefault="000D7A1A">
      <w:pPr>
        <w:pStyle w:val="Heading1"/>
        <w:rPr>
          <w:b/>
          <w:sz w:val="36"/>
          <w:szCs w:val="36"/>
        </w:rPr>
      </w:pPr>
      <w:bookmarkStart w:id="21" w:name="_xsjmobfegt10" w:colFirst="0" w:colLast="0"/>
      <w:bookmarkStart w:id="22" w:name="_Toc138159771"/>
      <w:bookmarkEnd w:id="21"/>
      <w:r>
        <w:rPr>
          <w:b/>
          <w:sz w:val="36"/>
          <w:szCs w:val="36"/>
        </w:rPr>
        <w:lastRenderedPageBreak/>
        <w:t>Business Rules:</w:t>
      </w:r>
      <w:bookmarkEnd w:id="22"/>
      <w:r>
        <w:rPr>
          <w:b/>
          <w:sz w:val="36"/>
          <w:szCs w:val="36"/>
        </w:rPr>
        <w:t xml:space="preserve"> </w:t>
      </w:r>
    </w:p>
    <w:p w14:paraId="112A57D8" w14:textId="77777777" w:rsidR="00E87561" w:rsidRDefault="00E87561">
      <w:pPr>
        <w:rPr>
          <w:sz w:val="28"/>
          <w:szCs w:val="28"/>
        </w:rPr>
      </w:pPr>
    </w:p>
    <w:p w14:paraId="2078B869" w14:textId="48B5AC26" w:rsidR="00E87561" w:rsidRDefault="000D7A1A">
      <w:pPr>
        <w:numPr>
          <w:ilvl w:val="0"/>
          <w:numId w:val="3"/>
        </w:numPr>
        <w:rPr>
          <w:sz w:val="24"/>
          <w:szCs w:val="24"/>
        </w:rPr>
      </w:pPr>
      <w:r>
        <w:rPr>
          <w:sz w:val="24"/>
          <w:szCs w:val="24"/>
        </w:rPr>
        <w:t xml:space="preserve">A registered user utilizing the banned app registers one account via email and cannot use the same email to register a second account. </w:t>
      </w:r>
    </w:p>
    <w:p w14:paraId="52475DCC" w14:textId="77777777" w:rsidR="00E87561" w:rsidRDefault="000D7A1A">
      <w:pPr>
        <w:numPr>
          <w:ilvl w:val="0"/>
          <w:numId w:val="3"/>
        </w:numPr>
        <w:rPr>
          <w:sz w:val="24"/>
          <w:szCs w:val="24"/>
        </w:rPr>
      </w:pPr>
      <w:r>
        <w:rPr>
          <w:sz w:val="24"/>
          <w:szCs w:val="24"/>
        </w:rPr>
        <w:t xml:space="preserve">A single book can have multiple authors. </w:t>
      </w:r>
    </w:p>
    <w:p w14:paraId="16E64A28" w14:textId="77777777" w:rsidR="00E87561" w:rsidRDefault="000D7A1A">
      <w:pPr>
        <w:numPr>
          <w:ilvl w:val="0"/>
          <w:numId w:val="3"/>
        </w:numPr>
        <w:rPr>
          <w:sz w:val="24"/>
          <w:szCs w:val="24"/>
        </w:rPr>
      </w:pPr>
      <w:r>
        <w:rPr>
          <w:sz w:val="24"/>
          <w:szCs w:val="24"/>
        </w:rPr>
        <w:t>A single author, identified in the a</w:t>
      </w:r>
      <w:r>
        <w:rPr>
          <w:sz w:val="24"/>
          <w:szCs w:val="24"/>
        </w:rPr>
        <w:t xml:space="preserve">uthors table, cannot be entered into the authors table more than once. </w:t>
      </w:r>
    </w:p>
    <w:p w14:paraId="1BB79B5A" w14:textId="77777777" w:rsidR="00E87561" w:rsidRDefault="000D7A1A">
      <w:pPr>
        <w:numPr>
          <w:ilvl w:val="0"/>
          <w:numId w:val="3"/>
        </w:numPr>
        <w:rPr>
          <w:sz w:val="24"/>
          <w:szCs w:val="24"/>
        </w:rPr>
      </w:pPr>
      <w:r>
        <w:rPr>
          <w:sz w:val="24"/>
          <w:szCs w:val="24"/>
        </w:rPr>
        <w:t>A challenge ID cannot be used more than once, without referring to the same challenge.</w:t>
      </w:r>
    </w:p>
    <w:p w14:paraId="6DCF95B9" w14:textId="77777777" w:rsidR="00E87561" w:rsidRDefault="000D7A1A">
      <w:pPr>
        <w:numPr>
          <w:ilvl w:val="0"/>
          <w:numId w:val="3"/>
        </w:numPr>
        <w:rPr>
          <w:sz w:val="24"/>
          <w:szCs w:val="24"/>
        </w:rPr>
      </w:pPr>
      <w:r>
        <w:rPr>
          <w:sz w:val="24"/>
          <w:szCs w:val="24"/>
        </w:rPr>
        <w:t xml:space="preserve">A book ID cannot be used more than once referring to the same book. </w:t>
      </w:r>
    </w:p>
    <w:p w14:paraId="4FAFC5BA" w14:textId="3BBF7B24" w:rsidR="00E87561" w:rsidRDefault="000D7A1A">
      <w:pPr>
        <w:numPr>
          <w:ilvl w:val="0"/>
          <w:numId w:val="3"/>
        </w:numPr>
        <w:rPr>
          <w:sz w:val="24"/>
          <w:szCs w:val="24"/>
        </w:rPr>
      </w:pPr>
      <w:r>
        <w:rPr>
          <w:sz w:val="24"/>
          <w:szCs w:val="24"/>
        </w:rPr>
        <w:t>A reason for a challenge can</w:t>
      </w:r>
      <w:r>
        <w:rPr>
          <w:sz w:val="24"/>
          <w:szCs w:val="24"/>
        </w:rPr>
        <w:t xml:space="preserve"> be used more than once, </w:t>
      </w:r>
      <w:r w:rsidR="00010EAE">
        <w:rPr>
          <w:sz w:val="24"/>
          <w:szCs w:val="24"/>
        </w:rPr>
        <w:t>if</w:t>
      </w:r>
      <w:r>
        <w:rPr>
          <w:sz w:val="24"/>
          <w:szCs w:val="24"/>
        </w:rPr>
        <w:t xml:space="preserve"> it is referring to a different book as identified by its primary key.</w:t>
      </w:r>
    </w:p>
    <w:p w14:paraId="25416396" w14:textId="77777777" w:rsidR="00E87561" w:rsidRDefault="00E87561">
      <w:pPr>
        <w:ind w:left="720"/>
        <w:rPr>
          <w:sz w:val="28"/>
          <w:szCs w:val="28"/>
        </w:rPr>
      </w:pPr>
    </w:p>
    <w:p w14:paraId="5896445D" w14:textId="77777777" w:rsidR="00E87561" w:rsidRDefault="000D7A1A">
      <w:pPr>
        <w:pStyle w:val="Heading1"/>
        <w:rPr>
          <w:b/>
          <w:sz w:val="36"/>
          <w:szCs w:val="36"/>
        </w:rPr>
      </w:pPr>
      <w:bookmarkStart w:id="23" w:name="_jmhua02g3cqm" w:colFirst="0" w:colLast="0"/>
      <w:bookmarkStart w:id="24" w:name="_Toc138159772"/>
      <w:bookmarkEnd w:id="23"/>
      <w:r>
        <w:rPr>
          <w:b/>
          <w:sz w:val="36"/>
          <w:szCs w:val="36"/>
        </w:rPr>
        <w:t>Conceptual Model*:</w:t>
      </w:r>
      <w:bookmarkEnd w:id="24"/>
    </w:p>
    <w:p w14:paraId="17C97995" w14:textId="77777777" w:rsidR="00E87561" w:rsidRDefault="00E87561"/>
    <w:p w14:paraId="2749FBC8" w14:textId="77777777" w:rsidR="00E87561" w:rsidRDefault="000D7A1A">
      <w:pPr>
        <w:rPr>
          <w:sz w:val="28"/>
          <w:szCs w:val="28"/>
        </w:rPr>
      </w:pPr>
      <w:r>
        <w:rPr>
          <w:noProof/>
          <w:sz w:val="28"/>
          <w:szCs w:val="28"/>
        </w:rPr>
        <w:drawing>
          <wp:inline distT="114300" distB="114300" distL="114300" distR="114300" wp14:anchorId="05519034" wp14:editId="2515D4E3">
            <wp:extent cx="6261328" cy="432649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261328" cy="4326497"/>
                    </a:xfrm>
                    <a:prstGeom prst="rect">
                      <a:avLst/>
                    </a:prstGeom>
                    <a:ln/>
                  </pic:spPr>
                </pic:pic>
              </a:graphicData>
            </a:graphic>
          </wp:inline>
        </w:drawing>
      </w:r>
    </w:p>
    <w:p w14:paraId="5C4CF967" w14:textId="77777777" w:rsidR="00E87561" w:rsidRDefault="000D7A1A">
      <w:r>
        <w:t>*</w:t>
      </w:r>
      <w:proofErr w:type="gramStart"/>
      <w:r>
        <w:t>zoom</w:t>
      </w:r>
      <w:proofErr w:type="gramEnd"/>
      <w:r>
        <w:t xml:space="preserve"> in for clarity</w:t>
      </w:r>
    </w:p>
    <w:p w14:paraId="1008C4C7" w14:textId="77777777" w:rsidR="00E87561" w:rsidRDefault="000D7A1A">
      <w:pPr>
        <w:pStyle w:val="Heading1"/>
        <w:rPr>
          <w:b/>
          <w:sz w:val="36"/>
          <w:szCs w:val="36"/>
        </w:rPr>
      </w:pPr>
      <w:bookmarkStart w:id="25" w:name="_9zhulww3u0r" w:colFirst="0" w:colLast="0"/>
      <w:bookmarkStart w:id="26" w:name="_Toc138159773"/>
      <w:bookmarkEnd w:id="25"/>
      <w:r>
        <w:rPr>
          <w:b/>
          <w:sz w:val="36"/>
          <w:szCs w:val="36"/>
        </w:rPr>
        <w:lastRenderedPageBreak/>
        <w:t>Normalized Logical Model*</w:t>
      </w:r>
      <w:r>
        <w:rPr>
          <w:b/>
          <w:sz w:val="28"/>
          <w:szCs w:val="28"/>
        </w:rPr>
        <w:t>+</w:t>
      </w:r>
      <w:r>
        <w:rPr>
          <w:b/>
          <w:sz w:val="36"/>
          <w:szCs w:val="36"/>
        </w:rPr>
        <w:t>:</w:t>
      </w:r>
      <w:bookmarkEnd w:id="26"/>
      <w:r>
        <w:rPr>
          <w:b/>
          <w:sz w:val="36"/>
          <w:szCs w:val="36"/>
        </w:rPr>
        <w:t xml:space="preserve"> </w:t>
      </w:r>
    </w:p>
    <w:p w14:paraId="3B71D066" w14:textId="77777777" w:rsidR="00E87561" w:rsidRDefault="000D7A1A">
      <w:pPr>
        <w:rPr>
          <w:sz w:val="28"/>
          <w:szCs w:val="28"/>
        </w:rPr>
      </w:pPr>
      <w:r>
        <w:rPr>
          <w:noProof/>
          <w:sz w:val="28"/>
          <w:szCs w:val="28"/>
        </w:rPr>
        <w:drawing>
          <wp:inline distT="114300" distB="114300" distL="114300" distR="114300" wp14:anchorId="5194D291" wp14:editId="555EF72A">
            <wp:extent cx="5943600" cy="34036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943600" cy="3403600"/>
                    </a:xfrm>
                    <a:prstGeom prst="rect">
                      <a:avLst/>
                    </a:prstGeom>
                    <a:ln/>
                  </pic:spPr>
                </pic:pic>
              </a:graphicData>
            </a:graphic>
          </wp:inline>
        </w:drawing>
      </w:r>
    </w:p>
    <w:p w14:paraId="1854A52F" w14:textId="77777777" w:rsidR="00E87561" w:rsidRDefault="000D7A1A">
      <w:r>
        <w:t>*Zoom in for clarity</w:t>
      </w:r>
    </w:p>
    <w:p w14:paraId="0251C489" w14:textId="77777777" w:rsidR="00E87561" w:rsidRDefault="000D7A1A">
      <w:r>
        <w:rPr>
          <w:sz w:val="28"/>
          <w:szCs w:val="28"/>
        </w:rPr>
        <w:t>+</w:t>
      </w:r>
      <w:r>
        <w:t>By design, our logical model is inherently 3rd normal form. K</w:t>
      </w:r>
      <w:r>
        <w:t>eys are resolved.</w:t>
      </w:r>
    </w:p>
    <w:p w14:paraId="15ED61B0" w14:textId="77777777" w:rsidR="00E87561" w:rsidRDefault="00E87561">
      <w:pPr>
        <w:rPr>
          <w:sz w:val="28"/>
          <w:szCs w:val="28"/>
        </w:rPr>
      </w:pPr>
    </w:p>
    <w:p w14:paraId="4EC94CF8" w14:textId="77777777" w:rsidR="00E87561" w:rsidRDefault="000D7A1A">
      <w:pPr>
        <w:pStyle w:val="Heading1"/>
        <w:rPr>
          <w:b/>
          <w:sz w:val="36"/>
          <w:szCs w:val="36"/>
        </w:rPr>
      </w:pPr>
      <w:bookmarkStart w:id="27" w:name="_on02vccmbyuc" w:colFirst="0" w:colLast="0"/>
      <w:bookmarkStart w:id="28" w:name="_Toc138159774"/>
      <w:bookmarkEnd w:id="27"/>
      <w:r>
        <w:rPr>
          <w:b/>
          <w:sz w:val="36"/>
          <w:szCs w:val="36"/>
        </w:rPr>
        <w:t>Data Q&amp;A:</w:t>
      </w:r>
      <w:bookmarkEnd w:id="28"/>
    </w:p>
    <w:p w14:paraId="1B9AA122" w14:textId="77777777" w:rsidR="00E87561" w:rsidRDefault="000D7A1A">
      <w:pPr>
        <w:rPr>
          <w:b/>
          <w:sz w:val="28"/>
          <w:szCs w:val="28"/>
        </w:rPr>
      </w:pPr>
      <w:r>
        <w:rPr>
          <w:b/>
          <w:sz w:val="28"/>
          <w:szCs w:val="28"/>
        </w:rPr>
        <w:t>What are the most frequently banned keywords?</w:t>
      </w:r>
    </w:p>
    <w:p w14:paraId="1624636E" w14:textId="30BB3299" w:rsidR="00E87561" w:rsidRDefault="000D7A1A">
      <w:pPr>
        <w:ind w:firstLine="720"/>
        <w:rPr>
          <w:sz w:val="24"/>
          <w:szCs w:val="24"/>
        </w:rPr>
      </w:pPr>
      <w:r>
        <w:rPr>
          <w:sz w:val="24"/>
          <w:szCs w:val="24"/>
        </w:rPr>
        <w:t xml:space="preserve">This was calculated utilizing the procedure </w:t>
      </w:r>
      <w:proofErr w:type="spellStart"/>
      <w:r>
        <w:rPr>
          <w:sz w:val="24"/>
          <w:szCs w:val="24"/>
        </w:rPr>
        <w:t>p_freq_words</w:t>
      </w:r>
      <w:proofErr w:type="spellEnd"/>
      <w:r>
        <w:rPr>
          <w:sz w:val="24"/>
          <w:szCs w:val="24"/>
        </w:rPr>
        <w:t xml:space="preserve"> under the </w:t>
      </w:r>
      <w:proofErr w:type="spellStart"/>
      <w:r>
        <w:rPr>
          <w:sz w:val="24"/>
          <w:szCs w:val="24"/>
        </w:rPr>
        <w:t>times_reason_challenged</w:t>
      </w:r>
      <w:proofErr w:type="spellEnd"/>
      <w:r>
        <w:rPr>
          <w:sz w:val="24"/>
          <w:szCs w:val="24"/>
        </w:rPr>
        <w:t xml:space="preserve"> variable. We can see that the most banned reasons, across the database, are sexual topics, and strong / questionable lang</w:t>
      </w:r>
      <w:r w:rsidR="00010EAE">
        <w:rPr>
          <w:sz w:val="24"/>
          <w:szCs w:val="24"/>
        </w:rPr>
        <w:t>u</w:t>
      </w:r>
      <w:r>
        <w:rPr>
          <w:sz w:val="24"/>
          <w:szCs w:val="24"/>
        </w:rPr>
        <w:t xml:space="preserve">age. These definitively are the most criticized with 85 and 83 reasons respectively. Violence is in the next tier with 49 challenges </w:t>
      </w:r>
      <w:r>
        <w:rPr>
          <w:sz w:val="24"/>
          <w:szCs w:val="24"/>
        </w:rPr>
        <w:t xml:space="preserve">based on violent content. Explicit content, ‘obscene’ content, offensive content, age appropriateness, and sexually explicit material are all sitting between 35-39. It is interesting that obscene / offensive are both in this tranche as those are decidedly </w:t>
      </w:r>
      <w:r>
        <w:rPr>
          <w:sz w:val="24"/>
          <w:szCs w:val="24"/>
        </w:rPr>
        <w:t xml:space="preserve">relative outlooks. In relation drug use, profanity, and child pornography were challenged less than 10 times. As was nudity. </w:t>
      </w:r>
    </w:p>
    <w:p w14:paraId="0D0730C8" w14:textId="77777777" w:rsidR="00E87561" w:rsidRDefault="00E87561">
      <w:pPr>
        <w:rPr>
          <w:sz w:val="28"/>
          <w:szCs w:val="28"/>
        </w:rPr>
      </w:pPr>
    </w:p>
    <w:p w14:paraId="67E71683" w14:textId="77777777" w:rsidR="00E87561" w:rsidRDefault="00E87561">
      <w:pPr>
        <w:rPr>
          <w:sz w:val="28"/>
          <w:szCs w:val="28"/>
        </w:rPr>
      </w:pPr>
    </w:p>
    <w:p w14:paraId="0A095F3D" w14:textId="77777777" w:rsidR="00010EAE" w:rsidRDefault="00010EAE">
      <w:pPr>
        <w:rPr>
          <w:sz w:val="28"/>
          <w:szCs w:val="28"/>
        </w:rPr>
      </w:pPr>
    </w:p>
    <w:p w14:paraId="5FB0578A" w14:textId="77777777" w:rsidR="00010EAE" w:rsidRDefault="00010EAE">
      <w:pPr>
        <w:rPr>
          <w:sz w:val="28"/>
          <w:szCs w:val="28"/>
        </w:rPr>
      </w:pPr>
    </w:p>
    <w:p w14:paraId="27577FBA" w14:textId="77777777" w:rsidR="00E87561" w:rsidRDefault="000D7A1A">
      <w:pPr>
        <w:rPr>
          <w:b/>
          <w:sz w:val="28"/>
          <w:szCs w:val="28"/>
        </w:rPr>
      </w:pPr>
      <w:r>
        <w:rPr>
          <w:b/>
          <w:sz w:val="28"/>
          <w:szCs w:val="28"/>
        </w:rPr>
        <w:lastRenderedPageBreak/>
        <w:t xml:space="preserve">What are the most frequently banned books within the database? </w:t>
      </w:r>
    </w:p>
    <w:p w14:paraId="62CBB7C5" w14:textId="6661C718" w:rsidR="00E87561" w:rsidRDefault="000D7A1A">
      <w:pPr>
        <w:ind w:firstLine="720"/>
        <w:rPr>
          <w:sz w:val="24"/>
          <w:szCs w:val="24"/>
        </w:rPr>
      </w:pPr>
      <w:r>
        <w:rPr>
          <w:sz w:val="24"/>
          <w:szCs w:val="24"/>
        </w:rPr>
        <w:t xml:space="preserve">The most banned books, undoubtedly, are </w:t>
      </w:r>
      <w:r w:rsidRPr="00010EAE">
        <w:rPr>
          <w:i/>
          <w:iCs/>
          <w:sz w:val="24"/>
          <w:szCs w:val="24"/>
        </w:rPr>
        <w:t>Crank</w:t>
      </w:r>
      <w:r>
        <w:rPr>
          <w:sz w:val="24"/>
          <w:szCs w:val="24"/>
        </w:rPr>
        <w:t xml:space="preserve"> and </w:t>
      </w:r>
      <w:proofErr w:type="gramStart"/>
      <w:r w:rsidRPr="00010EAE">
        <w:rPr>
          <w:i/>
          <w:iCs/>
          <w:sz w:val="24"/>
          <w:szCs w:val="24"/>
        </w:rPr>
        <w:t xml:space="preserve">All </w:t>
      </w:r>
      <w:r w:rsidRPr="00010EAE">
        <w:rPr>
          <w:i/>
          <w:iCs/>
          <w:sz w:val="24"/>
          <w:szCs w:val="24"/>
        </w:rPr>
        <w:t>American</w:t>
      </w:r>
      <w:proofErr w:type="gramEnd"/>
      <w:r w:rsidRPr="00010EAE">
        <w:rPr>
          <w:i/>
          <w:iCs/>
          <w:sz w:val="24"/>
          <w:szCs w:val="24"/>
        </w:rPr>
        <w:t xml:space="preserve"> Boys</w:t>
      </w:r>
      <w:r>
        <w:rPr>
          <w:sz w:val="24"/>
          <w:szCs w:val="24"/>
        </w:rPr>
        <w:t xml:space="preserve"> with 150 challenges and 136 challenges respectively. Then </w:t>
      </w:r>
      <w:r w:rsidRPr="00010EAE">
        <w:rPr>
          <w:i/>
          <w:iCs/>
          <w:sz w:val="24"/>
          <w:szCs w:val="24"/>
        </w:rPr>
        <w:t>Flamer</w:t>
      </w:r>
      <w:r>
        <w:rPr>
          <w:sz w:val="24"/>
          <w:szCs w:val="24"/>
        </w:rPr>
        <w:t xml:space="preserve"> at 60, and </w:t>
      </w:r>
      <w:r w:rsidR="00010EAE" w:rsidRPr="00010EAE">
        <w:rPr>
          <w:i/>
          <w:iCs/>
          <w:sz w:val="24"/>
          <w:szCs w:val="24"/>
        </w:rPr>
        <w:t>My</w:t>
      </w:r>
      <w:r w:rsidRPr="00010EAE">
        <w:rPr>
          <w:i/>
          <w:iCs/>
          <w:sz w:val="24"/>
          <w:szCs w:val="24"/>
        </w:rPr>
        <w:t xml:space="preserve"> Sister’s Keeper</w:t>
      </w:r>
      <w:r>
        <w:rPr>
          <w:sz w:val="24"/>
          <w:szCs w:val="24"/>
        </w:rPr>
        <w:t xml:space="preserve"> with 50. These are essentially two subject matters. Drugs, and topics within the Gay community. This is captured in the </w:t>
      </w:r>
      <w:proofErr w:type="spellStart"/>
      <w:r>
        <w:rPr>
          <w:sz w:val="24"/>
          <w:szCs w:val="24"/>
        </w:rPr>
        <w:t>p_count_book_challenge</w:t>
      </w:r>
      <w:proofErr w:type="spellEnd"/>
      <w:r>
        <w:rPr>
          <w:sz w:val="24"/>
          <w:szCs w:val="24"/>
        </w:rPr>
        <w:t xml:space="preserve"> proc</w:t>
      </w:r>
      <w:r>
        <w:rPr>
          <w:sz w:val="24"/>
          <w:szCs w:val="24"/>
        </w:rPr>
        <w:t xml:space="preserve">edure. </w:t>
      </w:r>
    </w:p>
    <w:p w14:paraId="3C55D90F" w14:textId="77777777" w:rsidR="00E87561" w:rsidRDefault="00E87561">
      <w:pPr>
        <w:rPr>
          <w:b/>
        </w:rPr>
      </w:pPr>
    </w:p>
    <w:p w14:paraId="4474DBC8" w14:textId="77777777" w:rsidR="00E87561" w:rsidRDefault="00E87561">
      <w:pPr>
        <w:rPr>
          <w:sz w:val="28"/>
          <w:szCs w:val="28"/>
        </w:rPr>
      </w:pPr>
    </w:p>
    <w:p w14:paraId="52205E7F" w14:textId="77777777" w:rsidR="00E87561" w:rsidRDefault="000D7A1A">
      <w:pPr>
        <w:rPr>
          <w:b/>
          <w:sz w:val="28"/>
          <w:szCs w:val="28"/>
        </w:rPr>
      </w:pPr>
      <w:r>
        <w:rPr>
          <w:b/>
          <w:sz w:val="28"/>
          <w:szCs w:val="28"/>
        </w:rPr>
        <w:t xml:space="preserve">What are the most hostile school districts? </w:t>
      </w:r>
    </w:p>
    <w:p w14:paraId="3ED61BFB" w14:textId="77777777" w:rsidR="00E87561" w:rsidRDefault="000D7A1A">
      <w:pPr>
        <w:ind w:firstLine="720"/>
        <w:rPr>
          <w:sz w:val="24"/>
          <w:szCs w:val="24"/>
        </w:rPr>
      </w:pPr>
      <w:r>
        <w:rPr>
          <w:sz w:val="24"/>
          <w:szCs w:val="24"/>
        </w:rPr>
        <w:t xml:space="preserve">Utilizing the </w:t>
      </w:r>
      <w:proofErr w:type="spellStart"/>
      <w:r>
        <w:rPr>
          <w:sz w:val="24"/>
          <w:szCs w:val="24"/>
        </w:rPr>
        <w:t>p_hostile_dist</w:t>
      </w:r>
      <w:proofErr w:type="spellEnd"/>
      <w:r>
        <w:rPr>
          <w:sz w:val="24"/>
          <w:szCs w:val="24"/>
        </w:rPr>
        <w:t xml:space="preserve"> procedure, we can see that tied in first are Indian River County Schools of Florida, and </w:t>
      </w:r>
      <w:proofErr w:type="spellStart"/>
      <w:r>
        <w:rPr>
          <w:sz w:val="24"/>
          <w:szCs w:val="24"/>
        </w:rPr>
        <w:t>Eanes</w:t>
      </w:r>
      <w:proofErr w:type="spellEnd"/>
      <w:r>
        <w:rPr>
          <w:sz w:val="24"/>
          <w:szCs w:val="24"/>
        </w:rPr>
        <w:t xml:space="preserve"> School District of Texas at 14 unique challenges a piece.</w:t>
      </w:r>
    </w:p>
    <w:p w14:paraId="36FC50F7" w14:textId="77777777" w:rsidR="00E87561" w:rsidRDefault="000D7A1A">
      <w:pPr>
        <w:rPr>
          <w:sz w:val="24"/>
          <w:szCs w:val="24"/>
        </w:rPr>
      </w:pPr>
      <w:r>
        <w:rPr>
          <w:sz w:val="24"/>
          <w:szCs w:val="24"/>
        </w:rPr>
        <w:t>These districts rou</w:t>
      </w:r>
      <w:r>
        <w:rPr>
          <w:sz w:val="24"/>
          <w:szCs w:val="24"/>
        </w:rPr>
        <w:t>nd out our top ten:</w:t>
      </w:r>
    </w:p>
    <w:p w14:paraId="08BAD2F9" w14:textId="77777777" w:rsidR="00E87561" w:rsidRDefault="000D7A1A">
      <w:pPr>
        <w:rPr>
          <w:b/>
          <w:sz w:val="28"/>
          <w:szCs w:val="28"/>
        </w:rPr>
      </w:pPr>
      <w:r>
        <w:rPr>
          <w:sz w:val="28"/>
          <w:szCs w:val="28"/>
        </w:rPr>
        <w:t xml:space="preserve"> </w:t>
      </w:r>
      <w:r>
        <w:rPr>
          <w:noProof/>
          <w:sz w:val="28"/>
          <w:szCs w:val="28"/>
        </w:rPr>
        <w:drawing>
          <wp:inline distT="114300" distB="114300" distL="114300" distR="114300" wp14:anchorId="373CF514" wp14:editId="3892CC8B">
            <wp:extent cx="5943600" cy="2298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298700"/>
                    </a:xfrm>
                    <a:prstGeom prst="rect">
                      <a:avLst/>
                    </a:prstGeom>
                    <a:ln/>
                  </pic:spPr>
                </pic:pic>
              </a:graphicData>
            </a:graphic>
          </wp:inline>
        </w:drawing>
      </w:r>
      <w:r>
        <w:rPr>
          <w:b/>
          <w:sz w:val="28"/>
          <w:szCs w:val="28"/>
        </w:rPr>
        <w:tab/>
      </w:r>
    </w:p>
    <w:p w14:paraId="023C59A0" w14:textId="77777777" w:rsidR="00E87561" w:rsidRDefault="00E87561">
      <w:pPr>
        <w:rPr>
          <w:sz w:val="28"/>
          <w:szCs w:val="28"/>
        </w:rPr>
      </w:pPr>
    </w:p>
    <w:p w14:paraId="60470752" w14:textId="77777777" w:rsidR="00E87561" w:rsidRDefault="000D7A1A">
      <w:pPr>
        <w:rPr>
          <w:b/>
          <w:sz w:val="28"/>
          <w:szCs w:val="28"/>
        </w:rPr>
      </w:pPr>
      <w:r>
        <w:rPr>
          <w:b/>
          <w:sz w:val="28"/>
          <w:szCs w:val="28"/>
        </w:rPr>
        <w:t xml:space="preserve">What are the most hostile states? </w:t>
      </w:r>
    </w:p>
    <w:p w14:paraId="1FF0B779" w14:textId="77777777" w:rsidR="00E87561" w:rsidRDefault="000D7A1A">
      <w:pPr>
        <w:ind w:firstLine="720"/>
        <w:rPr>
          <w:sz w:val="24"/>
          <w:szCs w:val="24"/>
        </w:rPr>
      </w:pPr>
      <w:r>
        <w:rPr>
          <w:sz w:val="24"/>
          <w:szCs w:val="24"/>
        </w:rPr>
        <w:t>The two most hostile states, that issue the most challenges registered in the DB, by a landslide are Texas and Florida with 3 times as many challenges as the number three entrant sitting in the hi</w:t>
      </w:r>
      <w:r>
        <w:rPr>
          <w:sz w:val="24"/>
          <w:szCs w:val="24"/>
        </w:rPr>
        <w:t xml:space="preserve">gh fifties. The next category are Pennsylvania, Utah, and Virginia at around 14 challenges +/-2, Montana, Oklahoma, North Carolina, Tennessee, and Michigan are coming up next with between 5-10 challenges per state. </w:t>
      </w:r>
    </w:p>
    <w:p w14:paraId="70BB6FE6" w14:textId="77777777" w:rsidR="00E87561" w:rsidRDefault="00E87561">
      <w:pPr>
        <w:rPr>
          <w:sz w:val="28"/>
          <w:szCs w:val="28"/>
        </w:rPr>
      </w:pPr>
    </w:p>
    <w:p w14:paraId="61C0CDAD" w14:textId="77777777" w:rsidR="00E87561" w:rsidRDefault="000D7A1A">
      <w:pPr>
        <w:rPr>
          <w:b/>
          <w:sz w:val="28"/>
          <w:szCs w:val="28"/>
        </w:rPr>
      </w:pPr>
      <w:r>
        <w:rPr>
          <w:b/>
          <w:sz w:val="28"/>
          <w:szCs w:val="28"/>
        </w:rPr>
        <w:t>What states / school districts challeng</w:t>
      </w:r>
      <w:r>
        <w:rPr>
          <w:b/>
          <w:sz w:val="28"/>
          <w:szCs w:val="28"/>
        </w:rPr>
        <w:t xml:space="preserve">e a given subject the most? </w:t>
      </w:r>
    </w:p>
    <w:p w14:paraId="3C9F6141" w14:textId="4DA04820" w:rsidR="00E87561" w:rsidRDefault="000D7A1A">
      <w:pPr>
        <w:ind w:firstLine="720"/>
        <w:rPr>
          <w:sz w:val="24"/>
          <w:szCs w:val="24"/>
        </w:rPr>
      </w:pPr>
      <w:r>
        <w:rPr>
          <w:sz w:val="24"/>
          <w:szCs w:val="24"/>
        </w:rPr>
        <w:t xml:space="preserve">This has numerous possibilities because of the amount of data that we have captured. However, for example, we can query where </w:t>
      </w:r>
      <w:r w:rsidR="00010EAE">
        <w:rPr>
          <w:sz w:val="24"/>
          <w:szCs w:val="24"/>
        </w:rPr>
        <w:t>LGBT</w:t>
      </w:r>
      <w:r>
        <w:rPr>
          <w:sz w:val="24"/>
          <w:szCs w:val="24"/>
        </w:rPr>
        <w:t xml:space="preserve"> issues are challenged the most. The top ten list lies primarily in Texas. From the aforementione</w:t>
      </w:r>
      <w:r>
        <w:rPr>
          <w:sz w:val="24"/>
          <w:szCs w:val="24"/>
        </w:rPr>
        <w:t xml:space="preserve">d outputs, we can observe that the most challenged school district is </w:t>
      </w:r>
      <w:proofErr w:type="gramStart"/>
      <w:r>
        <w:rPr>
          <w:sz w:val="24"/>
          <w:szCs w:val="24"/>
        </w:rPr>
        <w:t>North East</w:t>
      </w:r>
      <w:proofErr w:type="gramEnd"/>
      <w:r>
        <w:rPr>
          <w:sz w:val="24"/>
          <w:szCs w:val="24"/>
        </w:rPr>
        <w:t xml:space="preserve"> Independent School </w:t>
      </w:r>
      <w:r>
        <w:rPr>
          <w:sz w:val="24"/>
          <w:szCs w:val="24"/>
        </w:rPr>
        <w:lastRenderedPageBreak/>
        <w:t>District, with Walton County, Granbury Independent, Katy, and Fauquier County coming in at a joint second for the most challenged. So</w:t>
      </w:r>
      <w:r w:rsidR="00010EAE">
        <w:rPr>
          <w:sz w:val="24"/>
          <w:szCs w:val="24"/>
        </w:rPr>
        <w:t>,</w:t>
      </w:r>
      <w:r>
        <w:rPr>
          <w:sz w:val="24"/>
          <w:szCs w:val="24"/>
        </w:rPr>
        <w:t xml:space="preserve"> when ascertaining the</w:t>
      </w:r>
      <w:r>
        <w:rPr>
          <w:sz w:val="24"/>
          <w:szCs w:val="24"/>
        </w:rPr>
        <w:t xml:space="preserve"> total number of challenges, it is rather particular in terms of frequency. A better metric for analysis would be to understand and observe the frequency of threats based on the descriptive category to better understand the most threatening school district</w:t>
      </w:r>
      <w:r>
        <w:rPr>
          <w:sz w:val="24"/>
          <w:szCs w:val="24"/>
        </w:rPr>
        <w:t>.</w:t>
      </w:r>
    </w:p>
    <w:p w14:paraId="4962DAAC" w14:textId="77777777" w:rsidR="00E87561" w:rsidRDefault="000D7A1A">
      <w:pPr>
        <w:ind w:firstLine="720"/>
        <w:rPr>
          <w:sz w:val="24"/>
          <w:szCs w:val="24"/>
        </w:rPr>
      </w:pPr>
      <w:r>
        <w:rPr>
          <w:sz w:val="24"/>
          <w:szCs w:val="24"/>
        </w:rPr>
        <w:t xml:space="preserve">When looking at the districts, we can see that Texas was the most hostile and noteworthy state when it comes to the population of bans, with Florida and Pennsylvania following at 2nd and 3rd respectively. </w:t>
      </w:r>
    </w:p>
    <w:p w14:paraId="706BCD13" w14:textId="77777777" w:rsidR="00E87561" w:rsidRDefault="000D7A1A">
      <w:pPr>
        <w:rPr>
          <w:sz w:val="28"/>
          <w:szCs w:val="28"/>
        </w:rPr>
      </w:pPr>
      <w:r>
        <w:rPr>
          <w:noProof/>
          <w:sz w:val="28"/>
          <w:szCs w:val="28"/>
        </w:rPr>
        <w:drawing>
          <wp:inline distT="114300" distB="114300" distL="114300" distR="114300" wp14:anchorId="72BDC6E3" wp14:editId="7583DCDC">
            <wp:extent cx="5943600" cy="20955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095500"/>
                    </a:xfrm>
                    <a:prstGeom prst="rect">
                      <a:avLst/>
                    </a:prstGeom>
                    <a:ln/>
                  </pic:spPr>
                </pic:pic>
              </a:graphicData>
            </a:graphic>
          </wp:inline>
        </w:drawing>
      </w:r>
    </w:p>
    <w:p w14:paraId="72A754E0" w14:textId="77777777" w:rsidR="00E87561" w:rsidRDefault="000D7A1A">
      <w:pPr>
        <w:pStyle w:val="Heading1"/>
        <w:rPr>
          <w:b/>
          <w:sz w:val="36"/>
          <w:szCs w:val="36"/>
        </w:rPr>
      </w:pPr>
      <w:bookmarkStart w:id="29" w:name="_wjjqmh79qbz9" w:colFirst="0" w:colLast="0"/>
      <w:bookmarkStart w:id="30" w:name="_Toc138159775"/>
      <w:bookmarkEnd w:id="29"/>
      <w:r>
        <w:rPr>
          <w:b/>
          <w:sz w:val="36"/>
          <w:szCs w:val="36"/>
        </w:rPr>
        <w:t>Procedures with examples:</w:t>
      </w:r>
      <w:bookmarkEnd w:id="30"/>
    </w:p>
    <w:p w14:paraId="187002B3" w14:textId="77777777" w:rsidR="00E87561" w:rsidRDefault="000D7A1A">
      <w:pPr>
        <w:numPr>
          <w:ilvl w:val="0"/>
          <w:numId w:val="1"/>
        </w:numPr>
      </w:pPr>
      <w:r>
        <w:rPr>
          <w:b/>
          <w:sz w:val="28"/>
          <w:szCs w:val="28"/>
        </w:rPr>
        <w:t>Create a new user:</w:t>
      </w:r>
      <w:r>
        <w:t xml:space="preserve"> </w:t>
      </w:r>
    </w:p>
    <w:p w14:paraId="1C24411B" w14:textId="77777777" w:rsidR="00E87561" w:rsidRDefault="000D7A1A">
      <w:r>
        <w:rPr>
          <w:noProof/>
        </w:rPr>
        <w:drawing>
          <wp:inline distT="114300" distB="114300" distL="114300" distR="114300" wp14:anchorId="5EBCE16D" wp14:editId="0F20F608">
            <wp:extent cx="5943600" cy="1651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943600" cy="165100"/>
                    </a:xfrm>
                    <a:prstGeom prst="rect">
                      <a:avLst/>
                    </a:prstGeom>
                    <a:ln/>
                  </pic:spPr>
                </pic:pic>
              </a:graphicData>
            </a:graphic>
          </wp:inline>
        </w:drawing>
      </w:r>
    </w:p>
    <w:p w14:paraId="35E26580" w14:textId="77777777" w:rsidR="00E87561" w:rsidRDefault="000D7A1A">
      <w:r>
        <w:rPr>
          <w:noProof/>
        </w:rPr>
        <w:drawing>
          <wp:inline distT="114300" distB="114300" distL="114300" distR="114300" wp14:anchorId="7E8B45CD" wp14:editId="4001D2D1">
            <wp:extent cx="5943600" cy="13208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943600" cy="1320800"/>
                    </a:xfrm>
                    <a:prstGeom prst="rect">
                      <a:avLst/>
                    </a:prstGeom>
                    <a:ln/>
                  </pic:spPr>
                </pic:pic>
              </a:graphicData>
            </a:graphic>
          </wp:inline>
        </w:drawing>
      </w:r>
    </w:p>
    <w:p w14:paraId="495CBE49" w14:textId="77777777" w:rsidR="00E87561" w:rsidRDefault="000D7A1A">
      <w:pPr>
        <w:numPr>
          <w:ilvl w:val="0"/>
          <w:numId w:val="1"/>
        </w:numPr>
      </w:pPr>
      <w:r>
        <w:rPr>
          <w:b/>
          <w:sz w:val="28"/>
          <w:szCs w:val="28"/>
        </w:rPr>
        <w:t>Attempt to create duplicate user:</w:t>
      </w:r>
      <w:r>
        <w:t xml:space="preserve"> </w:t>
      </w:r>
    </w:p>
    <w:p w14:paraId="05FCC7BF" w14:textId="77777777" w:rsidR="00E87561" w:rsidRDefault="000D7A1A">
      <w:r>
        <w:rPr>
          <w:noProof/>
        </w:rPr>
        <w:drawing>
          <wp:inline distT="114300" distB="114300" distL="114300" distR="114300" wp14:anchorId="210173D2" wp14:editId="4FC4F53D">
            <wp:extent cx="5943600" cy="11811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43600" cy="1181100"/>
                    </a:xfrm>
                    <a:prstGeom prst="rect">
                      <a:avLst/>
                    </a:prstGeom>
                    <a:ln/>
                  </pic:spPr>
                </pic:pic>
              </a:graphicData>
            </a:graphic>
          </wp:inline>
        </w:drawing>
      </w:r>
    </w:p>
    <w:p w14:paraId="43D032A3" w14:textId="77777777" w:rsidR="005D03DB" w:rsidRDefault="005D03DB"/>
    <w:p w14:paraId="427C2CA3" w14:textId="77777777" w:rsidR="005D03DB" w:rsidRDefault="005D03DB"/>
    <w:p w14:paraId="32AE5250" w14:textId="77777777" w:rsidR="005D03DB" w:rsidRDefault="005D03DB"/>
    <w:p w14:paraId="4D8799F7" w14:textId="77777777" w:rsidR="00E87561" w:rsidRDefault="000D7A1A">
      <w:pPr>
        <w:numPr>
          <w:ilvl w:val="0"/>
          <w:numId w:val="1"/>
        </w:numPr>
      </w:pPr>
      <w:r>
        <w:rPr>
          <w:b/>
          <w:sz w:val="28"/>
          <w:szCs w:val="28"/>
        </w:rPr>
        <w:lastRenderedPageBreak/>
        <w:t xml:space="preserve">Anarchy library (give me a random banned book to read):  </w:t>
      </w:r>
    </w:p>
    <w:p w14:paraId="662A7FAE" w14:textId="77777777" w:rsidR="00E87561" w:rsidRDefault="000D7A1A">
      <w:r>
        <w:rPr>
          <w:noProof/>
        </w:rPr>
        <w:drawing>
          <wp:inline distT="114300" distB="114300" distL="114300" distR="114300" wp14:anchorId="5200F69B" wp14:editId="0A018329">
            <wp:extent cx="3128963" cy="1377473"/>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128963" cy="1377473"/>
                    </a:xfrm>
                    <a:prstGeom prst="rect">
                      <a:avLst/>
                    </a:prstGeom>
                    <a:ln/>
                  </pic:spPr>
                </pic:pic>
              </a:graphicData>
            </a:graphic>
          </wp:inline>
        </w:drawing>
      </w:r>
      <w:r>
        <w:rPr>
          <w:noProof/>
        </w:rPr>
        <w:drawing>
          <wp:inline distT="114300" distB="114300" distL="114300" distR="114300" wp14:anchorId="7711701E" wp14:editId="73071FE3">
            <wp:extent cx="2686050" cy="15144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686050" cy="1514475"/>
                    </a:xfrm>
                    <a:prstGeom prst="rect">
                      <a:avLst/>
                    </a:prstGeom>
                    <a:ln/>
                  </pic:spPr>
                </pic:pic>
              </a:graphicData>
            </a:graphic>
          </wp:inline>
        </w:drawing>
      </w:r>
    </w:p>
    <w:p w14:paraId="07712615" w14:textId="77777777" w:rsidR="00E87561" w:rsidRDefault="000D7A1A">
      <w:pPr>
        <w:numPr>
          <w:ilvl w:val="0"/>
          <w:numId w:val="1"/>
        </w:numPr>
      </w:pPr>
      <w:r>
        <w:rPr>
          <w:b/>
          <w:sz w:val="28"/>
          <w:szCs w:val="28"/>
        </w:rPr>
        <w:t>Describe a book and find out where it could be banned:</w:t>
      </w:r>
    </w:p>
    <w:p w14:paraId="1ACEAE60" w14:textId="77777777" w:rsidR="00E87561" w:rsidRDefault="000D7A1A">
      <w:pPr>
        <w:rPr>
          <w:b/>
          <w:sz w:val="28"/>
          <w:szCs w:val="28"/>
        </w:rPr>
      </w:pPr>
      <w:r>
        <w:rPr>
          <w:b/>
          <w:noProof/>
          <w:sz w:val="28"/>
          <w:szCs w:val="28"/>
        </w:rPr>
        <w:drawing>
          <wp:inline distT="114300" distB="114300" distL="114300" distR="114300" wp14:anchorId="735F445E" wp14:editId="28CEC28F">
            <wp:extent cx="5943600" cy="3530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5943600" cy="3530600"/>
                    </a:xfrm>
                    <a:prstGeom prst="rect">
                      <a:avLst/>
                    </a:prstGeom>
                    <a:ln/>
                  </pic:spPr>
                </pic:pic>
              </a:graphicData>
            </a:graphic>
          </wp:inline>
        </w:drawing>
      </w:r>
    </w:p>
    <w:p w14:paraId="06045BF1" w14:textId="77777777" w:rsidR="00E87561" w:rsidRDefault="00E87561">
      <w:pPr>
        <w:rPr>
          <w:b/>
          <w:sz w:val="28"/>
          <w:szCs w:val="28"/>
        </w:rPr>
      </w:pPr>
    </w:p>
    <w:p w14:paraId="7047CF77" w14:textId="77777777" w:rsidR="00E87561" w:rsidRDefault="000D7A1A">
      <w:pPr>
        <w:numPr>
          <w:ilvl w:val="0"/>
          <w:numId w:val="1"/>
        </w:numPr>
        <w:rPr>
          <w:b/>
          <w:sz w:val="28"/>
          <w:szCs w:val="28"/>
        </w:rPr>
      </w:pPr>
      <w:r>
        <w:rPr>
          <w:b/>
          <w:sz w:val="28"/>
          <w:szCs w:val="28"/>
        </w:rPr>
        <w:t xml:space="preserve">Recommend top 3 books based on user input (and tell me where it was banned): </w:t>
      </w:r>
    </w:p>
    <w:p w14:paraId="0DEEFACD" w14:textId="77777777" w:rsidR="00E87561" w:rsidRDefault="000D7A1A">
      <w:pPr>
        <w:rPr>
          <w:b/>
          <w:sz w:val="28"/>
          <w:szCs w:val="28"/>
        </w:rPr>
      </w:pPr>
      <w:r>
        <w:rPr>
          <w:b/>
          <w:noProof/>
          <w:sz w:val="28"/>
          <w:szCs w:val="28"/>
        </w:rPr>
        <w:drawing>
          <wp:inline distT="114300" distB="114300" distL="114300" distR="114300" wp14:anchorId="1F0ABDE5" wp14:editId="7A23BAC7">
            <wp:extent cx="5943600" cy="13081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943600" cy="1308100"/>
                    </a:xfrm>
                    <a:prstGeom prst="rect">
                      <a:avLst/>
                    </a:prstGeom>
                    <a:ln/>
                  </pic:spPr>
                </pic:pic>
              </a:graphicData>
            </a:graphic>
          </wp:inline>
        </w:drawing>
      </w:r>
    </w:p>
    <w:p w14:paraId="2418339C" w14:textId="77777777" w:rsidR="00E87561" w:rsidRDefault="000D7A1A">
      <w:pPr>
        <w:numPr>
          <w:ilvl w:val="0"/>
          <w:numId w:val="1"/>
        </w:numPr>
        <w:rPr>
          <w:b/>
          <w:sz w:val="28"/>
          <w:szCs w:val="28"/>
        </w:rPr>
      </w:pPr>
      <w:r>
        <w:rPr>
          <w:b/>
          <w:sz w:val="28"/>
          <w:szCs w:val="28"/>
        </w:rPr>
        <w:lastRenderedPageBreak/>
        <w:t xml:space="preserve">Calculate the age of an author of a book based on present day given their provided date of birth: </w:t>
      </w:r>
      <w:r>
        <w:rPr>
          <w:b/>
          <w:sz w:val="28"/>
          <w:szCs w:val="28"/>
        </w:rPr>
        <w:br/>
      </w:r>
      <w:r>
        <w:rPr>
          <w:b/>
          <w:noProof/>
          <w:sz w:val="28"/>
          <w:szCs w:val="28"/>
        </w:rPr>
        <w:drawing>
          <wp:inline distT="114300" distB="114300" distL="114300" distR="114300" wp14:anchorId="47C15429" wp14:editId="5EC68A13">
            <wp:extent cx="2847975" cy="27146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2847975" cy="2714625"/>
                    </a:xfrm>
                    <a:prstGeom prst="rect">
                      <a:avLst/>
                    </a:prstGeom>
                    <a:ln/>
                  </pic:spPr>
                </pic:pic>
              </a:graphicData>
            </a:graphic>
          </wp:inline>
        </w:drawing>
      </w:r>
    </w:p>
    <w:p w14:paraId="4F80B6CC" w14:textId="77777777" w:rsidR="00E87561" w:rsidRDefault="000D7A1A">
      <w:pPr>
        <w:numPr>
          <w:ilvl w:val="0"/>
          <w:numId w:val="1"/>
        </w:numPr>
        <w:rPr>
          <w:b/>
          <w:sz w:val="28"/>
          <w:szCs w:val="28"/>
        </w:rPr>
      </w:pPr>
      <w:r>
        <w:rPr>
          <w:b/>
          <w:sz w:val="28"/>
          <w:szCs w:val="28"/>
        </w:rPr>
        <w:t>Identify the number of challenges obtained per school district in each stat</w:t>
      </w:r>
      <w:r>
        <w:rPr>
          <w:b/>
          <w:sz w:val="28"/>
          <w:szCs w:val="28"/>
        </w:rPr>
        <w:t>e, to locate the most hostile school district for literature:</w:t>
      </w:r>
      <w:r>
        <w:rPr>
          <w:b/>
          <w:sz w:val="28"/>
          <w:szCs w:val="28"/>
        </w:rPr>
        <w:br/>
      </w:r>
      <w:r>
        <w:rPr>
          <w:noProof/>
          <w:sz w:val="28"/>
          <w:szCs w:val="28"/>
        </w:rPr>
        <w:drawing>
          <wp:inline distT="114300" distB="114300" distL="114300" distR="114300" wp14:anchorId="01ABEB4D" wp14:editId="3B6E87C5">
            <wp:extent cx="5943600" cy="2095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095500"/>
                    </a:xfrm>
                    <a:prstGeom prst="rect">
                      <a:avLst/>
                    </a:prstGeom>
                    <a:ln/>
                  </pic:spPr>
                </pic:pic>
              </a:graphicData>
            </a:graphic>
          </wp:inline>
        </w:drawing>
      </w:r>
    </w:p>
    <w:p w14:paraId="01F31466" w14:textId="77777777" w:rsidR="005D03DB" w:rsidRDefault="000D7A1A" w:rsidP="005D03DB">
      <w:pPr>
        <w:numPr>
          <w:ilvl w:val="0"/>
          <w:numId w:val="1"/>
        </w:numPr>
        <w:rPr>
          <w:b/>
          <w:sz w:val="28"/>
          <w:szCs w:val="28"/>
        </w:rPr>
      </w:pPr>
      <w:r>
        <w:rPr>
          <w:b/>
          <w:sz w:val="28"/>
          <w:szCs w:val="28"/>
        </w:rPr>
        <w:lastRenderedPageBreak/>
        <w:t>Identify the number of challenges obtained per state, to locate the most hostile state for literature:</w:t>
      </w:r>
      <w:r>
        <w:rPr>
          <w:b/>
          <w:sz w:val="28"/>
          <w:szCs w:val="28"/>
        </w:rPr>
        <w:br/>
      </w:r>
      <w:r>
        <w:rPr>
          <w:b/>
          <w:noProof/>
          <w:sz w:val="28"/>
          <w:szCs w:val="28"/>
        </w:rPr>
        <w:drawing>
          <wp:inline distT="114300" distB="114300" distL="114300" distR="114300" wp14:anchorId="1A5B5D26" wp14:editId="3E113759">
            <wp:extent cx="3667125" cy="265747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3667125" cy="2657475"/>
                    </a:xfrm>
                    <a:prstGeom prst="rect">
                      <a:avLst/>
                    </a:prstGeom>
                    <a:ln/>
                  </pic:spPr>
                </pic:pic>
              </a:graphicData>
            </a:graphic>
          </wp:inline>
        </w:drawing>
      </w:r>
    </w:p>
    <w:p w14:paraId="27320D5E" w14:textId="5E947FAE" w:rsidR="00E87561" w:rsidRPr="005D03DB" w:rsidRDefault="000D7A1A" w:rsidP="005D03DB">
      <w:pPr>
        <w:numPr>
          <w:ilvl w:val="0"/>
          <w:numId w:val="1"/>
        </w:numPr>
        <w:rPr>
          <w:b/>
          <w:sz w:val="28"/>
          <w:szCs w:val="28"/>
        </w:rPr>
      </w:pPr>
      <w:r w:rsidRPr="005D03DB">
        <w:rPr>
          <w:b/>
          <w:sz w:val="28"/>
          <w:szCs w:val="28"/>
        </w:rPr>
        <w:lastRenderedPageBreak/>
        <w:t>Identify the most frequently banned keywords:</w:t>
      </w:r>
      <w:r w:rsidRPr="005D03DB">
        <w:rPr>
          <w:b/>
          <w:sz w:val="28"/>
          <w:szCs w:val="28"/>
        </w:rPr>
        <w:br/>
      </w:r>
      <w:r>
        <w:rPr>
          <w:b/>
          <w:noProof/>
          <w:sz w:val="28"/>
          <w:szCs w:val="28"/>
        </w:rPr>
        <w:drawing>
          <wp:inline distT="114300" distB="114300" distL="114300" distR="114300" wp14:anchorId="3585222E" wp14:editId="73F51F9A">
            <wp:extent cx="4562475" cy="5181600"/>
            <wp:effectExtent l="0" t="0" r="9525"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4562475" cy="5181600"/>
                    </a:xfrm>
                    <a:prstGeom prst="rect">
                      <a:avLst/>
                    </a:prstGeom>
                    <a:ln/>
                  </pic:spPr>
                </pic:pic>
              </a:graphicData>
            </a:graphic>
          </wp:inline>
        </w:drawing>
      </w:r>
    </w:p>
    <w:p w14:paraId="46378E2A" w14:textId="77777777" w:rsidR="00E87561" w:rsidRDefault="000D7A1A">
      <w:pPr>
        <w:numPr>
          <w:ilvl w:val="0"/>
          <w:numId w:val="1"/>
        </w:numPr>
        <w:rPr>
          <w:b/>
          <w:sz w:val="28"/>
          <w:szCs w:val="28"/>
        </w:rPr>
      </w:pPr>
      <w:r>
        <w:rPr>
          <w:b/>
          <w:sz w:val="28"/>
          <w:szCs w:val="28"/>
        </w:rPr>
        <w:lastRenderedPageBreak/>
        <w:t>Identify the most frequently banned boo</w:t>
      </w:r>
      <w:r>
        <w:rPr>
          <w:b/>
          <w:sz w:val="28"/>
          <w:szCs w:val="28"/>
        </w:rPr>
        <w:t xml:space="preserve">ks based on banned keywords: </w:t>
      </w:r>
      <w:r>
        <w:rPr>
          <w:b/>
          <w:sz w:val="28"/>
          <w:szCs w:val="28"/>
        </w:rPr>
        <w:br/>
      </w:r>
      <w:r>
        <w:rPr>
          <w:b/>
          <w:noProof/>
          <w:sz w:val="28"/>
          <w:szCs w:val="28"/>
        </w:rPr>
        <w:drawing>
          <wp:inline distT="114300" distB="114300" distL="114300" distR="114300" wp14:anchorId="0D154B8B" wp14:editId="04FFDB22">
            <wp:extent cx="3419475" cy="269557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419475" cy="2695575"/>
                    </a:xfrm>
                    <a:prstGeom prst="rect">
                      <a:avLst/>
                    </a:prstGeom>
                    <a:ln/>
                  </pic:spPr>
                </pic:pic>
              </a:graphicData>
            </a:graphic>
          </wp:inline>
        </w:drawing>
      </w:r>
    </w:p>
    <w:p w14:paraId="5C55B1E1" w14:textId="77777777" w:rsidR="00E87561" w:rsidRDefault="000D7A1A">
      <w:pPr>
        <w:pStyle w:val="Heading1"/>
        <w:rPr>
          <w:b/>
          <w:sz w:val="36"/>
          <w:szCs w:val="36"/>
        </w:rPr>
      </w:pPr>
      <w:bookmarkStart w:id="31" w:name="_hmrbjp43sz89" w:colFirst="0" w:colLast="0"/>
      <w:bookmarkStart w:id="32" w:name="_Toc138159776"/>
      <w:bookmarkEnd w:id="31"/>
      <w:r>
        <w:rPr>
          <w:b/>
          <w:sz w:val="36"/>
          <w:szCs w:val="36"/>
        </w:rPr>
        <w:t>Summary:</w:t>
      </w:r>
      <w:bookmarkEnd w:id="32"/>
    </w:p>
    <w:p w14:paraId="5E95EFA9" w14:textId="50E4AE62" w:rsidR="00E87561" w:rsidRDefault="000D7A1A">
      <w:pPr>
        <w:rPr>
          <w:sz w:val="24"/>
          <w:szCs w:val="24"/>
        </w:rPr>
      </w:pPr>
      <w:r>
        <w:tab/>
      </w:r>
      <w:r w:rsidR="008F6724">
        <w:rPr>
          <w:sz w:val="24"/>
          <w:szCs w:val="24"/>
        </w:rPr>
        <w:t xml:space="preserve">Operation </w:t>
      </w:r>
      <w:proofErr w:type="gramStart"/>
      <w:r w:rsidR="008F6724">
        <w:rPr>
          <w:sz w:val="24"/>
          <w:szCs w:val="24"/>
        </w:rPr>
        <w:t>IF :</w:t>
      </w:r>
      <w:proofErr w:type="gramEnd"/>
      <w:r w:rsidR="008F6724">
        <w:rPr>
          <w:sz w:val="24"/>
          <w:szCs w:val="24"/>
        </w:rPr>
        <w:t xml:space="preserve"> The Anarchy Library creates a relational database that connects books to the challenges imposed on them, as well as connecting relational data that is connected with each book entry.</w:t>
      </w:r>
      <w:r>
        <w:rPr>
          <w:sz w:val="24"/>
          <w:szCs w:val="24"/>
        </w:rPr>
        <w:t xml:space="preserve"> </w:t>
      </w:r>
      <w:r w:rsidR="008F6724">
        <w:rPr>
          <w:sz w:val="24"/>
          <w:szCs w:val="24"/>
        </w:rPr>
        <w:t>W</w:t>
      </w:r>
      <w:r>
        <w:rPr>
          <w:sz w:val="24"/>
          <w:szCs w:val="24"/>
        </w:rPr>
        <w:t xml:space="preserve">e were able to </w:t>
      </w:r>
      <w:r>
        <w:rPr>
          <w:sz w:val="24"/>
          <w:szCs w:val="24"/>
        </w:rPr>
        <w:t xml:space="preserve">categorize and generate outputs that displayed information regarding reasons for why a book was banned, how frequently a region bans books by category, and </w:t>
      </w:r>
      <w:r w:rsidR="005D03DB">
        <w:rPr>
          <w:sz w:val="24"/>
          <w:szCs w:val="24"/>
        </w:rPr>
        <w:t xml:space="preserve">the </w:t>
      </w:r>
      <w:r>
        <w:rPr>
          <w:sz w:val="24"/>
          <w:szCs w:val="24"/>
        </w:rPr>
        <w:t xml:space="preserve">likelihood of a book being banned due to the frequency of a category being banned. We were also </w:t>
      </w:r>
      <w:r>
        <w:rPr>
          <w:sz w:val="24"/>
          <w:szCs w:val="24"/>
        </w:rPr>
        <w:t xml:space="preserve">able to generate additional, descriptive data about the books such as information about the authors, book titles, and generators to create randomized book </w:t>
      </w:r>
      <w:r w:rsidR="005D03DB">
        <w:rPr>
          <w:sz w:val="24"/>
          <w:szCs w:val="24"/>
        </w:rPr>
        <w:t>recommendations</w:t>
      </w:r>
      <w:r w:rsidR="008F6724">
        <w:rPr>
          <w:sz w:val="24"/>
          <w:szCs w:val="24"/>
        </w:rPr>
        <w:t xml:space="preserve"> along with targeted recommendations per user, and additional research metrics usable for other bibliophiles</w:t>
      </w:r>
      <w:r>
        <w:rPr>
          <w:sz w:val="24"/>
          <w:szCs w:val="24"/>
        </w:rPr>
        <w:t xml:space="preserve">. </w:t>
      </w:r>
    </w:p>
    <w:p w14:paraId="391807F4" w14:textId="4B9948A4" w:rsidR="00E87561" w:rsidRDefault="000D7A1A">
      <w:pPr>
        <w:rPr>
          <w:sz w:val="24"/>
          <w:szCs w:val="24"/>
        </w:rPr>
      </w:pPr>
      <w:r>
        <w:rPr>
          <w:sz w:val="24"/>
          <w:szCs w:val="24"/>
        </w:rPr>
        <w:tab/>
      </w:r>
      <w:r w:rsidR="008F6724">
        <w:rPr>
          <w:sz w:val="24"/>
          <w:szCs w:val="24"/>
        </w:rPr>
        <w:t xml:space="preserve"> We seek to provide resources to lovers of books, authors, and researchers. The topic of banned books is ever present in society, and by and large it </w:t>
      </w:r>
      <w:proofErr w:type="gramStart"/>
      <w:r w:rsidR="008F6724">
        <w:rPr>
          <w:sz w:val="24"/>
          <w:szCs w:val="24"/>
        </w:rPr>
        <w:t>is encompassing</w:t>
      </w:r>
      <w:proofErr w:type="gramEnd"/>
      <w:r w:rsidR="008F6724">
        <w:rPr>
          <w:sz w:val="24"/>
          <w:szCs w:val="24"/>
        </w:rPr>
        <w:t xml:space="preserve"> more titles. The creation and application of this database stands to explain the breadth of the problem to anyone that wishes access to the information. </w:t>
      </w:r>
    </w:p>
    <w:p w14:paraId="69F5E225" w14:textId="77777777" w:rsidR="00E87561" w:rsidRDefault="000D7A1A">
      <w:pPr>
        <w:pStyle w:val="Heading1"/>
        <w:rPr>
          <w:b/>
          <w:sz w:val="36"/>
          <w:szCs w:val="36"/>
        </w:rPr>
      </w:pPr>
      <w:bookmarkStart w:id="33" w:name="_g1ph5nw6sy60" w:colFirst="0" w:colLast="0"/>
      <w:bookmarkStart w:id="34" w:name="_Toc138159777"/>
      <w:bookmarkEnd w:id="33"/>
      <w:r>
        <w:rPr>
          <w:b/>
          <w:sz w:val="36"/>
          <w:szCs w:val="36"/>
        </w:rPr>
        <w:t>Conclusion:</w:t>
      </w:r>
      <w:bookmarkEnd w:id="34"/>
    </w:p>
    <w:p w14:paraId="18F1A2B9" w14:textId="4AD69AF9" w:rsidR="00E87561" w:rsidRDefault="000D7A1A">
      <w:pPr>
        <w:rPr>
          <w:sz w:val="24"/>
          <w:szCs w:val="24"/>
        </w:rPr>
      </w:pPr>
      <w:r>
        <w:tab/>
      </w:r>
      <w:r>
        <w:rPr>
          <w:sz w:val="24"/>
          <w:szCs w:val="24"/>
        </w:rPr>
        <w:t xml:space="preserve">The created database and queries were successfully able to create an interface to filter and store information regarding the books and their attributes and create an output system where users can generate </w:t>
      </w:r>
      <w:r w:rsidR="005D03DB">
        <w:rPr>
          <w:sz w:val="24"/>
          <w:szCs w:val="24"/>
        </w:rPr>
        <w:t>data</w:t>
      </w:r>
      <w:r>
        <w:rPr>
          <w:sz w:val="24"/>
          <w:szCs w:val="24"/>
        </w:rPr>
        <w:t xml:space="preserve"> regarding the different categorical outputs re</w:t>
      </w:r>
      <w:r>
        <w:rPr>
          <w:sz w:val="24"/>
          <w:szCs w:val="24"/>
        </w:rPr>
        <w:t xml:space="preserve">garding why a book was banned, where it was banned, and frequency </w:t>
      </w:r>
      <w:r w:rsidR="0084217E">
        <w:rPr>
          <w:sz w:val="24"/>
          <w:szCs w:val="24"/>
        </w:rPr>
        <w:t xml:space="preserve">related </w:t>
      </w:r>
      <w:r w:rsidR="0084217E">
        <w:rPr>
          <w:sz w:val="24"/>
          <w:szCs w:val="24"/>
        </w:rPr>
        <w:lastRenderedPageBreak/>
        <w:t>to</w:t>
      </w:r>
      <w:r>
        <w:rPr>
          <w:sz w:val="24"/>
          <w:szCs w:val="24"/>
        </w:rPr>
        <w:t xml:space="preserve"> books being banned. Firstly, unique users were created with distinctions between each user </w:t>
      </w:r>
      <w:r w:rsidR="00205939">
        <w:rPr>
          <w:sz w:val="24"/>
          <w:szCs w:val="24"/>
        </w:rPr>
        <w:t>so that</w:t>
      </w:r>
      <w:r>
        <w:rPr>
          <w:sz w:val="24"/>
          <w:szCs w:val="24"/>
        </w:rPr>
        <w:t xml:space="preserve"> users cannot be duplicated. Descriptive information regarding the book and its a</w:t>
      </w:r>
      <w:r>
        <w:rPr>
          <w:sz w:val="24"/>
          <w:szCs w:val="24"/>
        </w:rPr>
        <w:t xml:space="preserve">uthors were displayed through the outputs, such as the title and category of a book and where it was banned, as well as the name and age of the authors. </w:t>
      </w:r>
    </w:p>
    <w:p w14:paraId="08FC61A9" w14:textId="24AD5A29" w:rsidR="00E87561" w:rsidRDefault="000D7A1A">
      <w:pPr>
        <w:ind w:firstLine="720"/>
        <w:rPr>
          <w:sz w:val="24"/>
          <w:szCs w:val="24"/>
        </w:rPr>
      </w:pPr>
      <w:r>
        <w:rPr>
          <w:sz w:val="24"/>
          <w:szCs w:val="24"/>
        </w:rPr>
        <w:t>In terms of business-relevant output, we were able to observe factors for why books were banned</w:t>
      </w:r>
      <w:r w:rsidR="0084217E">
        <w:rPr>
          <w:sz w:val="24"/>
          <w:szCs w:val="24"/>
        </w:rPr>
        <w:t>.</w:t>
      </w:r>
      <w:r>
        <w:rPr>
          <w:sz w:val="24"/>
          <w:szCs w:val="24"/>
        </w:rPr>
        <w:t xml:space="preserve"> </w:t>
      </w:r>
      <w:r w:rsidR="0084217E">
        <w:rPr>
          <w:sz w:val="24"/>
          <w:szCs w:val="24"/>
        </w:rPr>
        <w:t>B</w:t>
      </w:r>
      <w:r>
        <w:rPr>
          <w:sz w:val="24"/>
          <w:szCs w:val="24"/>
        </w:rPr>
        <w:t>ased</w:t>
      </w:r>
      <w:r>
        <w:rPr>
          <w:sz w:val="24"/>
          <w:szCs w:val="24"/>
        </w:rPr>
        <w:t xml:space="preserve"> on our outputs</w:t>
      </w:r>
      <w:r w:rsidR="0084217E">
        <w:rPr>
          <w:sz w:val="24"/>
          <w:szCs w:val="24"/>
        </w:rPr>
        <w:t xml:space="preserve"> these</w:t>
      </w:r>
      <w:r>
        <w:rPr>
          <w:sz w:val="24"/>
          <w:szCs w:val="24"/>
        </w:rPr>
        <w:t xml:space="preserve"> were largely centered around sexual content, inappropriate language, and depictions of violence. We were also able to recognize Texas, </w:t>
      </w:r>
      <w:proofErr w:type="gramStart"/>
      <w:r>
        <w:rPr>
          <w:sz w:val="24"/>
          <w:szCs w:val="24"/>
        </w:rPr>
        <w:t>Florida</w:t>
      </w:r>
      <w:proofErr w:type="gramEnd"/>
      <w:r>
        <w:rPr>
          <w:sz w:val="24"/>
          <w:szCs w:val="24"/>
        </w:rPr>
        <w:t xml:space="preserve"> and Pennsylvania as the top 3 ranked states for banning books. </w:t>
      </w:r>
      <w:r w:rsidRPr="00205939">
        <w:rPr>
          <w:i/>
          <w:iCs/>
          <w:sz w:val="24"/>
          <w:szCs w:val="24"/>
        </w:rPr>
        <w:t>Crank</w:t>
      </w:r>
      <w:r>
        <w:rPr>
          <w:sz w:val="24"/>
          <w:szCs w:val="24"/>
        </w:rPr>
        <w:t xml:space="preserve">, </w:t>
      </w:r>
      <w:r w:rsidRPr="00205939">
        <w:rPr>
          <w:i/>
          <w:iCs/>
          <w:sz w:val="24"/>
          <w:szCs w:val="24"/>
        </w:rPr>
        <w:t>All American Boys</w:t>
      </w:r>
      <w:r>
        <w:rPr>
          <w:sz w:val="24"/>
          <w:szCs w:val="24"/>
        </w:rPr>
        <w:t xml:space="preserve"> and</w:t>
      </w:r>
      <w:r>
        <w:rPr>
          <w:sz w:val="24"/>
          <w:szCs w:val="24"/>
        </w:rPr>
        <w:t xml:space="preserve"> </w:t>
      </w:r>
      <w:r w:rsidRPr="00205939">
        <w:rPr>
          <w:i/>
          <w:iCs/>
          <w:sz w:val="24"/>
          <w:szCs w:val="24"/>
        </w:rPr>
        <w:t>Flamer</w:t>
      </w:r>
      <w:r>
        <w:rPr>
          <w:sz w:val="24"/>
          <w:szCs w:val="24"/>
        </w:rPr>
        <w:t xml:space="preserve"> were recognized as the top 3 most frequently banned books, with the top 10 most frequently banned books represented on graphics above. When it came to user preferences and input, we were able to generate the top 3 most recommended books based on us</w:t>
      </w:r>
      <w:r>
        <w:rPr>
          <w:sz w:val="24"/>
          <w:szCs w:val="24"/>
        </w:rPr>
        <w:t>er input, which would generate the top 3 most banned books given a category. In our demonstration, we selected the category “</w:t>
      </w:r>
      <w:proofErr w:type="spellStart"/>
      <w:r>
        <w:rPr>
          <w:sz w:val="24"/>
          <w:szCs w:val="24"/>
        </w:rPr>
        <w:t>lgbt</w:t>
      </w:r>
      <w:proofErr w:type="spellEnd"/>
      <w:r>
        <w:rPr>
          <w:sz w:val="24"/>
          <w:szCs w:val="24"/>
        </w:rPr>
        <w:t xml:space="preserve">”, and the top 3 banned books based on the category were </w:t>
      </w:r>
      <w:r w:rsidRPr="00205939">
        <w:rPr>
          <w:i/>
          <w:iCs/>
          <w:sz w:val="24"/>
          <w:szCs w:val="24"/>
        </w:rPr>
        <w:t>Almost Perfect</w:t>
      </w:r>
      <w:r>
        <w:rPr>
          <w:sz w:val="24"/>
          <w:szCs w:val="24"/>
        </w:rPr>
        <w:t xml:space="preserve">, </w:t>
      </w:r>
      <w:r w:rsidRPr="00205939">
        <w:rPr>
          <w:i/>
          <w:iCs/>
          <w:sz w:val="24"/>
          <w:szCs w:val="24"/>
        </w:rPr>
        <w:t>Daddy’s Roommate</w:t>
      </w:r>
      <w:r w:rsidR="00205939">
        <w:rPr>
          <w:sz w:val="24"/>
          <w:szCs w:val="24"/>
        </w:rPr>
        <w:t xml:space="preserve">, </w:t>
      </w:r>
      <w:r>
        <w:rPr>
          <w:sz w:val="24"/>
          <w:szCs w:val="24"/>
        </w:rPr>
        <w:t xml:space="preserve">and </w:t>
      </w:r>
      <w:r w:rsidRPr="00205939">
        <w:rPr>
          <w:i/>
          <w:iCs/>
          <w:sz w:val="24"/>
          <w:szCs w:val="24"/>
        </w:rPr>
        <w:t>Rainbow Boys</w:t>
      </w:r>
      <w:r>
        <w:rPr>
          <w:sz w:val="24"/>
          <w:szCs w:val="24"/>
        </w:rPr>
        <w:t xml:space="preserve"> respectively. Addit</w:t>
      </w:r>
      <w:r>
        <w:rPr>
          <w:sz w:val="24"/>
          <w:szCs w:val="24"/>
        </w:rPr>
        <w:t xml:space="preserve">ionally, we were able to implement a randomizer that would generate a recommendation for a banned book to read upon user input. </w:t>
      </w:r>
    </w:p>
    <w:p w14:paraId="553B4AB0" w14:textId="62EF077B" w:rsidR="00E87561" w:rsidRDefault="000D7A1A">
      <w:pPr>
        <w:ind w:firstLine="720"/>
        <w:rPr>
          <w:sz w:val="24"/>
          <w:szCs w:val="24"/>
        </w:rPr>
      </w:pPr>
      <w:r>
        <w:rPr>
          <w:sz w:val="24"/>
          <w:szCs w:val="24"/>
        </w:rPr>
        <w:t>The functionality of the application can be largely expanded, both in terms of accessible data in its vastness and depth</w:t>
      </w:r>
      <w:r w:rsidR="00C01DEB">
        <w:rPr>
          <w:sz w:val="24"/>
          <w:szCs w:val="24"/>
        </w:rPr>
        <w:t>. It also requires</w:t>
      </w:r>
      <w:r>
        <w:rPr>
          <w:sz w:val="24"/>
          <w:szCs w:val="24"/>
        </w:rPr>
        <w:t xml:space="preserve"> functionality in terms of the user interface. A clear user interface can further streamline and optimize how well information can be output and presented. An increase in the data can not only more clearly answer present questions about literatu</w:t>
      </w:r>
      <w:r>
        <w:rPr>
          <w:sz w:val="24"/>
          <w:szCs w:val="24"/>
        </w:rPr>
        <w:t xml:space="preserve">re banning trends, but also further provide additional insight into why books are banned and how to predict what may or may not be banned next. </w:t>
      </w:r>
    </w:p>
    <w:p w14:paraId="5D1BA748" w14:textId="2BF55D08" w:rsidR="00C01DEB" w:rsidRDefault="00C01DEB">
      <w:pPr>
        <w:ind w:firstLine="720"/>
        <w:rPr>
          <w:sz w:val="24"/>
          <w:szCs w:val="24"/>
        </w:rPr>
      </w:pPr>
      <w:r>
        <w:rPr>
          <w:sz w:val="24"/>
          <w:szCs w:val="24"/>
        </w:rPr>
        <w:t xml:space="preserve">We would really like to be able to share our research with the source materials for this project because the end goal of this is to share information, not </w:t>
      </w:r>
      <w:proofErr w:type="gramStart"/>
      <w:r>
        <w:rPr>
          <w:sz w:val="24"/>
          <w:szCs w:val="24"/>
        </w:rPr>
        <w:t>horde</w:t>
      </w:r>
      <w:proofErr w:type="gramEnd"/>
      <w:r>
        <w:rPr>
          <w:sz w:val="24"/>
          <w:szCs w:val="24"/>
        </w:rPr>
        <w:t xml:space="preserve"> it. </w:t>
      </w:r>
    </w:p>
    <w:p w14:paraId="5EAD27EA" w14:textId="77777777" w:rsidR="00E87561" w:rsidRDefault="000D7A1A">
      <w:pPr>
        <w:pStyle w:val="Heading1"/>
        <w:rPr>
          <w:b/>
          <w:sz w:val="36"/>
          <w:szCs w:val="36"/>
        </w:rPr>
      </w:pPr>
      <w:bookmarkStart w:id="35" w:name="_wx6lkfxk9091" w:colFirst="0" w:colLast="0"/>
      <w:bookmarkStart w:id="36" w:name="_Toc138159778"/>
      <w:bookmarkEnd w:id="35"/>
      <w:r>
        <w:rPr>
          <w:b/>
          <w:sz w:val="36"/>
          <w:szCs w:val="36"/>
        </w:rPr>
        <w:t>Reflection:</w:t>
      </w:r>
      <w:bookmarkEnd w:id="36"/>
    </w:p>
    <w:p w14:paraId="33E11E04" w14:textId="77777777" w:rsidR="00E87561" w:rsidRDefault="000D7A1A">
      <w:pPr>
        <w:ind w:firstLine="720"/>
        <w:rPr>
          <w:sz w:val="24"/>
          <w:szCs w:val="24"/>
        </w:rPr>
      </w:pPr>
      <w:r>
        <w:rPr>
          <w:sz w:val="24"/>
          <w:szCs w:val="24"/>
        </w:rPr>
        <w:t>One of the most interesting parts of this project was how many questions it had the potential to answer, and how many ideas there were to expand upon the core concept. The sheer fact is, we</w:t>
      </w:r>
      <w:r>
        <w:rPr>
          <w:sz w:val="24"/>
          <w:szCs w:val="24"/>
        </w:rPr>
        <w:t xml:space="preserve"> don’t have enough time to flesh it out. </w:t>
      </w:r>
    </w:p>
    <w:p w14:paraId="5E494968" w14:textId="77777777" w:rsidR="00E87561" w:rsidRDefault="00E87561">
      <w:pPr>
        <w:rPr>
          <w:sz w:val="24"/>
          <w:szCs w:val="24"/>
        </w:rPr>
      </w:pPr>
    </w:p>
    <w:p w14:paraId="3C91FF56" w14:textId="4A90254A" w:rsidR="00E87561" w:rsidRDefault="000D7A1A">
      <w:pPr>
        <w:ind w:firstLine="720"/>
        <w:rPr>
          <w:sz w:val="24"/>
          <w:szCs w:val="24"/>
        </w:rPr>
      </w:pPr>
      <w:r>
        <w:rPr>
          <w:sz w:val="24"/>
          <w:szCs w:val="24"/>
        </w:rPr>
        <w:t xml:space="preserve">The ability to tie a book challenge, to a reason it was challenged, reviews, ratings, or a synopsis of the book implies </w:t>
      </w:r>
      <w:proofErr w:type="gramStart"/>
      <w:r>
        <w:rPr>
          <w:sz w:val="24"/>
          <w:szCs w:val="24"/>
        </w:rPr>
        <w:t>actually being</w:t>
      </w:r>
      <w:proofErr w:type="gramEnd"/>
      <w:r>
        <w:rPr>
          <w:sz w:val="24"/>
          <w:szCs w:val="24"/>
        </w:rPr>
        <w:t xml:space="preserve"> able to judge whether a book is being challenged on its content</w:t>
      </w:r>
      <w:r w:rsidR="00C01DEB">
        <w:rPr>
          <w:sz w:val="24"/>
          <w:szCs w:val="24"/>
        </w:rPr>
        <w:t>.</w:t>
      </w:r>
      <w:r>
        <w:rPr>
          <w:sz w:val="24"/>
          <w:szCs w:val="24"/>
        </w:rPr>
        <w:t xml:space="preserve"> </w:t>
      </w:r>
      <w:r w:rsidR="00C01DEB">
        <w:rPr>
          <w:sz w:val="24"/>
          <w:szCs w:val="24"/>
        </w:rPr>
        <w:t>O</w:t>
      </w:r>
      <w:r>
        <w:rPr>
          <w:sz w:val="24"/>
          <w:szCs w:val="24"/>
        </w:rPr>
        <w:t>r</w:t>
      </w:r>
      <w:r w:rsidR="00C01DEB">
        <w:rPr>
          <w:sz w:val="24"/>
          <w:szCs w:val="24"/>
        </w:rPr>
        <w:t xml:space="preserve"> if only by</w:t>
      </w:r>
      <w:r>
        <w:rPr>
          <w:sz w:val="24"/>
          <w:szCs w:val="24"/>
        </w:rPr>
        <w:t xml:space="preserve"> the idea behind its content. It is a potential measure of </w:t>
      </w:r>
      <w:r w:rsidR="00C01DEB">
        <w:rPr>
          <w:sz w:val="24"/>
          <w:szCs w:val="24"/>
        </w:rPr>
        <w:t>whether</w:t>
      </w:r>
      <w:r>
        <w:rPr>
          <w:sz w:val="24"/>
          <w:szCs w:val="24"/>
        </w:rPr>
        <w:t xml:space="preserve"> the county / district that is attempting to ban the book knows anything more about the book than the core concept or what is printed on the cover. We could spot geographic trends of bigotry</w:t>
      </w:r>
      <w:r>
        <w:rPr>
          <w:sz w:val="24"/>
          <w:szCs w:val="24"/>
        </w:rPr>
        <w:t xml:space="preserve"> and intolerance with this information. Or whether </w:t>
      </w:r>
      <w:r>
        <w:rPr>
          <w:sz w:val="24"/>
          <w:szCs w:val="24"/>
        </w:rPr>
        <w:lastRenderedPageBreak/>
        <w:t xml:space="preserve">the author is, perhaps, more important than the book. It is a potential measure of blind prejudice that I would hope might be useful as a societal spotlight. </w:t>
      </w:r>
    </w:p>
    <w:p w14:paraId="47FD56F1" w14:textId="77777777" w:rsidR="00E87561" w:rsidRDefault="00E87561">
      <w:pPr>
        <w:rPr>
          <w:sz w:val="24"/>
          <w:szCs w:val="24"/>
        </w:rPr>
      </w:pPr>
    </w:p>
    <w:p w14:paraId="5CFD2714" w14:textId="77777777" w:rsidR="00E87561" w:rsidRDefault="000D7A1A">
      <w:pPr>
        <w:ind w:firstLine="720"/>
        <w:rPr>
          <w:sz w:val="24"/>
          <w:szCs w:val="24"/>
        </w:rPr>
      </w:pPr>
      <w:r>
        <w:rPr>
          <w:sz w:val="24"/>
          <w:szCs w:val="24"/>
        </w:rPr>
        <w:t>One of the key ironies here is that we are using inferential reasoning from aggregate data sourcing to draw leading conclusions about places we don’t live, have never been to, probably don’t know a thing about; but we are drawing inferences that some place</w:t>
      </w:r>
      <w:r>
        <w:rPr>
          <w:sz w:val="24"/>
          <w:szCs w:val="24"/>
        </w:rPr>
        <w:t xml:space="preserve">s are more likely than others to ban a book from schools / public discussion because it might, for instance, discuss boys kissing. We are being highly prejudicial about those we are inferring to have strong prejudice based on data. </w:t>
      </w:r>
    </w:p>
    <w:p w14:paraId="76D107B3" w14:textId="77777777" w:rsidR="00E87561" w:rsidRDefault="00E87561">
      <w:pPr>
        <w:rPr>
          <w:sz w:val="24"/>
          <w:szCs w:val="24"/>
        </w:rPr>
      </w:pPr>
    </w:p>
    <w:p w14:paraId="4C214B46" w14:textId="09414DDF" w:rsidR="00E87561" w:rsidRDefault="000D7A1A">
      <w:pPr>
        <w:ind w:firstLine="720"/>
        <w:rPr>
          <w:sz w:val="24"/>
          <w:szCs w:val="24"/>
        </w:rPr>
      </w:pPr>
      <w:r>
        <w:rPr>
          <w:sz w:val="24"/>
          <w:szCs w:val="24"/>
        </w:rPr>
        <w:t>I feel like I would hi</w:t>
      </w:r>
      <w:r>
        <w:rPr>
          <w:sz w:val="24"/>
          <w:szCs w:val="24"/>
        </w:rPr>
        <w:t xml:space="preserve">ghly enjoy continuing to work on this project. Or if nothing else, discuss it with some of the people that we sourced our data from. </w:t>
      </w:r>
    </w:p>
    <w:p w14:paraId="34518FFA" w14:textId="77777777" w:rsidR="00E87561" w:rsidRDefault="00E87561"/>
    <w:p w14:paraId="40112C7B" w14:textId="77AFCB06" w:rsidR="00205939" w:rsidRPr="00205939" w:rsidRDefault="00205939">
      <w:pPr>
        <w:rPr>
          <w:sz w:val="24"/>
          <w:szCs w:val="24"/>
        </w:rPr>
      </w:pPr>
      <w:r>
        <w:tab/>
      </w:r>
      <w:r w:rsidRPr="00205939">
        <w:rPr>
          <w:sz w:val="24"/>
          <w:szCs w:val="24"/>
        </w:rPr>
        <w:t>A quick add to the above sentiments – I was most surprised how this small kernel of an idea was transformed into, well maybe not a full-fledged flower, but an eager blossoming bud!</w:t>
      </w:r>
      <w:r>
        <w:rPr>
          <w:sz w:val="24"/>
          <w:szCs w:val="24"/>
        </w:rPr>
        <w:t xml:space="preserve"> Even in the short amount of time we had, this project became something with some real potential usefulness and when all is said and done, that is a good feeling. I do feel like this should be the second half of a </w:t>
      </w:r>
      <w:r w:rsidR="00F95F6D">
        <w:rPr>
          <w:sz w:val="24"/>
          <w:szCs w:val="24"/>
        </w:rPr>
        <w:t>two-semester</w:t>
      </w:r>
      <w:r>
        <w:rPr>
          <w:sz w:val="24"/>
          <w:szCs w:val="24"/>
        </w:rPr>
        <w:t xml:space="preserve"> course, but I enjoyed learni</w:t>
      </w:r>
      <w:r w:rsidR="00F95F6D">
        <w:rPr>
          <w:sz w:val="24"/>
          <w:szCs w:val="24"/>
        </w:rPr>
        <w:t xml:space="preserve">ng some of the concepts and this course helped me figure out what final direction to take in grad school overall. </w:t>
      </w:r>
      <w:r w:rsidRPr="00205939">
        <w:rPr>
          <w:sz w:val="24"/>
          <w:szCs w:val="24"/>
        </w:rPr>
        <w:tab/>
        <w:t xml:space="preserve"> </w:t>
      </w:r>
    </w:p>
    <w:p w14:paraId="6D34BB3B" w14:textId="77777777" w:rsidR="00E87561" w:rsidRPr="00EC609F" w:rsidRDefault="000D7A1A">
      <w:pPr>
        <w:pStyle w:val="Heading1"/>
        <w:rPr>
          <w:b/>
          <w:bCs/>
        </w:rPr>
      </w:pPr>
      <w:bookmarkStart w:id="37" w:name="_p4kvk6ond251" w:colFirst="0" w:colLast="0"/>
      <w:bookmarkStart w:id="38" w:name="_Toc138159779"/>
      <w:bookmarkEnd w:id="37"/>
      <w:r w:rsidRPr="00EC609F">
        <w:rPr>
          <w:b/>
          <w:bCs/>
        </w:rPr>
        <w:t>Log</w:t>
      </w:r>
      <w:bookmarkEnd w:id="38"/>
    </w:p>
    <w:p w14:paraId="1AFFC1EB" w14:textId="77777777" w:rsidR="00E87561" w:rsidRDefault="000D7A1A">
      <w:pPr>
        <w:rPr>
          <w:b/>
        </w:rPr>
      </w:pPr>
      <w:r>
        <w:rPr>
          <w:b/>
        </w:rPr>
        <w:t xml:space="preserve">Meetings: </w:t>
      </w:r>
    </w:p>
    <w:p w14:paraId="60BF1508" w14:textId="77777777" w:rsidR="00E87561" w:rsidRDefault="00E87561"/>
    <w:p w14:paraId="1D96CABF" w14:textId="77777777" w:rsidR="00E87561" w:rsidRDefault="000D7A1A">
      <w:r>
        <w:t xml:space="preserve">5/1/23, 5/7/23, 5/11/23, 5/18/23, 5/25/23, 6/1/23, and </w:t>
      </w:r>
      <w:r>
        <w:t>6/8/23.  Most meetings were fully attended. Additional consistent communication through the Teams chat throughout the project.</w:t>
      </w:r>
    </w:p>
    <w:p w14:paraId="3CECB803" w14:textId="77777777" w:rsidR="00E87561" w:rsidRDefault="00E87561"/>
    <w:p w14:paraId="605C0E86" w14:textId="77777777" w:rsidR="00E87561" w:rsidRDefault="000D7A1A">
      <w:pPr>
        <w:rPr>
          <w:b/>
        </w:rPr>
      </w:pPr>
      <w:r>
        <w:rPr>
          <w:b/>
        </w:rPr>
        <w:t xml:space="preserve">Database programming: </w:t>
      </w:r>
    </w:p>
    <w:p w14:paraId="46A616CD" w14:textId="77777777" w:rsidR="00E87561" w:rsidRDefault="00E87561"/>
    <w:p w14:paraId="6CC5946E" w14:textId="77777777" w:rsidR="00E87561" w:rsidRDefault="000D7A1A">
      <w:r>
        <w:t>Primary - Ben Dieck. Supporting - Diganta Rashed and Sarah Rapp.</w:t>
      </w:r>
    </w:p>
    <w:p w14:paraId="72DC379E" w14:textId="77777777" w:rsidR="00E87561" w:rsidRDefault="00E87561"/>
    <w:p w14:paraId="054EABC0" w14:textId="77777777" w:rsidR="00E87561" w:rsidRDefault="000D7A1A">
      <w:pPr>
        <w:rPr>
          <w:b/>
        </w:rPr>
      </w:pPr>
      <w:r>
        <w:rPr>
          <w:b/>
        </w:rPr>
        <w:t xml:space="preserve">Team paper and PowerPoint: </w:t>
      </w:r>
    </w:p>
    <w:p w14:paraId="361FA843" w14:textId="77777777" w:rsidR="00E87561" w:rsidRDefault="00E87561"/>
    <w:p w14:paraId="7786DF10" w14:textId="77777777" w:rsidR="00E87561" w:rsidRDefault="000D7A1A">
      <w:r>
        <w:t>Mutual co</w:t>
      </w:r>
      <w:r>
        <w:t xml:space="preserve">llaboration between all three members. </w:t>
      </w:r>
    </w:p>
    <w:p w14:paraId="0C286905" w14:textId="77777777" w:rsidR="00E87561" w:rsidRDefault="000D7A1A">
      <w:r>
        <w:t xml:space="preserve"> </w:t>
      </w:r>
    </w:p>
    <w:sectPr w:rsidR="00E87561" w:rsidSect="00EC609F">
      <w:headerReference w:type="default" r:id="rId2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0DE22" w14:textId="77777777" w:rsidR="00004BED" w:rsidRDefault="00004BED">
      <w:pPr>
        <w:spacing w:line="240" w:lineRule="auto"/>
      </w:pPr>
      <w:r>
        <w:separator/>
      </w:r>
    </w:p>
  </w:endnote>
  <w:endnote w:type="continuationSeparator" w:id="0">
    <w:p w14:paraId="109B9975" w14:textId="77777777" w:rsidR="00004BED" w:rsidRDefault="00004B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32B42" w14:textId="77777777" w:rsidR="00004BED" w:rsidRDefault="00004BED">
      <w:pPr>
        <w:spacing w:line="240" w:lineRule="auto"/>
      </w:pPr>
      <w:r>
        <w:separator/>
      </w:r>
    </w:p>
  </w:footnote>
  <w:footnote w:type="continuationSeparator" w:id="0">
    <w:p w14:paraId="325E9BF5" w14:textId="77777777" w:rsidR="00004BED" w:rsidRDefault="00004BED">
      <w:pPr>
        <w:spacing w:line="240" w:lineRule="auto"/>
      </w:pPr>
      <w:r>
        <w:continuationSeparator/>
      </w:r>
    </w:p>
  </w:footnote>
  <w:footnote w:id="1">
    <w:p w14:paraId="379442E2" w14:textId="77777777" w:rsidR="00E87561" w:rsidRDefault="000D7A1A">
      <w:pPr>
        <w:spacing w:line="240" w:lineRule="auto"/>
        <w:rPr>
          <w:sz w:val="20"/>
          <w:szCs w:val="20"/>
        </w:rPr>
      </w:pPr>
      <w:r>
        <w:rPr>
          <w:vertAlign w:val="superscript"/>
        </w:rPr>
        <w:footnoteRef/>
      </w:r>
      <w:r>
        <w:rPr>
          <w:sz w:val="20"/>
          <w:szCs w:val="20"/>
        </w:rPr>
        <w:t xml:space="preserve"> </w:t>
      </w:r>
      <w:hyperlink r:id="rId1" w:anchor=":~:text=In%20a%20report%20published%20Thursday%20by%20PEN%20America%2C,28.5%25%20from%201%2C149%20cases%20in%20the%20previous%20semester.">
        <w:r>
          <w:rPr>
            <w:color w:val="1155CC"/>
            <w:sz w:val="20"/>
            <w:szCs w:val="20"/>
            <w:u w:val="single"/>
          </w:rPr>
          <w:t>Book bans soar in U.S. schools, largely in Republican-led states - Los Angeles Times (latimes.com)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759121"/>
      <w:docPartObj>
        <w:docPartGallery w:val="Page Numbers (Top of Page)"/>
        <w:docPartUnique/>
      </w:docPartObj>
    </w:sdtPr>
    <w:sdtEndPr>
      <w:rPr>
        <w:noProof/>
      </w:rPr>
    </w:sdtEndPr>
    <w:sdtContent>
      <w:p w14:paraId="25CFCEF2" w14:textId="219C0216" w:rsidR="00F95F6D" w:rsidRDefault="00F95F6D">
        <w:pPr>
          <w:pStyle w:val="Head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The Anarchy Library        IST659 #3702 Team 4</w:t>
        </w:r>
      </w:p>
    </w:sdtContent>
  </w:sdt>
  <w:p w14:paraId="638F3024" w14:textId="77777777" w:rsidR="00E87561" w:rsidRDefault="00E87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1038"/>
    <w:multiLevelType w:val="multilevel"/>
    <w:tmpl w:val="D6AAC7FE"/>
    <w:lvl w:ilvl="0">
      <w:start w:val="1"/>
      <w:numFmt w:val="decimal"/>
      <w:lvlText w:val="%1."/>
      <w:lvlJc w:val="left"/>
      <w:pPr>
        <w:ind w:left="720" w:hanging="360"/>
      </w:pPr>
      <w:rPr>
        <w:rFonts w:ascii="Arial" w:eastAsia="Arial" w:hAnsi="Arial" w:cs="Arial"/>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2F3F4C"/>
    <w:multiLevelType w:val="multilevel"/>
    <w:tmpl w:val="F55A14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64E724A"/>
    <w:multiLevelType w:val="multilevel"/>
    <w:tmpl w:val="909E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A25BA7"/>
    <w:multiLevelType w:val="multilevel"/>
    <w:tmpl w:val="9BAA2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8016391">
    <w:abstractNumId w:val="0"/>
  </w:num>
  <w:num w:numId="2" w16cid:durableId="333798974">
    <w:abstractNumId w:val="1"/>
  </w:num>
  <w:num w:numId="3" w16cid:durableId="281688609">
    <w:abstractNumId w:val="3"/>
  </w:num>
  <w:num w:numId="4" w16cid:durableId="627322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561"/>
    <w:rsid w:val="00004BED"/>
    <w:rsid w:val="00010EAE"/>
    <w:rsid w:val="000D7A1A"/>
    <w:rsid w:val="00205939"/>
    <w:rsid w:val="005D03DB"/>
    <w:rsid w:val="00664578"/>
    <w:rsid w:val="0084217E"/>
    <w:rsid w:val="008F6724"/>
    <w:rsid w:val="009A2002"/>
    <w:rsid w:val="00A7098A"/>
    <w:rsid w:val="00B11F6C"/>
    <w:rsid w:val="00C01DEB"/>
    <w:rsid w:val="00CC043C"/>
    <w:rsid w:val="00E87561"/>
    <w:rsid w:val="00EC609F"/>
    <w:rsid w:val="00F9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1D79"/>
  <w15:docId w15:val="{B2C63B7D-3DB8-4F4E-90F8-439F353F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EC609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C609F"/>
    <w:pPr>
      <w:spacing w:after="100"/>
    </w:pPr>
  </w:style>
  <w:style w:type="paragraph" w:styleId="TOC2">
    <w:name w:val="toc 2"/>
    <w:basedOn w:val="Normal"/>
    <w:next w:val="Normal"/>
    <w:autoRedefine/>
    <w:uiPriority w:val="39"/>
    <w:unhideWhenUsed/>
    <w:rsid w:val="00EC609F"/>
    <w:pPr>
      <w:spacing w:after="100"/>
      <w:ind w:left="220"/>
    </w:pPr>
  </w:style>
  <w:style w:type="character" w:styleId="Hyperlink">
    <w:name w:val="Hyperlink"/>
    <w:basedOn w:val="DefaultParagraphFont"/>
    <w:uiPriority w:val="99"/>
    <w:unhideWhenUsed/>
    <w:rsid w:val="00EC609F"/>
    <w:rPr>
      <w:color w:val="0000FF" w:themeColor="hyperlink"/>
      <w:u w:val="single"/>
    </w:rPr>
  </w:style>
  <w:style w:type="paragraph" w:styleId="NoSpacing">
    <w:name w:val="No Spacing"/>
    <w:link w:val="NoSpacingChar"/>
    <w:uiPriority w:val="1"/>
    <w:qFormat/>
    <w:rsid w:val="00EC609F"/>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EC609F"/>
    <w:rPr>
      <w:rFonts w:asciiTheme="minorHAnsi" w:eastAsiaTheme="minorEastAsia" w:hAnsiTheme="minorHAnsi" w:cstheme="minorBidi"/>
      <w:lang w:val="en-US"/>
    </w:rPr>
  </w:style>
  <w:style w:type="paragraph" w:styleId="Header">
    <w:name w:val="header"/>
    <w:basedOn w:val="Normal"/>
    <w:link w:val="HeaderChar"/>
    <w:uiPriority w:val="99"/>
    <w:unhideWhenUsed/>
    <w:rsid w:val="00F95F6D"/>
    <w:pPr>
      <w:tabs>
        <w:tab w:val="center" w:pos="4680"/>
        <w:tab w:val="right" w:pos="9360"/>
      </w:tabs>
      <w:spacing w:line="240" w:lineRule="auto"/>
    </w:pPr>
  </w:style>
  <w:style w:type="character" w:customStyle="1" w:styleId="HeaderChar">
    <w:name w:val="Header Char"/>
    <w:basedOn w:val="DefaultParagraphFont"/>
    <w:link w:val="Header"/>
    <w:uiPriority w:val="99"/>
    <w:rsid w:val="00F95F6D"/>
  </w:style>
  <w:style w:type="paragraph" w:styleId="Footer">
    <w:name w:val="footer"/>
    <w:basedOn w:val="Normal"/>
    <w:link w:val="FooterChar"/>
    <w:uiPriority w:val="99"/>
    <w:unhideWhenUsed/>
    <w:rsid w:val="00F95F6D"/>
    <w:pPr>
      <w:tabs>
        <w:tab w:val="center" w:pos="4680"/>
        <w:tab w:val="right" w:pos="9360"/>
      </w:tabs>
      <w:spacing w:line="240" w:lineRule="auto"/>
    </w:pPr>
  </w:style>
  <w:style w:type="character" w:customStyle="1" w:styleId="FooterChar">
    <w:name w:val="Footer Char"/>
    <w:basedOn w:val="DefaultParagraphFont"/>
    <w:link w:val="Footer"/>
    <w:uiPriority w:val="99"/>
    <w:rsid w:val="00F95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ashvillescene.com/news/pithinthewind/theyre-burning-books-in-tennessee/article_1f8c631e-850f-11ec-bc9f-dbd44d7e14d7.html"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www.nashvillescene.com/news/pithinthewind/theyre-burning-books-in-tennessee/article_1f8c631e-850f-11ec-bc9f-dbd44d7e14d7.html"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atimes.com/world-nation/story/2023-04-22/book-bans-soaring-schools-new-laws-republican-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D5BBE6463FCF4F890522D2FF7BF369" ma:contentTypeVersion="2" ma:contentTypeDescription="Create a new document." ma:contentTypeScope="" ma:versionID="57642e4851e3b6f4bc82f65190e9da92">
  <xsd:schema xmlns:xsd="http://www.w3.org/2001/XMLSchema" xmlns:xs="http://www.w3.org/2001/XMLSchema" xmlns:p="http://schemas.microsoft.com/office/2006/metadata/properties" xmlns:ns2="b7a02bc3-7fa4-4fcc-8b65-afa0f752a983" targetNamespace="http://schemas.microsoft.com/office/2006/metadata/properties" ma:root="true" ma:fieldsID="d92876a569a2741ac18ec113f75e8218" ns2:_="">
    <xsd:import namespace="b7a02bc3-7fa4-4fcc-8b65-afa0f752a9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a02bc3-7fa4-4fcc-8b65-afa0f752a9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C161BE-6982-4AC4-B5AF-922B0D463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a02bc3-7fa4-4fcc-8b65-afa0f752a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801422-25A5-4B31-A6D9-BC2F572F0210}">
  <ds:schemaRefs>
    <ds:schemaRef ds:uri="http://schemas.microsoft.com/sharepoint/v3/contenttype/forms"/>
  </ds:schemaRefs>
</ds:datastoreItem>
</file>

<file path=customXml/itemProps3.xml><?xml version="1.0" encoding="utf-8"?>
<ds:datastoreItem xmlns:ds="http://schemas.openxmlformats.org/officeDocument/2006/customXml" ds:itemID="{AC6110A2-5575-4C0C-A191-DE0BCD862F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operation intellectual freedom: the anarchy library</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intellectual freedom: the anarchy library</dc:title>
  <dc:creator>Benjamin Dieck, Diganta Rashed, &amp; Sarah Rapp</dc:creator>
  <cp:lastModifiedBy>Ben Dieck</cp:lastModifiedBy>
  <cp:revision>2</cp:revision>
  <dcterms:created xsi:type="dcterms:W3CDTF">2023-06-21T00:39:00Z</dcterms:created>
  <dcterms:modified xsi:type="dcterms:W3CDTF">2023-06-21T00:39:00Z</dcterms:modified>
  <cp:category>IST659 #3702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0x01010016D5BBE6463FCF4F890522D2FF7BF369</vt:lpwstr>
  </property>
</Properties>
</file>