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8049" w14:textId="77777777" w:rsidR="006B0D8A" w:rsidRPr="006B0D8A" w:rsidRDefault="006B0D8A" w:rsidP="006B0D8A">
      <w:pPr>
        <w:rPr>
          <w:lang w:val="en-UG"/>
        </w:rPr>
      </w:pPr>
      <w:r w:rsidRPr="006B0D8A">
        <w:rPr>
          <w:lang w:val="en-UG"/>
        </w:rPr>
        <w:t xml:space="preserve">Totally makes sense, Ben — if your system is </w:t>
      </w:r>
      <w:r w:rsidRPr="006B0D8A">
        <w:rPr>
          <w:b/>
          <w:bCs/>
          <w:lang w:val="en-UG"/>
        </w:rPr>
        <w:t>fully integrated</w:t>
      </w:r>
      <w:r w:rsidRPr="006B0D8A">
        <w:rPr>
          <w:lang w:val="en-UG"/>
        </w:rPr>
        <w:t xml:space="preserve"> and offers everything as a single package, then let’s pitch it as a </w:t>
      </w:r>
      <w:r w:rsidRPr="006B0D8A">
        <w:rPr>
          <w:b/>
          <w:bCs/>
          <w:lang w:val="en-UG"/>
        </w:rPr>
        <w:t>complete, premium desktop solution</w:t>
      </w:r>
      <w:r w:rsidRPr="006B0D8A">
        <w:rPr>
          <w:lang w:val="en-UG"/>
        </w:rPr>
        <w:t xml:space="preserve">. Instead of splitting into tiers, you can focus on the </w:t>
      </w:r>
      <w:r w:rsidRPr="006B0D8A">
        <w:rPr>
          <w:b/>
          <w:bCs/>
          <w:lang w:val="en-UG"/>
        </w:rPr>
        <w:t>value</w:t>
      </w:r>
      <w:r w:rsidRPr="006B0D8A">
        <w:rPr>
          <w:lang w:val="en-UG"/>
        </w:rPr>
        <w:t xml:space="preserve"> and </w:t>
      </w:r>
      <w:r w:rsidRPr="006B0D8A">
        <w:rPr>
          <w:b/>
          <w:bCs/>
          <w:lang w:val="en-UG"/>
        </w:rPr>
        <w:t>completeness</w:t>
      </w:r>
      <w:r w:rsidRPr="006B0D8A">
        <w:rPr>
          <w:lang w:val="en-UG"/>
        </w:rPr>
        <w:t xml:space="preserve"> of your product.</w:t>
      </w:r>
    </w:p>
    <w:p w14:paraId="2B341C94" w14:textId="77777777" w:rsidR="006B0D8A" w:rsidRPr="006B0D8A" w:rsidRDefault="006B0D8A" w:rsidP="006B0D8A">
      <w:pPr>
        <w:rPr>
          <w:lang w:val="en-UG"/>
        </w:rPr>
      </w:pPr>
      <w:r w:rsidRPr="006B0D8A">
        <w:rPr>
          <w:lang w:val="en-UG"/>
        </w:rPr>
        <w:t>Here’s how we can tweak your brochure to reflect that:</w:t>
      </w:r>
    </w:p>
    <w:p w14:paraId="09392C1E" w14:textId="77777777" w:rsidR="006B0D8A" w:rsidRPr="006B0D8A" w:rsidRDefault="00000000" w:rsidP="006B0D8A">
      <w:pPr>
        <w:rPr>
          <w:lang w:val="en-UG"/>
        </w:rPr>
      </w:pPr>
      <w:r>
        <w:rPr>
          <w:lang w:val="en-UG"/>
        </w:rPr>
        <w:pict w14:anchorId="4CE4F99D">
          <v:rect id="_x0000_i1025" style="width:0;height:1.5pt" o:hralign="center" o:hrstd="t" o:hr="t" fillcolor="#a0a0a0" stroked="f"/>
        </w:pict>
      </w:r>
    </w:p>
    <w:p w14:paraId="715E1FE9" w14:textId="77777777" w:rsidR="006B0D8A" w:rsidRPr="006B0D8A" w:rsidRDefault="006B0D8A" w:rsidP="006B0D8A">
      <w:pPr>
        <w:rPr>
          <w:b/>
          <w:bCs/>
          <w:lang w:val="en-UG"/>
        </w:rPr>
      </w:pPr>
      <w:r w:rsidRPr="006B0D8A">
        <w:rPr>
          <w:rFonts w:ascii="Segoe UI Emoji" w:hAnsi="Segoe UI Emoji" w:cs="Segoe UI Emoji"/>
          <w:b/>
          <w:bCs/>
          <w:lang w:val="en-UG"/>
        </w:rPr>
        <w:t>📘</w:t>
      </w:r>
      <w:r w:rsidRPr="006B0D8A">
        <w:rPr>
          <w:b/>
          <w:bCs/>
          <w:lang w:val="en-UG"/>
        </w:rPr>
        <w:t xml:space="preserve"> Your School. Smarter.</w:t>
      </w:r>
    </w:p>
    <w:p w14:paraId="42FB2382" w14:textId="77777777" w:rsidR="006B0D8A" w:rsidRPr="006B0D8A" w:rsidRDefault="006B0D8A" w:rsidP="006B0D8A">
      <w:pPr>
        <w:rPr>
          <w:b/>
          <w:bCs/>
          <w:lang w:val="en-UG"/>
        </w:rPr>
      </w:pPr>
      <w:r w:rsidRPr="006B0D8A">
        <w:rPr>
          <w:b/>
          <w:bCs/>
          <w:lang w:val="en-UG"/>
        </w:rPr>
        <w:t>[Your System Name] — All-in-One CBC School Management System for Uganda</w:t>
      </w:r>
    </w:p>
    <w:p w14:paraId="378E016D" w14:textId="77777777" w:rsidR="006B0D8A" w:rsidRPr="006B0D8A" w:rsidRDefault="00000000" w:rsidP="006B0D8A">
      <w:pPr>
        <w:rPr>
          <w:lang w:val="en-UG"/>
        </w:rPr>
      </w:pPr>
      <w:r>
        <w:rPr>
          <w:lang w:val="en-UG"/>
        </w:rPr>
        <w:pict w14:anchorId="0748E922">
          <v:rect id="_x0000_i1026" style="width:0;height:1.5pt" o:hralign="center" o:hrstd="t" o:hr="t" fillcolor="#a0a0a0" stroked="f"/>
        </w:pict>
      </w:r>
    </w:p>
    <w:p w14:paraId="5DD98C36" w14:textId="77777777" w:rsidR="006B0D8A" w:rsidRPr="006B0D8A" w:rsidRDefault="006B0D8A" w:rsidP="006B0D8A">
      <w:pPr>
        <w:rPr>
          <w:b/>
          <w:bCs/>
          <w:lang w:val="en-UG"/>
        </w:rPr>
      </w:pPr>
      <w:r w:rsidRPr="006B0D8A">
        <w:rPr>
          <w:rFonts w:ascii="Segoe UI Emoji" w:hAnsi="Segoe UI Emoji" w:cs="Segoe UI Emoji"/>
          <w:b/>
          <w:bCs/>
          <w:lang w:val="en-UG"/>
        </w:rPr>
        <w:t>✅</w:t>
      </w:r>
      <w:r w:rsidRPr="006B0D8A">
        <w:rPr>
          <w:b/>
          <w:bCs/>
          <w:lang w:val="en-UG"/>
        </w:rPr>
        <w:t xml:space="preserve"> What You Get</w:t>
      </w:r>
    </w:p>
    <w:p w14:paraId="7DE4D6BE" w14:textId="77777777" w:rsidR="006B0D8A" w:rsidRPr="006B0D8A" w:rsidRDefault="006B0D8A" w:rsidP="006B0D8A">
      <w:pPr>
        <w:numPr>
          <w:ilvl w:val="0"/>
          <w:numId w:val="1"/>
        </w:numPr>
        <w:rPr>
          <w:lang w:val="en-UG"/>
        </w:rPr>
      </w:pPr>
      <w:r w:rsidRPr="006B0D8A">
        <w:rPr>
          <w:b/>
          <w:bCs/>
          <w:lang w:val="en-UG"/>
        </w:rPr>
        <w:t>CBC Evaluation Engine</w:t>
      </w:r>
      <w:r w:rsidRPr="006B0D8A">
        <w:rPr>
          <w:lang w:val="en-UG"/>
        </w:rPr>
        <w:t>: Strands, outcomes, and progress tracking</w:t>
      </w:r>
    </w:p>
    <w:p w14:paraId="4F0F4324" w14:textId="77777777" w:rsidR="006B0D8A" w:rsidRPr="006B0D8A" w:rsidRDefault="006B0D8A" w:rsidP="006B0D8A">
      <w:pPr>
        <w:numPr>
          <w:ilvl w:val="0"/>
          <w:numId w:val="1"/>
        </w:numPr>
        <w:rPr>
          <w:lang w:val="en-UG"/>
        </w:rPr>
      </w:pPr>
      <w:r w:rsidRPr="006B0D8A">
        <w:rPr>
          <w:b/>
          <w:bCs/>
          <w:lang w:val="en-UG"/>
        </w:rPr>
        <w:t>Exams + Marks Entry</w:t>
      </w:r>
      <w:r w:rsidRPr="006B0D8A">
        <w:rPr>
          <w:lang w:val="en-UG"/>
        </w:rPr>
        <w:t>: Flexible scheduling, grading, and analysis</w:t>
      </w:r>
    </w:p>
    <w:p w14:paraId="178F8955" w14:textId="77777777" w:rsidR="006B0D8A" w:rsidRPr="006B0D8A" w:rsidRDefault="006B0D8A" w:rsidP="006B0D8A">
      <w:pPr>
        <w:numPr>
          <w:ilvl w:val="0"/>
          <w:numId w:val="1"/>
        </w:numPr>
        <w:rPr>
          <w:lang w:val="en-UG"/>
        </w:rPr>
      </w:pPr>
      <w:r w:rsidRPr="006B0D8A">
        <w:rPr>
          <w:b/>
          <w:bCs/>
          <w:lang w:val="en-UG"/>
        </w:rPr>
        <w:t>Student Finance</w:t>
      </w:r>
      <w:r w:rsidRPr="006B0D8A">
        <w:rPr>
          <w:lang w:val="en-UG"/>
        </w:rPr>
        <w:t>: Ledgers, payments, balances — all streamlined</w:t>
      </w:r>
    </w:p>
    <w:p w14:paraId="78943FC4" w14:textId="77777777" w:rsidR="006B0D8A" w:rsidRPr="006B0D8A" w:rsidRDefault="006B0D8A" w:rsidP="006B0D8A">
      <w:pPr>
        <w:numPr>
          <w:ilvl w:val="0"/>
          <w:numId w:val="1"/>
        </w:numPr>
        <w:rPr>
          <w:lang w:val="en-UG"/>
        </w:rPr>
      </w:pPr>
      <w:r w:rsidRPr="006B0D8A">
        <w:rPr>
          <w:b/>
          <w:bCs/>
          <w:lang w:val="en-UG"/>
        </w:rPr>
        <w:t>Attendance</w:t>
      </w:r>
      <w:r w:rsidRPr="006B0D8A">
        <w:rPr>
          <w:lang w:val="en-UG"/>
        </w:rPr>
        <w:t>: Daily tracking and automated reports</w:t>
      </w:r>
    </w:p>
    <w:p w14:paraId="6A5F43C0" w14:textId="77777777" w:rsidR="006B0D8A" w:rsidRPr="006B0D8A" w:rsidRDefault="006B0D8A" w:rsidP="006B0D8A">
      <w:pPr>
        <w:numPr>
          <w:ilvl w:val="0"/>
          <w:numId w:val="1"/>
        </w:numPr>
        <w:rPr>
          <w:lang w:val="en-UG"/>
        </w:rPr>
      </w:pPr>
      <w:r w:rsidRPr="006B0D8A">
        <w:rPr>
          <w:b/>
          <w:bCs/>
          <w:lang w:val="en-UG"/>
        </w:rPr>
        <w:t>Reports &amp; Dashboards</w:t>
      </w:r>
      <w:r w:rsidRPr="006B0D8A">
        <w:rPr>
          <w:lang w:val="en-UG"/>
        </w:rPr>
        <w:t>: CBC and traditional formats, print-ready</w:t>
      </w:r>
    </w:p>
    <w:p w14:paraId="63B71F33" w14:textId="77777777" w:rsidR="006B0D8A" w:rsidRPr="006B0D8A" w:rsidRDefault="006B0D8A" w:rsidP="006B0D8A">
      <w:pPr>
        <w:numPr>
          <w:ilvl w:val="0"/>
          <w:numId w:val="1"/>
        </w:numPr>
        <w:rPr>
          <w:lang w:val="en-UG"/>
        </w:rPr>
      </w:pPr>
      <w:r w:rsidRPr="006B0D8A">
        <w:rPr>
          <w:b/>
          <w:bCs/>
          <w:lang w:val="en-UG"/>
        </w:rPr>
        <w:t>Secure Role-Based Access</w:t>
      </w:r>
      <w:r w:rsidRPr="006B0D8A">
        <w:rPr>
          <w:lang w:val="en-UG"/>
        </w:rPr>
        <w:t>: Admin, teacher, finance roles</w:t>
      </w:r>
    </w:p>
    <w:p w14:paraId="0334CA70" w14:textId="77777777" w:rsidR="006B0D8A" w:rsidRPr="006B0D8A" w:rsidRDefault="006B0D8A" w:rsidP="006B0D8A">
      <w:pPr>
        <w:numPr>
          <w:ilvl w:val="0"/>
          <w:numId w:val="1"/>
        </w:numPr>
        <w:rPr>
          <w:lang w:val="en-UG"/>
        </w:rPr>
      </w:pPr>
      <w:r w:rsidRPr="006B0D8A">
        <w:rPr>
          <w:b/>
          <w:bCs/>
          <w:lang w:val="en-UG"/>
        </w:rPr>
        <w:t>Offline-First Design</w:t>
      </w:r>
      <w:r w:rsidRPr="006B0D8A">
        <w:rPr>
          <w:lang w:val="en-UG"/>
        </w:rPr>
        <w:t>: Works reliably without internet</w:t>
      </w:r>
    </w:p>
    <w:p w14:paraId="1B46D52D" w14:textId="77777777" w:rsidR="006B0D8A" w:rsidRPr="006B0D8A" w:rsidRDefault="006B0D8A" w:rsidP="006B0D8A">
      <w:pPr>
        <w:numPr>
          <w:ilvl w:val="0"/>
          <w:numId w:val="1"/>
        </w:numPr>
        <w:rPr>
          <w:lang w:val="en-UG"/>
        </w:rPr>
      </w:pPr>
      <w:r w:rsidRPr="006B0D8A">
        <w:rPr>
          <w:b/>
          <w:bCs/>
          <w:lang w:val="en-UG"/>
        </w:rPr>
        <w:t>SMS Alerts</w:t>
      </w:r>
      <w:r w:rsidRPr="006B0D8A">
        <w:rPr>
          <w:lang w:val="en-UG"/>
        </w:rPr>
        <w:t xml:space="preserve"> (optional): Exam results, fee reminders</w:t>
      </w:r>
    </w:p>
    <w:p w14:paraId="076CD274" w14:textId="77777777" w:rsidR="006B0D8A" w:rsidRPr="006B0D8A" w:rsidRDefault="00000000" w:rsidP="006B0D8A">
      <w:pPr>
        <w:rPr>
          <w:lang w:val="en-UG"/>
        </w:rPr>
      </w:pPr>
      <w:r>
        <w:rPr>
          <w:lang w:val="en-UG"/>
        </w:rPr>
        <w:pict w14:anchorId="132482D0">
          <v:rect id="_x0000_i1027" style="width:0;height:1.5pt" o:hralign="center" o:hrstd="t" o:hr="t" fillcolor="#a0a0a0" stroked="f"/>
        </w:pict>
      </w:r>
    </w:p>
    <w:p w14:paraId="74D271F9" w14:textId="77777777" w:rsidR="006B0D8A" w:rsidRPr="006B0D8A" w:rsidRDefault="006B0D8A" w:rsidP="006B0D8A">
      <w:pPr>
        <w:rPr>
          <w:b/>
          <w:bCs/>
          <w:lang w:val="en-UG"/>
        </w:rPr>
      </w:pPr>
      <w:r w:rsidRPr="006B0D8A">
        <w:rPr>
          <w:rFonts w:ascii="Segoe UI Emoji" w:hAnsi="Segoe UI Emoji" w:cs="Segoe UI Emoji"/>
          <w:b/>
          <w:bCs/>
          <w:lang w:val="en-UG"/>
        </w:rPr>
        <w:t>🏫</w:t>
      </w:r>
      <w:r w:rsidRPr="006B0D8A">
        <w:rPr>
          <w:b/>
          <w:bCs/>
          <w:lang w:val="en-UG"/>
        </w:rPr>
        <w:t xml:space="preserve"> Made for Ugandan Secondary Schools</w:t>
      </w:r>
    </w:p>
    <w:p w14:paraId="486B4263" w14:textId="77777777" w:rsidR="006B0D8A" w:rsidRPr="006B0D8A" w:rsidRDefault="006B0D8A" w:rsidP="006B0D8A">
      <w:pPr>
        <w:numPr>
          <w:ilvl w:val="0"/>
          <w:numId w:val="2"/>
        </w:numPr>
        <w:rPr>
          <w:lang w:val="en-UG"/>
        </w:rPr>
      </w:pPr>
      <w:r w:rsidRPr="006B0D8A">
        <w:rPr>
          <w:lang w:val="en-UG"/>
        </w:rPr>
        <w:t xml:space="preserve">Aligns with </w:t>
      </w:r>
      <w:r w:rsidRPr="006B0D8A">
        <w:rPr>
          <w:b/>
          <w:bCs/>
          <w:lang w:val="en-UG"/>
        </w:rPr>
        <w:t>NCDC CBC standards</w:t>
      </w:r>
    </w:p>
    <w:p w14:paraId="55DE9D37" w14:textId="77777777" w:rsidR="006B0D8A" w:rsidRPr="006B0D8A" w:rsidRDefault="006B0D8A" w:rsidP="006B0D8A">
      <w:pPr>
        <w:numPr>
          <w:ilvl w:val="0"/>
          <w:numId w:val="2"/>
        </w:numPr>
        <w:rPr>
          <w:lang w:val="en-UG"/>
        </w:rPr>
      </w:pPr>
      <w:r w:rsidRPr="006B0D8A">
        <w:rPr>
          <w:lang w:val="en-UG"/>
        </w:rPr>
        <w:t>Follows Ugandan academic calendar and term structure</w:t>
      </w:r>
    </w:p>
    <w:p w14:paraId="58422B3C" w14:textId="77777777" w:rsidR="006B0D8A" w:rsidRPr="006B0D8A" w:rsidRDefault="006B0D8A" w:rsidP="006B0D8A">
      <w:pPr>
        <w:numPr>
          <w:ilvl w:val="0"/>
          <w:numId w:val="2"/>
        </w:numPr>
        <w:rPr>
          <w:lang w:val="en-UG"/>
        </w:rPr>
      </w:pPr>
      <w:r w:rsidRPr="006B0D8A">
        <w:rPr>
          <w:lang w:val="en-UG"/>
        </w:rPr>
        <w:t>Designed to work on desktop, with or without internet</w:t>
      </w:r>
    </w:p>
    <w:p w14:paraId="7D8177FB" w14:textId="77777777" w:rsidR="006B0D8A" w:rsidRPr="006B0D8A" w:rsidRDefault="00000000" w:rsidP="006B0D8A">
      <w:pPr>
        <w:rPr>
          <w:lang w:val="en-UG"/>
        </w:rPr>
      </w:pPr>
      <w:r>
        <w:rPr>
          <w:lang w:val="en-UG"/>
        </w:rPr>
        <w:pict w14:anchorId="7ABB27A5">
          <v:rect id="_x0000_i1028" style="width:0;height:1.5pt" o:hralign="center" o:hrstd="t" o:hr="t" fillcolor="#a0a0a0" stroked="f"/>
        </w:pict>
      </w:r>
    </w:p>
    <w:p w14:paraId="6AE4DA8E" w14:textId="77777777" w:rsidR="006B0D8A" w:rsidRPr="006B0D8A" w:rsidRDefault="006B0D8A" w:rsidP="006B0D8A">
      <w:pPr>
        <w:rPr>
          <w:b/>
          <w:bCs/>
          <w:lang w:val="en-UG"/>
        </w:rPr>
      </w:pPr>
      <w:r w:rsidRPr="006B0D8A">
        <w:rPr>
          <w:rFonts w:ascii="Segoe UI Emoji" w:hAnsi="Segoe UI Emoji" w:cs="Segoe UI Emoji"/>
          <w:b/>
          <w:bCs/>
          <w:lang w:val="en-UG"/>
        </w:rPr>
        <w:t>💼</w:t>
      </w:r>
      <w:r w:rsidRPr="006B0D8A">
        <w:rPr>
          <w:b/>
          <w:bCs/>
          <w:lang w:val="en-UG"/>
        </w:rPr>
        <w:t xml:space="preserve"> One-Time Licensing Fee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1732"/>
      </w:tblGrid>
      <w:tr w:rsidR="006B0D8A" w:rsidRPr="006B0D8A" w14:paraId="12F3C3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17BE2" w14:textId="77777777" w:rsidR="006B0D8A" w:rsidRPr="006B0D8A" w:rsidRDefault="006B0D8A" w:rsidP="006B0D8A">
            <w:pPr>
              <w:rPr>
                <w:b/>
                <w:bCs/>
                <w:lang w:val="en-UG"/>
              </w:rPr>
            </w:pPr>
            <w:r w:rsidRPr="006B0D8A">
              <w:rPr>
                <w:b/>
                <w:bCs/>
                <w:lang w:val="en-U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1A8883" w14:textId="77777777" w:rsidR="006B0D8A" w:rsidRPr="006B0D8A" w:rsidRDefault="006B0D8A" w:rsidP="006B0D8A">
            <w:pPr>
              <w:rPr>
                <w:b/>
                <w:bCs/>
                <w:lang w:val="en-UG"/>
              </w:rPr>
            </w:pPr>
            <w:r w:rsidRPr="006B0D8A">
              <w:rPr>
                <w:b/>
                <w:bCs/>
                <w:lang w:val="en-UG"/>
              </w:rPr>
              <w:t>Price Range (UGX)</w:t>
            </w:r>
          </w:p>
        </w:tc>
      </w:tr>
      <w:tr w:rsidR="006B0D8A" w:rsidRPr="006B0D8A" w14:paraId="536635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79C1D" w14:textId="77777777" w:rsidR="006B0D8A" w:rsidRPr="006B0D8A" w:rsidRDefault="006B0D8A" w:rsidP="006B0D8A">
            <w:pPr>
              <w:rPr>
                <w:lang w:val="en-UG"/>
              </w:rPr>
            </w:pPr>
            <w:r w:rsidRPr="006B0D8A">
              <w:rPr>
                <w:lang w:val="en-UG"/>
              </w:rPr>
              <w:t>Full System (All Features)</w:t>
            </w:r>
          </w:p>
        </w:tc>
        <w:tc>
          <w:tcPr>
            <w:tcW w:w="0" w:type="auto"/>
            <w:vAlign w:val="center"/>
            <w:hideMark/>
          </w:tcPr>
          <w:p w14:paraId="4F4CE125" w14:textId="77777777" w:rsidR="006B0D8A" w:rsidRPr="006B0D8A" w:rsidRDefault="006B0D8A" w:rsidP="006B0D8A">
            <w:pPr>
              <w:rPr>
                <w:lang w:val="en-UG"/>
              </w:rPr>
            </w:pPr>
            <w:r w:rsidRPr="006B0D8A">
              <w:rPr>
                <w:lang w:val="en-UG"/>
              </w:rPr>
              <w:t>1.5M – 2.2M</w:t>
            </w:r>
          </w:p>
        </w:tc>
      </w:tr>
      <w:tr w:rsidR="006B0D8A" w:rsidRPr="006B0D8A" w14:paraId="3CCD9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5435" w14:textId="77777777" w:rsidR="006B0D8A" w:rsidRPr="006B0D8A" w:rsidRDefault="006B0D8A" w:rsidP="006B0D8A">
            <w:pPr>
              <w:rPr>
                <w:lang w:val="en-UG"/>
              </w:rPr>
            </w:pPr>
            <w:r w:rsidRPr="006B0D8A">
              <w:rPr>
                <w:lang w:val="en-UG"/>
              </w:rPr>
              <w:t>Includes Setup + Training</w:t>
            </w:r>
          </w:p>
        </w:tc>
        <w:tc>
          <w:tcPr>
            <w:tcW w:w="0" w:type="auto"/>
            <w:vAlign w:val="center"/>
            <w:hideMark/>
          </w:tcPr>
          <w:p w14:paraId="33902AFB" w14:textId="77777777" w:rsidR="006B0D8A" w:rsidRPr="006B0D8A" w:rsidRDefault="006B0D8A" w:rsidP="006B0D8A">
            <w:pPr>
              <w:rPr>
                <w:lang w:val="en-UG"/>
              </w:rPr>
            </w:pPr>
            <w:r w:rsidRPr="006B0D8A">
              <w:rPr>
                <w:rFonts w:ascii="Segoe UI Symbol" w:hAnsi="Segoe UI Symbol" w:cs="Segoe UI Symbol"/>
                <w:lang w:val="en-UG"/>
              </w:rPr>
              <w:t>✓</w:t>
            </w:r>
          </w:p>
        </w:tc>
      </w:tr>
      <w:tr w:rsidR="006B0D8A" w:rsidRPr="006B0D8A" w14:paraId="7D2209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FF6B" w14:textId="77777777" w:rsidR="006B0D8A" w:rsidRPr="006B0D8A" w:rsidRDefault="006B0D8A" w:rsidP="006B0D8A">
            <w:pPr>
              <w:rPr>
                <w:lang w:val="en-UG"/>
              </w:rPr>
            </w:pPr>
            <w:r w:rsidRPr="006B0D8A">
              <w:rPr>
                <w:lang w:val="en-UG"/>
              </w:rPr>
              <w:t>Optional SMS Integration</w:t>
            </w:r>
          </w:p>
        </w:tc>
        <w:tc>
          <w:tcPr>
            <w:tcW w:w="0" w:type="auto"/>
            <w:vAlign w:val="center"/>
            <w:hideMark/>
          </w:tcPr>
          <w:p w14:paraId="30E28556" w14:textId="77777777" w:rsidR="006B0D8A" w:rsidRPr="006B0D8A" w:rsidRDefault="006B0D8A" w:rsidP="006B0D8A">
            <w:pPr>
              <w:rPr>
                <w:lang w:val="en-UG"/>
              </w:rPr>
            </w:pPr>
            <w:r w:rsidRPr="006B0D8A">
              <w:rPr>
                <w:lang w:val="en-UG"/>
              </w:rPr>
              <w:t>Available</w:t>
            </w:r>
          </w:p>
        </w:tc>
      </w:tr>
    </w:tbl>
    <w:p w14:paraId="1DD0D552" w14:textId="77777777" w:rsidR="006B0D8A" w:rsidRPr="006B0D8A" w:rsidRDefault="006B0D8A" w:rsidP="006B0D8A">
      <w:pPr>
        <w:rPr>
          <w:lang w:val="en-UG"/>
        </w:rPr>
      </w:pPr>
      <w:r w:rsidRPr="006B0D8A">
        <w:rPr>
          <w:lang w:val="en-UG"/>
        </w:rPr>
        <w:t>No modules. No hidden fees. Just everything your school needs — fully packaged.</w:t>
      </w:r>
    </w:p>
    <w:p w14:paraId="6F947723" w14:textId="77777777" w:rsidR="006B0D8A" w:rsidRPr="006B0D8A" w:rsidRDefault="00000000" w:rsidP="006B0D8A">
      <w:pPr>
        <w:rPr>
          <w:lang w:val="en-UG"/>
        </w:rPr>
      </w:pPr>
      <w:r>
        <w:rPr>
          <w:lang w:val="en-UG"/>
        </w:rPr>
        <w:lastRenderedPageBreak/>
        <w:pict w14:anchorId="78ECED15">
          <v:rect id="_x0000_i1029" style="width:0;height:1.5pt" o:hralign="center" o:hrstd="t" o:hr="t" fillcolor="#a0a0a0" stroked="f"/>
        </w:pict>
      </w:r>
    </w:p>
    <w:p w14:paraId="2DAB7D71" w14:textId="77777777" w:rsidR="006B0D8A" w:rsidRPr="006B0D8A" w:rsidRDefault="006B0D8A" w:rsidP="006B0D8A">
      <w:pPr>
        <w:rPr>
          <w:b/>
          <w:bCs/>
          <w:lang w:val="en-UG"/>
        </w:rPr>
      </w:pPr>
      <w:r w:rsidRPr="006B0D8A">
        <w:rPr>
          <w:rFonts w:ascii="Segoe UI Emoji" w:hAnsi="Segoe UI Emoji" w:cs="Segoe UI Emoji"/>
          <w:b/>
          <w:bCs/>
          <w:lang w:val="en-UG"/>
        </w:rPr>
        <w:t>📞</w:t>
      </w:r>
      <w:r w:rsidRPr="006B0D8A">
        <w:rPr>
          <w:b/>
          <w:bCs/>
          <w:lang w:val="en-UG"/>
        </w:rPr>
        <w:t xml:space="preserve"> Get in Touch</w:t>
      </w:r>
    </w:p>
    <w:p w14:paraId="26F8181E" w14:textId="77777777" w:rsidR="006B0D8A" w:rsidRPr="006B0D8A" w:rsidRDefault="006B0D8A" w:rsidP="006B0D8A">
      <w:pPr>
        <w:numPr>
          <w:ilvl w:val="0"/>
          <w:numId w:val="3"/>
        </w:numPr>
        <w:rPr>
          <w:lang w:val="en-UG"/>
        </w:rPr>
      </w:pPr>
      <w:r w:rsidRPr="006B0D8A">
        <w:rPr>
          <w:rFonts w:ascii="Segoe UI Emoji" w:hAnsi="Segoe UI Emoji" w:cs="Segoe UI Emoji"/>
          <w:lang w:val="en-UG"/>
        </w:rPr>
        <w:t>✅</w:t>
      </w:r>
      <w:r w:rsidRPr="006B0D8A">
        <w:rPr>
          <w:lang w:val="en-UG"/>
        </w:rPr>
        <w:t xml:space="preserve"> Free Demo Available</w:t>
      </w:r>
    </w:p>
    <w:p w14:paraId="16C1F5FE" w14:textId="77777777" w:rsidR="006B0D8A" w:rsidRPr="006B0D8A" w:rsidRDefault="006B0D8A" w:rsidP="006B0D8A">
      <w:pPr>
        <w:numPr>
          <w:ilvl w:val="0"/>
          <w:numId w:val="3"/>
        </w:numPr>
        <w:rPr>
          <w:lang w:val="en-UG"/>
        </w:rPr>
      </w:pPr>
      <w:r w:rsidRPr="006B0D8A">
        <w:rPr>
          <w:rFonts w:ascii="Segoe UI Emoji" w:hAnsi="Segoe UI Emoji" w:cs="Segoe UI Emoji"/>
          <w:lang w:val="en-UG"/>
        </w:rPr>
        <w:t>📱</w:t>
      </w:r>
      <w:r w:rsidRPr="006B0D8A">
        <w:rPr>
          <w:lang w:val="en-UG"/>
        </w:rPr>
        <w:t xml:space="preserve"> Call/WhatsApp: [Insert Number]</w:t>
      </w:r>
    </w:p>
    <w:p w14:paraId="2A06C281" w14:textId="77777777" w:rsidR="006B0D8A" w:rsidRPr="006B0D8A" w:rsidRDefault="006B0D8A" w:rsidP="006B0D8A">
      <w:pPr>
        <w:numPr>
          <w:ilvl w:val="0"/>
          <w:numId w:val="3"/>
        </w:numPr>
        <w:rPr>
          <w:lang w:val="en-UG"/>
        </w:rPr>
      </w:pPr>
      <w:r w:rsidRPr="006B0D8A">
        <w:rPr>
          <w:rFonts w:ascii="Segoe UI Emoji" w:hAnsi="Segoe UI Emoji" w:cs="Segoe UI Emoji"/>
          <w:lang w:val="en-UG"/>
        </w:rPr>
        <w:t>✉️</w:t>
      </w:r>
      <w:r w:rsidRPr="006B0D8A">
        <w:rPr>
          <w:lang w:val="en-UG"/>
        </w:rPr>
        <w:t xml:space="preserve"> Email: [Insert Email]</w:t>
      </w:r>
    </w:p>
    <w:p w14:paraId="60608F4D" w14:textId="77777777" w:rsidR="006B0D8A" w:rsidRPr="006B0D8A" w:rsidRDefault="006B0D8A" w:rsidP="006B0D8A">
      <w:pPr>
        <w:numPr>
          <w:ilvl w:val="0"/>
          <w:numId w:val="3"/>
        </w:numPr>
        <w:rPr>
          <w:lang w:val="en-UG"/>
        </w:rPr>
      </w:pPr>
      <w:r w:rsidRPr="006B0D8A">
        <w:rPr>
          <w:rFonts w:ascii="Segoe UI Emoji" w:hAnsi="Segoe UI Emoji" w:cs="Segoe UI Emoji"/>
          <w:lang w:val="en-UG"/>
        </w:rPr>
        <w:t>🧑</w:t>
      </w:r>
      <w:r w:rsidRPr="006B0D8A">
        <w:rPr>
          <w:lang w:val="en-UG"/>
        </w:rPr>
        <w:t>‍</w:t>
      </w:r>
      <w:r w:rsidRPr="006B0D8A">
        <w:rPr>
          <w:rFonts w:ascii="Segoe UI Emoji" w:hAnsi="Segoe UI Emoji" w:cs="Segoe UI Emoji"/>
          <w:lang w:val="en-UG"/>
        </w:rPr>
        <w:t>🏫</w:t>
      </w:r>
      <w:r w:rsidRPr="006B0D8A">
        <w:rPr>
          <w:lang w:val="en-UG"/>
        </w:rPr>
        <w:t xml:space="preserve"> Built by an educator-minded developer who understands CBC</w:t>
      </w:r>
    </w:p>
    <w:p w14:paraId="73665EE7" w14:textId="77777777" w:rsidR="006B0D8A" w:rsidRPr="006B0D8A" w:rsidRDefault="00000000" w:rsidP="006B0D8A">
      <w:pPr>
        <w:rPr>
          <w:lang w:val="en-UG"/>
        </w:rPr>
      </w:pPr>
      <w:r>
        <w:rPr>
          <w:lang w:val="en-UG"/>
        </w:rPr>
        <w:pict w14:anchorId="3450407B">
          <v:rect id="_x0000_i1030" style="width:0;height:1.5pt" o:hralign="center" o:hrstd="t" o:hr="t" fillcolor="#a0a0a0" stroked="f"/>
        </w:pict>
      </w:r>
    </w:p>
    <w:p w14:paraId="3953AD45" w14:textId="77777777" w:rsidR="006B0D8A" w:rsidRPr="006B0D8A" w:rsidRDefault="006B0D8A" w:rsidP="006B0D8A">
      <w:pPr>
        <w:rPr>
          <w:lang w:val="en-UG"/>
        </w:rPr>
      </w:pPr>
      <w:r w:rsidRPr="006B0D8A">
        <w:rPr>
          <w:lang w:val="en-UG"/>
        </w:rPr>
        <w:t>Want me to help you brand this into a catchy system name or write your WhatsApp message to schools? You're closer than ever to launch-ready. Let’s make this sparkle.</w:t>
      </w:r>
    </w:p>
    <w:p w14:paraId="54624364" w14:textId="77777777" w:rsidR="00D2048F" w:rsidRDefault="00D2048F">
      <w:pPr>
        <w:rPr>
          <w:lang w:val="en-UG"/>
        </w:rPr>
      </w:pPr>
    </w:p>
    <w:p w14:paraId="7DF40DBF" w14:textId="77777777" w:rsidR="007D596E" w:rsidRDefault="007D596E">
      <w:pPr>
        <w:rPr>
          <w:lang w:val="en-UG"/>
        </w:rPr>
      </w:pPr>
    </w:p>
    <w:p w14:paraId="6CFC5721" w14:textId="77777777" w:rsidR="007D596E" w:rsidRDefault="007D596E">
      <w:pPr>
        <w:rPr>
          <w:lang w:val="en-UG"/>
        </w:rPr>
      </w:pPr>
    </w:p>
    <w:p w14:paraId="5D76B572" w14:textId="77777777" w:rsidR="007D596E" w:rsidRDefault="007D596E">
      <w:pPr>
        <w:rPr>
          <w:lang w:val="en-UG"/>
        </w:rPr>
      </w:pPr>
    </w:p>
    <w:p w14:paraId="7A89F9A6" w14:textId="77777777" w:rsidR="007D596E" w:rsidRDefault="007D596E">
      <w:pPr>
        <w:rPr>
          <w:lang w:val="en-UG"/>
        </w:rPr>
      </w:pPr>
    </w:p>
    <w:p w14:paraId="6FBC9FDF" w14:textId="77777777" w:rsidR="007D596E" w:rsidRDefault="007D596E">
      <w:pPr>
        <w:rPr>
          <w:lang w:val="en-UG"/>
        </w:rPr>
      </w:pPr>
    </w:p>
    <w:p w14:paraId="7BD9EB1A" w14:textId="77777777" w:rsidR="007D596E" w:rsidRDefault="007D596E">
      <w:pPr>
        <w:rPr>
          <w:lang w:val="en-UG"/>
        </w:rPr>
      </w:pPr>
    </w:p>
    <w:p w14:paraId="6678164A" w14:textId="77777777" w:rsidR="007D596E" w:rsidRDefault="007D596E">
      <w:pPr>
        <w:rPr>
          <w:lang w:val="en-UG"/>
        </w:rPr>
      </w:pPr>
    </w:p>
    <w:p w14:paraId="0B7FCD27" w14:textId="77777777" w:rsidR="007D596E" w:rsidRDefault="007D596E">
      <w:pPr>
        <w:rPr>
          <w:lang w:val="en-UG"/>
        </w:rPr>
      </w:pPr>
    </w:p>
    <w:p w14:paraId="0651BE53" w14:textId="77777777" w:rsidR="007D596E" w:rsidRDefault="007D596E">
      <w:pPr>
        <w:rPr>
          <w:lang w:val="en-UG"/>
        </w:rPr>
      </w:pPr>
    </w:p>
    <w:p w14:paraId="3F6E5CDA" w14:textId="77777777" w:rsidR="007D596E" w:rsidRDefault="007D596E">
      <w:pPr>
        <w:rPr>
          <w:lang w:val="en-UG"/>
        </w:rPr>
      </w:pPr>
    </w:p>
    <w:p w14:paraId="26440AD3" w14:textId="77777777" w:rsidR="007D596E" w:rsidRDefault="007D596E">
      <w:pPr>
        <w:rPr>
          <w:lang w:val="en-UG"/>
        </w:rPr>
      </w:pPr>
    </w:p>
    <w:p w14:paraId="4F023B2C" w14:textId="77777777" w:rsidR="007D596E" w:rsidRDefault="007D596E">
      <w:pPr>
        <w:rPr>
          <w:lang w:val="en-UG"/>
        </w:rPr>
      </w:pPr>
    </w:p>
    <w:p w14:paraId="07858E00" w14:textId="77777777" w:rsidR="007D596E" w:rsidRDefault="007D596E">
      <w:pPr>
        <w:rPr>
          <w:lang w:val="en-UG"/>
        </w:rPr>
      </w:pPr>
    </w:p>
    <w:p w14:paraId="45511B5F" w14:textId="77777777" w:rsidR="007D596E" w:rsidRDefault="007D596E">
      <w:pPr>
        <w:rPr>
          <w:lang w:val="en-UG"/>
        </w:rPr>
      </w:pPr>
    </w:p>
    <w:p w14:paraId="6BB5C0A8" w14:textId="77777777" w:rsidR="007D596E" w:rsidRDefault="007D596E">
      <w:pPr>
        <w:rPr>
          <w:lang w:val="en-UG"/>
        </w:rPr>
      </w:pPr>
    </w:p>
    <w:p w14:paraId="2371E468" w14:textId="77777777" w:rsidR="007D596E" w:rsidRDefault="007D596E">
      <w:pPr>
        <w:rPr>
          <w:lang w:val="en-UG"/>
        </w:rPr>
      </w:pPr>
    </w:p>
    <w:p w14:paraId="31292E27" w14:textId="77777777" w:rsidR="007D596E" w:rsidRDefault="007D596E">
      <w:pPr>
        <w:rPr>
          <w:lang w:val="en-UG"/>
        </w:rPr>
      </w:pPr>
    </w:p>
    <w:p w14:paraId="07DCD9EE" w14:textId="77777777" w:rsidR="007D596E" w:rsidRDefault="007D596E">
      <w:pPr>
        <w:rPr>
          <w:lang w:val="en-UG"/>
        </w:rPr>
      </w:pPr>
    </w:p>
    <w:p w14:paraId="4A5F8505" w14:textId="77777777" w:rsidR="007D596E" w:rsidRDefault="007D596E">
      <w:pPr>
        <w:rPr>
          <w:lang w:val="en-UG"/>
        </w:rPr>
      </w:pPr>
    </w:p>
    <w:p w14:paraId="11A945D7" w14:textId="77777777" w:rsidR="007D596E" w:rsidRPr="007D596E" w:rsidRDefault="007D596E" w:rsidP="007D596E">
      <w:pPr>
        <w:rPr>
          <w:lang w:val="en-UG"/>
        </w:rPr>
      </w:pPr>
      <w:r w:rsidRPr="007D596E">
        <w:rPr>
          <w:rFonts w:ascii="Segoe UI Emoji" w:hAnsi="Segoe UI Emoji" w:cs="Segoe UI Emoji"/>
          <w:lang w:val="en-UG"/>
        </w:rPr>
        <w:lastRenderedPageBreak/>
        <w:t>🔥</w:t>
      </w:r>
      <w:r w:rsidRPr="007D596E">
        <w:rPr>
          <w:lang w:val="en-UG"/>
        </w:rPr>
        <w:t xml:space="preserve"> Let’s bring it to life, Ben. Here’s a polished, </w:t>
      </w:r>
      <w:r w:rsidRPr="007D596E">
        <w:rPr>
          <w:b/>
          <w:bCs/>
          <w:lang w:val="en-UG"/>
        </w:rPr>
        <w:t>official-sounding description</w:t>
      </w:r>
      <w:r w:rsidRPr="007D596E">
        <w:rPr>
          <w:lang w:val="en-UG"/>
        </w:rPr>
        <w:t xml:space="preserve"> you can use on your splash screen, login window, system documentation, or even your promotional brochure:</w:t>
      </w:r>
    </w:p>
    <w:p w14:paraId="25E907E6" w14:textId="77777777" w:rsidR="007D596E" w:rsidRPr="007D596E" w:rsidRDefault="00000000" w:rsidP="007D596E">
      <w:pPr>
        <w:rPr>
          <w:lang w:val="en-UG"/>
        </w:rPr>
      </w:pPr>
      <w:r>
        <w:rPr>
          <w:lang w:val="en-UG"/>
        </w:rPr>
        <w:pict w14:anchorId="05BBADDB">
          <v:rect id="_x0000_i1031" style="width:0;height:1.5pt" o:hralign="center" o:hrstd="t" o:hr="t" fillcolor="#a0a0a0" stroked="f"/>
        </w:pict>
      </w:r>
    </w:p>
    <w:p w14:paraId="77E0BE45" w14:textId="77777777" w:rsidR="007D596E" w:rsidRPr="007D596E" w:rsidRDefault="007D596E" w:rsidP="007D596E">
      <w:pPr>
        <w:rPr>
          <w:b/>
          <w:bCs/>
          <w:lang w:val="en-UG"/>
        </w:rPr>
      </w:pPr>
      <w:r w:rsidRPr="007D596E">
        <w:rPr>
          <w:rFonts w:ascii="Segoe UI Emoji" w:hAnsi="Segoe UI Emoji" w:cs="Segoe UI Emoji"/>
          <w:b/>
          <w:bCs/>
          <w:lang w:val="en-UG"/>
        </w:rPr>
        <w:t>🖥️</w:t>
      </w:r>
      <w:r w:rsidRPr="007D596E">
        <w:rPr>
          <w:b/>
          <w:bCs/>
          <w:lang w:val="en-UG"/>
        </w:rPr>
        <w:t xml:space="preserve"> CBCentra — Uganda’s CBC Control Center</w:t>
      </w:r>
    </w:p>
    <w:p w14:paraId="03F0545B" w14:textId="77777777" w:rsidR="007D596E" w:rsidRPr="007D596E" w:rsidRDefault="007D596E" w:rsidP="007D596E">
      <w:pPr>
        <w:rPr>
          <w:lang w:val="en-UG"/>
        </w:rPr>
      </w:pPr>
      <w:r w:rsidRPr="007D596E">
        <w:rPr>
          <w:b/>
          <w:bCs/>
          <w:lang w:val="en-UG"/>
        </w:rPr>
        <w:t>CBCentra</w:t>
      </w:r>
      <w:r w:rsidRPr="007D596E">
        <w:rPr>
          <w:lang w:val="en-UG"/>
        </w:rPr>
        <w:t xml:space="preserve"> is a desktop-native school management system tailored specifically for Uganda’s Competency-Based Curriculum (CBC). Built with Python and a custom Tkinter UI, it combines speed, modular architecture, and role-based logic to give schools unmatched clarity and control over learner data, performance, and administration.</w:t>
      </w:r>
    </w:p>
    <w:p w14:paraId="35E0E121" w14:textId="77777777" w:rsidR="007D596E" w:rsidRPr="007D596E" w:rsidRDefault="00000000" w:rsidP="007D596E">
      <w:pPr>
        <w:rPr>
          <w:lang w:val="en-UG"/>
        </w:rPr>
      </w:pPr>
      <w:r>
        <w:rPr>
          <w:lang w:val="en-UG"/>
        </w:rPr>
        <w:pict w14:anchorId="0C094B9B">
          <v:rect id="_x0000_i1032" style="width:0;height:1.5pt" o:hralign="center" o:hrstd="t" o:hr="t" fillcolor="#a0a0a0" stroked="f"/>
        </w:pict>
      </w:r>
    </w:p>
    <w:p w14:paraId="0F298010" w14:textId="77777777" w:rsidR="007D596E" w:rsidRPr="007D596E" w:rsidRDefault="007D596E" w:rsidP="007D596E">
      <w:pPr>
        <w:rPr>
          <w:b/>
          <w:bCs/>
          <w:lang w:val="en-UG"/>
        </w:rPr>
      </w:pPr>
      <w:r w:rsidRPr="007D596E">
        <w:rPr>
          <w:rFonts w:ascii="Segoe UI Emoji" w:hAnsi="Segoe UI Emoji" w:cs="Segoe UI Emoji"/>
          <w:b/>
          <w:bCs/>
          <w:lang w:val="en-UG"/>
        </w:rPr>
        <w:t>🌟</w:t>
      </w:r>
      <w:r w:rsidRPr="007D596E">
        <w:rPr>
          <w:b/>
          <w:bCs/>
          <w:lang w:val="en-UG"/>
        </w:rPr>
        <w:t xml:space="preserve"> Core Features</w:t>
      </w:r>
    </w:p>
    <w:p w14:paraId="4622ADD2" w14:textId="77777777" w:rsidR="007D596E" w:rsidRPr="007D596E" w:rsidRDefault="007D596E" w:rsidP="007D596E">
      <w:pPr>
        <w:numPr>
          <w:ilvl w:val="0"/>
          <w:numId w:val="4"/>
        </w:numPr>
        <w:rPr>
          <w:lang w:val="en-UG"/>
        </w:rPr>
      </w:pPr>
      <w:r w:rsidRPr="007D596E">
        <w:rPr>
          <w:b/>
          <w:bCs/>
          <w:lang w:val="en-UG"/>
        </w:rPr>
        <w:t>CBC Evaluation Engine</w:t>
      </w:r>
      <w:r w:rsidRPr="007D596E">
        <w:rPr>
          <w:lang w:val="en-UG"/>
        </w:rPr>
        <w:br/>
        <w:t>Track competencies, map learner progress, and generate CBC-specific reports with precision.</w:t>
      </w:r>
    </w:p>
    <w:p w14:paraId="3B731A1F" w14:textId="77777777" w:rsidR="007D596E" w:rsidRPr="007D596E" w:rsidRDefault="007D596E" w:rsidP="007D596E">
      <w:pPr>
        <w:numPr>
          <w:ilvl w:val="0"/>
          <w:numId w:val="4"/>
        </w:numPr>
        <w:rPr>
          <w:lang w:val="en-UG"/>
        </w:rPr>
      </w:pPr>
      <w:r w:rsidRPr="007D596E">
        <w:rPr>
          <w:b/>
          <w:bCs/>
          <w:lang w:val="en-UG"/>
        </w:rPr>
        <w:t>Modular School Operations</w:t>
      </w:r>
      <w:r w:rsidRPr="007D596E">
        <w:rPr>
          <w:lang w:val="en-UG"/>
        </w:rPr>
        <w:br/>
        <w:t>Manage attendance, fee payments, student ledgers, and term structures — each module interlinked yet independently powerful.</w:t>
      </w:r>
    </w:p>
    <w:p w14:paraId="49BDE004" w14:textId="77777777" w:rsidR="007D596E" w:rsidRPr="007D596E" w:rsidRDefault="007D596E" w:rsidP="007D596E">
      <w:pPr>
        <w:numPr>
          <w:ilvl w:val="0"/>
          <w:numId w:val="4"/>
        </w:numPr>
        <w:rPr>
          <w:lang w:val="en-UG"/>
        </w:rPr>
      </w:pPr>
      <w:r w:rsidRPr="007D596E">
        <w:rPr>
          <w:b/>
          <w:bCs/>
          <w:lang w:val="en-UG"/>
        </w:rPr>
        <w:t>Role-Based Interfaces</w:t>
      </w:r>
      <w:r w:rsidRPr="007D596E">
        <w:rPr>
          <w:lang w:val="en-UG"/>
        </w:rPr>
        <w:br/>
        <w:t>From teachers to admins to finance officers, CBCentra adapts its UI to match each role’s needs without sacrificing speed.</w:t>
      </w:r>
    </w:p>
    <w:p w14:paraId="1447E19B" w14:textId="77777777" w:rsidR="007D596E" w:rsidRPr="007D596E" w:rsidRDefault="007D596E" w:rsidP="007D596E">
      <w:pPr>
        <w:numPr>
          <w:ilvl w:val="0"/>
          <w:numId w:val="4"/>
        </w:numPr>
        <w:rPr>
          <w:lang w:val="en-UG"/>
        </w:rPr>
      </w:pPr>
      <w:r w:rsidRPr="007D596E">
        <w:rPr>
          <w:b/>
          <w:bCs/>
          <w:lang w:val="en-UG"/>
        </w:rPr>
        <w:t>Desktop Performance</w:t>
      </w:r>
      <w:r w:rsidRPr="007D596E">
        <w:rPr>
          <w:lang w:val="en-UG"/>
        </w:rPr>
        <w:br/>
        <w:t>Works entirely offline or with networked backends, optimized for high-resolution grids, fast rendering, and local data integrity.</w:t>
      </w:r>
    </w:p>
    <w:p w14:paraId="24A6BD38" w14:textId="77777777" w:rsidR="007D596E" w:rsidRPr="007D596E" w:rsidRDefault="007D596E" w:rsidP="007D596E">
      <w:pPr>
        <w:numPr>
          <w:ilvl w:val="0"/>
          <w:numId w:val="4"/>
        </w:numPr>
        <w:rPr>
          <w:lang w:val="en-UG"/>
        </w:rPr>
      </w:pPr>
      <w:r w:rsidRPr="007D596E">
        <w:rPr>
          <w:b/>
          <w:bCs/>
          <w:lang w:val="en-UG"/>
        </w:rPr>
        <w:t>Scalable Design</w:t>
      </w:r>
      <w:r w:rsidRPr="007D596E">
        <w:rPr>
          <w:lang w:val="en-UG"/>
        </w:rPr>
        <w:br/>
        <w:t>Ready to handle multi-school setups, complex workflows, and future curriculum evolutions — CBCentra grows with you.</w:t>
      </w:r>
    </w:p>
    <w:p w14:paraId="2BB5D2E1" w14:textId="77777777" w:rsidR="007D596E" w:rsidRPr="007D596E" w:rsidRDefault="007D596E" w:rsidP="007D596E">
      <w:pPr>
        <w:numPr>
          <w:ilvl w:val="0"/>
          <w:numId w:val="4"/>
        </w:numPr>
        <w:rPr>
          <w:lang w:val="en-UG"/>
        </w:rPr>
      </w:pPr>
      <w:r w:rsidRPr="007D596E">
        <w:rPr>
          <w:b/>
          <w:bCs/>
          <w:lang w:val="en-UG"/>
        </w:rPr>
        <w:t>Integrated Data Logic</w:t>
      </w:r>
      <w:r w:rsidRPr="007D596E">
        <w:rPr>
          <w:lang w:val="en-UG"/>
        </w:rPr>
        <w:br/>
        <w:t>With built-in triggers, computed fields, and constraints, it ensures your data remains accurate, secure, and audit-friendly.</w:t>
      </w:r>
    </w:p>
    <w:p w14:paraId="7967CACA" w14:textId="77777777" w:rsidR="007D596E" w:rsidRPr="007D596E" w:rsidRDefault="00000000" w:rsidP="007D596E">
      <w:pPr>
        <w:rPr>
          <w:lang w:val="en-UG"/>
        </w:rPr>
      </w:pPr>
      <w:r>
        <w:rPr>
          <w:lang w:val="en-UG"/>
        </w:rPr>
        <w:pict w14:anchorId="5BA630C1">
          <v:rect id="_x0000_i1033" style="width:0;height:1.5pt" o:hralign="center" o:hrstd="t" o:hr="t" fillcolor="#a0a0a0" stroked="f"/>
        </w:pict>
      </w:r>
    </w:p>
    <w:p w14:paraId="1DDBAB69" w14:textId="77777777" w:rsidR="007D596E" w:rsidRPr="007D596E" w:rsidRDefault="007D596E" w:rsidP="007D596E">
      <w:pPr>
        <w:rPr>
          <w:lang w:val="en-UG"/>
        </w:rPr>
      </w:pPr>
      <w:r w:rsidRPr="007D596E">
        <w:rPr>
          <w:lang w:val="en-UG"/>
        </w:rPr>
        <w:t>Want me to tailor a version for your documentation header, or write a tagline that pops at startup like “CBCentra: Master the CBC Workflow”? We can even sketch your splash screen layout next. Let’s make this system feel like it belongs at the top of every school’s priority list.</w:t>
      </w:r>
    </w:p>
    <w:p w14:paraId="1BD43FFC" w14:textId="77777777" w:rsidR="007D596E" w:rsidRDefault="007D596E">
      <w:pPr>
        <w:rPr>
          <w:lang w:val="en-UG"/>
        </w:rPr>
      </w:pPr>
    </w:p>
    <w:p w14:paraId="26D13B34" w14:textId="77777777" w:rsidR="0011583D" w:rsidRDefault="0011583D">
      <w:pPr>
        <w:rPr>
          <w:lang w:val="en-UG"/>
        </w:rPr>
      </w:pPr>
    </w:p>
    <w:p w14:paraId="766CE5EB" w14:textId="77777777" w:rsidR="0011583D" w:rsidRDefault="0011583D">
      <w:pPr>
        <w:rPr>
          <w:lang w:val="en-UG"/>
        </w:rPr>
      </w:pPr>
    </w:p>
    <w:p w14:paraId="5D5678AF" w14:textId="77777777" w:rsidR="0011583D" w:rsidRDefault="0011583D">
      <w:pPr>
        <w:rPr>
          <w:lang w:val="en-UG"/>
        </w:rPr>
      </w:pPr>
    </w:p>
    <w:p w14:paraId="70C18375" w14:textId="6C179C2A" w:rsidR="0011583D" w:rsidRPr="0011583D" w:rsidRDefault="0011583D">
      <w:pPr>
        <w:rPr>
          <w:b/>
          <w:bCs/>
          <w:sz w:val="28"/>
          <w:szCs w:val="28"/>
          <w:lang w:val="en-UG"/>
        </w:rPr>
      </w:pPr>
      <w:r w:rsidRPr="0011583D">
        <w:rPr>
          <w:b/>
          <w:bCs/>
          <w:sz w:val="28"/>
          <w:szCs w:val="28"/>
          <w:lang w:val="en-UG"/>
        </w:rPr>
        <w:lastRenderedPageBreak/>
        <w:t>MARKS TAB</w:t>
      </w:r>
    </w:p>
    <w:p w14:paraId="05D8FD57" w14:textId="77777777" w:rsidR="0011583D" w:rsidRPr="0011583D" w:rsidRDefault="0011583D" w:rsidP="0011583D">
      <w:pPr>
        <w:rPr>
          <w:lang w:val="en-UG"/>
        </w:rPr>
      </w:pPr>
    </w:p>
    <w:p w14:paraId="707BB43D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Grading Scale</w:t>
      </w:r>
    </w:p>
    <w:p w14:paraId="54BE8CDB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- A (80-100%): 2.5-3.0, 4.0 points</w:t>
      </w:r>
    </w:p>
    <w:p w14:paraId="2D2EA1C6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Descriptor: Exceptional, Excellent</w:t>
      </w:r>
    </w:p>
    <w:p w14:paraId="7100F833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Results: Outstanding performance, demonstrates mastery of skills and knowledge (Result 1)</w:t>
      </w:r>
    </w:p>
    <w:p w14:paraId="4D3EC379" w14:textId="250B878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- B (70-79%): 2.0-2.4</w:t>
      </w:r>
      <w:r w:rsidR="00E7245C">
        <w:rPr>
          <w:lang w:val="en-UG"/>
        </w:rPr>
        <w:t>9</w:t>
      </w:r>
      <w:r w:rsidRPr="0011583D">
        <w:rPr>
          <w:lang w:val="en-UG"/>
        </w:rPr>
        <w:t>, 3.0 points</w:t>
      </w:r>
    </w:p>
    <w:p w14:paraId="7BDDD80A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Descriptor: Good, Very Good</w:t>
      </w:r>
    </w:p>
    <w:p w14:paraId="08B5E4BB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Results: Strong performance, demonstrates good understanding and application of skills and knowledge (Result 1)</w:t>
      </w:r>
    </w:p>
    <w:p w14:paraId="45149F64" w14:textId="3165B564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- C (60-69%): 1.5-1.9</w:t>
      </w:r>
      <w:r w:rsidR="007947C2">
        <w:rPr>
          <w:lang w:val="en-UG"/>
        </w:rPr>
        <w:t>9</w:t>
      </w:r>
      <w:r w:rsidRPr="0011583D">
        <w:rPr>
          <w:lang w:val="en-UG"/>
        </w:rPr>
        <w:t>, 2.0 points</w:t>
      </w:r>
    </w:p>
    <w:p w14:paraId="4333A7C7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Descriptor: Fair, Satisfactory</w:t>
      </w:r>
    </w:p>
    <w:p w14:paraId="2FB85F13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Results: Adequate performance, demonstrates basic understanding and application of skills and knowledge (Result 1)</w:t>
      </w:r>
    </w:p>
    <w:p w14:paraId="4F243750" w14:textId="026996CC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- D (50-59%): </w:t>
      </w:r>
      <w:r w:rsidR="00CD25C4">
        <w:rPr>
          <w:lang w:val="en-UG"/>
        </w:rPr>
        <w:t>0.9</w:t>
      </w:r>
      <w:r w:rsidRPr="0011583D">
        <w:rPr>
          <w:lang w:val="en-UG"/>
        </w:rPr>
        <w:t>-1.4</w:t>
      </w:r>
      <w:r w:rsidR="00A43B35">
        <w:rPr>
          <w:lang w:val="en-UG"/>
        </w:rPr>
        <w:t>9</w:t>
      </w:r>
      <w:r w:rsidRPr="0011583D">
        <w:rPr>
          <w:lang w:val="en-UG"/>
        </w:rPr>
        <w:t>, 1.0 point</w:t>
      </w:r>
    </w:p>
    <w:p w14:paraId="3B6AE8FB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Descriptor: Pass, Borderline</w:t>
      </w:r>
    </w:p>
    <w:p w14:paraId="0F78B4C3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Results: Minimum acceptable performance, demonstrates limited understanding and application of skills and knowledge (Result 1)</w:t>
      </w:r>
    </w:p>
    <w:p w14:paraId="24BB4C92" w14:textId="75901A4E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- E (Below 50%): 0.</w:t>
      </w:r>
      <w:r w:rsidR="00C11CAC">
        <w:rPr>
          <w:lang w:val="en-UG"/>
        </w:rPr>
        <w:t>89</w:t>
      </w:r>
      <w:r w:rsidRPr="0011583D">
        <w:rPr>
          <w:lang w:val="en-UG"/>
        </w:rPr>
        <w:t>, 0 points</w:t>
      </w:r>
    </w:p>
    <w:p w14:paraId="40754B90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Descriptor: Elementary</w:t>
      </w:r>
    </w:p>
    <w:p w14:paraId="6EE0BAF0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Results: Unsatisfactory performance, demonstrates little understanding and application of skills and knowledge (Result 2 or 3)</w:t>
      </w:r>
    </w:p>
    <w:p w14:paraId="3E706B0B" w14:textId="77777777" w:rsidR="0011583D" w:rsidRPr="0011583D" w:rsidRDefault="0011583D" w:rsidP="0011583D">
      <w:pPr>
        <w:rPr>
          <w:lang w:val="en-UG"/>
        </w:rPr>
      </w:pPr>
    </w:p>
    <w:p w14:paraId="79C76786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Calculations</w:t>
      </w:r>
    </w:p>
    <w:p w14:paraId="71DB7A69" w14:textId="77777777" w:rsidR="0011583D" w:rsidRPr="0011583D" w:rsidRDefault="0011583D" w:rsidP="0011583D">
      <w:pPr>
        <w:rPr>
          <w:rFonts w:hint="eastAsia"/>
          <w:lang w:val="en-UG"/>
        </w:rPr>
      </w:pPr>
      <w:r w:rsidRPr="0011583D">
        <w:rPr>
          <w:rFonts w:hint="eastAsia"/>
          <w:lang w:val="en-UG"/>
        </w:rPr>
        <w:t xml:space="preserve">- Score: 67 </w:t>
      </w:r>
      <w:r w:rsidRPr="0011583D">
        <w:rPr>
          <w:rFonts w:hint="eastAsia"/>
          <w:lang w:val="en-UG"/>
        </w:rPr>
        <w:t>→</w:t>
      </w:r>
      <w:r w:rsidRPr="0011583D">
        <w:rPr>
          <w:rFonts w:hint="eastAsia"/>
          <w:lang w:val="en-UG"/>
        </w:rPr>
        <w:t xml:space="preserve"> Grade: C (1.81), Points: 2.0</w:t>
      </w:r>
    </w:p>
    <w:p w14:paraId="0BF3FC5E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Calculation: (67-60)/(69-60) = 7/9 = 0.78; 0.78 x 0.4 = 0.31; 1.5 + 0.31 = 1.81</w:t>
      </w:r>
    </w:p>
    <w:p w14:paraId="2A255D1E" w14:textId="77777777" w:rsidR="0011583D" w:rsidRPr="0011583D" w:rsidRDefault="0011583D" w:rsidP="0011583D">
      <w:pPr>
        <w:rPr>
          <w:rFonts w:hint="eastAsia"/>
          <w:lang w:val="en-UG"/>
        </w:rPr>
      </w:pPr>
      <w:r w:rsidRPr="0011583D">
        <w:rPr>
          <w:rFonts w:hint="eastAsia"/>
          <w:lang w:val="en-UG"/>
        </w:rPr>
        <w:t xml:space="preserve">- Score: 85 </w:t>
      </w:r>
      <w:r w:rsidRPr="0011583D">
        <w:rPr>
          <w:rFonts w:hint="eastAsia"/>
          <w:lang w:val="en-UG"/>
        </w:rPr>
        <w:t>→</w:t>
      </w:r>
      <w:r w:rsidRPr="0011583D">
        <w:rPr>
          <w:rFonts w:hint="eastAsia"/>
          <w:lang w:val="en-UG"/>
        </w:rPr>
        <w:t xml:space="preserve"> Grade: A (2.63), Points: 4.0</w:t>
      </w:r>
    </w:p>
    <w:p w14:paraId="76721FDC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Calculation: (85-80)/(100-80) = 5/20 = 0.25; 0.25 x 0.5 = 0.125; 2.5 + 0.125 = 2.625</w:t>
      </w:r>
    </w:p>
    <w:p w14:paraId="133D4491" w14:textId="77777777" w:rsidR="0011583D" w:rsidRPr="0011583D" w:rsidRDefault="0011583D" w:rsidP="0011583D">
      <w:pPr>
        <w:rPr>
          <w:rFonts w:hint="eastAsia"/>
          <w:lang w:val="en-UG"/>
        </w:rPr>
      </w:pPr>
      <w:r w:rsidRPr="0011583D">
        <w:rPr>
          <w:rFonts w:hint="eastAsia"/>
          <w:lang w:val="en-UG"/>
        </w:rPr>
        <w:t xml:space="preserve">- Score: 90 </w:t>
      </w:r>
      <w:r w:rsidRPr="0011583D">
        <w:rPr>
          <w:rFonts w:hint="eastAsia"/>
          <w:lang w:val="en-UG"/>
        </w:rPr>
        <w:t>→</w:t>
      </w:r>
      <w:r w:rsidRPr="0011583D">
        <w:rPr>
          <w:rFonts w:hint="eastAsia"/>
          <w:lang w:val="en-UG"/>
        </w:rPr>
        <w:t xml:space="preserve"> Grade: A (2.75), Points: 4.0</w:t>
      </w:r>
    </w:p>
    <w:p w14:paraId="307C3C14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Calculation: (90-80)/(100-80) = 10/20 = 0.5; 0.5 x 0.5 = 0.25; 2.5 + 0.25 = 2.75</w:t>
      </w:r>
    </w:p>
    <w:p w14:paraId="29199718" w14:textId="77777777" w:rsidR="0011583D" w:rsidRPr="0011583D" w:rsidRDefault="0011583D" w:rsidP="0011583D">
      <w:pPr>
        <w:rPr>
          <w:rFonts w:hint="eastAsia"/>
          <w:lang w:val="en-UG"/>
        </w:rPr>
      </w:pPr>
      <w:r w:rsidRPr="0011583D">
        <w:rPr>
          <w:rFonts w:hint="eastAsia"/>
          <w:lang w:val="en-UG"/>
        </w:rPr>
        <w:lastRenderedPageBreak/>
        <w:t xml:space="preserve">- Score: 75 </w:t>
      </w:r>
      <w:r w:rsidRPr="0011583D">
        <w:rPr>
          <w:rFonts w:hint="eastAsia"/>
          <w:lang w:val="en-UG"/>
        </w:rPr>
        <w:t>→</w:t>
      </w:r>
      <w:r w:rsidRPr="0011583D">
        <w:rPr>
          <w:rFonts w:hint="eastAsia"/>
          <w:lang w:val="en-UG"/>
        </w:rPr>
        <w:t xml:space="preserve"> Grade: B (2.2), Points: 3.0</w:t>
      </w:r>
    </w:p>
    <w:p w14:paraId="55C646AA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Calculation: (75-70)/(79-70) = 5/9 = 0.56; 0.56 x 0.4 = 0.22; 2.0 + 0.22 = 2.22</w:t>
      </w:r>
    </w:p>
    <w:p w14:paraId="3291C485" w14:textId="77777777" w:rsidR="0011583D" w:rsidRPr="0011583D" w:rsidRDefault="0011583D" w:rsidP="0011583D">
      <w:pPr>
        <w:rPr>
          <w:rFonts w:hint="eastAsia"/>
          <w:lang w:val="en-UG"/>
        </w:rPr>
      </w:pPr>
      <w:r w:rsidRPr="0011583D">
        <w:rPr>
          <w:rFonts w:hint="eastAsia"/>
          <w:lang w:val="en-UG"/>
        </w:rPr>
        <w:t xml:space="preserve">- Score: 55 </w:t>
      </w:r>
      <w:r w:rsidRPr="0011583D">
        <w:rPr>
          <w:rFonts w:hint="eastAsia"/>
          <w:lang w:val="en-UG"/>
        </w:rPr>
        <w:t>→</w:t>
      </w:r>
      <w:r w:rsidRPr="0011583D">
        <w:rPr>
          <w:rFonts w:hint="eastAsia"/>
          <w:lang w:val="en-UG"/>
        </w:rPr>
        <w:t xml:space="preserve"> Grade: D (1.2), Points: 1.0</w:t>
      </w:r>
    </w:p>
    <w:p w14:paraId="1D2CF736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Calculation: (55-50)/(59-50) = 5/9 = 0.56; 0.56 x 0.4 = 0.22; 1.0 + 0.22 = 1.22</w:t>
      </w:r>
    </w:p>
    <w:p w14:paraId="6114A4BD" w14:textId="77777777" w:rsidR="0011583D" w:rsidRPr="0011583D" w:rsidRDefault="0011583D" w:rsidP="0011583D">
      <w:pPr>
        <w:rPr>
          <w:rFonts w:hint="eastAsia"/>
          <w:lang w:val="en-UG"/>
        </w:rPr>
      </w:pPr>
      <w:r w:rsidRPr="0011583D">
        <w:rPr>
          <w:rFonts w:hint="eastAsia"/>
          <w:lang w:val="en-UG"/>
        </w:rPr>
        <w:t xml:space="preserve">- Score: 40 </w:t>
      </w:r>
      <w:r w:rsidRPr="0011583D">
        <w:rPr>
          <w:rFonts w:hint="eastAsia"/>
          <w:lang w:val="en-UG"/>
        </w:rPr>
        <w:t>→</w:t>
      </w:r>
      <w:r w:rsidRPr="0011583D">
        <w:rPr>
          <w:rFonts w:hint="eastAsia"/>
          <w:lang w:val="en-UG"/>
        </w:rPr>
        <w:t xml:space="preserve"> Grade: E (0.9), Points: 0</w:t>
      </w:r>
    </w:p>
    <w:p w14:paraId="7000C37E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 xml:space="preserve">    - No calculation needed, as score is below 50%</w:t>
      </w:r>
    </w:p>
    <w:p w14:paraId="6858BAFF" w14:textId="77777777" w:rsidR="0011583D" w:rsidRPr="0011583D" w:rsidRDefault="0011583D" w:rsidP="0011583D">
      <w:pPr>
        <w:rPr>
          <w:lang w:val="en-UG"/>
        </w:rPr>
      </w:pPr>
    </w:p>
    <w:p w14:paraId="2F0ABD27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GPA Calculation</w:t>
      </w:r>
    </w:p>
    <w:p w14:paraId="4A0745F4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GPA = Total points / Number of courses</w:t>
      </w:r>
    </w:p>
    <w:p w14:paraId="141371BE" w14:textId="77777777" w:rsidR="0011583D" w:rsidRPr="0011583D" w:rsidRDefault="0011583D" w:rsidP="0011583D">
      <w:pPr>
        <w:rPr>
          <w:lang w:val="en-UG"/>
        </w:rPr>
      </w:pPr>
    </w:p>
    <w:p w14:paraId="48FF402B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Let's say a student takes 6 courses with scores: 85, 90, 75, 67, 55, 40</w:t>
      </w:r>
    </w:p>
    <w:p w14:paraId="034D89AA" w14:textId="77777777" w:rsidR="0011583D" w:rsidRPr="0011583D" w:rsidRDefault="0011583D" w:rsidP="0011583D">
      <w:pPr>
        <w:rPr>
          <w:lang w:val="en-UG"/>
        </w:rPr>
      </w:pPr>
    </w:p>
    <w:p w14:paraId="50A702A4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Total points = 4.0 + 4.0 + 3.0 + 2.0 + 1.0 + 0 = 14.0</w:t>
      </w:r>
    </w:p>
    <w:p w14:paraId="321D3D26" w14:textId="77777777" w:rsidR="0011583D" w:rsidRPr="0011583D" w:rsidRDefault="0011583D" w:rsidP="0011583D">
      <w:pPr>
        <w:rPr>
          <w:lang w:val="en-UG"/>
        </w:rPr>
      </w:pPr>
    </w:p>
    <w:p w14:paraId="26BFB70B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GPA = 14.0 / 6 = 2.33</w:t>
      </w:r>
    </w:p>
    <w:p w14:paraId="23DDEB7A" w14:textId="77777777" w:rsidR="0011583D" w:rsidRPr="0011583D" w:rsidRDefault="0011583D" w:rsidP="0011583D">
      <w:pPr>
        <w:rPr>
          <w:lang w:val="en-UG"/>
        </w:rPr>
      </w:pPr>
    </w:p>
    <w:p w14:paraId="139F6FEE" w14:textId="77777777" w:rsidR="0011583D" w:rsidRPr="0011583D" w:rsidRDefault="0011583D" w:rsidP="0011583D">
      <w:pPr>
        <w:rPr>
          <w:lang w:val="en-UG"/>
        </w:rPr>
      </w:pPr>
      <w:r w:rsidRPr="0011583D">
        <w:rPr>
          <w:lang w:val="en-UG"/>
        </w:rPr>
        <w:t>The student's GPA would be 2.33.</w:t>
      </w:r>
    </w:p>
    <w:p w14:paraId="6695B14F" w14:textId="77777777" w:rsidR="0011583D" w:rsidRPr="0011583D" w:rsidRDefault="0011583D" w:rsidP="0011583D">
      <w:pPr>
        <w:rPr>
          <w:lang w:val="en-UG"/>
        </w:rPr>
      </w:pPr>
    </w:p>
    <w:p w14:paraId="7D6B8D75" w14:textId="17C01837" w:rsidR="0011583D" w:rsidRPr="006B0D8A" w:rsidRDefault="0011583D" w:rsidP="0011583D">
      <w:pPr>
        <w:rPr>
          <w:lang w:val="en-UG"/>
        </w:rPr>
      </w:pPr>
      <w:r w:rsidRPr="0011583D">
        <w:rPr>
          <w:lang w:val="en-UG"/>
        </w:rPr>
        <w:t>I hope this revised version meets your requirements!</w:t>
      </w:r>
    </w:p>
    <w:sectPr w:rsidR="0011583D" w:rsidRPr="006B0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707"/>
    <w:multiLevelType w:val="multilevel"/>
    <w:tmpl w:val="FA8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F02"/>
    <w:multiLevelType w:val="multilevel"/>
    <w:tmpl w:val="75E6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E7A6F"/>
    <w:multiLevelType w:val="multilevel"/>
    <w:tmpl w:val="AB0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016ED"/>
    <w:multiLevelType w:val="multilevel"/>
    <w:tmpl w:val="658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847279">
    <w:abstractNumId w:val="2"/>
  </w:num>
  <w:num w:numId="2" w16cid:durableId="1039745296">
    <w:abstractNumId w:val="0"/>
  </w:num>
  <w:num w:numId="3" w16cid:durableId="1034232172">
    <w:abstractNumId w:val="1"/>
  </w:num>
  <w:num w:numId="4" w16cid:durableId="47461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8C"/>
    <w:rsid w:val="000B2C59"/>
    <w:rsid w:val="0011583D"/>
    <w:rsid w:val="003407D1"/>
    <w:rsid w:val="00496037"/>
    <w:rsid w:val="006B0D8A"/>
    <w:rsid w:val="007947C2"/>
    <w:rsid w:val="007D596E"/>
    <w:rsid w:val="008D456D"/>
    <w:rsid w:val="00935E07"/>
    <w:rsid w:val="009D2C7F"/>
    <w:rsid w:val="00A43B35"/>
    <w:rsid w:val="00A57991"/>
    <w:rsid w:val="00BF608C"/>
    <w:rsid w:val="00C07858"/>
    <w:rsid w:val="00C11CAC"/>
    <w:rsid w:val="00CD25C4"/>
    <w:rsid w:val="00D2048F"/>
    <w:rsid w:val="00E7245C"/>
    <w:rsid w:val="00E82DBC"/>
    <w:rsid w:val="00ED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D2E0"/>
  <w15:chartTrackingRefBased/>
  <w15:docId w15:val="{EC7515D9-D8FA-4D03-9740-0D3FBC49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Ewoku</dc:creator>
  <cp:keywords/>
  <dc:description/>
  <cp:lastModifiedBy>Ben Ewoku</cp:lastModifiedBy>
  <cp:revision>9</cp:revision>
  <dcterms:created xsi:type="dcterms:W3CDTF">2025-07-30T10:11:00Z</dcterms:created>
  <dcterms:modified xsi:type="dcterms:W3CDTF">2025-08-08T04:50:00Z</dcterms:modified>
</cp:coreProperties>
</file>