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entury Gothic" w:hAnsi="Century Gothic" w:cs="Arial"/>
          <w:color w:val="0070C0"/>
          <w:sz w:val="56"/>
        </w:rPr>
      </w:pPr>
      <w:r>
        <mc:AlternateContent>
          <mc:Choice Requires="wps">
            <w:drawing>
              <wp:anchor behindDoc="0" distT="635" distB="635" distL="112395" distR="114300" simplePos="0" locked="0" layoutInCell="0" allowOverlap="1" relativeHeight="2" wp14:anchorId="597AD112">
                <wp:simplePos x="0" y="0"/>
                <wp:positionH relativeFrom="column">
                  <wp:posOffset>4320540</wp:posOffset>
                </wp:positionH>
                <wp:positionV relativeFrom="paragraph">
                  <wp:posOffset>51435</wp:posOffset>
                </wp:positionV>
                <wp:extent cx="1828800" cy="904875"/>
                <wp:effectExtent l="6350" t="6350" r="6350" b="6350"/>
                <wp:wrapTight wrapText="bothSides">
                  <wp:wrapPolygon edited="0">
                    <wp:start x="0" y="0"/>
                    <wp:lineTo x="0" y="21600"/>
                    <wp:lineTo x="21600" y="21600"/>
                    <wp:lineTo x="21600" y="0"/>
                    <wp:lineTo x="0" y="0"/>
                  </wp:wrapPolygon>
                </wp:wrapTight>
                <wp:docPr id="1" name="Rectangle 6"/>
                <a:graphic xmlns:a="http://schemas.openxmlformats.org/drawingml/2006/main">
                  <a:graphicData uri="http://schemas.microsoft.com/office/word/2010/wordprocessingShape">
                    <wps:wsp>
                      <wps:cNvSpPr/>
                      <wps:spPr>
                        <a:xfrm>
                          <a:off x="0" y="0"/>
                          <a:ext cx="1828800" cy="905040"/>
                        </a:xfrm>
                        <a:prstGeom prst="rect">
                          <a:avLst/>
                        </a:prstGeom>
                        <a:solidFill>
                          <a:srgbClr val="e5f4f7"/>
                        </a:solidFill>
                        <a:ln w="12700">
                          <a:solidFill>
                            <a:srgbClr val="4f81bd"/>
                          </a:solidFill>
                          <a:miter/>
                        </a:ln>
                      </wps:spPr>
                      <wps:style>
                        <a:lnRef idx="0"/>
                        <a:fillRef idx="0"/>
                        <a:effectRef idx="0"/>
                        <a:fontRef idx="minor"/>
                      </wps:style>
                      <wps:bodyPr/>
                    </wps:wsp>
                  </a:graphicData>
                </a:graphic>
              </wp:anchor>
            </w:drawing>
          </mc:Choice>
          <mc:Fallback>
            <w:pict>
              <v:rect id="shape_0" ID="Rectangle 6" path="m0,0l-2147483645,0l-2147483645,-2147483646l0,-2147483646xe" fillcolor="#e5f4f7" stroked="t" o:allowincell="f" style="position:absolute;margin-left:340.2pt;margin-top:4.05pt;width:143.95pt;height:71.2pt;mso-wrap-style:none;v-text-anchor:middle" wp14:anchorId="597AD112">
                <v:fill o:detectmouseclick="t" type="solid" color2="#1a0b08"/>
                <v:stroke color="#4f81bd" weight="12600" joinstyle="miter" endcap="flat"/>
                <w10:wrap type="square"/>
              </v:rect>
            </w:pict>
          </mc:Fallback>
        </mc:AlternateContent>
        <mc:AlternateContent>
          <mc:Choice Requires="wps">
            <w:drawing>
              <wp:anchor behindDoc="0" distT="0" distB="0" distL="0" distR="0" simplePos="0" locked="0" layoutInCell="1" allowOverlap="1" relativeHeight="4" wp14:anchorId="3AB27327">
                <wp:simplePos x="0" y="0"/>
                <wp:positionH relativeFrom="column">
                  <wp:posOffset>4456430</wp:posOffset>
                </wp:positionH>
                <wp:positionV relativeFrom="paragraph">
                  <wp:posOffset>137160</wp:posOffset>
                </wp:positionV>
                <wp:extent cx="1562100" cy="750570"/>
                <wp:effectExtent l="0" t="0" r="0" b="0"/>
                <wp:wrapNone/>
                <wp:docPr id="2" name="Text Box 2"/>
                <a:graphic xmlns:a="http://schemas.openxmlformats.org/drawingml/2006/main">
                  <a:graphicData uri="http://schemas.microsoft.com/office/word/2010/wordprocessingShape">
                    <wps:wsp>
                      <wps:cNvSpPr/>
                      <wps:spPr>
                        <a:xfrm>
                          <a:off x="0" y="0"/>
                          <a:ext cx="1562040" cy="750600"/>
                        </a:xfrm>
                        <a:prstGeom prst="rect">
                          <a:avLst/>
                        </a:prstGeom>
                        <a:noFill/>
                        <a:ln w="0">
                          <a:noFill/>
                        </a:ln>
                      </wps:spPr>
                      <wps:style>
                        <a:lnRef idx="0"/>
                        <a:fillRef idx="0"/>
                        <a:effectRef idx="0"/>
                        <a:fontRef idx="minor"/>
                      </wps:style>
                      <wps:txbx>
                        <w:txbxContent>
                          <w:p>
                            <w:pPr>
                              <w:pStyle w:val="FrameContents"/>
                              <w:spacing w:lineRule="auto" w:line="240" w:before="0" w:after="0"/>
                              <w:rPr>
                                <w:rFonts w:ascii="Century Gothic" w:hAnsi="Century Gothic" w:cs="Arial"/>
                                <w:b/>
                                <w:bCs/>
                                <w:sz w:val="18"/>
                              </w:rPr>
                            </w:pPr>
                            <w:r>
                              <w:rPr>
                                <w:rFonts w:cs="Arial" w:ascii="Century Gothic" w:hAnsi="Century Gothic"/>
                                <w:b/>
                                <w:bCs/>
                                <w:color w:val="000000"/>
                                <w:sz w:val="18"/>
                              </w:rPr>
                            </w:r>
                          </w:p>
                          <w:p>
                            <w:pPr>
                              <w:pStyle w:val="FrameContents"/>
                              <w:spacing w:lineRule="auto" w:line="240" w:before="0" w:after="0"/>
                              <w:rPr>
                                <w:rFonts w:ascii="Century Gothic" w:hAnsi="Century Gothic" w:cs="Arial"/>
                                <w:sz w:val="18"/>
                              </w:rPr>
                            </w:pPr>
                            <w:r>
                              <w:rPr>
                                <w:rFonts w:cs="Arial" w:ascii="Century Gothic" w:hAnsi="Century Gothic"/>
                                <w:color w:val="000000"/>
                                <w:sz w:val="18"/>
                              </w:rPr>
                              <w:t xml:space="preserve">Barry, Wales, CF62 </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Mobile: 07402270740</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benfashan71@msn.com</w:t>
                            </w:r>
                          </w:p>
                          <w:p>
                            <w:pPr>
                              <w:pStyle w:val="FrameContents"/>
                              <w:spacing w:before="0" w:after="200"/>
                              <w:rPr>
                                <w:color w:val="FFFFFF"/>
                              </w:rPr>
                            </w:pPr>
                            <w:r>
                              <w:rPr>
                                <w:color w:val="000000"/>
                              </w:rPr>
                            </w:r>
                          </w:p>
                        </w:txbxContent>
                      </wps:txbx>
                      <wps:bodyPr anchor="t" upright="1">
                        <a:noAutofit/>
                      </wps:bodyPr>
                    </wps:wsp>
                  </a:graphicData>
                </a:graphic>
              </wp:anchor>
            </w:drawing>
          </mc:Choice>
          <mc:Fallback>
            <w:pict>
              <v:rect id="shape_0" ID="Text Box 2" path="m0,0l-2147483645,0l-2147483645,-2147483646l0,-2147483646xe" stroked="f" o:allowincell="f" style="position:absolute;margin-left:350.9pt;margin-top:10.8pt;width:122.95pt;height:59.05pt;mso-wrap-style:square;v-text-anchor:top" wp14:anchorId="3AB27327">
                <v:fill o:detectmouseclick="t" on="false"/>
                <v:stroke color="#3465a4" joinstyle="round" endcap="flat"/>
                <v:textbox>
                  <w:txbxContent>
                    <w:p>
                      <w:pPr>
                        <w:pStyle w:val="FrameContents"/>
                        <w:spacing w:lineRule="auto" w:line="240" w:before="0" w:after="0"/>
                        <w:rPr>
                          <w:rFonts w:ascii="Century Gothic" w:hAnsi="Century Gothic" w:cs="Arial"/>
                          <w:b/>
                          <w:bCs/>
                          <w:sz w:val="18"/>
                        </w:rPr>
                      </w:pPr>
                      <w:r>
                        <w:rPr>
                          <w:rFonts w:cs="Arial" w:ascii="Century Gothic" w:hAnsi="Century Gothic"/>
                          <w:b/>
                          <w:bCs/>
                          <w:color w:val="000000"/>
                          <w:sz w:val="18"/>
                        </w:rPr>
                      </w:r>
                    </w:p>
                    <w:p>
                      <w:pPr>
                        <w:pStyle w:val="FrameContents"/>
                        <w:spacing w:lineRule="auto" w:line="240" w:before="0" w:after="0"/>
                        <w:rPr>
                          <w:rFonts w:ascii="Century Gothic" w:hAnsi="Century Gothic" w:cs="Arial"/>
                          <w:sz w:val="18"/>
                        </w:rPr>
                      </w:pPr>
                      <w:r>
                        <w:rPr>
                          <w:rFonts w:cs="Arial" w:ascii="Century Gothic" w:hAnsi="Century Gothic"/>
                          <w:color w:val="000000"/>
                          <w:sz w:val="18"/>
                        </w:rPr>
                        <w:t xml:space="preserve">Barry, Wales, CF62 </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Mobile: 07402270740</w:t>
                      </w:r>
                    </w:p>
                    <w:p>
                      <w:pPr>
                        <w:pStyle w:val="FrameContents"/>
                        <w:spacing w:lineRule="auto" w:line="240" w:before="0" w:after="0"/>
                        <w:rPr>
                          <w:rFonts w:ascii="Century Gothic" w:hAnsi="Century Gothic" w:cs="Arial"/>
                          <w:sz w:val="18"/>
                        </w:rPr>
                      </w:pPr>
                      <w:r>
                        <w:rPr>
                          <w:rFonts w:cs="Arial" w:ascii="Century Gothic" w:hAnsi="Century Gothic"/>
                          <w:color w:val="000000"/>
                          <w:sz w:val="18"/>
                        </w:rPr>
                        <w:t>benfashan71@msn.com</w:t>
                      </w:r>
                    </w:p>
                    <w:p>
                      <w:pPr>
                        <w:pStyle w:val="FrameContents"/>
                        <w:spacing w:before="0" w:after="200"/>
                        <w:rPr>
                          <w:color w:val="FFFFFF"/>
                        </w:rPr>
                      </w:pPr>
                      <w:r>
                        <w:rPr>
                          <w:color w:val="000000"/>
                        </w:rPr>
                      </w:r>
                    </w:p>
                  </w:txbxContent>
                </v:textbox>
                <w10:wrap type="none"/>
              </v:rect>
            </w:pict>
          </mc:Fallback>
        </mc:AlternateContent>
      </w:r>
      <w:r>
        <w:rPr>
          <w:rFonts w:cs="Arial" w:ascii="Century Gothic" w:hAnsi="Century Gothic"/>
          <w:color w:val="0070C0"/>
          <w:sz w:val="56"/>
        </w:rPr>
        <w:t>Benjamin Kaid Fashan</w:t>
      </w:r>
    </w:p>
    <w:p>
      <w:pPr>
        <w:pStyle w:val="Normal"/>
        <w:spacing w:lineRule="auto" w:line="240" w:before="0" w:after="0"/>
        <w:jc w:val="start"/>
        <w:rPr/>
      </w:pPr>
      <w:r>
        <w:rPr>
          <w:rFonts w:cs="Arial" w:ascii="Century Gothic" w:hAnsi="Century Gothic"/>
          <w:b/>
          <w:color w:val="0070C0"/>
          <w:sz w:val="24"/>
          <w:szCs w:val="24"/>
        </w:rPr>
        <w:t xml:space="preserve">Junior Full-Stack Software Developer </w:t>
      </w:r>
    </w:p>
    <w:p>
      <w:pPr>
        <w:pStyle w:val="Normal"/>
        <w:spacing w:lineRule="auto" w:line="240" w:before="0" w:after="0"/>
        <w:jc w:val="start"/>
        <w:rPr>
          <w:rFonts w:ascii="Century Gothic" w:hAnsi="Century Gothic" w:cs="Arial"/>
          <w:color w:val="0070C0"/>
          <w:sz w:val="56"/>
        </w:rPr>
      </w:pPr>
      <w:r>
        <w:rPr>
          <w:rFonts w:cs="Arial" w:ascii="Century Gothic" w:hAnsi="Century Gothic"/>
          <w:b/>
          <w:color w:val="0070C0"/>
          <w:sz w:val="18"/>
        </w:rPr>
        <w:t xml:space="preserve"> </w:t>
      </w:r>
      <w:r>
        <w:rPr>
          <w:rFonts w:cs="Arial" w:ascii="Century Gothic" w:hAnsi="Century Gothic"/>
          <w:b/>
          <w:color w:val="0070C0"/>
          <w:sz w:val="18"/>
        </w:rPr>
        <w:t>HTML | CSS | Github | Javascript | Python | Agile | UX | Lean</w:t>
      </w:r>
    </w:p>
    <w:p>
      <w:pPr>
        <w:pStyle w:val="Normal"/>
        <w:spacing w:lineRule="auto" w:line="240" w:before="0" w:after="0"/>
        <w:rPr>
          <w:rFonts w:ascii="Century Gothic" w:hAnsi="Century Gothic" w:cs="Arial"/>
          <w:sz w:val="24"/>
        </w:rPr>
      </w:pPr>
      <w:r>
        <w:rPr>
          <w:rFonts w:cs="Arial" w:ascii="Century Gothic" w:hAnsi="Century Gothic"/>
          <w:sz w:val="24"/>
        </w:rPr>
        <mc:AlternateContent>
          <mc:Choice Requires="wpg">
            <w:drawing>
              <wp:anchor behindDoc="0" distT="0" distB="6350" distL="6985" distR="6350" simplePos="0" locked="0" layoutInCell="1" allowOverlap="1" relativeHeight="3" wp14:anchorId="1B94CC4B">
                <wp:simplePos x="0" y="0"/>
                <wp:positionH relativeFrom="column">
                  <wp:posOffset>0</wp:posOffset>
                </wp:positionH>
                <wp:positionV relativeFrom="paragraph">
                  <wp:posOffset>147955</wp:posOffset>
                </wp:positionV>
                <wp:extent cx="3838575" cy="190500"/>
                <wp:effectExtent l="6985" t="0" r="6350" b="6350"/>
                <wp:wrapNone/>
                <wp:docPr id="3" name="Group 14"/>
                <a:graphic xmlns:a="http://schemas.openxmlformats.org/drawingml/2006/main">
                  <a:graphicData uri="http://schemas.microsoft.com/office/word/2010/wordprocessingGroup">
                    <wpg:wgp>
                      <wpg:cNvGrpSpPr/>
                      <wpg:grpSpPr>
                        <a:xfrm>
                          <a:off x="0" y="0"/>
                          <a:ext cx="3838680" cy="190440"/>
                          <a:chOff x="0" y="0"/>
                          <a:chExt cx="3838680" cy="190440"/>
                        </a:xfrm>
                      </wpg:grpSpPr>
                      <wps:wsp>
                        <wps:cNvPr id="4" name="Rectangle 10"/>
                        <wps:cNvSpPr/>
                        <wps:spPr>
                          <a:xfrm>
                            <a:off x="0" y="0"/>
                            <a:ext cx="184320" cy="183600"/>
                          </a:xfrm>
                          <a:prstGeom prst="rect">
                            <a:avLst/>
                          </a:prstGeom>
                          <a:solidFill>
                            <a:srgbClr val="4f81bd"/>
                          </a:solidFill>
                          <a:ln w="0">
                            <a:noFill/>
                          </a:ln>
                        </wps:spPr>
                        <wps:style>
                          <a:lnRef idx="0"/>
                          <a:fillRef idx="0"/>
                          <a:effectRef idx="0"/>
                          <a:fontRef idx="minor"/>
                        </wps:style>
                        <wps:bodyPr/>
                      </wps:wsp>
                      <wps:wsp>
                        <wps:cNvPr id="5" name="AutoShape 11"/>
                        <wps:cNvSpPr/>
                        <wps:spPr>
                          <a:xfrm>
                            <a:off x="0" y="189720"/>
                            <a:ext cx="3838680" cy="720"/>
                          </a:xfrm>
                          <a:prstGeom prst="straightConnector1">
                            <a:avLst/>
                          </a:prstGeom>
                          <a:noFill/>
                          <a:ln w="12700">
                            <a:solidFill>
                              <a:srgbClr val="4f81bd"/>
                            </a:solidFill>
                            <a:round/>
                          </a:ln>
                        </wps:spPr>
                        <wps:style>
                          <a:lnRef idx="0"/>
                          <a:fillRef idx="0"/>
                          <a:effectRef idx="0"/>
                          <a:fontRef idx="minor"/>
                        </wps:style>
                        <wps:bodyPr/>
                      </wps:wsp>
                    </wpg:wgp>
                  </a:graphicData>
                </a:graphic>
              </wp:anchor>
            </w:drawing>
          </mc:Choice>
          <mc:Fallback>
            <w:pict>
              <v:group id="shape_0" alt="Group 14" style="position:absolute;margin-left:0pt;margin-top:11.65pt;width:302.25pt;height:15pt" coordorigin="0,233" coordsize="6045,300">
                <v:rect id="shape_0" ID="Rectangle 10" path="m0,0l-2147483645,0l-2147483645,-2147483646l0,-2147483646xe" fillcolor="#4f81bd" stroked="f" o:allowincell="f" style="position:absolute;left:0;top:233;width:289;height:288;mso-wrap-style:none;v-text-anchor:middle">
                  <v:fill o:detectmouseclick="t" type="solid" color2="#b07e42"/>
                  <v:stroke color="#3465a4" joinstyle="round" endcap="flat"/>
                  <w10:wrap type="none"/>
                </v:rect>
                <v:shapetype id="_x0000_t32" coordsize="21600,21600" o:spt="32" path="m,l21600,21600nfe">
                  <v:stroke joinstyle="miter"/>
                  <v:path gradientshapeok="t" o:connecttype="rect" textboxrect="0,0,21600,21600"/>
                </v:shapetype>
                <v:shape id="shape_0" ID="AutoShape 11" path="m0,0l-2147483648,-2147483647e" stroked="t" o:allowincell="f" style="position:absolute;left:0;top:532;width:6044;height:0;mso-wrap-style:none;v-text-anchor:middle" type="_x0000_t32">
                  <v:fill o:detectmouseclick="t" on="false"/>
                  <v:stroke color="#4f81bd" weight="12600" joinstyle="round" endcap="flat"/>
                  <w10:wrap type="none"/>
                </v:shape>
              </v:group>
            </w:pict>
          </mc:Fallback>
        </mc:AlternateContent>
      </w:r>
    </w:p>
    <w:p>
      <w:pPr>
        <w:pStyle w:val="Normal"/>
        <w:tabs>
          <w:tab w:val="clear" w:pos="720"/>
          <w:tab w:val="left" w:pos="5103" w:leader="none"/>
          <w:tab w:val="left" w:pos="5387" w:leader="none"/>
        </w:tabs>
        <w:spacing w:lineRule="auto" w:line="240" w:before="0" w:after="0"/>
        <w:ind w:end="3072"/>
        <w:rPr>
          <w:rFonts w:ascii="Century Gothic" w:hAnsi="Century Gothic" w:cs="Arial"/>
          <w:b/>
          <w:color w:val="4F81BD"/>
        </w:rPr>
      </w:pPr>
      <w:r>
        <w:rPr>
          <w:rFonts w:cs="Arial" w:ascii="Century Gothic" w:hAnsi="Century Gothic"/>
          <w:b/>
          <w:color w:val="4F81BD"/>
        </w:rPr>
        <w:t xml:space="preserve">        </w:t>
      </w:r>
      <w:r>
        <w:rPr>
          <w:rFonts w:cs="Arial" w:ascii="Century Gothic" w:hAnsi="Century Gothic"/>
          <w:b/>
          <w:color w:val="4F81BD"/>
        </w:rPr>
        <w:t>Personal Profile</w:t>
      </w:r>
    </w:p>
    <w:p>
      <w:pPr>
        <w:pStyle w:val="NormalWeb"/>
        <w:spacing w:before="280" w:after="280"/>
        <w:rPr/>
      </w:pPr>
      <w:r>
        <w:rPr>
          <w:rFonts w:ascii="Century Gothic" w:hAnsi="Century Gothic"/>
          <w:sz w:val="18"/>
          <w:szCs w:val="18"/>
        </w:rPr>
        <w:t xml:space="preserve">Website CV – </w:t>
      </w:r>
      <w:hyperlink r:id="rId2">
        <w:r>
          <w:rPr>
            <w:rStyle w:val="Hyperlink"/>
            <w:rFonts w:ascii="Century Gothic" w:hAnsi="Century Gothic"/>
            <w:sz w:val="18"/>
            <w:szCs w:val="18"/>
          </w:rPr>
          <w:t>https://benfash.github.io/Resume-Project/</w:t>
        </w:r>
      </w:hyperlink>
      <w:r>
        <w:rPr>
          <w:rFonts w:ascii="Century Gothic" w:hAnsi="Century Gothic"/>
          <w:sz w:val="18"/>
          <w:szCs w:val="18"/>
        </w:rPr>
        <w:t xml:space="preserve">  </w:t>
      </w:r>
      <w:r>
        <w:rPr>
          <w:rFonts w:cs="Arial" w:ascii="Century Gothic" w:hAnsi="Century Gothic"/>
          <w:b/>
          <w:bCs/>
          <w:color w:val="000000"/>
          <w:sz w:val="18"/>
          <w:szCs w:val="18"/>
          <w:u w:val="none"/>
        </w:rPr>
        <w:t>HTML | CSS | BOOTSTRAP</w:t>
      </w:r>
    </w:p>
    <w:p>
      <w:pPr>
        <w:pStyle w:val="NormalWeb"/>
        <w:spacing w:before="280" w:after="280"/>
        <w:rPr>
          <w:sz w:val="18"/>
          <w:szCs w:val="18"/>
        </w:rPr>
      </w:pPr>
      <w:r>
        <w:rPr>
          <w:rFonts w:ascii="Century Gothic" w:hAnsi="Century Gothic"/>
          <w:sz w:val="18"/>
          <w:szCs w:val="18"/>
        </w:rPr>
        <w:t xml:space="preserve">I am looking for a Junior Software Developer position to utilize my skills learnt at Code Institute. HTML | CSS | JavaScript | Python | Agile | UX | Github. I acquired my passion for technology aged 14 whilst building my own gaming computer. I am excited to use these new skills in the real world alongside my current skill set. </w:t>
      </w:r>
    </w:p>
    <w:p>
      <w:pPr>
        <w:pStyle w:val="NormalWeb"/>
        <w:spacing w:before="280" w:after="280"/>
        <w:rPr>
          <w:sz w:val="18"/>
          <w:szCs w:val="18"/>
        </w:rPr>
      </w:pPr>
      <w:r>
        <w:rPr>
          <w:rFonts w:ascii="Century Gothic" w:hAnsi="Century Gothic"/>
          <w:sz w:val="18"/>
          <w:szCs w:val="18"/>
        </w:rPr>
        <w:t>Previously an e</w:t>
      </w:r>
      <w:r>
        <w:rPr>
          <w:rFonts w:cs="Arial" w:ascii="Century Gothic" w:hAnsi="Century Gothic"/>
          <w:bCs/>
          <w:sz w:val="18"/>
          <w:szCs w:val="18"/>
        </w:rPr>
        <w:t>xperienced Client Service Manager for In-Store Finance offerings to companies both in the Retail and Motor sector, I created and managed client relationships with the aim to improve both quality and quantity of business shown by constant positive client feedback and seeing on average a 2.5% increase of business yearly from clients managed by myself. Received company recognition in the end of year review 2021.</w:t>
      </w:r>
    </w:p>
    <w:p>
      <w:pPr>
        <w:pStyle w:val="NormalWeb"/>
        <w:spacing w:before="280" w:after="280"/>
        <w:jc w:val="start"/>
        <w:rPr/>
      </w:pPr>
      <w:r>
        <w:rPr>
          <w:rFonts w:cs="Arial" w:ascii="Century Gothic" w:hAnsi="Century Gothic"/>
          <w:bCs/>
          <w:sz w:val="18"/>
          <w:szCs w:val="18"/>
        </w:rPr>
        <w:t>I am experienced working within SaaS environments having used the following applications, thriving in team settings but also working independently with minimal supervision:</w:t>
        <w:br/>
        <w:t>• Microsoft office 365                                       • Google Workspaces                          • Slack</w:t>
        <w:br/>
        <w:t xml:space="preserve">• Github – </w:t>
      </w:r>
      <w:hyperlink r:id="rId3">
        <w:r>
          <w:rPr>
            <w:rStyle w:val="Hyperlink"/>
            <w:rFonts w:cs="Arial" w:ascii="Century Gothic" w:hAnsi="Century Gothic"/>
            <w:bCs/>
            <w:sz w:val="18"/>
            <w:szCs w:val="18"/>
          </w:rPr>
          <w:t>https://github.com/BenFash/</w:t>
        </w:r>
      </w:hyperlink>
      <w:r>
        <w:rPr>
          <w:rFonts w:cs="Arial" w:ascii="Century Gothic" w:hAnsi="Century Gothic"/>
          <w:bCs/>
          <w:sz w:val="18"/>
          <w:szCs w:val="18"/>
        </w:rPr>
        <w:t xml:space="preserve">       • Dropbox                                              • Salesforce </w:t>
      </w:r>
    </w:p>
    <w:p>
      <w:pPr>
        <w:pStyle w:val="NormalWeb"/>
        <w:spacing w:before="280" w:after="280"/>
        <w:jc w:val="start"/>
        <w:rPr>
          <w:rFonts w:ascii="Century Gothic" w:hAnsi="Century Gothic"/>
          <w:sz w:val="20"/>
          <w:szCs w:val="20"/>
        </w:rPr>
      </w:pPr>
      <w:r>
        <w:rPr>
          <w:rFonts w:cs="Arial" w:ascii="Century Gothic" w:hAnsi="Century Gothic"/>
          <w:bCs/>
          <w:sz w:val="20"/>
          <w:szCs w:val="20"/>
        </w:rPr>
        <w:t xml:space="preserve">   </w:t>
      </w:r>
      <w:r>
        <mc:AlternateContent>
          <mc:Choice Requires="wpg">
            <w:drawing>
              <wp:anchor behindDoc="0" distT="0" distB="6985" distL="6985" distR="6350" simplePos="0" locked="0" layoutInCell="1" allowOverlap="1" relativeHeight="8">
                <wp:simplePos x="0" y="0"/>
                <wp:positionH relativeFrom="column">
                  <wp:posOffset>50800</wp:posOffset>
                </wp:positionH>
                <wp:positionV relativeFrom="paragraph">
                  <wp:posOffset>-3175</wp:posOffset>
                </wp:positionV>
                <wp:extent cx="5720715" cy="193675"/>
                <wp:effectExtent l="6985" t="0" r="6350" b="6985"/>
                <wp:wrapNone/>
                <wp:docPr id="6" name="Group 1"/>
                <a:graphic xmlns:a="http://schemas.openxmlformats.org/drawingml/2006/main">
                  <a:graphicData uri="http://schemas.microsoft.com/office/word/2010/wordprocessingGroup">
                    <wpg:wgp>
                      <wpg:cNvGrpSpPr/>
                      <wpg:grpSpPr>
                        <a:xfrm>
                          <a:off x="0" y="0"/>
                          <a:ext cx="5720760" cy="193680"/>
                          <a:chOff x="0" y="0"/>
                          <a:chExt cx="5720760" cy="193680"/>
                        </a:xfrm>
                      </wpg:grpSpPr>
                      <wps:wsp>
                        <wps:cNvPr id="7" name="Rectangle 3"/>
                        <wps:cNvSpPr/>
                        <wps:spPr>
                          <a:xfrm>
                            <a:off x="0" y="0"/>
                            <a:ext cx="184320" cy="187200"/>
                          </a:xfrm>
                          <a:prstGeom prst="rect">
                            <a:avLst/>
                          </a:prstGeom>
                          <a:solidFill>
                            <a:srgbClr val="4f81bd"/>
                          </a:solidFill>
                          <a:ln w="0">
                            <a:noFill/>
                          </a:ln>
                        </wps:spPr>
                        <wps:style>
                          <a:lnRef idx="0"/>
                          <a:fillRef idx="0"/>
                          <a:effectRef idx="0"/>
                          <a:fontRef idx="minor"/>
                        </wps:style>
                        <wps:bodyPr/>
                      </wps:wsp>
                      <wps:wsp>
                        <wps:cNvPr id="8" name="AutoShape 3"/>
                        <wps:cNvSpPr/>
                        <wps:spPr>
                          <a:xfrm>
                            <a:off x="0" y="192960"/>
                            <a:ext cx="5720760" cy="720"/>
                          </a:xfrm>
                          <a:prstGeom prst="straightConnector1">
                            <a:avLst/>
                          </a:prstGeom>
                          <a:noFill/>
                          <a:ln w="12600">
                            <a:solidFill>
                              <a:srgbClr val="4f81bd"/>
                            </a:solidFill>
                            <a:round/>
                          </a:ln>
                        </wps:spPr>
                        <wps:style>
                          <a:lnRef idx="0"/>
                          <a:fillRef idx="0"/>
                          <a:effectRef idx="0"/>
                          <a:fontRef idx="minor"/>
                        </wps:style>
                        <wps:bodyPr/>
                      </wps:wsp>
                    </wpg:wgp>
                  </a:graphicData>
                </a:graphic>
              </wp:anchor>
            </w:drawing>
          </mc:Choice>
          <mc:Fallback>
            <w:pict>
              <v:group id="shape_0" alt="Group 1" style="position:absolute;margin-left:4pt;margin-top:-0.25pt;width:450.45pt;height:15.25pt" coordorigin="80,-5" coordsize="9009,305">
                <v:rect id="shape_0" ID="Rectangle 3" path="m0,0l-2147483645,0l-2147483645,-2147483646l0,-2147483646xe" fillcolor="#4f81bd" stroked="f" o:allowincell="f" style="position:absolute;left:80;top:-5;width:289;height:294;mso-wrap-style:none;v-text-anchor:middle">
                  <v:fill o:detectmouseclick="t" type="solid" color2="#b07e42"/>
                  <v:stroke color="#3465a4" joinstyle="round" endcap="flat"/>
                  <w10:wrap type="none"/>
                </v:rect>
                <v:shape id="shape_0" ID="AutoShape 3" path="m0,0l-2147483648,-2147483647e" stroked="t" o:allowincell="f" style="position:absolute;left:80;top:299;width:9008;height:0;mso-wrap-style:none;v-text-anchor:middle" type="_x0000_t32">
                  <v:fill o:detectmouseclick="t" on="false"/>
                  <v:stroke color="#4f81bd" weight="12600" joinstyle="round" endcap="flat"/>
                  <w10:wrap type="none"/>
                </v:shape>
              </v:group>
            </w:pict>
          </mc:Fallback>
        </mc:AlternateContent>
      </w:r>
      <w:r>
        <w:rPr>
          <w:rFonts w:cs="Arial" w:ascii="Century Gothic" w:hAnsi="Century Gothic"/>
          <w:bCs/>
          <w:sz w:val="20"/>
          <w:szCs w:val="20"/>
        </w:rPr>
        <w:t xml:space="preserve">      </w:t>
      </w:r>
      <w:r>
        <w:rPr>
          <w:rFonts w:cs="Arial" w:ascii="Century Gothic" w:hAnsi="Century Gothic"/>
          <w:b/>
          <w:bCs/>
          <w:color w:themeColor="accent1" w:val="4F81BD"/>
          <w:sz w:val="22"/>
          <w:szCs w:val="22"/>
        </w:rPr>
        <w:t>Projects</w:t>
      </w:r>
    </w:p>
    <w:p>
      <w:pPr>
        <w:pStyle w:val="NormalWeb"/>
        <w:spacing w:before="280" w:after="280"/>
        <w:rPr>
          <w:b w:val="false"/>
          <w:bCs w:val="false"/>
          <w:color w:val="000000"/>
          <w:sz w:val="18"/>
          <w:szCs w:val="18"/>
          <w:u w:val="single"/>
        </w:rPr>
      </w:pPr>
      <w:r>
        <w:rPr>
          <w:rFonts w:cs="Arial" w:ascii="Century Gothic" w:hAnsi="Century Gothic"/>
          <w:b w:val="false"/>
          <w:bCs w:val="false"/>
          <w:color w:val="000000"/>
          <w:sz w:val="18"/>
          <w:szCs w:val="18"/>
          <w:u w:val="single"/>
        </w:rPr>
        <w:t>Collaborative</w:t>
      </w:r>
    </w:p>
    <w:p>
      <w:pPr>
        <w:pStyle w:val="NormalWeb"/>
        <w:spacing w:before="280" w:after="280"/>
        <w:rPr>
          <w:b w:val="false"/>
          <w:bCs w:val="false"/>
          <w:color w:val="000000"/>
          <w:u w:val="none"/>
        </w:rPr>
      </w:pPr>
      <w:r>
        <w:rPr>
          <w:rFonts w:cs="Arial" w:ascii="Century Gothic" w:hAnsi="Century Gothic"/>
          <w:b w:val="false"/>
          <w:bCs w:val="false"/>
          <w:color w:val="000000"/>
          <w:sz w:val="18"/>
          <w:szCs w:val="18"/>
          <w:u w:val="none"/>
        </w:rPr>
        <w:t xml:space="preserve">Hackathon 1: </w:t>
      </w:r>
      <w:hyperlink r:id="rId4">
        <w:r>
          <w:rPr>
            <w:rStyle w:val="Hyperlink"/>
            <w:rFonts w:cs="Arial" w:ascii="Century Gothic" w:hAnsi="Century Gothic"/>
            <w:b/>
            <w:bCs/>
            <w:color w:val="000000"/>
            <w:sz w:val="18"/>
            <w:szCs w:val="18"/>
            <w:u w:val="none"/>
          </w:rPr>
          <w:t>https://github.com/BenFash/DevPools-Project</w:t>
        </w:r>
      </w:hyperlink>
      <w:r>
        <w:rPr>
          <w:rStyle w:val="Hyperlink"/>
          <w:rFonts w:cs="Arial" w:ascii="Century Gothic" w:hAnsi="Century Gothic"/>
          <w:b/>
          <w:bCs/>
          <w:color w:val="000000"/>
          <w:sz w:val="18"/>
          <w:szCs w:val="18"/>
          <w:u w:val="none"/>
        </w:rPr>
        <w:t xml:space="preserve"> – Responsive Artist Website</w:t>
      </w:r>
    </w:p>
    <w:p>
      <w:pPr>
        <w:pStyle w:val="NormalWeb"/>
        <w:spacing w:before="280" w:after="280"/>
        <w:rPr>
          <w:sz w:val="18"/>
          <w:szCs w:val="18"/>
        </w:rPr>
      </w:pPr>
      <w:r>
        <w:rPr>
          <w:rFonts w:cs="Arial" w:ascii="Century Gothic" w:hAnsi="Century Gothic"/>
          <w:b/>
          <w:bCs/>
          <w:color w:val="000000"/>
          <w:sz w:val="18"/>
          <w:szCs w:val="18"/>
          <w:u w:val="none"/>
        </w:rPr>
        <w:t>HTML | CSS | BOOTSTRAP | AGILE | LEADERSHIP | UX – TEAM LEADER</w:t>
      </w:r>
    </w:p>
    <w:p>
      <w:pPr>
        <w:pStyle w:val="NormalWeb"/>
        <w:spacing w:before="280" w:after="280"/>
        <w:rPr>
          <w:b w:val="false"/>
          <w:bCs w:val="false"/>
          <w:color w:val="000000"/>
          <w:u w:val="none"/>
        </w:rPr>
      </w:pPr>
      <w:r>
        <w:rPr>
          <w:rFonts w:cs="Arial" w:ascii="Century Gothic" w:hAnsi="Century Gothic"/>
          <w:b w:val="false"/>
          <w:bCs w:val="false"/>
          <w:color w:val="000000"/>
          <w:sz w:val="18"/>
          <w:szCs w:val="18"/>
          <w:u w:val="none"/>
        </w:rPr>
        <w:t xml:space="preserve">Hackathon 2:  </w:t>
      </w:r>
      <w:hyperlink r:id="rId5">
        <w:r>
          <w:rPr>
            <w:rStyle w:val="Hyperlink"/>
            <w:rFonts w:cs="Arial" w:ascii="Century Gothic" w:hAnsi="Century Gothic"/>
            <w:b/>
            <w:bCs/>
            <w:color w:val="000000"/>
            <w:sz w:val="18"/>
            <w:szCs w:val="18"/>
            <w:u w:val="none"/>
          </w:rPr>
          <w:t>https://github.com/caleom/Hackathon2</w:t>
        </w:r>
      </w:hyperlink>
      <w:r>
        <w:rPr>
          <w:rStyle w:val="Hyperlink"/>
          <w:rFonts w:cs="Arial" w:ascii="Century Gothic" w:hAnsi="Century Gothic"/>
          <w:b/>
          <w:bCs/>
          <w:color w:val="000000"/>
          <w:sz w:val="18"/>
          <w:szCs w:val="18"/>
          <w:u w:val="none"/>
        </w:rPr>
        <w:t xml:space="preserve"> – Rock, Paper, Scissors, Lizard, Spock </w:t>
      </w:r>
    </w:p>
    <w:p>
      <w:pPr>
        <w:pStyle w:val="NormalWeb"/>
        <w:spacing w:before="280" w:after="280"/>
        <w:rPr>
          <w:b w:val="false"/>
          <w:bCs w:val="false"/>
          <w:color w:val="000000"/>
          <w:u w:val="none"/>
        </w:rPr>
      </w:pPr>
      <w:r>
        <w:rPr>
          <w:rStyle w:val="Hyperlink"/>
          <w:rFonts w:cs="Arial" w:ascii="Century Gothic" w:hAnsi="Century Gothic"/>
          <w:b/>
          <w:bCs/>
          <w:color w:val="000000"/>
          <w:sz w:val="18"/>
          <w:szCs w:val="18"/>
          <w:u w:val="none"/>
        </w:rPr>
        <w:t xml:space="preserve">HTML | CSS | BOOTSTRAP | AGILE | UX | JAVASCRIPT </w:t>
      </w:r>
    </w:p>
    <w:p>
      <w:pPr>
        <w:pStyle w:val="NormalWeb"/>
        <w:spacing w:before="280" w:after="280"/>
        <w:rPr>
          <w:rFonts w:ascii="Century Gothic" w:hAnsi="Century Gothic"/>
          <w:b w:val="false"/>
          <w:bCs w:val="false"/>
          <w:sz w:val="18"/>
          <w:szCs w:val="18"/>
        </w:rPr>
      </w:pPr>
      <w:r>
        <w:rPr>
          <w:rFonts w:ascii="Century Gothic" w:hAnsi="Century Gothic"/>
          <w:b w:val="false"/>
          <w:bCs w:val="false"/>
          <w:sz w:val="18"/>
          <w:szCs w:val="18"/>
        </w:rPr>
        <w:t xml:space="preserve">Hackathon 3: </w:t>
      </w:r>
      <w:hyperlink r:id="rId6">
        <w:r>
          <w:rPr>
            <w:rStyle w:val="Hyperlink"/>
            <w:rFonts w:ascii="Century Gothic" w:hAnsi="Century Gothic"/>
            <w:b/>
            <w:bCs/>
            <w:sz w:val="18"/>
            <w:szCs w:val="18"/>
          </w:rPr>
          <w:t>https://github.com/Karlsberg62/Hackathon-3</w:t>
        </w:r>
      </w:hyperlink>
      <w:r>
        <w:rPr>
          <w:rFonts w:ascii="Century Gothic" w:hAnsi="Century Gothic"/>
          <w:b/>
          <w:bCs/>
          <w:sz w:val="18"/>
          <w:szCs w:val="18"/>
        </w:rPr>
        <w:t xml:space="preserve"> </w:t>
      </w:r>
      <w:r>
        <w:rPr>
          <w:rStyle w:val="Hyperlink"/>
          <w:rFonts w:cs="Arial" w:ascii="Century Gothic" w:hAnsi="Century Gothic"/>
          <w:b/>
          <w:bCs/>
          <w:color w:val="000000"/>
          <w:sz w:val="18"/>
          <w:szCs w:val="18"/>
          <w:u w:val="none"/>
        </w:rPr>
        <w:t xml:space="preserve">– </w:t>
      </w:r>
      <w:r>
        <w:rPr>
          <w:rFonts w:ascii="Century Gothic" w:hAnsi="Century Gothic"/>
          <w:b/>
          <w:bCs/>
          <w:sz w:val="18"/>
          <w:szCs w:val="18"/>
        </w:rPr>
        <w:t>College Connect</w:t>
      </w:r>
    </w:p>
    <w:p>
      <w:pPr>
        <w:pStyle w:val="NormalWeb"/>
        <w:spacing w:before="280" w:after="280"/>
        <w:rPr>
          <w:rFonts w:ascii="Century Gothic" w:hAnsi="Century Gothic"/>
          <w:b/>
          <w:bCs/>
          <w:sz w:val="18"/>
          <w:szCs w:val="18"/>
        </w:rPr>
      </w:pPr>
      <w:r>
        <w:rPr>
          <w:rFonts w:ascii="Century Gothic" w:hAnsi="Century Gothic"/>
          <w:b/>
          <w:bCs/>
          <w:sz w:val="18"/>
          <w:szCs w:val="18"/>
        </w:rPr>
        <w:t>HTML | CSS | BOOTSTRAP | AGILE | UX | PYTHON | DJANGO</w:t>
      </w:r>
    </w:p>
    <w:p>
      <w:pPr>
        <w:pStyle w:val="NormalWeb"/>
        <w:spacing w:before="280" w:after="280"/>
        <w:rPr>
          <w:rFonts w:ascii="Century Gothic" w:hAnsi="Century Gothic"/>
          <w:b w:val="false"/>
          <w:bCs w:val="false"/>
          <w:sz w:val="18"/>
          <w:szCs w:val="18"/>
          <w:u w:val="single"/>
        </w:rPr>
      </w:pPr>
      <w:r>
        <w:rPr>
          <w:rFonts w:ascii="Century Gothic" w:hAnsi="Century Gothic"/>
          <w:b w:val="false"/>
          <w:bCs w:val="false"/>
          <w:sz w:val="18"/>
          <w:szCs w:val="18"/>
          <w:u w:val="single"/>
        </w:rPr>
        <w:t>Personal</w:t>
      </w:r>
    </w:p>
    <w:p>
      <w:pPr>
        <w:pStyle w:val="NormalWeb"/>
        <w:spacing w:before="280" w:after="280"/>
        <w:rPr>
          <w:rFonts w:ascii="Century Gothic" w:hAnsi="Century Gothic"/>
          <w:sz w:val="18"/>
          <w:szCs w:val="18"/>
          <w:u w:val="none"/>
        </w:rPr>
      </w:pPr>
      <w:r>
        <w:rPr>
          <w:rFonts w:ascii="Century Gothic" w:hAnsi="Century Gothic"/>
          <w:sz w:val="18"/>
          <w:szCs w:val="18"/>
          <w:u w:val="none"/>
        </w:rPr>
        <w:t xml:space="preserve">Rate The Work capstone project at Code Institute: </w:t>
      </w:r>
      <w:hyperlink r:id="rId7">
        <w:r>
          <w:rPr>
            <w:rStyle w:val="Hyperlink"/>
            <w:rFonts w:ascii="Century Gothic" w:hAnsi="Century Gothic"/>
            <w:b/>
            <w:bCs/>
            <w:sz w:val="18"/>
            <w:szCs w:val="18"/>
            <w:u w:val="none"/>
          </w:rPr>
          <w:t>https://github.com/BenFash/RateTheWork</w:t>
        </w:r>
      </w:hyperlink>
      <w:r>
        <w:rPr>
          <w:rStyle w:val="Hyperlink"/>
          <w:rFonts w:ascii="Century Gothic" w:hAnsi="Century Gothic"/>
          <w:b/>
          <w:bCs/>
          <w:sz w:val="18"/>
          <w:szCs w:val="18"/>
          <w:u w:val="none"/>
        </w:rPr>
        <w:t xml:space="preserve"> </w:t>
      </w:r>
    </w:p>
    <w:p>
      <w:pPr>
        <w:pStyle w:val="NormalWeb"/>
        <w:spacing w:before="280" w:after="280"/>
        <w:rPr>
          <w:rFonts w:ascii="Century Gothic" w:hAnsi="Century Gothic"/>
          <w:sz w:val="18"/>
          <w:szCs w:val="18"/>
          <w:u w:val="none"/>
        </w:rPr>
      </w:pPr>
      <w:r>
        <w:rPr>
          <w:rFonts w:ascii="Century Gothic" w:hAnsi="Century Gothic"/>
          <w:sz w:val="18"/>
          <w:szCs w:val="18"/>
          <w:u w:val="none"/>
        </w:rPr>
        <w:t xml:space="preserve">Recipe site in prep for Hackathon 3: </w:t>
      </w:r>
      <w:hyperlink r:id="rId8">
        <w:r>
          <w:rPr>
            <w:rStyle w:val="Hyperlink"/>
            <w:rFonts w:ascii="Century Gothic" w:hAnsi="Century Gothic"/>
            <w:b/>
            <w:bCs/>
            <w:sz w:val="18"/>
            <w:szCs w:val="18"/>
            <w:u w:val="none"/>
          </w:rPr>
          <w:t>https://github.com/BenFash/Django-recipe-test</w:t>
        </w:r>
      </w:hyperlink>
      <w:r>
        <w:rPr>
          <w:rStyle w:val="Hyperlink"/>
          <w:rFonts w:ascii="Century Gothic" w:hAnsi="Century Gothic"/>
          <w:b/>
          <w:bCs/>
          <w:sz w:val="18"/>
          <w:szCs w:val="18"/>
          <w:u w:val="none"/>
        </w:rPr>
        <w:t xml:space="preserve"> </w:t>
      </w:r>
    </w:p>
    <w:p>
      <w:pPr>
        <w:pStyle w:val="NormalWeb"/>
        <w:spacing w:before="280" w:after="280"/>
        <w:rPr>
          <w:rFonts w:ascii="Century Gothic" w:hAnsi="Century Gothic"/>
          <w:b w:val="false"/>
          <w:bCs w:val="false"/>
          <w:sz w:val="18"/>
          <w:szCs w:val="18"/>
          <w:u w:val="none"/>
        </w:rPr>
      </w:pPr>
      <w:r>
        <w:rPr>
          <w:rFonts w:ascii="Century Gothic" w:hAnsi="Century Gothic"/>
          <w:b w:val="false"/>
          <w:bCs w:val="false"/>
          <w:sz w:val="18"/>
          <w:szCs w:val="18"/>
          <w:u w:val="none"/>
        </w:rPr>
        <w:t xml:space="preserve">Rock paper scissors in prep for Hackathon 2: </w:t>
      </w:r>
      <w:hyperlink r:id="rId9">
        <w:r>
          <w:rPr>
            <w:rStyle w:val="Hyperlink"/>
            <w:rFonts w:ascii="Century Gothic" w:hAnsi="Century Gothic"/>
            <w:b/>
            <w:bCs/>
            <w:sz w:val="18"/>
            <w:szCs w:val="18"/>
            <w:u w:val="none"/>
          </w:rPr>
          <w:t>https://benfash.github.io/Rock-Paper-Scissors---Simple/</w:t>
        </w:r>
      </w:hyperlink>
      <w:r>
        <w:rPr>
          <w:rStyle w:val="Hyperlink"/>
          <w:rFonts w:ascii="Century Gothic" w:hAnsi="Century Gothic"/>
          <w:b/>
          <w:bCs/>
          <w:sz w:val="18"/>
          <w:szCs w:val="18"/>
          <w:u w:val="none"/>
        </w:rPr>
        <w:t xml:space="preserve"> </w:t>
      </w:r>
    </w:p>
    <w:p>
      <w:pPr>
        <w:pStyle w:val="NormalWeb"/>
        <w:spacing w:before="280" w:after="280"/>
        <w:rPr>
          <w:rFonts w:ascii="Century Gothic" w:hAnsi="Century Gothic"/>
          <w:b w:val="false"/>
          <w:bCs w:val="false"/>
          <w:sz w:val="18"/>
          <w:szCs w:val="18"/>
          <w:u w:val="none"/>
        </w:rPr>
      </w:pPr>
      <w:r>
        <w:rPr>
          <w:rFonts w:ascii="Century Gothic" w:hAnsi="Century Gothic"/>
          <w:b w:val="false"/>
          <w:bCs w:val="false"/>
          <w:sz w:val="18"/>
          <w:szCs w:val="18"/>
          <w:u w:val="none"/>
        </w:rPr>
        <w:t xml:space="preserve">Weather API in prep for Hackathon 2: </w:t>
      </w:r>
      <w:hyperlink r:id="rId10">
        <w:r>
          <w:rPr>
            <w:rStyle w:val="Hyperlink"/>
            <w:rFonts w:ascii="Century Gothic" w:hAnsi="Century Gothic"/>
            <w:b/>
            <w:bCs/>
            <w:sz w:val="18"/>
            <w:szCs w:val="18"/>
            <w:u w:val="none"/>
          </w:rPr>
          <w:t>https://benfash.github.io/WeatherAPI/</w:t>
        </w:r>
      </w:hyperlink>
      <w:r>
        <w:rPr>
          <w:rStyle w:val="Hyperlink"/>
          <w:rFonts w:ascii="Century Gothic" w:hAnsi="Century Gothic"/>
          <w:b/>
          <w:bCs/>
          <w:sz w:val="18"/>
          <w:szCs w:val="18"/>
          <w:u w:val="none"/>
        </w:rPr>
        <w:t xml:space="preserve"> </w:t>
      </w:r>
    </w:p>
    <w:p>
      <w:pPr>
        <w:pStyle w:val="NormalWeb"/>
        <w:spacing w:before="280" w:after="280"/>
        <w:rPr>
          <w:rFonts w:ascii="Century Gothic" w:hAnsi="Century Gothic" w:cs="Arial"/>
          <w:b w:val="false"/>
          <w:bCs w:val="false"/>
          <w:color w:val="000000"/>
          <w:sz w:val="18"/>
          <w:szCs w:val="18"/>
          <w:u w:val="none"/>
        </w:rPr>
      </w:pPr>
      <w:r>
        <w:rPr>
          <w:rFonts w:ascii="Century Gothic" w:hAnsi="Century Gothic"/>
          <w:b w:val="false"/>
          <w:bCs w:val="false"/>
          <w:sz w:val="18"/>
          <w:szCs w:val="18"/>
          <w:u w:val="none"/>
        </w:rPr>
        <w:t xml:space="preserve">Quiz in prep for Hackathon 2: </w:t>
      </w:r>
      <w:hyperlink r:id="rId11">
        <w:r>
          <w:rPr>
            <w:rStyle w:val="Hyperlink"/>
            <w:rFonts w:ascii="Century Gothic" w:hAnsi="Century Gothic"/>
            <w:b/>
            <w:bCs/>
            <w:sz w:val="18"/>
            <w:szCs w:val="18"/>
            <w:u w:val="none"/>
          </w:rPr>
          <w:t>https://benfash.github.io/QuizGame/</w:t>
        </w:r>
      </w:hyperlink>
      <w:r>
        <w:rPr>
          <w:rStyle w:val="Hyperlink"/>
          <w:rFonts w:ascii="Century Gothic" w:hAnsi="Century Gothic"/>
          <w:b/>
          <w:bCs/>
          <w:sz w:val="18"/>
          <w:szCs w:val="18"/>
          <w:u w:val="none"/>
        </w:rPr>
        <w:t xml:space="preserve"> </w:t>
      </w:r>
    </w:p>
    <w:p>
      <w:pPr>
        <w:pStyle w:val="Normal"/>
        <w:spacing w:lineRule="auto" w:line="240" w:before="0" w:after="0"/>
        <w:rPr>
          <w:rFonts w:ascii="Century Gothic" w:hAnsi="Century Gothic" w:cs="Arial"/>
          <w:b/>
          <w:color w:themeColor="accent1" w:val="4F81BD"/>
        </w:rPr>
      </w:pPr>
      <w:r>
        <mc:AlternateContent>
          <mc:Choice Requires="wpg">
            <w:drawing>
              <wp:anchor behindDoc="0" distT="0" distB="6985" distL="6985" distR="6350" simplePos="0" locked="0" layoutInCell="1" allowOverlap="1" relativeHeight="6">
                <wp:simplePos x="0" y="0"/>
                <wp:positionH relativeFrom="column">
                  <wp:posOffset>50800</wp:posOffset>
                </wp:positionH>
                <wp:positionV relativeFrom="paragraph">
                  <wp:posOffset>-3175</wp:posOffset>
                </wp:positionV>
                <wp:extent cx="5720715" cy="193675"/>
                <wp:effectExtent l="6985" t="0" r="6350" b="6985"/>
                <wp:wrapNone/>
                <wp:docPr id="9" name="Group 19"/>
                <a:graphic xmlns:a="http://schemas.openxmlformats.org/drawingml/2006/main">
                  <a:graphicData uri="http://schemas.microsoft.com/office/word/2010/wordprocessingGroup">
                    <wpg:wgp>
                      <wpg:cNvGrpSpPr/>
                      <wpg:grpSpPr>
                        <a:xfrm>
                          <a:off x="0" y="0"/>
                          <a:ext cx="5720760" cy="193680"/>
                          <a:chOff x="0" y="0"/>
                          <a:chExt cx="5720760" cy="193680"/>
                        </a:xfrm>
                      </wpg:grpSpPr>
                      <wps:wsp>
                        <wps:cNvPr id="10" name="Rectangle 1"/>
                        <wps:cNvSpPr/>
                        <wps:spPr>
                          <a:xfrm>
                            <a:off x="0" y="0"/>
                            <a:ext cx="184320" cy="187200"/>
                          </a:xfrm>
                          <a:prstGeom prst="rect">
                            <a:avLst/>
                          </a:prstGeom>
                          <a:solidFill>
                            <a:srgbClr val="4f81bd"/>
                          </a:solidFill>
                          <a:ln w="0">
                            <a:noFill/>
                          </a:ln>
                        </wps:spPr>
                        <wps:style>
                          <a:lnRef idx="0"/>
                          <a:fillRef idx="0"/>
                          <a:effectRef idx="0"/>
                          <a:fontRef idx="minor"/>
                        </wps:style>
                        <wps:bodyPr/>
                      </wps:wsp>
                      <wps:wsp>
                        <wps:cNvPr id="11" name="AutoShape 1"/>
                        <wps:cNvSpPr/>
                        <wps:spPr>
                          <a:xfrm>
                            <a:off x="0" y="192960"/>
                            <a:ext cx="5720760" cy="720"/>
                          </a:xfrm>
                          <a:prstGeom prst="straightConnector1">
                            <a:avLst/>
                          </a:prstGeom>
                          <a:noFill/>
                          <a:ln w="12600">
                            <a:solidFill>
                              <a:srgbClr val="4f81bd"/>
                            </a:solidFill>
                            <a:round/>
                          </a:ln>
                        </wps:spPr>
                        <wps:style>
                          <a:lnRef idx="0"/>
                          <a:fillRef idx="0"/>
                          <a:effectRef idx="0"/>
                          <a:fontRef idx="minor"/>
                        </wps:style>
                        <wps:bodyPr/>
                      </wps:wsp>
                    </wpg:wgp>
                  </a:graphicData>
                </a:graphic>
              </wp:anchor>
            </w:drawing>
          </mc:Choice>
          <mc:Fallback>
            <w:pict>
              <v:group id="shape_0" alt="Group 19" style="position:absolute;margin-left:4pt;margin-top:-0.25pt;width:450.45pt;height:15.25pt" coordorigin="80,-5" coordsize="9009,305">
                <v:rect id="shape_0" ID="Rectangle 1" path="m0,0l-2147483645,0l-2147483645,-2147483646l0,-2147483646xe" fillcolor="#4f81bd" stroked="f" o:allowincell="f" style="position:absolute;left:80;top:-5;width:289;height:294;mso-wrap-style:none;v-text-anchor:middle">
                  <v:fill o:detectmouseclick="t" type="solid" color2="#b07e42"/>
                  <v:stroke color="#3465a4" joinstyle="round" endcap="flat"/>
                  <w10:wrap type="none"/>
                </v:rect>
                <v:shape id="shape_0" ID="AutoShape 1" path="m0,0l-2147483648,-2147483647e" stroked="t" o:allowincell="f" style="position:absolute;left:80;top:299;width:9008;height:0;mso-wrap-style:none;v-text-anchor:middle" type="_x0000_t32">
                  <v:fill o:detectmouseclick="t" on="false"/>
                  <v:stroke color="#4f81bd" weight="12600" joinstyle="round" endcap="flat"/>
                  <w10:wrap type="none"/>
                </v:shape>
              </v:group>
            </w:pict>
          </mc:Fallback>
        </mc:AlternateContent>
      </w:r>
      <w:r>
        <w:rPr>
          <w:rFonts w:cs="Arial" w:ascii="Century Gothic" w:hAnsi="Century Gothic"/>
          <w:b/>
        </w:rPr>
        <w:t xml:space="preserve">       </w:t>
      </w:r>
      <w:r>
        <w:rPr>
          <w:rFonts w:cs="Arial" w:ascii="Century Gothic" w:hAnsi="Century Gothic"/>
          <w:b/>
          <w:color w:themeColor="accent1" w:val="4F81BD"/>
        </w:rPr>
        <w:t xml:space="preserve">Career Experience </w:t>
      </w:r>
    </w:p>
    <w:p>
      <w:pPr>
        <w:pStyle w:val="Normal"/>
        <w:spacing w:lineRule="auto" w:line="240" w:before="0" w:after="0"/>
        <w:rPr>
          <w:rFonts w:ascii="Century Gothic" w:hAnsi="Century Gothic" w:cs="Arial"/>
          <w:b/>
          <w:u w:val="single"/>
        </w:rPr>
      </w:pPr>
      <w:r>
        <w:rPr>
          <w:rFonts w:cs="Arial" w:ascii="Century Gothic" w:hAnsi="Century Gothic"/>
          <w:b/>
          <w:u w:val="single"/>
        </w:rPr>
      </w:r>
    </w:p>
    <w:p>
      <w:pPr>
        <w:pStyle w:val="Normal"/>
        <w:spacing w:lineRule="auto" w:line="240" w:before="0" w:after="0"/>
        <w:rPr>
          <w:u w:val="single"/>
        </w:rPr>
      </w:pPr>
      <w:r>
        <w:rPr/>
      </w:r>
    </w:p>
    <w:p>
      <w:pPr>
        <w:pStyle w:val="Normal"/>
        <w:spacing w:lineRule="auto" w:line="240" w:before="0" w:after="0"/>
        <w:rPr>
          <w:u w:val="single"/>
        </w:rPr>
      </w:pPr>
      <w:r>
        <w:rPr>
          <w:rFonts w:cs="Arial" w:ascii="Century Gothic" w:hAnsi="Century Gothic"/>
          <w:b w:val="false"/>
          <w:bCs w:val="false"/>
          <w:i w:val="false"/>
          <w:iCs w:val="false"/>
          <w:sz w:val="18"/>
          <w:szCs w:val="18"/>
          <w:u w:val="single"/>
        </w:rPr>
        <w:t xml:space="preserve">Barclays Partner Finance – </w:t>
      </w:r>
      <w:r>
        <w:rPr>
          <w:rFonts w:cs="Arial" w:ascii="Century Gothic" w:hAnsi="Century Gothic"/>
          <w:b/>
          <w:bCs/>
          <w:i w:val="false"/>
          <w:iCs w:val="false"/>
          <w:sz w:val="18"/>
          <w:szCs w:val="18"/>
          <w:u w:val="single"/>
        </w:rPr>
        <w:t>Client Services Manager</w:t>
      </w:r>
      <w:r>
        <w:rPr>
          <w:rFonts w:cs="Arial" w:ascii="Century Gothic" w:hAnsi="Century Gothic"/>
          <w:b w:val="false"/>
          <w:bCs w:val="false"/>
          <w:i w:val="false"/>
          <w:iCs w:val="false"/>
          <w:sz w:val="18"/>
          <w:szCs w:val="18"/>
          <w:u w:val="single"/>
        </w:rPr>
        <w:t xml:space="preserve"> - (Oct 2015 – Sept 2023)</w:t>
      </w:r>
    </w:p>
    <w:p>
      <w:pPr>
        <w:pStyle w:val="Normal"/>
        <w:spacing w:lineRule="auto" w:line="240" w:before="0" w:after="0"/>
        <w:rPr>
          <w:rFonts w:ascii="Century Gothic" w:hAnsi="Century Gothic" w:cs="Arial"/>
          <w:b/>
          <w:i/>
          <w:i/>
          <w:iCs/>
          <w:sz w:val="18"/>
          <w:szCs w:val="18"/>
        </w:rPr>
      </w:pPr>
      <w:r>
        <w:rPr>
          <w:rFonts w:cs="Arial" w:ascii="Century Gothic" w:hAnsi="Century Gothic"/>
          <w:b/>
          <w:i/>
          <w:iCs/>
          <w:sz w:val="18"/>
          <w:szCs w:val="18"/>
        </w:rPr>
      </w:r>
    </w:p>
    <w:p>
      <w:pPr>
        <w:pStyle w:val="Normal"/>
        <w:spacing w:lineRule="auto" w:line="240" w:before="0" w:after="0"/>
        <w:rPr>
          <w:sz w:val="18"/>
          <w:szCs w:val="18"/>
        </w:rPr>
      </w:pPr>
      <w:r>
        <w:rPr>
          <w:rFonts w:ascii="Century Gothic" w:hAnsi="Century Gothic"/>
          <w:b w:val="false"/>
          <w:bCs w:val="false"/>
          <w:sz w:val="18"/>
          <w:szCs w:val="18"/>
        </w:rPr>
        <w:t>A member of the sales team which achieved highest turnover on company record for 3 consecutive years.</w:t>
      </w:r>
    </w:p>
    <w:p>
      <w:pPr>
        <w:pStyle w:val="ListParagraph"/>
        <w:numPr>
          <w:ilvl w:val="0"/>
          <w:numId w:val="2"/>
        </w:numPr>
        <w:spacing w:lineRule="auto" w:line="240" w:beforeAutospacing="1" w:after="0"/>
        <w:contextualSpacing/>
        <w:rPr>
          <w:sz w:val="18"/>
          <w:szCs w:val="18"/>
        </w:rPr>
      </w:pPr>
      <w:r>
        <w:rPr>
          <w:rFonts w:ascii="Century Gothic" w:hAnsi="Century Gothic"/>
          <w:sz w:val="18"/>
          <w:szCs w:val="18"/>
        </w:rPr>
        <w:t>Main point of contact for retail clients with turnovers of under 20M, supporting the business to hit yearly sales targets by cultivating long-term partnerships through outstanding communication skills.</w:t>
      </w:r>
    </w:p>
    <w:p>
      <w:pPr>
        <w:pStyle w:val="ListParagraph"/>
        <w:numPr>
          <w:ilvl w:val="0"/>
          <w:numId w:val="2"/>
        </w:numPr>
        <w:spacing w:lineRule="auto" w:line="240" w:before="0" w:after="0"/>
        <w:contextualSpacing/>
        <w:rPr>
          <w:sz w:val="18"/>
          <w:szCs w:val="18"/>
        </w:rPr>
      </w:pPr>
      <w:r>
        <w:rPr>
          <w:rFonts w:ascii="Century Gothic" w:hAnsi="Century Gothic"/>
          <w:sz w:val="18"/>
          <w:szCs w:val="18"/>
        </w:rPr>
        <w:t>Conducted regular meetings with clients using Salesforce to capture interactions. Exceeding clients expectations providing suggestions for improved business, whilst ensuring accuracy of data for audits, illustrating attention to detail.</w:t>
      </w:r>
    </w:p>
    <w:p>
      <w:pPr>
        <w:pStyle w:val="ListParagraph"/>
        <w:numPr>
          <w:ilvl w:val="0"/>
          <w:numId w:val="2"/>
        </w:numPr>
        <w:spacing w:lineRule="auto" w:line="240" w:before="0" w:after="0"/>
        <w:contextualSpacing/>
        <w:rPr>
          <w:sz w:val="18"/>
          <w:szCs w:val="18"/>
        </w:rPr>
      </w:pPr>
      <w:r>
        <w:rPr>
          <w:rFonts w:ascii="Century Gothic" w:hAnsi="Century Gothic"/>
          <w:sz w:val="18"/>
          <w:szCs w:val="18"/>
        </w:rPr>
        <w:t>Assisted area sales managers as the secondary point of contact for major retail and motor clients, providing dedicated support and timely resolutions to queries by motivating cross-functional teams through problem solving and leadership skills.</w:t>
      </w:r>
    </w:p>
    <w:p>
      <w:pPr>
        <w:pStyle w:val="ListParagraph"/>
        <w:numPr>
          <w:ilvl w:val="0"/>
          <w:numId w:val="2"/>
        </w:numPr>
        <w:spacing w:lineRule="auto" w:line="240" w:before="0" w:after="0"/>
        <w:contextualSpacing/>
        <w:rPr>
          <w:sz w:val="18"/>
          <w:szCs w:val="18"/>
        </w:rPr>
      </w:pPr>
      <w:r>
        <w:rPr>
          <w:rFonts w:ascii="Century Gothic" w:hAnsi="Century Gothic"/>
          <w:sz w:val="18"/>
          <w:szCs w:val="18"/>
        </w:rPr>
        <w:t>Maintained compliance with industry changes, adhering to training standards via self-learning e.g., SAF (motor), Money Laundering, GDPR, Consumer Duty.</w:t>
      </w:r>
      <w:r>
        <w:rPr>
          <w:rFonts w:ascii="Century Gothic" w:hAnsi="Century Gothic"/>
          <w:color w:val="FFFFFF"/>
          <w:sz w:val="18"/>
          <w:szCs w:val="18"/>
        </w:rPr>
        <w:t xml:space="preserve"> ADAPTABLE </w:t>
      </w:r>
    </w:p>
    <w:p>
      <w:pPr>
        <w:pStyle w:val="ListParagraph"/>
        <w:spacing w:lineRule="auto" w:line="240" w:before="0" w:afterAutospacing="1"/>
        <w:contextualSpacing/>
        <w:rPr>
          <w:rFonts w:ascii="Century Gothic" w:hAnsi="Century Gothic"/>
          <w:sz w:val="18"/>
          <w:szCs w:val="18"/>
        </w:rPr>
      </w:pPr>
      <w:r>
        <w:rPr>
          <w:rFonts w:ascii="Century Gothic" w:hAnsi="Century Gothic"/>
          <w:sz w:val="18"/>
          <w:szCs w:val="18"/>
        </w:rPr>
      </w:r>
    </w:p>
    <w:p>
      <w:pPr>
        <w:pStyle w:val="Normal"/>
        <w:spacing w:lineRule="auto" w:line="240" w:before="0" w:after="0"/>
        <w:rPr>
          <w:b w:val="false"/>
          <w:bCs w:val="false"/>
        </w:rPr>
      </w:pPr>
      <w:r>
        <w:rPr>
          <w:rFonts w:cs="Arial" w:ascii="Century Gothic" w:hAnsi="Century Gothic"/>
          <w:b w:val="false"/>
          <w:bCs w:val="false"/>
          <w:sz w:val="18"/>
          <w:szCs w:val="18"/>
          <w:u w:val="single"/>
        </w:rPr>
        <w:t xml:space="preserve">Barclays Partner Finance – </w:t>
      </w:r>
      <w:r>
        <w:rPr>
          <w:rFonts w:cs="Arial" w:ascii="Century Gothic" w:hAnsi="Century Gothic"/>
          <w:b/>
          <w:bCs/>
          <w:i w:val="false"/>
          <w:iCs w:val="false"/>
          <w:sz w:val="18"/>
          <w:szCs w:val="18"/>
          <w:u w:val="single"/>
        </w:rPr>
        <w:t>Outbound Executive</w:t>
      </w:r>
      <w:r>
        <w:rPr>
          <w:rFonts w:cs="Arial" w:ascii="Century Gothic" w:hAnsi="Century Gothic"/>
          <w:b w:val="false"/>
          <w:bCs w:val="false"/>
          <w:i/>
          <w:sz w:val="18"/>
          <w:szCs w:val="18"/>
          <w:u w:val="single"/>
        </w:rPr>
        <w:t xml:space="preserve"> – </w:t>
      </w:r>
      <w:r>
        <w:rPr>
          <w:rFonts w:cs="Arial" w:ascii="Century Gothic" w:hAnsi="Century Gothic"/>
          <w:b w:val="false"/>
          <w:bCs w:val="false"/>
          <w:i w:val="false"/>
          <w:iCs w:val="false"/>
          <w:sz w:val="18"/>
          <w:szCs w:val="18"/>
          <w:u w:val="single"/>
        </w:rPr>
        <w:t>(May 2014 – Oct 2015)</w:t>
      </w:r>
      <w:r>
        <w:rPr>
          <w:rFonts w:cs="Arial" w:ascii="Century Gothic" w:hAnsi="Century Gothic"/>
          <w:b w:val="false"/>
          <w:bCs w:val="false"/>
          <w:i/>
          <w:iCs/>
          <w:sz w:val="18"/>
          <w:szCs w:val="18"/>
          <w:u w:val="single"/>
        </w:rPr>
        <w:t xml:space="preserve">  </w:t>
      </w:r>
      <w:r>
        <w:rPr>
          <w:rFonts w:cs="Arial" w:ascii="Century Gothic" w:hAnsi="Century Gothic"/>
          <w:b w:val="false"/>
          <w:bCs w:val="false"/>
          <w:i/>
          <w:iCs/>
          <w:sz w:val="18"/>
          <w:szCs w:val="18"/>
        </w:rPr>
        <w:t xml:space="preserve">             </w:t>
      </w:r>
      <w:r>
        <w:rPr>
          <w:rFonts w:cs="Arial" w:ascii="Century Gothic" w:hAnsi="Century Gothic"/>
          <w:b/>
          <w:bCs/>
          <w:i/>
          <w:iCs/>
          <w:sz w:val="18"/>
          <w:szCs w:val="18"/>
        </w:rPr>
        <w:t xml:space="preserve">  </w:t>
      </w:r>
    </w:p>
    <w:p>
      <w:pPr>
        <w:pStyle w:val="Normal"/>
        <w:spacing w:lineRule="auto" w:line="240" w:before="0" w:after="0"/>
        <w:rPr>
          <w:sz w:val="18"/>
          <w:szCs w:val="18"/>
        </w:rPr>
      </w:pPr>
      <w:r>
        <w:rPr>
          <w:rFonts w:cs="Arial" w:ascii="Century Gothic" w:hAnsi="Century Gothic"/>
          <w:b/>
          <w:sz w:val="18"/>
          <w:szCs w:val="18"/>
        </w:rPr>
        <w:t xml:space="preserve">                                                                             </w:t>
      </w:r>
    </w:p>
    <w:p>
      <w:pPr>
        <w:pStyle w:val="Normal"/>
        <w:spacing w:lineRule="auto" w:line="240" w:before="0" w:after="0"/>
        <w:rPr>
          <w:sz w:val="18"/>
          <w:szCs w:val="18"/>
        </w:rPr>
      </w:pPr>
      <w:r>
        <w:rPr>
          <w:rFonts w:cs="Arial" w:ascii="Century Gothic" w:hAnsi="Century Gothic"/>
          <w:bCs/>
          <w:sz w:val="18"/>
          <w:szCs w:val="18"/>
        </w:rPr>
        <w:t>Senior outbound executive. Significant involvement in creation of the department, working with the wider business to create processes and build the outbound dialler system.</w:t>
      </w:r>
    </w:p>
    <w:p>
      <w:pPr>
        <w:pStyle w:val="Normal"/>
        <w:spacing w:lineRule="auto" w:line="240" w:before="0" w:after="0"/>
        <w:rPr>
          <w:rFonts w:ascii="Century Gothic" w:hAnsi="Century Gothic" w:cs="Arial"/>
          <w:bCs/>
          <w:sz w:val="18"/>
          <w:szCs w:val="18"/>
        </w:rPr>
      </w:pPr>
      <w:r>
        <w:rPr>
          <w:rFonts w:cs="Arial" w:ascii="Century Gothic" w:hAnsi="Century Gothic"/>
          <w:bCs/>
          <w:sz w:val="18"/>
          <w:szCs w:val="18"/>
        </w:rPr>
      </w:r>
    </w:p>
    <w:p>
      <w:pPr>
        <w:pStyle w:val="ListParagraph"/>
        <w:numPr>
          <w:ilvl w:val="0"/>
          <w:numId w:val="1"/>
        </w:numPr>
        <w:shd w:val="clear" w:color="auto" w:fill="FFFFFF"/>
        <w:spacing w:lineRule="auto" w:line="240" w:before="0" w:after="0"/>
        <w:contextualSpacing/>
        <w:jc w:val="both"/>
        <w:rPr>
          <w:sz w:val="18"/>
          <w:szCs w:val="18"/>
        </w:rPr>
      </w:pPr>
      <w:r>
        <w:rPr>
          <w:rFonts w:ascii="Century Gothic" w:hAnsi="Century Gothic"/>
          <w:color w:val="222222"/>
          <w:sz w:val="18"/>
          <w:szCs w:val="18"/>
        </w:rPr>
        <w:t>Undertook foreign exchanges to improve my understanding of the business and help build collaboration between the outbound team and other departments. This supported significant self-development and advancement of the outbound dialler, resulting in my promotion.</w:t>
      </w:r>
    </w:p>
    <w:p>
      <w:pPr>
        <w:pStyle w:val="ListParagraph"/>
        <w:numPr>
          <w:ilvl w:val="0"/>
          <w:numId w:val="1"/>
        </w:numPr>
        <w:shd w:val="clear" w:color="auto" w:fill="FFFFFF"/>
        <w:spacing w:lineRule="auto" w:line="240" w:before="0" w:after="0"/>
        <w:contextualSpacing/>
        <w:jc w:val="both"/>
        <w:rPr>
          <w:sz w:val="18"/>
          <w:szCs w:val="18"/>
        </w:rPr>
      </w:pPr>
      <w:r>
        <w:rPr>
          <w:rFonts w:ascii="Century Gothic" w:hAnsi="Century Gothic"/>
          <w:color w:val="222222"/>
          <w:sz w:val="18"/>
          <w:szCs w:val="18"/>
        </w:rPr>
        <w:t xml:space="preserve">Collaborated with management teams through influential communication to build the question sets for the dialler system by sharing suggestions and colleague feedback.  </w:t>
      </w:r>
    </w:p>
    <w:p>
      <w:pPr>
        <w:pStyle w:val="ListParagraph"/>
        <w:numPr>
          <w:ilvl w:val="0"/>
          <w:numId w:val="1"/>
        </w:numPr>
        <w:shd w:val="clear" w:color="auto" w:fill="FFFFFF"/>
        <w:spacing w:lineRule="auto" w:line="240" w:before="0" w:after="0"/>
        <w:contextualSpacing/>
        <w:jc w:val="both"/>
        <w:rPr>
          <w:sz w:val="18"/>
          <w:szCs w:val="18"/>
        </w:rPr>
      </w:pPr>
      <w:r>
        <w:rPr>
          <w:rFonts w:ascii="Century Gothic" w:hAnsi="Century Gothic"/>
          <w:color w:val="222222"/>
          <w:sz w:val="18"/>
          <w:szCs w:val="18"/>
        </w:rPr>
        <w:t>Utilised critical thinking to highlight positive and negative trends, alongside any potential issues with clients.</w:t>
      </w:r>
    </w:p>
    <w:p>
      <w:pPr>
        <w:pStyle w:val="Normal"/>
        <w:numPr>
          <w:ilvl w:val="0"/>
          <w:numId w:val="1"/>
        </w:numPr>
        <w:spacing w:lineRule="auto" w:line="240" w:before="0" w:after="0"/>
        <w:jc w:val="both"/>
        <w:rPr>
          <w:sz w:val="18"/>
          <w:szCs w:val="18"/>
        </w:rPr>
      </w:pPr>
      <w:r>
        <w:rPr>
          <w:rFonts w:cs="Arial" w:ascii="Century Gothic" w:hAnsi="Century Gothic"/>
          <w:sz w:val="18"/>
          <w:szCs w:val="18"/>
        </w:rPr>
        <w:t>Ensured all queries and requests were processed in a professional and timely manner, whilst paying attention to detail.</w:t>
      </w:r>
    </w:p>
    <w:p>
      <w:pPr>
        <w:pStyle w:val="Normal"/>
        <w:numPr>
          <w:ilvl w:val="0"/>
          <w:numId w:val="1"/>
        </w:numPr>
        <w:spacing w:lineRule="auto" w:line="240" w:before="0" w:after="0"/>
        <w:jc w:val="both"/>
        <w:rPr>
          <w:sz w:val="18"/>
          <w:szCs w:val="18"/>
        </w:rPr>
      </w:pPr>
      <w:r>
        <w:rPr>
          <w:rFonts w:cs="Arial" w:ascii="Century Gothic" w:hAnsi="Century Gothic"/>
          <w:sz w:val="18"/>
          <w:szCs w:val="18"/>
        </w:rPr>
        <w:t>Undertook leadership tasks with adaptability to support the department and team performance.</w:t>
      </w:r>
      <w:r>
        <w:rPr>
          <w:rFonts w:cs="Arial" w:ascii="Century Gothic" w:hAnsi="Century Gothic"/>
          <w:b/>
          <w:sz w:val="18"/>
          <w:szCs w:val="18"/>
        </w:rPr>
        <w:t xml:space="preserve">    </w:t>
      </w:r>
    </w:p>
    <w:p>
      <w:pPr>
        <w:pStyle w:val="Normal"/>
        <w:numPr>
          <w:ilvl w:val="0"/>
          <w:numId w:val="0"/>
        </w:numPr>
        <w:spacing w:lineRule="auto" w:line="240" w:before="0" w:after="0"/>
        <w:ind w:hanging="0" w:start="720"/>
        <w:jc w:val="both"/>
        <w:rPr>
          <w:sz w:val="18"/>
          <w:szCs w:val="18"/>
        </w:rPr>
      </w:pPr>
      <w:r>
        <w:rPr>
          <w:rFonts w:cs="Arial" w:ascii="Century Gothic" w:hAnsi="Century Gothic"/>
          <w:b w:val="false"/>
          <w:bCs w:val="false"/>
          <w:color w:val="FFFFFF"/>
          <w:sz w:val="18"/>
          <w:szCs w:val="18"/>
        </w:rPr>
        <w:t>COMMUNICATION ATTENTION TO DETAIL</w:t>
      </w:r>
    </w:p>
    <w:p>
      <w:pPr>
        <w:pStyle w:val="Normal"/>
        <w:spacing w:lineRule="auto" w:line="240" w:before="0" w:after="0"/>
        <w:rPr>
          <w:u w:val="single"/>
        </w:rPr>
      </w:pPr>
      <w:r>
        <w:rPr>
          <w:rFonts w:cs="Arial" w:ascii="Century Gothic" w:hAnsi="Century Gothic"/>
          <w:b w:val="false"/>
          <w:bCs w:val="false"/>
          <w:i w:val="false"/>
          <w:iCs w:val="false"/>
          <w:sz w:val="18"/>
          <w:szCs w:val="18"/>
          <w:u w:val="single"/>
        </w:rPr>
        <w:t xml:space="preserve">Linekers Bar (Ibiza, Spain)  – </w:t>
      </w:r>
      <w:r>
        <w:rPr>
          <w:rFonts w:cs="Arial" w:ascii="Century Gothic" w:hAnsi="Century Gothic"/>
          <w:b/>
          <w:bCs/>
          <w:i w:val="false"/>
          <w:iCs w:val="false"/>
          <w:sz w:val="18"/>
          <w:szCs w:val="18"/>
          <w:u w:val="single"/>
        </w:rPr>
        <w:t>Bar Staff</w:t>
      </w:r>
      <w:r>
        <w:rPr>
          <w:rFonts w:cs="Arial" w:ascii="Century Gothic" w:hAnsi="Century Gothic"/>
          <w:b w:val="false"/>
          <w:bCs w:val="false"/>
          <w:i w:val="false"/>
          <w:iCs w:val="false"/>
          <w:sz w:val="18"/>
          <w:szCs w:val="18"/>
          <w:u w:val="single"/>
        </w:rPr>
        <w:t xml:space="preserve"> - (July 2013 – Sept 2013)</w:t>
      </w:r>
    </w:p>
    <w:p>
      <w:pPr>
        <w:pStyle w:val="Normal"/>
        <w:spacing w:lineRule="auto" w:line="240" w:before="0" w:after="0"/>
        <w:rPr>
          <w:rFonts w:ascii="Century Gothic" w:hAnsi="Century Gothic" w:cs="Arial"/>
          <w:b/>
          <w:bCs/>
          <w:i/>
          <w:i/>
          <w:iCs/>
          <w:sz w:val="18"/>
          <w:szCs w:val="18"/>
          <w:u w:val="single"/>
        </w:rPr>
      </w:pPr>
      <w:r>
        <w:rPr>
          <w:rFonts w:cs="Arial" w:ascii="Century Gothic" w:hAnsi="Century Gothic"/>
          <w:b/>
          <w:bCs/>
          <w:i/>
          <w:iCs/>
          <w:sz w:val="18"/>
          <w:szCs w:val="18"/>
          <w:u w:val="single"/>
        </w:rPr>
      </w:r>
    </w:p>
    <w:p>
      <w:pPr>
        <w:pStyle w:val="Normal"/>
        <w:spacing w:lineRule="auto" w:line="240" w:before="0" w:after="0"/>
        <w:rPr>
          <w:sz w:val="18"/>
          <w:szCs w:val="18"/>
        </w:rPr>
      </w:pPr>
      <w:r>
        <w:rPr>
          <w:rFonts w:ascii="Century Gothic" w:hAnsi="Century Gothic"/>
          <w:b w:val="false"/>
          <w:bCs w:val="false"/>
          <w:i w:val="false"/>
          <w:iCs w:val="false"/>
          <w:sz w:val="18"/>
          <w:szCs w:val="18"/>
        </w:rPr>
        <w:t>Undertook all aspects of bar staffing: Bartender, Host, Bar Back and Event Planning.</w:t>
      </w:r>
    </w:p>
    <w:p>
      <w:pPr>
        <w:pStyle w:val="Normal"/>
        <w:spacing w:lineRule="auto" w:line="240" w:before="0" w:after="0"/>
        <w:rPr>
          <w:rFonts w:ascii="Century Gothic" w:hAnsi="Century Gothic"/>
          <w:b w:val="false"/>
          <w:bCs w:val="false"/>
          <w:i w:val="false"/>
          <w:i w:val="false"/>
          <w:iCs w:val="false"/>
          <w:sz w:val="18"/>
          <w:szCs w:val="18"/>
        </w:rPr>
      </w:pPr>
      <w:r>
        <w:rPr>
          <w:rFonts w:ascii="Century Gothic" w:hAnsi="Century Gothic"/>
          <w:b w:val="false"/>
          <w:bCs w:val="false"/>
          <w:i w:val="false"/>
          <w:iCs w:val="false"/>
          <w:sz w:val="18"/>
          <w:szCs w:val="18"/>
        </w:rPr>
      </w:r>
    </w:p>
    <w:p>
      <w:pPr>
        <w:pStyle w:val="Normal"/>
        <w:numPr>
          <w:ilvl w:val="0"/>
          <w:numId w:val="3"/>
        </w:numPr>
        <w:spacing w:lineRule="auto" w:line="240" w:before="0" w:after="0"/>
        <w:rPr>
          <w:sz w:val="18"/>
          <w:szCs w:val="18"/>
        </w:rPr>
      </w:pPr>
      <w:r>
        <w:rPr>
          <w:rFonts w:ascii="Century Gothic" w:hAnsi="Century Gothic"/>
          <w:b w:val="false"/>
          <w:bCs w:val="false"/>
          <w:i w:val="false"/>
          <w:iCs w:val="false"/>
          <w:sz w:val="18"/>
          <w:szCs w:val="18"/>
        </w:rPr>
        <w:t>Supported set-up of events through planning, design and time management.</w:t>
      </w:r>
    </w:p>
    <w:p>
      <w:pPr>
        <w:pStyle w:val="Normal"/>
        <w:numPr>
          <w:ilvl w:val="0"/>
          <w:numId w:val="3"/>
        </w:numPr>
        <w:spacing w:lineRule="auto" w:line="240" w:before="0" w:after="0"/>
        <w:rPr>
          <w:sz w:val="18"/>
          <w:szCs w:val="18"/>
        </w:rPr>
      </w:pPr>
      <w:r>
        <w:rPr>
          <w:rFonts w:ascii="Century Gothic" w:hAnsi="Century Gothic"/>
          <w:b w:val="false"/>
          <w:bCs w:val="false"/>
          <w:i w:val="false"/>
          <w:iCs w:val="false"/>
          <w:sz w:val="18"/>
          <w:szCs w:val="18"/>
        </w:rPr>
        <w:t>Provided exceptional customer service with effective communication and a professional demeanour.</w:t>
      </w:r>
    </w:p>
    <w:p>
      <w:pPr>
        <w:pStyle w:val="Normal"/>
        <w:numPr>
          <w:ilvl w:val="0"/>
          <w:numId w:val="3"/>
        </w:numPr>
        <w:spacing w:lineRule="auto" w:line="240" w:before="0" w:after="0"/>
        <w:rPr>
          <w:sz w:val="18"/>
          <w:szCs w:val="18"/>
        </w:rPr>
      </w:pPr>
      <w:r>
        <w:rPr>
          <w:rFonts w:ascii="Century Gothic" w:hAnsi="Century Gothic"/>
          <w:b w:val="false"/>
          <w:bCs w:val="false"/>
          <w:i w:val="false"/>
          <w:iCs w:val="false"/>
          <w:sz w:val="18"/>
          <w:szCs w:val="18"/>
        </w:rPr>
        <w:t xml:space="preserve">Displayed great teamwork, collaborating with colleagues to ensure the smooth running of the bar, which included coordinating rota schedules and working together to tackle larger projects, for example, styling the bar for a themed event. </w:t>
      </w:r>
    </w:p>
    <w:p>
      <w:pPr>
        <w:pStyle w:val="Normal"/>
        <w:spacing w:lineRule="auto" w:line="240" w:before="0" w:after="0"/>
        <w:rPr>
          <w:rFonts w:ascii="Century Gothic" w:hAnsi="Century Gothic"/>
          <w:b w:val="false"/>
          <w:bCs w:val="false"/>
          <w:i w:val="false"/>
          <w:i w:val="false"/>
          <w:iCs w:val="false"/>
          <w:sz w:val="18"/>
          <w:szCs w:val="18"/>
        </w:rPr>
      </w:pPr>
      <w:r>
        <w:rPr>
          <w:rFonts w:ascii="Century Gothic" w:hAnsi="Century Gothic"/>
          <w:b w:val="false"/>
          <w:bCs w:val="false"/>
          <w:i w:val="false"/>
          <w:iCs w:val="false"/>
          <w:sz w:val="18"/>
          <w:szCs w:val="18"/>
        </w:rPr>
      </w:r>
    </w:p>
    <w:p>
      <w:pPr>
        <w:pStyle w:val="Normal"/>
        <w:spacing w:lineRule="auto" w:line="240" w:before="0" w:after="0"/>
        <w:rPr>
          <w:u w:val="single"/>
        </w:rPr>
      </w:pPr>
      <w:r>
        <w:rPr>
          <w:rFonts w:cs="Arial" w:ascii="Century Gothic" w:hAnsi="Century Gothic"/>
          <w:b w:val="false"/>
          <w:bCs w:val="false"/>
          <w:i w:val="false"/>
          <w:iCs w:val="false"/>
          <w:sz w:val="18"/>
          <w:szCs w:val="18"/>
          <w:u w:val="single"/>
        </w:rPr>
        <w:t xml:space="preserve">Firstsource – </w:t>
      </w:r>
      <w:r>
        <w:rPr>
          <w:rFonts w:cs="Arial" w:ascii="Century Gothic" w:hAnsi="Century Gothic"/>
          <w:b/>
          <w:bCs/>
          <w:i w:val="false"/>
          <w:iCs w:val="false"/>
          <w:sz w:val="18"/>
          <w:szCs w:val="18"/>
          <w:u w:val="single"/>
        </w:rPr>
        <w:t>Customer Sales Advisor</w:t>
      </w:r>
      <w:r>
        <w:rPr>
          <w:rFonts w:cs="Arial" w:ascii="Century Gothic" w:hAnsi="Century Gothic"/>
          <w:b w:val="false"/>
          <w:bCs w:val="false"/>
          <w:i w:val="false"/>
          <w:iCs w:val="false"/>
          <w:sz w:val="18"/>
          <w:szCs w:val="18"/>
          <w:u w:val="single"/>
        </w:rPr>
        <w:t xml:space="preserve"> - (June 2012 – June 2013)</w:t>
      </w:r>
    </w:p>
    <w:p>
      <w:pPr>
        <w:pStyle w:val="Normal"/>
        <w:spacing w:lineRule="auto" w:line="240" w:before="0" w:after="0"/>
        <w:rPr>
          <w:u w:val="single"/>
        </w:rPr>
      </w:pPr>
      <w:r>
        <w:rPr>
          <w:rFonts w:cs="Arial" w:ascii="Century Gothic" w:hAnsi="Century Gothic"/>
          <w:b w:val="false"/>
          <w:bCs w:val="false"/>
          <w:i w:val="false"/>
          <w:iCs w:val="false"/>
          <w:sz w:val="18"/>
          <w:szCs w:val="18"/>
          <w:u w:val="single"/>
        </w:rPr>
        <w:t>Conduit –(April 2011 – June 2012)</w:t>
      </w:r>
    </w:p>
    <w:p>
      <w:pPr>
        <w:pStyle w:val="Normal"/>
        <w:spacing w:lineRule="auto" w:line="240" w:before="0" w:after="0"/>
        <w:rPr>
          <w:rFonts w:ascii="Century Gothic" w:hAnsi="Century Gothic" w:cs="Arial"/>
          <w:b/>
          <w:bCs/>
          <w:i/>
          <w:i/>
          <w:iCs/>
          <w:sz w:val="18"/>
          <w:szCs w:val="18"/>
        </w:rPr>
      </w:pPr>
      <w:r>
        <w:rPr>
          <w:rFonts w:cs="Arial" w:ascii="Century Gothic" w:hAnsi="Century Gothic"/>
          <w:b/>
          <w:bCs/>
          <w:i/>
          <w:iCs/>
          <w:sz w:val="18"/>
          <w:szCs w:val="18"/>
        </w:rPr>
      </w:r>
    </w:p>
    <w:p>
      <w:pPr>
        <w:pStyle w:val="Normal"/>
        <w:spacing w:lineRule="auto" w:line="240" w:before="0" w:after="0"/>
        <w:rPr>
          <w:sz w:val="18"/>
          <w:szCs w:val="18"/>
        </w:rPr>
      </w:pPr>
      <w:r>
        <w:rPr>
          <w:rFonts w:cs="Arial" w:ascii="Century Gothic" w:hAnsi="Century Gothic"/>
          <w:b w:val="false"/>
          <w:bCs w:val="false"/>
          <w:i w:val="false"/>
          <w:iCs w:val="false"/>
          <w:sz w:val="18"/>
          <w:szCs w:val="18"/>
        </w:rPr>
        <w:t>Part of the Sky television contract, working in Sales, downgrades and outbound departments.</w:t>
      </w:r>
    </w:p>
    <w:p>
      <w:pPr>
        <w:pStyle w:val="Normal"/>
        <w:spacing w:lineRule="auto" w:line="240" w:before="0" w:after="0"/>
        <w:rPr>
          <w:rFonts w:ascii="Century Gothic" w:hAnsi="Century Gothic" w:cs="Arial"/>
          <w:b/>
          <w:bCs/>
          <w:i/>
          <w:i/>
          <w:iCs/>
          <w:sz w:val="18"/>
          <w:szCs w:val="18"/>
        </w:rPr>
      </w:pPr>
      <w:r>
        <w:rPr>
          <w:rFonts w:cs="Arial" w:ascii="Century Gothic" w:hAnsi="Century Gothic"/>
          <w:b/>
          <w:bCs/>
          <w:i/>
          <w:iCs/>
          <w:sz w:val="18"/>
          <w:szCs w:val="18"/>
        </w:rPr>
      </w:r>
    </w:p>
    <w:p>
      <w:pPr>
        <w:pStyle w:val="Normal"/>
        <w:numPr>
          <w:ilvl w:val="0"/>
          <w:numId w:val="4"/>
        </w:numPr>
        <w:spacing w:lineRule="auto" w:line="240" w:before="0" w:after="0"/>
        <w:rPr>
          <w:sz w:val="18"/>
          <w:szCs w:val="18"/>
        </w:rPr>
      </w:pPr>
      <w:r>
        <w:rPr>
          <w:rFonts w:ascii="Century Gothic" w:hAnsi="Century Gothic"/>
          <w:sz w:val="18"/>
          <w:szCs w:val="18"/>
        </w:rPr>
        <w:t>Exceeded on targets across each department, illustrating adaptability and a positive attitude to change. This was key in my progression within the company.</w:t>
      </w:r>
    </w:p>
    <w:p>
      <w:pPr>
        <w:pStyle w:val="Normal"/>
        <w:numPr>
          <w:ilvl w:val="0"/>
          <w:numId w:val="4"/>
        </w:numPr>
        <w:spacing w:lineRule="auto" w:line="240" w:before="0" w:after="0"/>
        <w:rPr>
          <w:sz w:val="18"/>
          <w:szCs w:val="18"/>
        </w:rPr>
      </w:pPr>
      <w:r>
        <w:rPr>
          <w:rFonts w:ascii="Century Gothic" w:hAnsi="Century Gothic"/>
          <w:sz w:val="18"/>
          <w:szCs w:val="18"/>
        </w:rPr>
        <w:t xml:space="preserve">Acted as a floor-walker for new staff supporting their training and sharing best practices. I really enjoyed reflecting with colleagues after their training period to see how they were settling in building an inclusive working environment. </w:t>
      </w:r>
    </w:p>
    <w:p>
      <w:pPr>
        <w:pStyle w:val="Normal"/>
        <w:numPr>
          <w:ilvl w:val="0"/>
          <w:numId w:val="0"/>
        </w:numPr>
        <w:spacing w:lineRule="auto" w:line="240" w:before="0" w:after="0"/>
        <w:ind w:hanging="0" w:start="720"/>
        <w:rPr>
          <w:sz w:val="18"/>
          <w:szCs w:val="18"/>
        </w:rPr>
      </w:pPr>
      <w:r>
        <w:rPr>
          <w:sz w:val="18"/>
          <w:szCs w:val="18"/>
        </w:rPr>
      </w:r>
    </w:p>
    <w:p>
      <w:pPr>
        <w:pStyle w:val="Normal"/>
        <w:tabs>
          <w:tab w:val="clear" w:pos="720"/>
          <w:tab w:val="left" w:pos="562" w:leader="none"/>
        </w:tabs>
        <w:spacing w:lineRule="auto" w:line="240" w:before="0" w:after="0"/>
        <w:rPr>
          <w:rFonts w:ascii="Century Gothic" w:hAnsi="Century Gothic" w:cs="Arial"/>
          <w:b/>
          <w:sz w:val="20"/>
        </w:rPr>
      </w:pPr>
      <w:r>
        <mc:AlternateContent>
          <mc:Choice Requires="wpg">
            <w:drawing>
              <wp:anchor behindDoc="0" distT="0" distB="6350" distL="6350" distR="6985" simplePos="0" locked="0" layoutInCell="1" allowOverlap="1" relativeHeight="7" wp14:anchorId="28C02834">
                <wp:simplePos x="0" y="0"/>
                <wp:positionH relativeFrom="column">
                  <wp:posOffset>0</wp:posOffset>
                </wp:positionH>
                <wp:positionV relativeFrom="paragraph">
                  <wp:posOffset>635</wp:posOffset>
                </wp:positionV>
                <wp:extent cx="5715000" cy="190500"/>
                <wp:effectExtent l="6350" t="0" r="6985" b="6350"/>
                <wp:wrapNone/>
                <wp:docPr id="12" name="Group 19"/>
                <a:graphic xmlns:a="http://schemas.openxmlformats.org/drawingml/2006/main">
                  <a:graphicData uri="http://schemas.microsoft.com/office/word/2010/wordprocessingGroup">
                    <wpg:wgp>
                      <wpg:cNvGrpSpPr/>
                      <wpg:grpSpPr>
                        <a:xfrm>
                          <a:off x="0" y="0"/>
                          <a:ext cx="5715000" cy="190440"/>
                          <a:chOff x="0" y="0"/>
                          <a:chExt cx="5715000" cy="190440"/>
                        </a:xfrm>
                      </wpg:grpSpPr>
                      <wps:wsp>
                        <wps:cNvPr id="13" name="Rectangle 17"/>
                        <wps:cNvSpPr/>
                        <wps:spPr>
                          <a:xfrm>
                            <a:off x="0" y="0"/>
                            <a:ext cx="184320" cy="183600"/>
                          </a:xfrm>
                          <a:prstGeom prst="rect">
                            <a:avLst/>
                          </a:prstGeom>
                          <a:solidFill>
                            <a:srgbClr val="4f81bd"/>
                          </a:solidFill>
                          <a:ln w="0">
                            <a:noFill/>
                          </a:ln>
                        </wps:spPr>
                        <wps:style>
                          <a:lnRef idx="0"/>
                          <a:fillRef idx="0"/>
                          <a:effectRef idx="0"/>
                          <a:fontRef idx="minor"/>
                        </wps:style>
                        <wps:bodyPr/>
                      </wps:wsp>
                      <wps:wsp>
                        <wps:cNvPr id="14" name="AutoShape 18"/>
                        <wps:cNvSpPr/>
                        <wps:spPr>
                          <a:xfrm>
                            <a:off x="0" y="189720"/>
                            <a:ext cx="5715000" cy="720"/>
                          </a:xfrm>
                          <a:prstGeom prst="straightConnector1">
                            <a:avLst/>
                          </a:prstGeom>
                          <a:noFill/>
                          <a:ln w="12700">
                            <a:solidFill>
                              <a:srgbClr val="4f81bd"/>
                            </a:solidFill>
                            <a:round/>
                          </a:ln>
                        </wps:spPr>
                        <wps:style>
                          <a:lnRef idx="0"/>
                          <a:fillRef idx="0"/>
                          <a:effectRef idx="0"/>
                          <a:fontRef idx="minor"/>
                        </wps:style>
                        <wps:bodyPr/>
                      </wps:wsp>
                    </wpg:wgp>
                  </a:graphicData>
                </a:graphic>
              </wp:anchor>
            </w:drawing>
          </mc:Choice>
          <mc:Fallback>
            <w:pict>
              <v:group id="shape_0" alt="Group 19" style="position:absolute;margin-left:0pt;margin-top:0.05pt;width:450pt;height:15pt" coordorigin="0,1" coordsize="9000,300">
                <v:rect id="shape_0" ID="Rectangle 17" path="m0,0l-2147483645,0l-2147483645,-2147483646l0,-2147483646xe" fillcolor="#4f81bd" stroked="f" o:allowincell="f" style="position:absolute;left:0;top:1;width:289;height:288;mso-wrap-style:none;v-text-anchor:middle">
                  <v:fill o:detectmouseclick="t" type="solid" color2="#b07e42"/>
                  <v:stroke color="#3465a4" joinstyle="round" endcap="flat"/>
                  <w10:wrap type="none"/>
                </v:rect>
                <v:shape id="shape_0" ID="AutoShape 18" path="m0,0l-2147483648,-2147483647e" stroked="t" o:allowincell="f" style="position:absolute;left:0;top:300;width:8999;height:0;mso-wrap-style:none;v-text-anchor:middle" type="_x0000_t32">
                  <v:fill o:detectmouseclick="t" on="false"/>
                  <v:stroke color="#4f81bd" weight="12600" joinstyle="round" endcap="flat"/>
                  <w10:wrap type="none"/>
                </v:shape>
              </v:group>
            </w:pict>
          </mc:Fallback>
        </mc:AlternateContent>
      </w:r>
      <w:r>
        <w:rPr>
          <w:rFonts w:cs="Arial" w:ascii="Century Gothic" w:hAnsi="Century Gothic"/>
          <w:b/>
          <w:sz w:val="20"/>
        </w:rPr>
        <w:tab/>
      </w:r>
      <w:r>
        <w:rPr>
          <w:rFonts w:cs="Arial" w:ascii="Century Gothic" w:hAnsi="Century Gothic"/>
          <w:b/>
          <w:color w:themeColor="accent1" w:val="4F81BD"/>
        </w:rPr>
        <w:t>Training &amp; Education</w:t>
      </w:r>
    </w:p>
    <w:p>
      <w:pPr>
        <w:pStyle w:val="Normal"/>
        <w:spacing w:lineRule="auto" w:line="240" w:before="0" w:after="0"/>
        <w:rPr>
          <w:rFonts w:ascii="Century Gothic" w:hAnsi="Century Gothic" w:cs="Arial"/>
          <w:bCs/>
          <w:sz w:val="20"/>
        </w:rPr>
      </w:pPr>
      <w:r>
        <w:rPr>
          <w:rFonts w:cs="Arial" w:ascii="Century Gothic" w:hAnsi="Century Gothic"/>
          <w:bCs/>
          <w:sz w:val="20"/>
        </w:rPr>
        <w:t xml:space="preserve"> </w:t>
      </w:r>
    </w:p>
    <w:p>
      <w:pPr>
        <w:pStyle w:val="Normal"/>
        <w:spacing w:lineRule="auto" w:line="240" w:before="0" w:after="0"/>
        <w:rPr>
          <w:sz w:val="18"/>
          <w:szCs w:val="18"/>
        </w:rPr>
      </w:pPr>
      <w:r>
        <w:rPr>
          <w:rFonts w:cs="Arial" w:ascii="Century Gothic" w:hAnsi="Century Gothic"/>
          <w:b/>
          <w:bCs/>
          <w:i/>
          <w:iCs/>
          <w:sz w:val="18"/>
          <w:szCs w:val="18"/>
        </w:rPr>
        <w:t xml:space="preserve">Code Institute </w:t>
      </w:r>
      <w:r>
        <w:rPr>
          <w:rFonts w:cs="Arial" w:ascii="Century Gothic" w:hAnsi="Century Gothic"/>
          <w:bCs/>
          <w:sz w:val="18"/>
          <w:szCs w:val="18"/>
        </w:rPr>
        <w:t>– Level 5 Full Stack Development Diploma (Expected March 2024)</w:t>
      </w:r>
    </w:p>
    <w:p>
      <w:pPr>
        <w:pStyle w:val="Normal"/>
        <w:spacing w:lineRule="auto" w:line="240" w:before="0" w:after="0"/>
        <w:rPr>
          <w:sz w:val="18"/>
          <w:szCs w:val="18"/>
        </w:rPr>
      </w:pPr>
      <w:r>
        <w:rPr>
          <w:rFonts w:cs="Arial" w:ascii="Century Gothic" w:hAnsi="Century Gothic"/>
          <w:b/>
          <w:bCs/>
          <w:i/>
          <w:iCs/>
          <w:sz w:val="18"/>
          <w:szCs w:val="18"/>
        </w:rPr>
        <w:t>Agored</w:t>
      </w:r>
      <w:r>
        <w:rPr>
          <w:rFonts w:cs="Arial" w:ascii="Century Gothic" w:hAnsi="Century Gothic"/>
          <w:bCs/>
          <w:sz w:val="18"/>
          <w:szCs w:val="18"/>
        </w:rPr>
        <w:t xml:space="preserve"> – IT Security for Users (introduction to cyber security) </w:t>
      </w:r>
    </w:p>
    <w:p>
      <w:pPr>
        <w:pStyle w:val="Normal"/>
        <w:spacing w:lineRule="auto" w:line="240" w:before="0" w:after="0"/>
        <w:rPr>
          <w:sz w:val="18"/>
          <w:szCs w:val="18"/>
        </w:rPr>
      </w:pPr>
      <w:r>
        <w:rPr>
          <w:rFonts w:cs="Arial" w:ascii="Century Gothic" w:hAnsi="Century Gothic"/>
          <w:bCs/>
          <w:sz w:val="18"/>
          <w:szCs w:val="18"/>
        </w:rPr>
        <w:t xml:space="preserve">8 </w:t>
      </w:r>
      <w:r>
        <w:rPr>
          <w:rFonts w:cs="Arial" w:ascii="Century Gothic" w:hAnsi="Century Gothic"/>
          <w:b/>
          <w:bCs/>
          <w:i/>
          <w:iCs/>
          <w:sz w:val="18"/>
          <w:szCs w:val="18"/>
        </w:rPr>
        <w:t>GCSEs</w:t>
      </w:r>
      <w:r>
        <w:rPr>
          <w:rFonts w:cs="Arial" w:ascii="Century Gothic" w:hAnsi="Century Gothic"/>
          <w:bCs/>
          <w:sz w:val="18"/>
          <w:szCs w:val="18"/>
        </w:rPr>
        <w:t xml:space="preserve"> including English &amp; Maths</w:t>
      </w:r>
    </w:p>
    <w:sectPr>
      <w:type w:val="nextPage"/>
      <w:pgSz w:w="11906" w:h="16838"/>
      <w:pgMar w:left="1440" w:right="1440" w:gutter="0" w:header="0" w:top="1440" w:footer="0" w:bottom="113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erif">
    <w:altName w:val="Times New Roman"/>
    <w:charset w:val="00" w:characterSet="windows-1252"/>
    <w:family w:val="swiss"/>
    <w:pitch w:val="variable"/>
  </w:font>
  <w:font w:name="Arial">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entury Gothic">
    <w:charset w:val="00" w:characterSet="windows-1252"/>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1002"/>
    <w:pPr>
      <w:widowControl/>
      <w:suppressAutoHyphens w:val="true"/>
      <w:bidi w:val="0"/>
      <w:spacing w:lineRule="auto" w:line="276" w:before="0" w:after="200"/>
      <w:jc w:val="start"/>
    </w:pPr>
    <w:rPr>
      <w:rFonts w:ascii="Calibri" w:hAnsi="Calibri" w:eastAsia="Times New Roman" w:cs="Times New Roman"/>
      <w:color w:val="auto"/>
      <w:kern w:val="0"/>
      <w:sz w:val="22"/>
      <w:szCs w:val="22"/>
      <w:lang w:val="en-GB" w:eastAsia="en-GB" w:bidi="ar-SA"/>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20d2b"/>
    <w:rPr>
      <w:sz w:val="22"/>
      <w:szCs w:val="22"/>
    </w:rPr>
  </w:style>
  <w:style w:type="character" w:styleId="FooterChar" w:customStyle="1">
    <w:name w:val="Footer Char"/>
    <w:basedOn w:val="DefaultParagraphFont"/>
    <w:link w:val="Footer"/>
    <w:uiPriority w:val="99"/>
    <w:qFormat/>
    <w:rsid w:val="00320d2b"/>
    <w:rPr>
      <w:sz w:val="22"/>
      <w:szCs w:val="22"/>
    </w:rPr>
  </w:style>
  <w:style w:type="character" w:styleId="Z-TopofFormChar" w:customStyle="1">
    <w:name w:val="z-Top of Form Char"/>
    <w:basedOn w:val="DefaultParagraphFont"/>
    <w:link w:val="HTMLTopofForm"/>
    <w:uiPriority w:val="99"/>
    <w:semiHidden/>
    <w:qFormat/>
    <w:rsid w:val="0074370f"/>
    <w:rPr>
      <w:rFonts w:ascii="Arial" w:hAnsi="Arial" w:cs="Arial"/>
      <w:vanish/>
      <w:sz w:val="16"/>
      <w:szCs w:val="16"/>
    </w:rPr>
  </w:style>
  <w:style w:type="character" w:styleId="Z-BottomofFormChar" w:customStyle="1">
    <w:name w:val="z-Bottom of Form Char"/>
    <w:basedOn w:val="DefaultParagraphFont"/>
    <w:link w:val="HTMLBottomofForm"/>
    <w:uiPriority w:val="99"/>
    <w:semiHidden/>
    <w:qFormat/>
    <w:rsid w:val="0074370f"/>
    <w:rPr>
      <w:rFonts w:ascii="Arial" w:hAnsi="Arial" w:cs="Arial"/>
      <w:vanish/>
      <w:sz w:val="16"/>
      <w:szCs w:val="1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FootnoteCharacters">
    <w:name w:val="Footnote Characters"/>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40796"/>
    <w:pPr>
      <w:spacing w:before="0" w:after="200"/>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20d2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20d2b"/>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74370f"/>
    <w:pPr>
      <w:spacing w:lineRule="auto" w:line="240" w:beforeAutospacing="1" w:afterAutospacing="1"/>
    </w:pPr>
    <w:rPr>
      <w:rFonts w:ascii="Times New Roman" w:hAnsi="Times New Roman"/>
      <w:sz w:val="24"/>
      <w:szCs w:val="24"/>
    </w:rPr>
  </w:style>
  <w:style w:type="paragraph" w:styleId="HTMLTopofForm">
    <w:name w:val="HTML Top of Form"/>
    <w:basedOn w:val="Normal"/>
    <w:next w:val="Normal"/>
    <w:link w:val="Z-TopofFormChar"/>
    <w:uiPriority w:val="99"/>
    <w:semiHidden/>
    <w:unhideWhenUsed/>
    <w:qFormat/>
    <w:rsid w:val="0074370f"/>
    <w:pPr>
      <w:pBdr>
        <w:bottom w:val="single" w:sz="6" w:space="1" w:color="000000"/>
      </w:pBdr>
      <w:spacing w:lineRule="auto" w:line="240" w:before="0" w:after="0"/>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74370f"/>
    <w:pPr>
      <w:pBdr>
        <w:top w:val="single" w:sz="6" w:space="1" w:color="000000"/>
      </w:pBdr>
      <w:spacing w:lineRule="auto" w:line="240" w:before="0" w:after="0"/>
      <w:jc w:val="center"/>
    </w:pPr>
    <w:rPr>
      <w:rFonts w:ascii="Arial" w:hAnsi="Arial" w:cs="Arial"/>
      <w:vanish/>
      <w:sz w:val="16"/>
      <w:szCs w:val="16"/>
    </w:rPr>
  </w:style>
  <w:style w:type="paragraph" w:styleId="FrameContents">
    <w:name w:val="Frame Contents"/>
    <w:basedOn w:val="Normal"/>
    <w:qFormat/>
    <w:pPr/>
    <w:rPr/>
  </w:style>
  <w:style w:type="paragraph" w:styleId="FootnoteText">
    <w:name w:val="Footnote Text"/>
    <w:basedOn w:val="Normal"/>
    <w:pPr>
      <w:suppressLineNumbers/>
      <w:ind w:hanging="340" w:star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nfash.github.io/Resume-Project/" TargetMode="External"/><Relationship Id="rId3" Type="http://schemas.openxmlformats.org/officeDocument/2006/relationships/hyperlink" Target="https://github.com/BenFash/" TargetMode="External"/><Relationship Id="rId4" Type="http://schemas.openxmlformats.org/officeDocument/2006/relationships/hyperlink" Target="https://github.com/BenFash/DevPools-Project" TargetMode="External"/><Relationship Id="rId5" Type="http://schemas.openxmlformats.org/officeDocument/2006/relationships/hyperlink" Target="https://github.com/caleom/Hackathon2" TargetMode="External"/><Relationship Id="rId6" Type="http://schemas.openxmlformats.org/officeDocument/2006/relationships/hyperlink" Target="https://github.com/Karlsberg62/Hackathon-3" TargetMode="External"/><Relationship Id="rId7" Type="http://schemas.openxmlformats.org/officeDocument/2006/relationships/hyperlink" Target="https://github.com/BenFash/RateTheWork" TargetMode="External"/><Relationship Id="rId8" Type="http://schemas.openxmlformats.org/officeDocument/2006/relationships/hyperlink" Target="https://github.com/BenFash/Django-recipe-test" TargetMode="External"/><Relationship Id="rId9" Type="http://schemas.openxmlformats.org/officeDocument/2006/relationships/hyperlink" Target="https://benfash.github.io/Rock-Paper-Scissors---Simple/" TargetMode="External"/><Relationship Id="rId10" Type="http://schemas.openxmlformats.org/officeDocument/2006/relationships/hyperlink" Target="https://benfash.github.io/WeatherAPI/" TargetMode="External"/><Relationship Id="rId11" Type="http://schemas.openxmlformats.org/officeDocument/2006/relationships/hyperlink" Target="https://benfash.github.io/QuizGame/"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DCC02-6DEB-4E6D-BCDE-A1DC4F47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Application>LibreOffice/7.6.4.1$Windows_X86_64 LibreOffice_project/e19e193f88cd6c0525a17fb7a176ed8e6a3e2aa1</Application>
  <AppVersion>15.0000</AppVersion>
  <Pages>2</Pages>
  <Words>795</Words>
  <Characters>4808</Characters>
  <CharactersWithSpaces>5812</CharactersWithSpaces>
  <Paragraphs>56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2023-09-04T10:02:00Z</dcterms:created>
  <dc:creator>Kieron</dc:creator>
  <dc:description/>
  <dc:language>en-GB</dc:language>
  <cp:lastModifiedBy/>
  <dcterms:modified xsi:type="dcterms:W3CDTF">2024-03-27T14:11:31Z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claysDC">
    <vt:lpwstr>Restricted - External</vt:lpwstr>
  </property>
  <property fmtid="{D5CDD505-2E9C-101B-9397-08002B2CF9AE}" pid="3" name="MSIP_Label_809883c2-c98e-47bb-9665-f01ec16099d6_ActionId">
    <vt:lpwstr>ac6e296c-e41f-47b1-9fd5-3e0ece7cbfe5</vt:lpwstr>
  </property>
  <property fmtid="{D5CDD505-2E9C-101B-9397-08002B2CF9AE}" pid="4" name="MSIP_Label_809883c2-c98e-47bb-9665-f01ec16099d6_ContentBits">
    <vt:lpwstr>2</vt:lpwstr>
  </property>
  <property fmtid="{D5CDD505-2E9C-101B-9397-08002B2CF9AE}" pid="5" name="MSIP_Label_809883c2-c98e-47bb-9665-f01ec16099d6_Enabled">
    <vt:lpwstr>true</vt:lpwstr>
  </property>
  <property fmtid="{D5CDD505-2E9C-101B-9397-08002B2CF9AE}" pid="6" name="MSIP_Label_809883c2-c98e-47bb-9665-f01ec16099d6_Method">
    <vt:lpwstr>Privileged</vt:lpwstr>
  </property>
  <property fmtid="{D5CDD505-2E9C-101B-9397-08002B2CF9AE}" pid="7" name="MSIP_Label_809883c2-c98e-47bb-9665-f01ec16099d6_Name">
    <vt:lpwstr>Restricted - External</vt:lpwstr>
  </property>
  <property fmtid="{D5CDD505-2E9C-101B-9397-08002B2CF9AE}" pid="8" name="MSIP_Label_809883c2-c98e-47bb-9665-f01ec16099d6_SetDate">
    <vt:lpwstr>2023-04-05T08:21:15Z</vt:lpwstr>
  </property>
  <property fmtid="{D5CDD505-2E9C-101B-9397-08002B2CF9AE}" pid="9" name="MSIP_Label_809883c2-c98e-47bb-9665-f01ec16099d6_SiteId">
    <vt:lpwstr>c4b62f1d-01e0-4107-a0cc-5ac886858b23</vt:lpwstr>
  </property>
  <property fmtid="{D5CDD505-2E9C-101B-9397-08002B2CF9AE}" pid="10" name="_NewReviewCycle">
    <vt:lpwstr/>
  </property>
</Properties>
</file>