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BF5D" w14:textId="3710B6E5" w:rsidR="006F270E" w:rsidRPr="00FE490D" w:rsidRDefault="00C0366C" w:rsidP="002B4249">
      <w:pPr>
        <w:spacing w:after="0" w:line="240" w:lineRule="auto"/>
        <w:rPr>
          <w:rFonts w:ascii="Century Gothic" w:hAnsi="Century Gothic" w:cs="Arial"/>
          <w:color w:val="0070C0"/>
          <w:sz w:val="56"/>
        </w:rPr>
      </w:pPr>
      <w:r w:rsidRPr="00FE490D">
        <w:rPr>
          <w:rFonts w:ascii="Century Gothic" w:hAnsi="Century Gothic" w:cs="Arial"/>
          <w:noProof/>
          <w:color w:val="0070C0"/>
          <w:sz w:val="5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97AD112" wp14:editId="5CE9F4F2">
                <wp:simplePos x="0" y="0"/>
                <wp:positionH relativeFrom="column">
                  <wp:posOffset>4371340</wp:posOffset>
                </wp:positionH>
                <wp:positionV relativeFrom="paragraph">
                  <wp:posOffset>0</wp:posOffset>
                </wp:positionV>
                <wp:extent cx="1828800" cy="1079500"/>
                <wp:effectExtent l="0" t="0" r="12700" b="1270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079500"/>
                        </a:xfrm>
                        <a:prstGeom prst="rect">
                          <a:avLst/>
                        </a:prstGeom>
                        <a:solidFill>
                          <a:srgbClr val="E5F4F7"/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5B6FF" id="Rectangle 6" o:spid="_x0000_s1026" style="position:absolute;margin-left:344.2pt;margin-top:0;width:2in;height: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G7APQIAAIUEAAAOAAAAZHJzL2Uyb0RvYy54bWysVNuO2jAQfa/Uf7D8XpIgKGxEWK1gqSpt&#10;L9K2H2AcJ7Fqe1zbEOjXd+xAlm3fqvIQeTzjM3POzLC6P2lFjsJ5CaaixSSnRBgOtTRtRb9/271b&#10;UuIDMzVTYERFz8LT+/XbN6velmIKHahaOIIgxpe9rWgXgi2zzPNOaOYnYIVBZwNOs4Cma7PasR7R&#10;tcqmef4+68HV1gEX3uPtdnDSdcJvGsHDl6bxIhBVUawtpK9L3338ZusVK1vHbCf5pQz2D1VoJg0m&#10;HaG2LDBycPIvKC25Aw9NmHDQGTSN5CJxQDZF/geb545ZkbigON6OMvn/B8s/H5/tVxdL9/YJ+A9P&#10;DGw6Zlrx4Bz0nWA1piuiUFlvfTk+iIbHp2Tff4IaW8sOAZIGp8bpCIjsyClJfR6lFqdAOF4Wy+ly&#10;mWNHOPqKfHE3RyPmYOX1uXU+fBCgSTxU1GEvEzw7PvkwhF5DUvmgZL2TSiXDtfuNcuTIsO+P891s&#10;t7ig+9swZUiP6aeLVIm2dUW9aVOWV3FpHMUIyDgXJhQpTh000h8SFXn8DTOF9zh5w/2V2QiTeL7K&#10;EJlsme+GB8k14GgZcEGU1BVFvUb42JdHU6fxDUyq4YzqKRP5izT6F52unYpL4cs91GfsmoNhF3B3&#10;8dCB+0VJj3uACvw8MCcoUR8Ndv6umM3i4iRjNl9M0XC3nv2thxmOUBUNlAzHTRiW7WCdbDvMNKhm&#10;4AGnpZGpjy9VXWYMZz0pdNnLuEy3dop6+fdY/wYAAP//AwBQSwMEFAAGAAgAAAAhAI5VgpbbAAAA&#10;CAEAAA8AAABkcnMvZG93bnJldi54bWxMj0FLxDAUhO+C/yE8wYu4ibK0tTZdRPQkCO7K6jFtnm2x&#10;eSlJulv/vc/TehxmmPmm2ixuFAcMcfCk4WalQCC13g7UaXjfPV8XIGIyZM3oCTX8YIRNfX5WmdL6&#10;I73hYZs6wSUUS6OhT2kqpYxtj87ElZ+Q2PvywZnEMnTSBnPkcjfKW6Uy6cxAvNCbCR97bL+3s9Ow&#10;3zfr/FNJ+eJmuto9JQzu41Xry4vl4R5EwiWdwvCHz+hQM1PjZ7JRjBqyolhzVAM/Yvsuz1g2nMuV&#10;AllX8v+B+hcAAP//AwBQSwECLQAUAAYACAAAACEAtoM4kv4AAADhAQAAEwAAAAAAAAAAAAAAAAAA&#10;AAAAW0NvbnRlbnRfVHlwZXNdLnhtbFBLAQItABQABgAIAAAAIQA4/SH/1gAAAJQBAAALAAAAAAAA&#10;AAAAAAAAAC8BAABfcmVscy8ucmVsc1BLAQItABQABgAIAAAAIQC0tG7APQIAAIUEAAAOAAAAAAAA&#10;AAAAAAAAAC4CAABkcnMvZTJvRG9jLnhtbFBLAQItABQABgAIAAAAIQCOVYKW2wAAAAgBAAAPAAAA&#10;AAAAAAAAAAAAAJcEAABkcnMvZG93bnJldi54bWxQSwUGAAAAAAQABADzAAAAnwUAAAAA&#10;" fillcolor="#e5f4f7" strokecolor="#4f81bd [3204]" strokeweight="1pt">
                <v:shadow color="#205867 [1608]" opacity=".5" offset="1pt"/>
                <w10:wrap type="tight"/>
              </v:rect>
            </w:pict>
          </mc:Fallback>
        </mc:AlternateContent>
      </w:r>
      <w:r w:rsidRPr="00FE490D">
        <w:rPr>
          <w:rFonts w:ascii="Century Gothic" w:hAnsi="Century Gothic" w:cs="Arial"/>
          <w:noProof/>
          <w:color w:val="0070C0"/>
          <w:sz w:val="5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B27327" wp14:editId="2C6637F5">
                <wp:simplePos x="0" y="0"/>
                <wp:positionH relativeFrom="column">
                  <wp:posOffset>4450080</wp:posOffset>
                </wp:positionH>
                <wp:positionV relativeFrom="paragraph">
                  <wp:posOffset>60959</wp:posOffset>
                </wp:positionV>
                <wp:extent cx="1562100" cy="966651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966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C65E6" w14:textId="06C10839" w:rsidR="00C0366C" w:rsidRPr="00C0366C" w:rsidRDefault="00C0366C" w:rsidP="00A5664F">
                            <w:pPr>
                              <w:spacing w:after="0" w:line="240" w:lineRule="auto"/>
                              <w:rPr>
                                <w:rFonts w:ascii="Century Gothic" w:hAnsi="Century Gothic" w:cs="Arial"/>
                                <w:b/>
                                <w:bCs/>
                                <w:sz w:val="18"/>
                              </w:rPr>
                            </w:pPr>
                            <w:r w:rsidRPr="00C0366C">
                              <w:rPr>
                                <w:rFonts w:ascii="Century Gothic" w:hAnsi="Century Gothic" w:cs="Arial"/>
                                <w:b/>
                                <w:bCs/>
                                <w:sz w:val="18"/>
                              </w:rPr>
                              <w:t>Location</w:t>
                            </w:r>
                          </w:p>
                          <w:p w14:paraId="0248E304" w14:textId="69163C18" w:rsidR="00A5664F" w:rsidRPr="00320D2B" w:rsidRDefault="00EA2E79" w:rsidP="00A5664F">
                            <w:pPr>
                              <w:spacing w:after="0" w:line="240" w:lineRule="auto"/>
                              <w:rPr>
                                <w:rFonts w:ascii="Century Gothic" w:hAnsi="Century Gothic" w:cs="Arial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18"/>
                              </w:rPr>
                              <w:t>Barry</w:t>
                            </w:r>
                            <w:r w:rsidR="00C0366C">
                              <w:rPr>
                                <w:rFonts w:ascii="Century Gothic" w:hAnsi="Century Gothic" w:cs="Arial"/>
                                <w:sz w:val="18"/>
                              </w:rPr>
                              <w:t xml:space="preserve">, Wales, </w:t>
                            </w:r>
                            <w:r>
                              <w:rPr>
                                <w:rFonts w:ascii="Century Gothic" w:hAnsi="Century Gothic" w:cs="Arial"/>
                                <w:sz w:val="18"/>
                              </w:rPr>
                              <w:t xml:space="preserve">CF62 </w:t>
                            </w:r>
                          </w:p>
                          <w:p w14:paraId="4139AFD9" w14:textId="77777777" w:rsidR="00A5664F" w:rsidRPr="00EA2E79" w:rsidRDefault="00A5664F" w:rsidP="00A5664F">
                            <w:pPr>
                              <w:spacing w:after="0" w:line="240" w:lineRule="auto"/>
                              <w:rPr>
                                <w:rFonts w:ascii="Century Gothic" w:hAnsi="Century Gothic" w:cs="Arial"/>
                                <w:sz w:val="18"/>
                              </w:rPr>
                            </w:pPr>
                            <w:r w:rsidRPr="00EA2E79">
                              <w:rPr>
                                <w:rFonts w:ascii="Century Gothic" w:hAnsi="Century Gothic" w:cs="Arial"/>
                                <w:b/>
                                <w:sz w:val="18"/>
                              </w:rPr>
                              <w:t>Contact</w:t>
                            </w:r>
                          </w:p>
                          <w:p w14:paraId="14B1550D" w14:textId="753E52B8" w:rsidR="00A5664F" w:rsidRPr="00EA2E79" w:rsidRDefault="00A5664F" w:rsidP="00A5664F">
                            <w:pPr>
                              <w:spacing w:after="0" w:line="240" w:lineRule="auto"/>
                              <w:rPr>
                                <w:rFonts w:ascii="Century Gothic" w:hAnsi="Century Gothic" w:cs="Arial"/>
                                <w:sz w:val="18"/>
                              </w:rPr>
                            </w:pPr>
                            <w:r w:rsidRPr="00EA2E79">
                              <w:rPr>
                                <w:rFonts w:ascii="Century Gothic" w:hAnsi="Century Gothic" w:cs="Arial"/>
                                <w:sz w:val="18"/>
                              </w:rPr>
                              <w:t>Mobile: 07402270740</w:t>
                            </w:r>
                          </w:p>
                          <w:p w14:paraId="72188134" w14:textId="77777777" w:rsidR="00A5664F" w:rsidRPr="00A5664F" w:rsidRDefault="00A5664F" w:rsidP="00A5664F">
                            <w:pPr>
                              <w:spacing w:after="0" w:line="240" w:lineRule="auto"/>
                              <w:rPr>
                                <w:rFonts w:ascii="Century Gothic" w:hAnsi="Century Gothic" w:cs="Arial"/>
                                <w:sz w:val="18"/>
                              </w:rPr>
                            </w:pPr>
                            <w:r w:rsidRPr="00A5664F">
                              <w:rPr>
                                <w:rFonts w:ascii="Century Gothic" w:hAnsi="Century Gothic" w:cs="Arial"/>
                                <w:b/>
                                <w:sz w:val="18"/>
                              </w:rPr>
                              <w:t>Email</w:t>
                            </w:r>
                          </w:p>
                          <w:p w14:paraId="31218B8C" w14:textId="77777777" w:rsidR="00A5664F" w:rsidRPr="00A5664F" w:rsidRDefault="00A5664F" w:rsidP="00A5664F">
                            <w:pPr>
                              <w:spacing w:after="0" w:line="240" w:lineRule="auto"/>
                              <w:rPr>
                                <w:rFonts w:ascii="Century Gothic" w:hAnsi="Century Gothic" w:cs="Arial"/>
                                <w:sz w:val="18"/>
                              </w:rPr>
                            </w:pPr>
                            <w:r w:rsidRPr="00A5664F">
                              <w:rPr>
                                <w:rFonts w:ascii="Century Gothic" w:hAnsi="Century Gothic" w:cs="Arial"/>
                                <w:sz w:val="18"/>
                              </w:rPr>
                              <w:t>benfashan71@msn.com</w:t>
                            </w:r>
                          </w:p>
                          <w:p w14:paraId="6EF343D0" w14:textId="77777777" w:rsidR="00A5664F" w:rsidRPr="00930B13" w:rsidRDefault="00A5664F" w:rsidP="00A5664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273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0.4pt;margin-top:4.8pt;width:123pt;height:7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kAz3gEAAKEDAAAOAAAAZHJzL2Uyb0RvYy54bWysU8GO0zAQvSPxD5bvNE3VBjZqulp2tQhp&#10;YZEWPsBx7MQi8Zix26R8PWOn2y1wQ1wsj2fy5r03k+31NPTsoNAbsBXPF0vOlJXQGNtW/NvX+zfv&#10;OPNB2Eb0YFXFj8rz693rV9vRlWoFHfSNQkYg1pejq3gXgiuzzMtODcIvwClLSQ04iEAhtlmDYiT0&#10;oc9Wy2WRjYCNQ5DKe3q9m5N8l/C1VjI8au1VYH3FiVtIJ6azjme224qyReE6I080xD+wGISx1PQM&#10;dSeCYHs0f0ENRiJ40GEhYchAayNV0kBq8uUfap464VTSQuZ4d7bJ/z9Y+fnw5L4gC9N7mGiASYR3&#10;DyC/e2bhthO2VTeIMHZKNNQ4j5Zlo/Pl6dNotS99BKnHT9DQkMU+QAKaNA7RFdLJCJ0GcDybrqbA&#10;ZGy5KVb5klKScldFUWzmFqJ8/tqhDx8UDCxeKo401IQuDg8+RDaifC6JzSzcm75Pg+3tbw9UGF8S&#10;+0h4ph6meqLqqKKG5kg6EOY9ob2mSwf4k7ORdqTi/sdeoOKs/2jJi6t8vY5LlYL15u2KArzM1JcZ&#10;YSVBVTxwNl9vw7yIe4em7ajT7L6FG/JPmyTthdWJN+1BUnza2bhol3Gqevmzdr8AAAD//wMAUEsD&#10;BBQABgAIAAAAIQAmgoFB3AAAAAkBAAAPAAAAZHJzL2Rvd25yZXYueG1sTI/NTsMwEITvSLyDtUjc&#10;6LqohCbEqRCIK4jyI3Fz420SEa+j2G3C27Oc6HE0o5lvys3se3WkMXaBDSwXGhRxHVzHjYH3t6er&#10;NaiYLDvbByYDPxRhU52flbZwYeJXOm5To6SEY2ENtCkNBWKsW/I2LsJALN4+jN4mkWODbrSTlPse&#10;r7XO0NuOZaG1Az20VH9vD97Ax/P+63OlX5pHfzNMYdbIPkdjLi/m+ztQieb0H4Y/fEGHSph24cAu&#10;qt7ArdaCngzkGSjx81UmeifBbLkGrEo8fVD9AgAA//8DAFBLAQItABQABgAIAAAAIQC2gziS/gAA&#10;AOEBAAATAAAAAAAAAAAAAAAAAAAAAABbQ29udGVudF9UeXBlc10ueG1sUEsBAi0AFAAGAAgAAAAh&#10;ADj9If/WAAAAlAEAAAsAAAAAAAAAAAAAAAAALwEAAF9yZWxzLy5yZWxzUEsBAi0AFAAGAAgAAAAh&#10;AP1uQDPeAQAAoQMAAA4AAAAAAAAAAAAAAAAALgIAAGRycy9lMm9Eb2MueG1sUEsBAi0AFAAGAAgA&#10;AAAhACaCgUHcAAAACQEAAA8AAAAAAAAAAAAAAAAAOAQAAGRycy9kb3ducmV2LnhtbFBLBQYAAAAA&#10;BAAEAPMAAABBBQAAAAA=&#10;" filled="f" stroked="f">
                <v:textbox>
                  <w:txbxContent>
                    <w:p w14:paraId="150C65E6" w14:textId="06C10839" w:rsidR="00C0366C" w:rsidRPr="00C0366C" w:rsidRDefault="00C0366C" w:rsidP="00A5664F">
                      <w:pPr>
                        <w:spacing w:after="0" w:line="240" w:lineRule="auto"/>
                        <w:rPr>
                          <w:rFonts w:ascii="Century Gothic" w:hAnsi="Century Gothic" w:cs="Arial"/>
                          <w:b/>
                          <w:bCs/>
                          <w:sz w:val="18"/>
                        </w:rPr>
                      </w:pPr>
                      <w:r w:rsidRPr="00C0366C">
                        <w:rPr>
                          <w:rFonts w:ascii="Century Gothic" w:hAnsi="Century Gothic" w:cs="Arial"/>
                          <w:b/>
                          <w:bCs/>
                          <w:sz w:val="18"/>
                        </w:rPr>
                        <w:t>Location</w:t>
                      </w:r>
                    </w:p>
                    <w:p w14:paraId="0248E304" w14:textId="69163C18" w:rsidR="00A5664F" w:rsidRPr="00320D2B" w:rsidRDefault="00EA2E79" w:rsidP="00A5664F">
                      <w:pPr>
                        <w:spacing w:after="0" w:line="240" w:lineRule="auto"/>
                        <w:rPr>
                          <w:rFonts w:ascii="Century Gothic" w:hAnsi="Century Gothic" w:cs="Arial"/>
                          <w:sz w:val="18"/>
                        </w:rPr>
                      </w:pPr>
                      <w:r>
                        <w:rPr>
                          <w:rFonts w:ascii="Century Gothic" w:hAnsi="Century Gothic" w:cs="Arial"/>
                          <w:sz w:val="18"/>
                        </w:rPr>
                        <w:t>Barry</w:t>
                      </w:r>
                      <w:r w:rsidR="00C0366C">
                        <w:rPr>
                          <w:rFonts w:ascii="Century Gothic" w:hAnsi="Century Gothic" w:cs="Arial"/>
                          <w:sz w:val="18"/>
                        </w:rPr>
                        <w:t xml:space="preserve">, Wales, </w:t>
                      </w:r>
                      <w:r>
                        <w:rPr>
                          <w:rFonts w:ascii="Century Gothic" w:hAnsi="Century Gothic" w:cs="Arial"/>
                          <w:sz w:val="18"/>
                        </w:rPr>
                        <w:t xml:space="preserve">CF62 </w:t>
                      </w:r>
                    </w:p>
                    <w:p w14:paraId="4139AFD9" w14:textId="77777777" w:rsidR="00A5664F" w:rsidRPr="00EA2E79" w:rsidRDefault="00A5664F" w:rsidP="00A5664F">
                      <w:pPr>
                        <w:spacing w:after="0" w:line="240" w:lineRule="auto"/>
                        <w:rPr>
                          <w:rFonts w:ascii="Century Gothic" w:hAnsi="Century Gothic" w:cs="Arial"/>
                          <w:sz w:val="18"/>
                        </w:rPr>
                      </w:pPr>
                      <w:r w:rsidRPr="00EA2E79">
                        <w:rPr>
                          <w:rFonts w:ascii="Century Gothic" w:hAnsi="Century Gothic" w:cs="Arial"/>
                          <w:b/>
                          <w:sz w:val="18"/>
                        </w:rPr>
                        <w:t>Contact</w:t>
                      </w:r>
                    </w:p>
                    <w:p w14:paraId="14B1550D" w14:textId="753E52B8" w:rsidR="00A5664F" w:rsidRPr="00EA2E79" w:rsidRDefault="00A5664F" w:rsidP="00A5664F">
                      <w:pPr>
                        <w:spacing w:after="0" w:line="240" w:lineRule="auto"/>
                        <w:rPr>
                          <w:rFonts w:ascii="Century Gothic" w:hAnsi="Century Gothic" w:cs="Arial"/>
                          <w:sz w:val="18"/>
                        </w:rPr>
                      </w:pPr>
                      <w:r w:rsidRPr="00EA2E79">
                        <w:rPr>
                          <w:rFonts w:ascii="Century Gothic" w:hAnsi="Century Gothic" w:cs="Arial"/>
                          <w:sz w:val="18"/>
                        </w:rPr>
                        <w:t>Mobile: 07402270740</w:t>
                      </w:r>
                    </w:p>
                    <w:p w14:paraId="72188134" w14:textId="77777777" w:rsidR="00A5664F" w:rsidRPr="00A5664F" w:rsidRDefault="00A5664F" w:rsidP="00A5664F">
                      <w:pPr>
                        <w:spacing w:after="0" w:line="240" w:lineRule="auto"/>
                        <w:rPr>
                          <w:rFonts w:ascii="Century Gothic" w:hAnsi="Century Gothic" w:cs="Arial"/>
                          <w:sz w:val="18"/>
                        </w:rPr>
                      </w:pPr>
                      <w:r w:rsidRPr="00A5664F">
                        <w:rPr>
                          <w:rFonts w:ascii="Century Gothic" w:hAnsi="Century Gothic" w:cs="Arial"/>
                          <w:b/>
                          <w:sz w:val="18"/>
                        </w:rPr>
                        <w:t>Email</w:t>
                      </w:r>
                    </w:p>
                    <w:p w14:paraId="31218B8C" w14:textId="77777777" w:rsidR="00A5664F" w:rsidRPr="00A5664F" w:rsidRDefault="00A5664F" w:rsidP="00A5664F">
                      <w:pPr>
                        <w:spacing w:after="0" w:line="240" w:lineRule="auto"/>
                        <w:rPr>
                          <w:rFonts w:ascii="Century Gothic" w:hAnsi="Century Gothic" w:cs="Arial"/>
                          <w:sz w:val="18"/>
                        </w:rPr>
                      </w:pPr>
                      <w:r w:rsidRPr="00A5664F">
                        <w:rPr>
                          <w:rFonts w:ascii="Century Gothic" w:hAnsi="Century Gothic" w:cs="Arial"/>
                          <w:sz w:val="18"/>
                        </w:rPr>
                        <w:t>benfashan71@msn.com</w:t>
                      </w:r>
                    </w:p>
                    <w:p w14:paraId="6EF343D0" w14:textId="77777777" w:rsidR="00A5664F" w:rsidRPr="00930B13" w:rsidRDefault="00A5664F" w:rsidP="00A5664F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270E" w:rsidRPr="00FE490D">
        <w:rPr>
          <w:rFonts w:ascii="Century Gothic" w:hAnsi="Century Gothic" w:cs="Arial"/>
          <w:color w:val="0070C0"/>
          <w:sz w:val="56"/>
        </w:rPr>
        <w:t>Benjamin Kaid Fashan</w:t>
      </w:r>
    </w:p>
    <w:p w14:paraId="07BA14B5" w14:textId="77777777" w:rsidR="002B4249" w:rsidRPr="00FE490D" w:rsidRDefault="002B4249" w:rsidP="002B4249">
      <w:pPr>
        <w:spacing w:after="0" w:line="240" w:lineRule="auto"/>
        <w:rPr>
          <w:rFonts w:ascii="Century Gothic" w:hAnsi="Century Gothic" w:cs="Arial"/>
          <w:b/>
          <w:color w:val="0070C0"/>
          <w:sz w:val="18"/>
        </w:rPr>
      </w:pPr>
    </w:p>
    <w:p w14:paraId="08B91916" w14:textId="77777777" w:rsidR="006F270E" w:rsidRPr="00FE490D" w:rsidRDefault="004B4574">
      <w:pPr>
        <w:spacing w:after="0" w:line="240" w:lineRule="auto"/>
        <w:rPr>
          <w:rFonts w:ascii="Century Gothic" w:hAnsi="Century Gothic" w:cs="Arial"/>
          <w:sz w:val="24"/>
        </w:rPr>
      </w:pPr>
      <w:r w:rsidRPr="00FE490D">
        <w:rPr>
          <w:rFonts w:ascii="Century Gothic" w:hAnsi="Century Gothic" w:cs="Arial"/>
          <w:noProof/>
          <w:color w:val="0070C0"/>
          <w:sz w:val="56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B94CC4B" wp14:editId="366E0BF9">
                <wp:simplePos x="0" y="0"/>
                <wp:positionH relativeFrom="column">
                  <wp:posOffset>0</wp:posOffset>
                </wp:positionH>
                <wp:positionV relativeFrom="paragraph">
                  <wp:posOffset>147955</wp:posOffset>
                </wp:positionV>
                <wp:extent cx="3838575" cy="190500"/>
                <wp:effectExtent l="9525" t="0" r="9525" b="9525"/>
                <wp:wrapNone/>
                <wp:docPr id="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8575" cy="190500"/>
                          <a:chOff x="1440" y="2580"/>
                          <a:chExt cx="6045" cy="300"/>
                        </a:xfrm>
                      </wpg:grpSpPr>
                      <wps:wsp>
                        <wps:cNvPr id="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40" y="2580"/>
                            <a:ext cx="300" cy="30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1440" y="2880"/>
                            <a:ext cx="6045" cy="0"/>
                          </a:xfrm>
                          <a:prstGeom prst="straightConnector1">
                            <a:avLst/>
                          </a:prstGeom>
                          <a:noFill/>
                          <a:ln w="12700" cmpd="sng">
                            <a:solidFill>
                              <a:srgbClr val="4F81BD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BB265" id="Group 14" o:spid="_x0000_s1026" style="position:absolute;margin-left:0;margin-top:11.65pt;width:302.25pt;height:15pt;z-index:251659776" coordorigin="1440,2580" coordsize="604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lj6AIAAEwHAAAOAAAAZHJzL2Uyb0RvYy54bWy8Ve1u0zAU/Y/EO1j+z5J07dZFS6fRfQhp&#10;wMTGA7iO8yES29hu0+7pub5O01KYQEXiT2Tnfvjcc8+1L6/WbUNWwthayYwmJzElQnKV17LM6Nfn&#10;u3dTSqxjMmeNkiKjG2Hp1eztm8tOp2KkKtXkwhBIIm3a6YxWzuk0iiyvRMvsidJCgrFQpmUOtqaM&#10;csM6yN420SiOz6JOmVwbxYW18PcmGOkM8xeF4O5zUVjhSJNRwObwa/C78N9odsnS0jBd1byHwY5A&#10;0bJawqFDqhvmGFma+pdUbc2NsqpwJ1y1kSqKmgusAapJ4oNq7o1aaqylTLtSDzQBtQc8HZ2Wf1rd&#10;G/2kH01AD8sHxb9Z4CXqdJnu2/2+DM5k0X1UOfSTLZ3CwteFaX0KKImskd/NwK9YO8Lh5+n0dDo5&#10;n1DCwZZcxJO4bwCvoEs+LBmPoUtgHU2mg+22Dz+Lx33saQiMWBqORag9NN960JLd0WX/ja6nimmB&#10;XbCejkdD6jyjgESyFhj4AhpjsmwESRCxPx3ctpTawCeRal6Bm7g2RnWVYDmgSrz8APtegN9Y6MYf&#10;Cf4NUwPNwA5SfEgTS7Wx7l6olvhFRg1gx+6x1YN1HszOxTfTqqbO7+qmwY0pF/PGkBWDWRrfTZP3&#10;N4j/wK2R3lkqHxYy+j9YpS8stGeh8g0UaVQYSLhAYFEp80JJB8OYUft9yYygpPkggaiLUK3DzXhy&#10;PoICzb5lsW9hkkOqjDpKwnLuwsQvtanLCk5KsGiprkG9RY2Fe+IDqh4sKOg/SelsKyUPB9VGEpRG&#10;r4y5DNPJ17KfzkFN6P280aDDn8QUQo4Q03Q7dlsx7YYO1T2M3E4ovZasM8yzO1dSgqyUCSS/oqxB&#10;HyxtJOkA/ugcZdvqHLovS+zQMfqDO1PmIDyW+im7lTlxyI+E9wfUldFW5KArAc+VX6GnY3XzN55Q&#10;/ati9lr3hKNu8EKCKxsnqn9e/Juwv0f/3SM4+wEAAP//AwBQSwMEFAAGAAgAAAAhAADQzebdAAAA&#10;BgEAAA8AAABkcnMvZG93bnJldi54bWxMj0FLw0AQhe+C/2EZwZvdpDFFYjalFPVUBFtBvE2TaRKa&#10;nQ3ZbZL+e8eTHue9x3vf5OvZdmqkwbeODcSLCBRx6aqWawOfh9eHJ1A+IFfYOSYDV/KwLm5vcswq&#10;N/EHjftQKylhn6GBJoQ+09qXDVn0C9cTi3dyg8Ug51DrasBJym2nl1G00hZbloUGe9o2VJ73F2vg&#10;bcJpk8Qv4+582l6/D+n71y4mY+7v5s0zqEBz+AvDL76gQyFMR3fhyqvOgDwSDCyTBJS4q+gxBXU0&#10;kIqgi1z/xy9+AAAA//8DAFBLAQItABQABgAIAAAAIQC2gziS/gAAAOEBAAATAAAAAAAAAAAAAAAA&#10;AAAAAABbQ29udGVudF9UeXBlc10ueG1sUEsBAi0AFAAGAAgAAAAhADj9If/WAAAAlAEAAAsAAAAA&#10;AAAAAAAAAAAALwEAAF9yZWxzLy5yZWxzUEsBAi0AFAAGAAgAAAAhAGkx+WPoAgAATAcAAA4AAAAA&#10;AAAAAAAAAAAALgIAAGRycy9lMm9Eb2MueG1sUEsBAi0AFAAGAAgAAAAhAADQzebdAAAABgEAAA8A&#10;AAAAAAAAAAAAAAAAQgUAAGRycy9kb3ducmV2LnhtbFBLBQYAAAAABAAEAPMAAABMBgAAAAA=&#10;">
                <v:rect id="Rectangle 10" o:spid="_x0000_s1027" style="position:absolute;left:1440;top:2580;width:3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EEwwAAANoAAAAPAAAAZHJzL2Rvd25yZXYueG1sRI9Ba8JA&#10;FITvBf/D8gRvdaOglOgqRRQVlKrpocdn9jUJZt+G7JrEf+8WCh6HmfmGmS87U4qGaldYVjAaRiCI&#10;U6sLzhR8J5v3DxDOI2ssLZOCBzlYLnpvc4y1bflMzcVnIkDYxagg976KpXRpTgbd0FbEwfu1tUEf&#10;ZJ1JXWMb4KaU4yiaSoMFh4UcK1rllN4ud6PgGp27pjqsT5Qck/brZ2+2141RatDvPmcgPHX+Ff5v&#10;77SCCfxdCTdALp4AAAD//wMAUEsBAi0AFAAGAAgAAAAhANvh9svuAAAAhQEAABMAAAAAAAAAAAAA&#10;AAAAAAAAAFtDb250ZW50X1R5cGVzXS54bWxQSwECLQAUAAYACAAAACEAWvQsW78AAAAVAQAACwAA&#10;AAAAAAAAAAAAAAAfAQAAX3JlbHMvLnJlbHNQSwECLQAUAAYACAAAACEAxSQhBMMAAADaAAAADwAA&#10;AAAAAAAAAAAAAAAHAgAAZHJzL2Rvd25yZXYueG1sUEsFBgAAAAADAAMAtwAAAPcCAAAAAA==&#10;" fillcolor="#4f81bd" stroked="f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28" type="#_x0000_t32" style="position:absolute;left:1440;top:2880;width:60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G75wwAAANoAAAAPAAAAZHJzL2Rvd25yZXYueG1sRI/dasJA&#10;FITvBd9hOULvdNNSQo2uUgqF0PTCvwc4Zo9JMHs2ZNck5undgtDLYWa+YdbbwdSio9ZVlhW8LiIQ&#10;xLnVFRcKTsfv+QcI55E11pZJwZ0cbDfTyRoTbXveU3fwhQgQdgkqKL1vEildXpJBt7ANcfAutjXo&#10;g2wLqVvsA9zU8i2KYmmw4rBQYkNfJeXXw80oOL9H2Tgcx1229ONtf/pNf2KySr3Mhs8VCE+D/w8/&#10;26lWEMPflXAD5OYBAAD//wMAUEsBAi0AFAAGAAgAAAAhANvh9svuAAAAhQEAABMAAAAAAAAAAAAA&#10;AAAAAAAAAFtDb250ZW50X1R5cGVzXS54bWxQSwECLQAUAAYACAAAACEAWvQsW78AAAAVAQAACwAA&#10;AAAAAAAAAAAAAAAfAQAAX3JlbHMvLnJlbHNQSwECLQAUAAYACAAAACEAjvRu+cMAAADaAAAADwAA&#10;AAAAAAAAAAAAAAAHAgAAZHJzL2Rvd25yZXYueG1sUEsFBgAAAAADAAMAtwAAAPcCAAAAAA==&#10;" strokecolor="#4f81bd" strokeweight="1pt"/>
              </v:group>
            </w:pict>
          </mc:Fallback>
        </mc:AlternateContent>
      </w:r>
    </w:p>
    <w:p w14:paraId="400428E8" w14:textId="77777777" w:rsidR="006F270E" w:rsidRPr="00FE490D" w:rsidRDefault="00930B13" w:rsidP="00930B13">
      <w:pPr>
        <w:tabs>
          <w:tab w:val="left" w:pos="5103"/>
          <w:tab w:val="left" w:pos="5387"/>
        </w:tabs>
        <w:spacing w:after="0" w:line="240" w:lineRule="auto"/>
        <w:ind w:right="3072"/>
        <w:rPr>
          <w:rFonts w:ascii="Century Gothic" w:hAnsi="Century Gothic" w:cs="Arial"/>
          <w:b/>
          <w:color w:val="4F81BD"/>
        </w:rPr>
      </w:pPr>
      <w:r w:rsidRPr="00FE490D">
        <w:rPr>
          <w:rFonts w:ascii="Century Gothic" w:hAnsi="Century Gothic" w:cs="Arial"/>
          <w:b/>
          <w:color w:val="4F81BD"/>
        </w:rPr>
        <w:t xml:space="preserve">        </w:t>
      </w:r>
      <w:r w:rsidR="006F270E" w:rsidRPr="00FE490D">
        <w:rPr>
          <w:rFonts w:ascii="Century Gothic" w:hAnsi="Century Gothic" w:cs="Arial"/>
          <w:b/>
          <w:color w:val="4F81BD"/>
        </w:rPr>
        <w:t>Personal Profile</w:t>
      </w:r>
    </w:p>
    <w:p w14:paraId="7AA215FD" w14:textId="77777777" w:rsidR="006F270E" w:rsidRPr="00FE490D" w:rsidRDefault="006F270E" w:rsidP="00930B13">
      <w:pPr>
        <w:tabs>
          <w:tab w:val="left" w:pos="5103"/>
          <w:tab w:val="left" w:pos="5387"/>
        </w:tabs>
        <w:spacing w:after="0" w:line="240" w:lineRule="auto"/>
        <w:ind w:right="3072"/>
        <w:rPr>
          <w:rFonts w:ascii="Century Gothic" w:hAnsi="Century Gothic" w:cs="Arial"/>
        </w:rPr>
      </w:pPr>
    </w:p>
    <w:p w14:paraId="5A76C1AE" w14:textId="2506C31D" w:rsidR="00DA438A" w:rsidRDefault="00436D60" w:rsidP="00436D60">
      <w:pPr>
        <w:pStyle w:val="NormalWeb"/>
        <w:rPr>
          <w:rFonts w:ascii="Century Gothic" w:hAnsi="Century Gothic"/>
          <w:sz w:val="20"/>
          <w:szCs w:val="20"/>
        </w:rPr>
      </w:pPr>
      <w:r w:rsidRPr="00436D60">
        <w:rPr>
          <w:rFonts w:ascii="Century Gothic" w:hAnsi="Century Gothic"/>
          <w:sz w:val="20"/>
          <w:szCs w:val="20"/>
        </w:rPr>
        <w:t xml:space="preserve">A highly motivated, </w:t>
      </w:r>
      <w:r w:rsidR="00A47652" w:rsidRPr="00436D60">
        <w:rPr>
          <w:rFonts w:ascii="Century Gothic" w:hAnsi="Century Gothic"/>
          <w:sz w:val="20"/>
          <w:szCs w:val="20"/>
        </w:rPr>
        <w:t>hardworking,</w:t>
      </w:r>
      <w:r w:rsidRPr="00436D60">
        <w:rPr>
          <w:rFonts w:ascii="Century Gothic" w:hAnsi="Century Gothic"/>
          <w:sz w:val="20"/>
          <w:szCs w:val="20"/>
        </w:rPr>
        <w:t xml:space="preserve"> and reliable professional with a proactive </w:t>
      </w:r>
      <w:r w:rsidR="0012105B">
        <w:rPr>
          <w:rFonts w:ascii="Century Gothic" w:hAnsi="Century Gothic"/>
          <w:sz w:val="20"/>
          <w:szCs w:val="20"/>
        </w:rPr>
        <w:t>attitude, k</w:t>
      </w:r>
      <w:r w:rsidRPr="00436D60">
        <w:rPr>
          <w:rFonts w:ascii="Century Gothic" w:hAnsi="Century Gothic"/>
          <w:sz w:val="20"/>
          <w:szCs w:val="20"/>
        </w:rPr>
        <w:t xml:space="preserve">nown for taking on new challenges and delivering results within deadlines. </w:t>
      </w:r>
      <w:r w:rsidR="00A47652">
        <w:rPr>
          <w:rFonts w:ascii="Century Gothic" w:hAnsi="Century Gothic"/>
          <w:sz w:val="20"/>
          <w:szCs w:val="20"/>
        </w:rPr>
        <w:t>Passionate about</w:t>
      </w:r>
      <w:r w:rsidR="00C91BF5">
        <w:rPr>
          <w:rFonts w:ascii="Century Gothic" w:hAnsi="Century Gothic"/>
          <w:sz w:val="20"/>
          <w:szCs w:val="20"/>
        </w:rPr>
        <w:t xml:space="preserve"> </w:t>
      </w:r>
      <w:r w:rsidRPr="00436D60">
        <w:rPr>
          <w:rFonts w:ascii="Century Gothic" w:hAnsi="Century Gothic"/>
          <w:sz w:val="20"/>
          <w:szCs w:val="20"/>
        </w:rPr>
        <w:t>providing exceptional customer care whil</w:t>
      </w:r>
      <w:r w:rsidR="0012105B">
        <w:rPr>
          <w:rFonts w:ascii="Century Gothic" w:hAnsi="Century Gothic"/>
          <w:sz w:val="20"/>
          <w:szCs w:val="20"/>
        </w:rPr>
        <w:t>st</w:t>
      </w:r>
      <w:r w:rsidRPr="00436D60">
        <w:rPr>
          <w:rFonts w:ascii="Century Gothic" w:hAnsi="Century Gothic"/>
          <w:sz w:val="20"/>
          <w:szCs w:val="20"/>
        </w:rPr>
        <w:t xml:space="preserve"> driving positive outcomes for the business. With excellent communication </w:t>
      </w:r>
      <w:r w:rsidR="00561634">
        <w:rPr>
          <w:rFonts w:ascii="Century Gothic" w:hAnsi="Century Gothic"/>
          <w:sz w:val="20"/>
          <w:szCs w:val="20"/>
        </w:rPr>
        <w:t>skills</w:t>
      </w:r>
      <w:r w:rsidRPr="00436D60">
        <w:rPr>
          <w:rFonts w:ascii="Century Gothic" w:hAnsi="Century Gothic"/>
          <w:sz w:val="20"/>
          <w:szCs w:val="20"/>
        </w:rPr>
        <w:t xml:space="preserve"> and a friendly demeanour, thriv</w:t>
      </w:r>
      <w:r w:rsidR="00AA7B98">
        <w:rPr>
          <w:rFonts w:ascii="Century Gothic" w:hAnsi="Century Gothic"/>
          <w:sz w:val="20"/>
          <w:szCs w:val="20"/>
        </w:rPr>
        <w:t>ing</w:t>
      </w:r>
      <w:r w:rsidRPr="00436D60">
        <w:rPr>
          <w:rFonts w:ascii="Century Gothic" w:hAnsi="Century Gothic"/>
          <w:sz w:val="20"/>
          <w:szCs w:val="20"/>
        </w:rPr>
        <w:t xml:space="preserve"> </w:t>
      </w:r>
      <w:r w:rsidR="0012105B">
        <w:rPr>
          <w:rFonts w:ascii="Century Gothic" w:hAnsi="Century Gothic"/>
          <w:sz w:val="20"/>
          <w:szCs w:val="20"/>
        </w:rPr>
        <w:t xml:space="preserve">in </w:t>
      </w:r>
      <w:r w:rsidRPr="00436D60">
        <w:rPr>
          <w:rFonts w:ascii="Century Gothic" w:hAnsi="Century Gothic"/>
          <w:sz w:val="20"/>
          <w:szCs w:val="20"/>
        </w:rPr>
        <w:t xml:space="preserve">team </w:t>
      </w:r>
      <w:r w:rsidR="0012105B">
        <w:rPr>
          <w:rFonts w:ascii="Century Gothic" w:hAnsi="Century Gothic"/>
          <w:sz w:val="20"/>
          <w:szCs w:val="20"/>
        </w:rPr>
        <w:t xml:space="preserve">settings </w:t>
      </w:r>
      <w:proofErr w:type="gramStart"/>
      <w:r w:rsidR="0012105B">
        <w:rPr>
          <w:rFonts w:ascii="Century Gothic" w:hAnsi="Century Gothic"/>
          <w:sz w:val="20"/>
          <w:szCs w:val="20"/>
        </w:rPr>
        <w:t xml:space="preserve">and </w:t>
      </w:r>
      <w:r w:rsidR="00914B13">
        <w:rPr>
          <w:rFonts w:ascii="Century Gothic" w:hAnsi="Century Gothic"/>
          <w:sz w:val="20"/>
          <w:szCs w:val="20"/>
        </w:rPr>
        <w:t>also</w:t>
      </w:r>
      <w:proofErr w:type="gramEnd"/>
      <w:r w:rsidR="0012105B">
        <w:rPr>
          <w:rFonts w:ascii="Century Gothic" w:hAnsi="Century Gothic"/>
          <w:sz w:val="20"/>
          <w:szCs w:val="20"/>
        </w:rPr>
        <w:t xml:space="preserve"> work</w:t>
      </w:r>
      <w:r w:rsidR="00914B13">
        <w:rPr>
          <w:rFonts w:ascii="Century Gothic" w:hAnsi="Century Gothic"/>
          <w:sz w:val="20"/>
          <w:szCs w:val="20"/>
        </w:rPr>
        <w:t>ing</w:t>
      </w:r>
      <w:r w:rsidR="0012105B">
        <w:rPr>
          <w:rFonts w:ascii="Century Gothic" w:hAnsi="Century Gothic"/>
          <w:sz w:val="20"/>
          <w:szCs w:val="20"/>
        </w:rPr>
        <w:t xml:space="preserve"> </w:t>
      </w:r>
      <w:r w:rsidR="00AA7A35">
        <w:rPr>
          <w:rFonts w:ascii="Century Gothic" w:hAnsi="Century Gothic"/>
          <w:sz w:val="20"/>
          <w:szCs w:val="20"/>
        </w:rPr>
        <w:t>independently</w:t>
      </w:r>
      <w:r w:rsidRPr="00436D60">
        <w:rPr>
          <w:rFonts w:ascii="Century Gothic" w:hAnsi="Century Gothic"/>
          <w:sz w:val="20"/>
          <w:szCs w:val="20"/>
        </w:rPr>
        <w:t xml:space="preserve"> with minimal supervision.</w:t>
      </w:r>
    </w:p>
    <w:p w14:paraId="462C6453" w14:textId="75613FA9" w:rsidR="00436D60" w:rsidRPr="00436D60" w:rsidRDefault="00AA7B98" w:rsidP="00436D60">
      <w:pPr>
        <w:pStyle w:val="NormalWeb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</w:t>
      </w:r>
      <w:r w:rsidR="00BE46B7">
        <w:rPr>
          <w:rFonts w:ascii="Century Gothic" w:hAnsi="Century Gothic"/>
          <w:sz w:val="20"/>
          <w:szCs w:val="20"/>
        </w:rPr>
        <w:t>nthusiastic about</w:t>
      </w:r>
      <w:r w:rsidR="00436D60" w:rsidRPr="00436D60">
        <w:rPr>
          <w:rFonts w:ascii="Century Gothic" w:hAnsi="Century Gothic"/>
          <w:sz w:val="20"/>
          <w:szCs w:val="20"/>
        </w:rPr>
        <w:t xml:space="preserve"> </w:t>
      </w:r>
      <w:r w:rsidR="000F23CA">
        <w:rPr>
          <w:rFonts w:ascii="Century Gothic" w:hAnsi="Century Gothic"/>
          <w:sz w:val="20"/>
          <w:szCs w:val="20"/>
        </w:rPr>
        <w:t>r</w:t>
      </w:r>
      <w:r w:rsidR="00436D60" w:rsidRPr="00436D60">
        <w:rPr>
          <w:rFonts w:ascii="Century Gothic" w:hAnsi="Century Gothic"/>
          <w:sz w:val="20"/>
          <w:szCs w:val="20"/>
        </w:rPr>
        <w:t>ecognizing opportunities for process</w:t>
      </w:r>
      <w:r w:rsidR="007C1E26">
        <w:rPr>
          <w:rFonts w:ascii="Century Gothic" w:hAnsi="Century Gothic"/>
          <w:sz w:val="20"/>
          <w:szCs w:val="20"/>
        </w:rPr>
        <w:t xml:space="preserve"> and technology</w:t>
      </w:r>
      <w:r w:rsidR="00436D60" w:rsidRPr="00436D60">
        <w:rPr>
          <w:rFonts w:ascii="Century Gothic" w:hAnsi="Century Gothic"/>
          <w:sz w:val="20"/>
          <w:szCs w:val="20"/>
        </w:rPr>
        <w:t xml:space="preserve"> improvement </w:t>
      </w:r>
      <w:r w:rsidR="000F23CA">
        <w:rPr>
          <w:rFonts w:ascii="Century Gothic" w:hAnsi="Century Gothic"/>
          <w:sz w:val="20"/>
          <w:szCs w:val="20"/>
        </w:rPr>
        <w:t xml:space="preserve">by </w:t>
      </w:r>
      <w:r w:rsidR="000F49A1">
        <w:rPr>
          <w:rFonts w:ascii="Century Gothic" w:hAnsi="Century Gothic"/>
          <w:sz w:val="20"/>
          <w:szCs w:val="20"/>
        </w:rPr>
        <w:t>shar</w:t>
      </w:r>
      <w:r w:rsidR="00C826E5">
        <w:rPr>
          <w:rFonts w:ascii="Century Gothic" w:hAnsi="Century Gothic"/>
          <w:sz w:val="20"/>
          <w:szCs w:val="20"/>
        </w:rPr>
        <w:t>ing</w:t>
      </w:r>
      <w:r w:rsidR="000F49A1">
        <w:rPr>
          <w:rFonts w:ascii="Century Gothic" w:hAnsi="Century Gothic"/>
          <w:sz w:val="20"/>
          <w:szCs w:val="20"/>
        </w:rPr>
        <w:t xml:space="preserve"> and i</w:t>
      </w:r>
      <w:r w:rsidR="00436D60" w:rsidRPr="00436D60">
        <w:rPr>
          <w:rFonts w:ascii="Century Gothic" w:hAnsi="Century Gothic"/>
          <w:sz w:val="20"/>
          <w:szCs w:val="20"/>
        </w:rPr>
        <w:t>mplement</w:t>
      </w:r>
      <w:r w:rsidR="00BE46B7">
        <w:rPr>
          <w:rFonts w:ascii="Century Gothic" w:hAnsi="Century Gothic"/>
          <w:sz w:val="20"/>
          <w:szCs w:val="20"/>
        </w:rPr>
        <w:t>ing</w:t>
      </w:r>
      <w:r w:rsidR="00436D60" w:rsidRPr="00436D60">
        <w:rPr>
          <w:rFonts w:ascii="Century Gothic" w:hAnsi="Century Gothic"/>
          <w:sz w:val="20"/>
          <w:szCs w:val="20"/>
        </w:rPr>
        <w:t xml:space="preserve"> streamlined procedure </w:t>
      </w:r>
      <w:r w:rsidR="000F49A1">
        <w:rPr>
          <w:rFonts w:ascii="Century Gothic" w:hAnsi="Century Gothic"/>
          <w:sz w:val="20"/>
          <w:szCs w:val="20"/>
        </w:rPr>
        <w:t xml:space="preserve">ideas </w:t>
      </w:r>
      <w:r w:rsidR="00436D60" w:rsidRPr="00436D60">
        <w:rPr>
          <w:rFonts w:ascii="Century Gothic" w:hAnsi="Century Gothic"/>
          <w:sz w:val="20"/>
          <w:szCs w:val="20"/>
        </w:rPr>
        <w:t xml:space="preserve">to optimize efficiency and enhance the overall client </w:t>
      </w:r>
      <w:r w:rsidR="00C826E5">
        <w:rPr>
          <w:rFonts w:ascii="Century Gothic" w:hAnsi="Century Gothic"/>
          <w:sz w:val="20"/>
          <w:szCs w:val="20"/>
        </w:rPr>
        <w:t xml:space="preserve">and company </w:t>
      </w:r>
      <w:r w:rsidR="00436D60" w:rsidRPr="00436D60">
        <w:rPr>
          <w:rFonts w:ascii="Century Gothic" w:hAnsi="Century Gothic"/>
          <w:sz w:val="20"/>
          <w:szCs w:val="20"/>
        </w:rPr>
        <w:t>experience.</w:t>
      </w:r>
    </w:p>
    <w:p w14:paraId="24AD57B1" w14:textId="77777777" w:rsidR="0074370F" w:rsidRPr="00FE490D" w:rsidRDefault="0074370F" w:rsidP="00202A4A">
      <w:pPr>
        <w:pStyle w:val="z-TopofForm"/>
        <w:jc w:val="left"/>
        <w:rPr>
          <w:rFonts w:ascii="Century Gothic" w:hAnsi="Century Gothic"/>
        </w:rPr>
      </w:pPr>
      <w:r w:rsidRPr="00FE490D">
        <w:rPr>
          <w:rFonts w:ascii="Century Gothic" w:hAnsi="Century Gothic"/>
        </w:rPr>
        <w:t>Top of Form</w:t>
      </w:r>
    </w:p>
    <w:p w14:paraId="2909EEA1" w14:textId="77777777" w:rsidR="0074370F" w:rsidRPr="00FE490D" w:rsidRDefault="0074370F" w:rsidP="0074370F">
      <w:pPr>
        <w:pStyle w:val="z-BottomofForm"/>
        <w:rPr>
          <w:rFonts w:ascii="Century Gothic" w:hAnsi="Century Gothic"/>
        </w:rPr>
      </w:pPr>
      <w:r w:rsidRPr="00FE490D">
        <w:rPr>
          <w:rFonts w:ascii="Century Gothic" w:hAnsi="Century Gothic"/>
        </w:rPr>
        <w:t>Bottom of Form</w:t>
      </w:r>
    </w:p>
    <w:p w14:paraId="5EAE58C4" w14:textId="77777777" w:rsidR="006F270E" w:rsidRPr="00FE490D" w:rsidRDefault="00CD5D8A">
      <w:pPr>
        <w:spacing w:after="0" w:line="240" w:lineRule="auto"/>
        <w:rPr>
          <w:rFonts w:ascii="Century Gothic" w:hAnsi="Century Gothic" w:cs="Arial"/>
        </w:rPr>
      </w:pPr>
      <w:r w:rsidRPr="00FE490D">
        <w:rPr>
          <w:rFonts w:ascii="Century Gothic" w:hAnsi="Century Gothic" w:cs="Arial"/>
          <w:noProof/>
          <w:color w:val="0070C0"/>
          <w:sz w:val="5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7C3E12F" wp14:editId="60A2B70B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5715000" cy="190500"/>
                <wp:effectExtent l="0" t="0" r="19050" b="19050"/>
                <wp:wrapNone/>
                <wp:docPr id="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190500"/>
                          <a:chOff x="1440" y="6075"/>
                          <a:chExt cx="9000" cy="300"/>
                        </a:xfrm>
                      </wpg:grpSpPr>
                      <wps:wsp>
                        <wps:cNvPr id="1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40" y="6075"/>
                            <a:ext cx="300" cy="30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1440" y="6375"/>
                            <a:ext cx="9000" cy="0"/>
                          </a:xfrm>
                          <a:prstGeom prst="straightConnector1">
                            <a:avLst/>
                          </a:prstGeom>
                          <a:noFill/>
                          <a:ln w="12700" cmpd="sng">
                            <a:solidFill>
                              <a:srgbClr val="4F81BD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84F32" id="Group 19" o:spid="_x0000_s1026" style="position:absolute;margin-left:0;margin-top:10.65pt;width:450pt;height:15pt;z-index:251667456" coordorigin="1440,6075" coordsize="900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Q45gIAAE4HAAAOAAAAZHJzL2Uyb0RvYy54bWy8Ve1u0zAU/Y/EO1j+z5J07bpFS6fRfQhp&#10;wMTGA7iO8yES21y7Tbun59pO01KYQEXiT2Tnfvjcc8+1L6/WbUNWAkytZEaTk5gSIbnKa1lm9Ovz&#10;3btzSoxlMmeNkiKjG2Ho1eztm8tOp2KkKtXkAggmkSbtdEYra3UaRYZXomXmRGkh0VgoaJnFLZRR&#10;DqzD7G0TjeL4LOoU5BoUF8bg35tgpDOfvygEt5+LwghLmowiNuu/4L8L941mlywtgemq5j0MdgSK&#10;ltUSDx1S3TDLyBLqX1K1NQdlVGFPuGojVRQ1F74GrCaJD6q5B7XUvpYy7Uo90ITUHvB0dFr+aXUP&#10;+kk/QkCPywfFvxnkJep0me7b3b4MzmTRfVQ59pMtrfKFrwtoXQosiaw9v5uBX7G2hOPPyTSZxDG2&#10;gaMtuYhxExrAK+ySC0vGYzSj9SyeTra22z78Yog9DYERS8OxHmoPzbUetWR2dJl/o+upYlr4LhhH&#10;xyOQOkekiFOyFin4giJjsmwESaYOsjse/bacmkAokWpeoZu4BlBdJViOsBLnj+D3AtzGYDv+yPBv&#10;qNry7OjxHB/yxFINxt4L1RK3yCggdt8+tnow1oHZubhuGtXU+V3dNH4D5WLeAFkxHKbx3Xny/sbj&#10;P3BrpHOWyoWFjO6Pr9IVFghaqHyDRYIKE4k3CC4qBS+UdDiNGTXflwwEJc0HiURdhGqt34wn0xEW&#10;CPuWxb6FSY6pMmopCcu5DSO/1FCXFZ6U+KKlukb5FrUv3BEfUPVgUUL/S0vJVksOj9cbSc73tDSX&#10;YT75WvbzOcjJez9vNArxJzWFkCPUdLodvK2admPnp3UYup1SejEZC8zRO1dSoq4UBJZfkdYgEJY2&#10;knQIfzT1um11ju2XpW/RMQLEW1PmqDyWujG7lTmxnh+JLxDKK6OtyFFYAh8st/KeltXN33hi9a+q&#10;2YndEe6F468kvLT9SPUPjHsV9vfef/cMzn4AAAD//wMAUEsDBBQABgAIAAAAIQC6vdxy3AAAAAYB&#10;AAAPAAAAZHJzL2Rvd25yZXYueG1sTI9BS8NAEIXvgv9hGcGb3U1LRWMmpRT1VARbQbxtk2kSmp0N&#10;2W2S/nvHkz2+94b3vslWk2vVQH1oPCMkMwOKuPBlwxXC1/7t4QlUiJZL23omhAsFWOW3N5lNSz/y&#10;Jw27WCkp4ZBahDrGLtU6FDU5G2a+I5bs6Htno8i+0mVvRyl3rZ4b86idbVgWatvRpqbitDs7hPfR&#10;jutF8jpsT8fN5We//PjeJoR4fzetX0BFmuL/MfzhCzrkwnTwZy6DahHkkYgwTxagJH02RowDwlIM&#10;nWf6Gj//BQAA//8DAFBLAQItABQABgAIAAAAIQC2gziS/gAAAOEBAAATAAAAAAAAAAAAAAAAAAAA&#10;AABbQ29udGVudF9UeXBlc10ueG1sUEsBAi0AFAAGAAgAAAAhADj9If/WAAAAlAEAAAsAAAAAAAAA&#10;AAAAAAAALwEAAF9yZWxzLy5yZWxzUEsBAi0AFAAGAAgAAAAhABEEJDjmAgAATgcAAA4AAAAAAAAA&#10;AAAAAAAALgIAAGRycy9lMm9Eb2MueG1sUEsBAi0AFAAGAAgAAAAhALq93HLcAAAABgEAAA8AAAAA&#10;AAAAAAAAAAAAQAUAAGRycy9kb3ducmV2LnhtbFBLBQYAAAAABAAEAPMAAABJBgAAAAA=&#10;">
                <v:rect id="Rectangle 17" o:spid="_x0000_s1027" style="position:absolute;left:1440;top:6075;width:3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YipxAAAANsAAAAPAAAAZHJzL2Rvd25yZXYueG1sRI9Ba8JA&#10;EIXvBf/DMkJvdaMHKdFVRBQrtLQaDx7H7JgEs7Mhu03Sf985FHqb4b1575vlenC16qgNlWcD00kC&#10;ijj3tuLCwCXbv7yCChHZYu2ZDPxQgPVq9LTE1PqeT9SdY6EkhEOKBsoYm1TrkJfkMEx8Qyza3bcO&#10;o6xtoW2LvYS7Ws+SZK4dViwNJTa0LSl/nL+dgVtyGrrmffdF2UfWf16P7nDbO2Oex8NmASrSEP/N&#10;f9dvVvCFXn6RAfTqFwAA//8DAFBLAQItABQABgAIAAAAIQDb4fbL7gAAAIUBAAATAAAAAAAAAAAA&#10;AAAAAAAAAABbQ29udGVudF9UeXBlc10ueG1sUEsBAi0AFAAGAAgAAAAhAFr0LFu/AAAAFQEAAAsA&#10;AAAAAAAAAAAAAAAAHwEAAF9yZWxzLy5yZWxzUEsBAi0AFAAGAAgAAAAhAD7liKnEAAAA2wAAAA8A&#10;AAAAAAAAAAAAAAAABwIAAGRycy9kb3ducmV2LnhtbFBLBQYAAAAAAwADALcAAAD4AgAAAAA=&#10;" fillcolor="#4f81bd" stroked="f"/>
                <v:shape id="AutoShape 18" o:spid="_x0000_s1028" type="#_x0000_t32" style="position:absolute;left:1440;top:6375;width:9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RuwgAAANsAAAAPAAAAZHJzL2Rvd25yZXYueG1sRE/NaoNA&#10;EL4X+g7LFHqra0qR1rqGEAiEJoeqeYCpO1WJOyvuJjE+fTZQ6G0+vt/JlpPpxZlG11lWsIhiEMS1&#10;1R03Cg7V5uUdhPPIGnvLpOBKDpb540OGqbYXLuhc+kaEEHYpKmi9H1IpXd2SQRfZgThwv3Y06AMc&#10;G6lHvIRw08vXOE6kwY5DQ4sDrVuqj+XJKPh5i3fzVM3fuw8/n4rDfvuVkFXq+WlafYLwNPl/8Z97&#10;q8P8Bdx/CQfI/AYAAP//AwBQSwECLQAUAAYACAAAACEA2+H2y+4AAACFAQAAEwAAAAAAAAAAAAAA&#10;AAAAAAAAW0NvbnRlbnRfVHlwZXNdLnhtbFBLAQItABQABgAIAAAAIQBa9CxbvwAAABUBAAALAAAA&#10;AAAAAAAAAAAAAB8BAABfcmVscy8ucmVsc1BLAQItABQABgAIAAAAIQBXEhRuwgAAANsAAAAPAAAA&#10;AAAAAAAAAAAAAAcCAABkcnMvZG93bnJldi54bWxQSwUGAAAAAAMAAwC3AAAA9gIAAAAA&#10;" strokecolor="#4f81bd" strokeweight="1pt"/>
              </v:group>
            </w:pict>
          </mc:Fallback>
        </mc:AlternateContent>
      </w:r>
    </w:p>
    <w:p w14:paraId="61904AE4" w14:textId="0DFEDE94" w:rsidR="006F270E" w:rsidRPr="00FE490D" w:rsidRDefault="00CD5D8A">
      <w:pPr>
        <w:spacing w:after="0" w:line="240" w:lineRule="auto"/>
        <w:rPr>
          <w:rFonts w:ascii="Century Gothic" w:hAnsi="Century Gothic" w:cs="Arial"/>
          <w:b/>
          <w:color w:val="4F81BD" w:themeColor="accent1"/>
        </w:rPr>
      </w:pPr>
      <w:r w:rsidRPr="00FE490D">
        <w:rPr>
          <w:rFonts w:ascii="Century Gothic" w:hAnsi="Century Gothic" w:cs="Arial"/>
          <w:b/>
        </w:rPr>
        <w:t xml:space="preserve">        </w:t>
      </w:r>
      <w:r w:rsidR="00C0366C">
        <w:rPr>
          <w:rFonts w:ascii="Century Gothic" w:hAnsi="Century Gothic" w:cs="Arial"/>
          <w:b/>
          <w:color w:val="4F81BD" w:themeColor="accent1"/>
        </w:rPr>
        <w:t>Relevant Career Experience</w:t>
      </w:r>
      <w:r w:rsidRPr="00FE490D">
        <w:rPr>
          <w:rFonts w:ascii="Century Gothic" w:hAnsi="Century Gothic" w:cs="Arial"/>
          <w:b/>
          <w:color w:val="4F81BD" w:themeColor="accent1"/>
        </w:rPr>
        <w:t xml:space="preserve"> </w:t>
      </w:r>
    </w:p>
    <w:p w14:paraId="7795F80C" w14:textId="77777777" w:rsidR="00AB1A6E" w:rsidRPr="00FE490D" w:rsidRDefault="00AB1A6E" w:rsidP="00540796">
      <w:pPr>
        <w:spacing w:after="0" w:line="240" w:lineRule="auto"/>
        <w:rPr>
          <w:rFonts w:ascii="Century Gothic" w:hAnsi="Century Gothic" w:cs="Arial"/>
          <w:b/>
          <w:u w:val="single"/>
        </w:rPr>
      </w:pPr>
    </w:p>
    <w:p w14:paraId="783DD384" w14:textId="32B95AA7" w:rsidR="00EA2E79" w:rsidRPr="00FE490D" w:rsidRDefault="0036240C" w:rsidP="00AB1A6E">
      <w:pPr>
        <w:spacing w:after="0" w:line="240" w:lineRule="auto"/>
        <w:rPr>
          <w:rFonts w:ascii="Century Gothic" w:hAnsi="Century Gothic" w:cs="Arial"/>
          <w:b/>
          <w:sz w:val="20"/>
        </w:rPr>
      </w:pPr>
      <w:r>
        <w:rPr>
          <w:rFonts w:ascii="Century Gothic" w:hAnsi="Century Gothic" w:cs="Arial"/>
          <w:b/>
          <w:sz w:val="20"/>
        </w:rPr>
        <w:t xml:space="preserve">Barclays Partner Finance </w:t>
      </w:r>
      <w:r w:rsidR="00EA2E79" w:rsidRPr="00FE490D">
        <w:rPr>
          <w:rFonts w:ascii="Century Gothic" w:hAnsi="Century Gothic" w:cs="Arial"/>
          <w:b/>
          <w:sz w:val="20"/>
        </w:rPr>
        <w:t>– Client Services Manager</w:t>
      </w:r>
    </w:p>
    <w:p w14:paraId="0FF8DB51" w14:textId="2D28B61A" w:rsidR="00202A4A" w:rsidRDefault="00202A4A" w:rsidP="00AB1A6E">
      <w:pPr>
        <w:spacing w:after="0" w:line="240" w:lineRule="auto"/>
        <w:rPr>
          <w:rFonts w:ascii="Century Gothic" w:hAnsi="Century Gothic" w:cs="Arial"/>
          <w:b/>
          <w:i/>
          <w:iCs/>
          <w:sz w:val="20"/>
        </w:rPr>
      </w:pPr>
      <w:r w:rsidRPr="00202A4A">
        <w:rPr>
          <w:rFonts w:ascii="Century Gothic" w:hAnsi="Century Gothic" w:cs="Arial"/>
          <w:b/>
          <w:i/>
          <w:iCs/>
          <w:sz w:val="20"/>
        </w:rPr>
        <w:t>(</w:t>
      </w:r>
      <w:r w:rsidR="00EA2E79" w:rsidRPr="00202A4A">
        <w:rPr>
          <w:rFonts w:ascii="Century Gothic" w:hAnsi="Century Gothic" w:cs="Arial"/>
          <w:b/>
          <w:i/>
          <w:iCs/>
          <w:sz w:val="20"/>
        </w:rPr>
        <w:t>October 2015 – September 2023</w:t>
      </w:r>
      <w:r w:rsidRPr="00202A4A">
        <w:rPr>
          <w:rFonts w:ascii="Century Gothic" w:hAnsi="Century Gothic" w:cs="Arial"/>
          <w:b/>
          <w:i/>
          <w:iCs/>
          <w:sz w:val="20"/>
        </w:rPr>
        <w:t>)</w:t>
      </w:r>
    </w:p>
    <w:p w14:paraId="71E5D9F2" w14:textId="77777777" w:rsidR="009B2DE9" w:rsidRPr="00202A4A" w:rsidRDefault="009B2DE9" w:rsidP="00AB1A6E">
      <w:pPr>
        <w:spacing w:after="0" w:line="240" w:lineRule="auto"/>
        <w:rPr>
          <w:rFonts w:ascii="Century Gothic" w:hAnsi="Century Gothic" w:cs="Arial"/>
          <w:b/>
          <w:i/>
          <w:iCs/>
          <w:sz w:val="20"/>
        </w:rPr>
      </w:pPr>
    </w:p>
    <w:p w14:paraId="315415C8" w14:textId="1DA0043F" w:rsidR="00AC2409" w:rsidRPr="00FE490D" w:rsidRDefault="00AC2409" w:rsidP="00AC2409">
      <w:pPr>
        <w:spacing w:after="0" w:line="240" w:lineRule="auto"/>
        <w:rPr>
          <w:rFonts w:ascii="Century Gothic" w:hAnsi="Century Gothic" w:cs="Arial"/>
          <w:bCs/>
          <w:sz w:val="20"/>
        </w:rPr>
      </w:pPr>
      <w:r w:rsidRPr="00FE490D">
        <w:rPr>
          <w:rFonts w:ascii="Century Gothic" w:hAnsi="Century Gothic" w:cs="Arial"/>
          <w:bCs/>
          <w:sz w:val="20"/>
        </w:rPr>
        <w:t xml:space="preserve">Experienced </w:t>
      </w:r>
      <w:r w:rsidR="0009503F">
        <w:rPr>
          <w:rFonts w:ascii="Century Gothic" w:hAnsi="Century Gothic" w:cs="Arial"/>
          <w:bCs/>
          <w:sz w:val="20"/>
        </w:rPr>
        <w:t>c</w:t>
      </w:r>
      <w:r w:rsidRPr="00FE490D">
        <w:rPr>
          <w:rFonts w:ascii="Century Gothic" w:hAnsi="Century Gothic" w:cs="Arial"/>
          <w:bCs/>
          <w:sz w:val="20"/>
        </w:rPr>
        <w:t xml:space="preserve">lient </w:t>
      </w:r>
      <w:r w:rsidR="009B2DE9">
        <w:rPr>
          <w:rFonts w:ascii="Century Gothic" w:hAnsi="Century Gothic" w:cs="Arial"/>
          <w:bCs/>
          <w:sz w:val="20"/>
        </w:rPr>
        <w:t>s</w:t>
      </w:r>
      <w:r w:rsidRPr="00FE490D">
        <w:rPr>
          <w:rFonts w:ascii="Century Gothic" w:hAnsi="Century Gothic" w:cs="Arial"/>
          <w:bCs/>
          <w:sz w:val="20"/>
        </w:rPr>
        <w:t xml:space="preserve">ervice </w:t>
      </w:r>
      <w:r w:rsidR="009B2DE9">
        <w:rPr>
          <w:rFonts w:ascii="Century Gothic" w:hAnsi="Century Gothic" w:cs="Arial"/>
          <w:bCs/>
          <w:sz w:val="20"/>
        </w:rPr>
        <w:t>m</w:t>
      </w:r>
      <w:r w:rsidRPr="00FE490D">
        <w:rPr>
          <w:rFonts w:ascii="Century Gothic" w:hAnsi="Century Gothic" w:cs="Arial"/>
          <w:bCs/>
          <w:sz w:val="20"/>
        </w:rPr>
        <w:t>anager</w:t>
      </w:r>
      <w:r w:rsidR="006F3F59">
        <w:rPr>
          <w:rFonts w:ascii="Century Gothic" w:hAnsi="Century Gothic" w:cs="Arial"/>
          <w:bCs/>
          <w:sz w:val="20"/>
        </w:rPr>
        <w:t xml:space="preserve"> for instore finance offerings to companies</w:t>
      </w:r>
      <w:r w:rsidR="006F5ACC">
        <w:rPr>
          <w:rFonts w:ascii="Century Gothic" w:hAnsi="Century Gothic" w:cs="Arial"/>
          <w:bCs/>
          <w:sz w:val="20"/>
        </w:rPr>
        <w:t xml:space="preserve"> both in the r</w:t>
      </w:r>
      <w:r w:rsidR="00561634">
        <w:rPr>
          <w:rFonts w:ascii="Century Gothic" w:hAnsi="Century Gothic" w:cs="Arial"/>
          <w:bCs/>
          <w:sz w:val="20"/>
        </w:rPr>
        <w:t>etail and motor sector</w:t>
      </w:r>
      <w:r w:rsidR="0036240C">
        <w:rPr>
          <w:rFonts w:ascii="Century Gothic" w:hAnsi="Century Gothic" w:cs="Arial"/>
          <w:bCs/>
          <w:sz w:val="20"/>
        </w:rPr>
        <w:t>. Creat</w:t>
      </w:r>
      <w:r w:rsidR="0009503F">
        <w:rPr>
          <w:rFonts w:ascii="Century Gothic" w:hAnsi="Century Gothic" w:cs="Arial"/>
          <w:bCs/>
          <w:sz w:val="20"/>
        </w:rPr>
        <w:t xml:space="preserve">ed </w:t>
      </w:r>
      <w:r w:rsidR="0036240C">
        <w:rPr>
          <w:rFonts w:ascii="Century Gothic" w:hAnsi="Century Gothic" w:cs="Arial"/>
          <w:bCs/>
          <w:sz w:val="20"/>
        </w:rPr>
        <w:t>and manag</w:t>
      </w:r>
      <w:r w:rsidR="0009503F">
        <w:rPr>
          <w:rFonts w:ascii="Century Gothic" w:hAnsi="Century Gothic" w:cs="Arial"/>
          <w:bCs/>
          <w:sz w:val="20"/>
        </w:rPr>
        <w:t>ed</w:t>
      </w:r>
      <w:r w:rsidR="0036240C">
        <w:rPr>
          <w:rFonts w:ascii="Century Gothic" w:hAnsi="Century Gothic" w:cs="Arial"/>
          <w:bCs/>
          <w:sz w:val="20"/>
        </w:rPr>
        <w:t xml:space="preserve"> client relationships with the aim to improve both quality and quantity of busines</w:t>
      </w:r>
      <w:r w:rsidR="00561634">
        <w:rPr>
          <w:rFonts w:ascii="Century Gothic" w:hAnsi="Century Gothic" w:cs="Arial"/>
          <w:bCs/>
          <w:sz w:val="20"/>
        </w:rPr>
        <w:t>s.</w:t>
      </w:r>
      <w:r w:rsidR="0036240C">
        <w:rPr>
          <w:rFonts w:ascii="Century Gothic" w:hAnsi="Century Gothic" w:cs="Arial"/>
          <w:bCs/>
          <w:sz w:val="20"/>
        </w:rPr>
        <w:t xml:space="preserve"> </w:t>
      </w:r>
    </w:p>
    <w:p w14:paraId="0210CA86" w14:textId="77777777" w:rsidR="00202A4A" w:rsidRDefault="00202A4A" w:rsidP="00AC2409">
      <w:pPr>
        <w:spacing w:after="0" w:line="240" w:lineRule="auto"/>
        <w:rPr>
          <w:rFonts w:ascii="Century Gothic" w:hAnsi="Century Gothic" w:cs="Arial"/>
          <w:b/>
          <w:sz w:val="20"/>
        </w:rPr>
      </w:pPr>
    </w:p>
    <w:p w14:paraId="2222E8DD" w14:textId="3954B782" w:rsidR="001943E6" w:rsidRDefault="00765042" w:rsidP="00AC2409">
      <w:pPr>
        <w:spacing w:after="0" w:line="240" w:lineRule="auto"/>
        <w:rPr>
          <w:rFonts w:ascii="Century Gothic" w:hAnsi="Century Gothic" w:cs="Arial"/>
          <w:b/>
          <w:sz w:val="20"/>
        </w:rPr>
      </w:pPr>
      <w:r>
        <w:rPr>
          <w:rFonts w:ascii="Century Gothic" w:hAnsi="Century Gothic" w:cs="Arial"/>
          <w:b/>
          <w:sz w:val="20"/>
        </w:rPr>
        <w:t>Duties:</w:t>
      </w:r>
    </w:p>
    <w:p w14:paraId="1A985566" w14:textId="2BFF8C94" w:rsidR="00A7120E" w:rsidRDefault="00A7120E" w:rsidP="00A7120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Main</w:t>
      </w:r>
      <w:r w:rsidR="00E12FDB" w:rsidRPr="00E12FDB">
        <w:rPr>
          <w:rFonts w:ascii="Century Gothic" w:hAnsi="Century Gothic"/>
          <w:sz w:val="20"/>
          <w:szCs w:val="20"/>
        </w:rPr>
        <w:t xml:space="preserve"> point of contact for retail clients with turnovers</w:t>
      </w:r>
      <w:r w:rsidR="00EC7B28">
        <w:rPr>
          <w:rFonts w:ascii="Century Gothic" w:hAnsi="Century Gothic"/>
          <w:sz w:val="20"/>
          <w:szCs w:val="20"/>
        </w:rPr>
        <w:t xml:space="preserve"> of</w:t>
      </w:r>
      <w:r w:rsidR="00E12FDB" w:rsidRPr="00E12FDB">
        <w:rPr>
          <w:rFonts w:ascii="Century Gothic" w:hAnsi="Century Gothic"/>
          <w:sz w:val="20"/>
          <w:szCs w:val="20"/>
        </w:rPr>
        <w:t xml:space="preserve"> under </w:t>
      </w:r>
      <w:r w:rsidR="00561634">
        <w:rPr>
          <w:rFonts w:ascii="Century Gothic" w:hAnsi="Century Gothic"/>
          <w:sz w:val="20"/>
          <w:szCs w:val="20"/>
        </w:rPr>
        <w:t>20</w:t>
      </w:r>
      <w:r w:rsidR="00E12FDB" w:rsidRPr="00E12FDB">
        <w:rPr>
          <w:rFonts w:ascii="Century Gothic" w:hAnsi="Century Gothic"/>
          <w:sz w:val="20"/>
          <w:szCs w:val="20"/>
        </w:rPr>
        <w:t xml:space="preserve">M, </w:t>
      </w:r>
      <w:r w:rsidR="00561634">
        <w:rPr>
          <w:rFonts w:ascii="Century Gothic" w:hAnsi="Century Gothic"/>
          <w:sz w:val="20"/>
          <w:szCs w:val="20"/>
        </w:rPr>
        <w:t>supporting the business to hit yearly sales targets</w:t>
      </w:r>
      <w:r w:rsidR="006737E7">
        <w:rPr>
          <w:rFonts w:ascii="Century Gothic" w:hAnsi="Century Gothic"/>
          <w:sz w:val="20"/>
          <w:szCs w:val="20"/>
        </w:rPr>
        <w:t xml:space="preserve"> </w:t>
      </w:r>
      <w:r w:rsidR="006F3F59">
        <w:rPr>
          <w:rFonts w:ascii="Century Gothic" w:hAnsi="Century Gothic"/>
          <w:sz w:val="20"/>
          <w:szCs w:val="20"/>
        </w:rPr>
        <w:t xml:space="preserve">by </w:t>
      </w:r>
      <w:r w:rsidR="0040565A">
        <w:rPr>
          <w:rFonts w:ascii="Century Gothic" w:hAnsi="Century Gothic"/>
          <w:sz w:val="20"/>
          <w:szCs w:val="20"/>
        </w:rPr>
        <w:t>bringing</w:t>
      </w:r>
      <w:r w:rsidR="006F3F59">
        <w:rPr>
          <w:rFonts w:ascii="Century Gothic" w:hAnsi="Century Gothic"/>
          <w:sz w:val="20"/>
          <w:szCs w:val="20"/>
        </w:rPr>
        <w:t xml:space="preserve"> my in-depth knowledge of the secto</w:t>
      </w:r>
      <w:r w:rsidR="006737E7">
        <w:rPr>
          <w:rFonts w:ascii="Century Gothic" w:hAnsi="Century Gothic"/>
          <w:sz w:val="20"/>
          <w:szCs w:val="20"/>
        </w:rPr>
        <w:t xml:space="preserve">r and </w:t>
      </w:r>
      <w:r w:rsidR="00CB47A3">
        <w:rPr>
          <w:rFonts w:ascii="Century Gothic" w:hAnsi="Century Gothic"/>
          <w:sz w:val="20"/>
          <w:szCs w:val="20"/>
        </w:rPr>
        <w:t xml:space="preserve">providing </w:t>
      </w:r>
      <w:r w:rsidR="006737E7">
        <w:rPr>
          <w:rFonts w:ascii="Century Gothic" w:hAnsi="Century Gothic"/>
          <w:sz w:val="20"/>
          <w:szCs w:val="20"/>
        </w:rPr>
        <w:t>great service</w:t>
      </w:r>
      <w:r w:rsidR="00B021D4">
        <w:rPr>
          <w:rFonts w:ascii="Century Gothic" w:hAnsi="Century Gothic"/>
          <w:sz w:val="20"/>
          <w:szCs w:val="20"/>
        </w:rPr>
        <w:t xml:space="preserve"> by </w:t>
      </w:r>
      <w:r w:rsidR="006F3F59" w:rsidRPr="00436D60">
        <w:rPr>
          <w:rFonts w:ascii="Century Gothic" w:hAnsi="Century Gothic"/>
          <w:sz w:val="20"/>
          <w:szCs w:val="20"/>
        </w:rPr>
        <w:t>understa</w:t>
      </w:r>
      <w:r w:rsidR="0040565A">
        <w:rPr>
          <w:rFonts w:ascii="Century Gothic" w:hAnsi="Century Gothic"/>
          <w:sz w:val="20"/>
          <w:szCs w:val="20"/>
        </w:rPr>
        <w:t>nd</w:t>
      </w:r>
      <w:r w:rsidR="006737E7">
        <w:rPr>
          <w:rFonts w:ascii="Century Gothic" w:hAnsi="Century Gothic"/>
          <w:sz w:val="20"/>
          <w:szCs w:val="20"/>
        </w:rPr>
        <w:t>ing</w:t>
      </w:r>
      <w:r w:rsidR="0040565A">
        <w:rPr>
          <w:rFonts w:ascii="Century Gothic" w:hAnsi="Century Gothic"/>
          <w:sz w:val="20"/>
          <w:szCs w:val="20"/>
        </w:rPr>
        <w:t xml:space="preserve"> </w:t>
      </w:r>
      <w:r w:rsidR="006F3F59" w:rsidRPr="00436D60">
        <w:rPr>
          <w:rFonts w:ascii="Century Gothic" w:hAnsi="Century Gothic"/>
          <w:sz w:val="20"/>
          <w:szCs w:val="20"/>
        </w:rPr>
        <w:t>client needs</w:t>
      </w:r>
      <w:r w:rsidR="00B021D4">
        <w:rPr>
          <w:rFonts w:ascii="Century Gothic" w:hAnsi="Century Gothic"/>
          <w:sz w:val="20"/>
          <w:szCs w:val="20"/>
        </w:rPr>
        <w:t>,</w:t>
      </w:r>
      <w:r w:rsidR="006F3F59" w:rsidRPr="00436D60">
        <w:rPr>
          <w:rFonts w:ascii="Century Gothic" w:hAnsi="Century Gothic"/>
          <w:sz w:val="20"/>
          <w:szCs w:val="20"/>
        </w:rPr>
        <w:t xml:space="preserve"> resolving </w:t>
      </w:r>
      <w:proofErr w:type="gramStart"/>
      <w:r w:rsidR="006F3F59" w:rsidRPr="00436D60">
        <w:rPr>
          <w:rFonts w:ascii="Century Gothic" w:hAnsi="Century Gothic"/>
          <w:sz w:val="20"/>
          <w:szCs w:val="20"/>
        </w:rPr>
        <w:t>issues</w:t>
      </w:r>
      <w:proofErr w:type="gramEnd"/>
      <w:r w:rsidR="0040565A">
        <w:rPr>
          <w:rFonts w:ascii="Century Gothic" w:hAnsi="Century Gothic"/>
          <w:sz w:val="20"/>
          <w:szCs w:val="20"/>
        </w:rPr>
        <w:t xml:space="preserve"> and</w:t>
      </w:r>
      <w:r w:rsidR="006F3F59" w:rsidRPr="00436D60">
        <w:rPr>
          <w:rFonts w:ascii="Century Gothic" w:hAnsi="Century Gothic"/>
          <w:sz w:val="20"/>
          <w:szCs w:val="20"/>
        </w:rPr>
        <w:t xml:space="preserve"> cultivating long-term partnerships.</w:t>
      </w:r>
    </w:p>
    <w:p w14:paraId="52F42106" w14:textId="42014DEB" w:rsidR="00561634" w:rsidRPr="006737E7" w:rsidRDefault="00561634" w:rsidP="006737E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entury Gothic" w:hAnsi="Century Gothic"/>
          <w:sz w:val="20"/>
          <w:szCs w:val="20"/>
        </w:rPr>
      </w:pPr>
      <w:r w:rsidRPr="00561634">
        <w:rPr>
          <w:rFonts w:ascii="Century Gothic" w:hAnsi="Century Gothic"/>
          <w:sz w:val="20"/>
          <w:szCs w:val="20"/>
        </w:rPr>
        <w:t>Conducted regular meetings and yearly reviews</w:t>
      </w:r>
      <w:r w:rsidR="006737E7">
        <w:rPr>
          <w:rFonts w:ascii="Century Gothic" w:hAnsi="Century Gothic"/>
          <w:sz w:val="20"/>
          <w:szCs w:val="20"/>
        </w:rPr>
        <w:t xml:space="preserve"> with clients</w:t>
      </w:r>
      <w:r w:rsidRPr="00561634">
        <w:rPr>
          <w:rFonts w:ascii="Century Gothic" w:hAnsi="Century Gothic"/>
          <w:sz w:val="20"/>
          <w:szCs w:val="20"/>
        </w:rPr>
        <w:t xml:space="preserve"> using Salesforce to capture </w:t>
      </w:r>
      <w:r w:rsidR="00EC7B28" w:rsidRPr="00561634">
        <w:rPr>
          <w:rFonts w:ascii="Century Gothic" w:hAnsi="Century Gothic"/>
          <w:sz w:val="20"/>
          <w:szCs w:val="20"/>
        </w:rPr>
        <w:t>interactions</w:t>
      </w:r>
      <w:r w:rsidR="00EC7B28">
        <w:rPr>
          <w:rFonts w:ascii="Century Gothic" w:hAnsi="Century Gothic"/>
          <w:sz w:val="20"/>
          <w:szCs w:val="20"/>
        </w:rPr>
        <w:t xml:space="preserve">, </w:t>
      </w:r>
      <w:proofErr w:type="gramStart"/>
      <w:r w:rsidR="00EC7B28">
        <w:rPr>
          <w:rFonts w:ascii="Century Gothic" w:hAnsi="Century Gothic"/>
          <w:sz w:val="20"/>
          <w:szCs w:val="20"/>
        </w:rPr>
        <w:t>changes</w:t>
      </w:r>
      <w:proofErr w:type="gramEnd"/>
      <w:r w:rsidRPr="00561634">
        <w:rPr>
          <w:rFonts w:ascii="Century Gothic" w:hAnsi="Century Gothic"/>
          <w:sz w:val="20"/>
          <w:szCs w:val="20"/>
        </w:rPr>
        <w:t xml:space="preserve"> and feedback.</w:t>
      </w:r>
      <w:r w:rsidR="00A65815">
        <w:rPr>
          <w:rFonts w:ascii="Century Gothic" w:hAnsi="Century Gothic"/>
          <w:sz w:val="20"/>
          <w:szCs w:val="20"/>
        </w:rPr>
        <w:t xml:space="preserve"> </w:t>
      </w:r>
      <w:r w:rsidR="00A65815" w:rsidRPr="00A7120E">
        <w:rPr>
          <w:rFonts w:ascii="Century Gothic" w:hAnsi="Century Gothic"/>
          <w:sz w:val="20"/>
          <w:szCs w:val="20"/>
        </w:rPr>
        <w:t>Provid</w:t>
      </w:r>
      <w:r w:rsidR="00A65815">
        <w:rPr>
          <w:rFonts w:ascii="Century Gothic" w:hAnsi="Century Gothic"/>
          <w:sz w:val="20"/>
          <w:szCs w:val="20"/>
        </w:rPr>
        <w:t>ing</w:t>
      </w:r>
      <w:r w:rsidR="00A65815" w:rsidRPr="00A7120E">
        <w:rPr>
          <w:rFonts w:ascii="Century Gothic" w:hAnsi="Century Gothic"/>
          <w:sz w:val="20"/>
          <w:szCs w:val="20"/>
        </w:rPr>
        <w:t xml:space="preserve"> clients with valuable insights to improve their business operations</w:t>
      </w:r>
      <w:r w:rsidR="0009503F">
        <w:rPr>
          <w:rFonts w:ascii="Century Gothic" w:hAnsi="Century Gothic"/>
          <w:sz w:val="20"/>
          <w:szCs w:val="20"/>
        </w:rPr>
        <w:t>,</w:t>
      </w:r>
      <w:r w:rsidR="00A65815" w:rsidRPr="00A7120E">
        <w:rPr>
          <w:rFonts w:ascii="Century Gothic" w:hAnsi="Century Gothic"/>
          <w:sz w:val="20"/>
          <w:szCs w:val="20"/>
        </w:rPr>
        <w:t xml:space="preserve"> driv</w:t>
      </w:r>
      <w:r w:rsidR="0009503F">
        <w:rPr>
          <w:rFonts w:ascii="Century Gothic" w:hAnsi="Century Gothic"/>
          <w:sz w:val="20"/>
          <w:szCs w:val="20"/>
        </w:rPr>
        <w:t>ing</w:t>
      </w:r>
      <w:r w:rsidR="00A65815" w:rsidRPr="00A7120E">
        <w:rPr>
          <w:rFonts w:ascii="Century Gothic" w:hAnsi="Century Gothic"/>
          <w:sz w:val="20"/>
          <w:szCs w:val="20"/>
        </w:rPr>
        <w:t xml:space="preserve"> sales</w:t>
      </w:r>
      <w:r w:rsidR="006737E7">
        <w:rPr>
          <w:rFonts w:ascii="Century Gothic" w:hAnsi="Century Gothic"/>
          <w:sz w:val="20"/>
          <w:szCs w:val="20"/>
        </w:rPr>
        <w:t xml:space="preserve"> whilst</w:t>
      </w:r>
      <w:r w:rsidRPr="006737E7">
        <w:rPr>
          <w:rFonts w:ascii="Century Gothic" w:hAnsi="Century Gothic"/>
          <w:sz w:val="20"/>
          <w:szCs w:val="20"/>
        </w:rPr>
        <w:t xml:space="preserve"> </w:t>
      </w:r>
      <w:r w:rsidR="0009503F">
        <w:rPr>
          <w:rFonts w:ascii="Century Gothic" w:hAnsi="Century Gothic"/>
          <w:sz w:val="20"/>
          <w:szCs w:val="20"/>
        </w:rPr>
        <w:t>i</w:t>
      </w:r>
      <w:r w:rsidRPr="006737E7">
        <w:rPr>
          <w:rFonts w:ascii="Century Gothic" w:hAnsi="Century Gothic"/>
          <w:sz w:val="20"/>
          <w:szCs w:val="20"/>
        </w:rPr>
        <w:t>nfluenc</w:t>
      </w:r>
      <w:r w:rsidR="0040565A" w:rsidRPr="006737E7">
        <w:rPr>
          <w:rFonts w:ascii="Century Gothic" w:hAnsi="Century Gothic"/>
          <w:sz w:val="20"/>
          <w:szCs w:val="20"/>
        </w:rPr>
        <w:t xml:space="preserve">ing </w:t>
      </w:r>
      <w:r w:rsidR="00EC7B28" w:rsidRPr="006737E7">
        <w:rPr>
          <w:rFonts w:ascii="Century Gothic" w:hAnsi="Century Gothic"/>
          <w:sz w:val="20"/>
          <w:szCs w:val="20"/>
        </w:rPr>
        <w:t xml:space="preserve">process improvement internally </w:t>
      </w:r>
      <w:r w:rsidR="006737E7">
        <w:rPr>
          <w:rFonts w:ascii="Century Gothic" w:hAnsi="Century Gothic"/>
          <w:sz w:val="20"/>
          <w:szCs w:val="20"/>
        </w:rPr>
        <w:t>and</w:t>
      </w:r>
      <w:r w:rsidR="00A65815" w:rsidRPr="006737E7">
        <w:rPr>
          <w:rFonts w:ascii="Century Gothic" w:hAnsi="Century Gothic"/>
          <w:sz w:val="20"/>
          <w:szCs w:val="20"/>
        </w:rPr>
        <w:t xml:space="preserve"> </w:t>
      </w:r>
      <w:r w:rsidR="00EC7B28" w:rsidRPr="006737E7">
        <w:rPr>
          <w:rFonts w:ascii="Century Gothic" w:hAnsi="Century Gothic"/>
          <w:sz w:val="20"/>
          <w:szCs w:val="20"/>
        </w:rPr>
        <w:t>ensuring</w:t>
      </w:r>
      <w:r w:rsidR="00A65815" w:rsidRPr="006737E7">
        <w:rPr>
          <w:rFonts w:ascii="Century Gothic" w:hAnsi="Century Gothic"/>
          <w:sz w:val="20"/>
          <w:szCs w:val="20"/>
        </w:rPr>
        <w:t xml:space="preserve"> accuracy of </w:t>
      </w:r>
      <w:r w:rsidR="006737E7">
        <w:rPr>
          <w:rFonts w:ascii="Century Gothic" w:hAnsi="Century Gothic"/>
          <w:sz w:val="20"/>
          <w:szCs w:val="20"/>
        </w:rPr>
        <w:t xml:space="preserve">captured </w:t>
      </w:r>
      <w:r w:rsidR="00A65815" w:rsidRPr="006737E7">
        <w:rPr>
          <w:rFonts w:ascii="Century Gothic" w:hAnsi="Century Gothic"/>
          <w:sz w:val="20"/>
          <w:szCs w:val="20"/>
        </w:rPr>
        <w:t xml:space="preserve">data </w:t>
      </w:r>
      <w:r w:rsidR="00952A87">
        <w:rPr>
          <w:rFonts w:ascii="Century Gothic" w:hAnsi="Century Gothic"/>
          <w:sz w:val="20"/>
          <w:szCs w:val="20"/>
        </w:rPr>
        <w:t>for</w:t>
      </w:r>
      <w:r w:rsidR="00A65815" w:rsidRPr="006737E7">
        <w:rPr>
          <w:rFonts w:ascii="Century Gothic" w:hAnsi="Century Gothic"/>
          <w:sz w:val="20"/>
          <w:szCs w:val="20"/>
        </w:rPr>
        <w:t xml:space="preserve"> audits. </w:t>
      </w:r>
    </w:p>
    <w:p w14:paraId="50726822" w14:textId="1D65C688" w:rsidR="00A7120E" w:rsidRDefault="00E12FDB" w:rsidP="00A7120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entury Gothic" w:hAnsi="Century Gothic"/>
          <w:sz w:val="20"/>
          <w:szCs w:val="20"/>
        </w:rPr>
      </w:pPr>
      <w:r w:rsidRPr="00A7120E">
        <w:rPr>
          <w:rFonts w:ascii="Century Gothic" w:hAnsi="Century Gothic"/>
          <w:sz w:val="20"/>
          <w:szCs w:val="20"/>
        </w:rPr>
        <w:t>Negotiate</w:t>
      </w:r>
      <w:r w:rsidR="00952A87">
        <w:rPr>
          <w:rFonts w:ascii="Century Gothic" w:hAnsi="Century Gothic"/>
          <w:sz w:val="20"/>
          <w:szCs w:val="20"/>
        </w:rPr>
        <w:t>d</w:t>
      </w:r>
      <w:r w:rsidRPr="00A7120E">
        <w:rPr>
          <w:rFonts w:ascii="Century Gothic" w:hAnsi="Century Gothic"/>
          <w:sz w:val="20"/>
          <w:szCs w:val="20"/>
        </w:rPr>
        <w:t xml:space="preserve"> pricing agreements and new finance products with clients to maximize revenue and meet their financial requirements.</w:t>
      </w:r>
      <w:r w:rsidR="00F13F6C">
        <w:rPr>
          <w:rFonts w:ascii="Century Gothic" w:hAnsi="Century Gothic"/>
          <w:sz w:val="20"/>
          <w:szCs w:val="20"/>
        </w:rPr>
        <w:t xml:space="preserve"> </w:t>
      </w:r>
    </w:p>
    <w:p w14:paraId="21283A49" w14:textId="5E94713B" w:rsidR="00A7120E" w:rsidRDefault="00952A87" w:rsidP="00A7120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entury Gothic" w:hAnsi="Century Gothic"/>
          <w:sz w:val="20"/>
          <w:szCs w:val="20"/>
        </w:rPr>
      </w:pPr>
      <w:r w:rsidRPr="00A7120E">
        <w:rPr>
          <w:rFonts w:ascii="Century Gothic" w:hAnsi="Century Gothic"/>
          <w:sz w:val="20"/>
          <w:szCs w:val="20"/>
        </w:rPr>
        <w:t>Assist</w:t>
      </w:r>
      <w:r>
        <w:rPr>
          <w:rFonts w:ascii="Century Gothic" w:hAnsi="Century Gothic"/>
          <w:sz w:val="20"/>
          <w:szCs w:val="20"/>
        </w:rPr>
        <w:t>ed</w:t>
      </w:r>
      <w:r w:rsidR="0009503F">
        <w:rPr>
          <w:rFonts w:ascii="Century Gothic" w:hAnsi="Century Gothic"/>
          <w:sz w:val="20"/>
          <w:szCs w:val="20"/>
        </w:rPr>
        <w:t xml:space="preserve"> </w:t>
      </w:r>
      <w:r w:rsidR="009B2DE9">
        <w:rPr>
          <w:rFonts w:ascii="Century Gothic" w:hAnsi="Century Gothic"/>
          <w:sz w:val="20"/>
          <w:szCs w:val="20"/>
        </w:rPr>
        <w:t>a</w:t>
      </w:r>
      <w:r w:rsidR="00E12FDB" w:rsidRPr="00A7120E">
        <w:rPr>
          <w:rFonts w:ascii="Century Gothic" w:hAnsi="Century Gothic"/>
          <w:sz w:val="20"/>
          <w:szCs w:val="20"/>
        </w:rPr>
        <w:t xml:space="preserve">rea </w:t>
      </w:r>
      <w:r w:rsidR="009B2DE9">
        <w:rPr>
          <w:rFonts w:ascii="Century Gothic" w:hAnsi="Century Gothic"/>
          <w:sz w:val="20"/>
          <w:szCs w:val="20"/>
        </w:rPr>
        <w:t>s</w:t>
      </w:r>
      <w:r w:rsidR="00E12FDB" w:rsidRPr="00A7120E">
        <w:rPr>
          <w:rFonts w:ascii="Century Gothic" w:hAnsi="Century Gothic"/>
          <w:sz w:val="20"/>
          <w:szCs w:val="20"/>
        </w:rPr>
        <w:t xml:space="preserve">ales </w:t>
      </w:r>
      <w:r w:rsidR="009B2DE9">
        <w:rPr>
          <w:rFonts w:ascii="Century Gothic" w:hAnsi="Century Gothic"/>
          <w:sz w:val="20"/>
          <w:szCs w:val="20"/>
        </w:rPr>
        <w:t>m</w:t>
      </w:r>
      <w:r w:rsidR="00E12FDB" w:rsidRPr="00A7120E">
        <w:rPr>
          <w:rFonts w:ascii="Century Gothic" w:hAnsi="Century Gothic"/>
          <w:sz w:val="20"/>
          <w:szCs w:val="20"/>
        </w:rPr>
        <w:t xml:space="preserve">anagers as the secondary point of contact for major retail </w:t>
      </w:r>
      <w:r w:rsidR="0009503F">
        <w:rPr>
          <w:rFonts w:ascii="Century Gothic" w:hAnsi="Century Gothic"/>
          <w:sz w:val="20"/>
          <w:szCs w:val="20"/>
        </w:rPr>
        <w:t xml:space="preserve">and motor </w:t>
      </w:r>
      <w:r w:rsidR="00E12FDB" w:rsidRPr="00A7120E">
        <w:rPr>
          <w:rFonts w:ascii="Century Gothic" w:hAnsi="Century Gothic"/>
          <w:sz w:val="20"/>
          <w:szCs w:val="20"/>
        </w:rPr>
        <w:t>clients, providing dedicated support and timely resolutions to queries</w:t>
      </w:r>
      <w:r w:rsidR="0009503F">
        <w:rPr>
          <w:rFonts w:ascii="Century Gothic" w:hAnsi="Century Gothic"/>
          <w:sz w:val="20"/>
          <w:szCs w:val="20"/>
        </w:rPr>
        <w:t xml:space="preserve"> by </w:t>
      </w:r>
      <w:r w:rsidR="0009503F" w:rsidRPr="00436D60">
        <w:rPr>
          <w:rFonts w:ascii="Century Gothic" w:hAnsi="Century Gothic"/>
          <w:sz w:val="20"/>
          <w:szCs w:val="20"/>
        </w:rPr>
        <w:t xml:space="preserve">leading and motivating cross-functional teams to achieve outstanding </w:t>
      </w:r>
      <w:r w:rsidR="0009503F">
        <w:rPr>
          <w:rFonts w:ascii="Century Gothic" w:hAnsi="Century Gothic"/>
          <w:sz w:val="20"/>
          <w:szCs w:val="20"/>
        </w:rPr>
        <w:t xml:space="preserve">service </w:t>
      </w:r>
      <w:r w:rsidR="000E6B03">
        <w:rPr>
          <w:rFonts w:ascii="Century Gothic" w:hAnsi="Century Gothic"/>
          <w:sz w:val="20"/>
          <w:szCs w:val="20"/>
        </w:rPr>
        <w:t>supporting client retention</w:t>
      </w:r>
      <w:r w:rsidR="00EE0746">
        <w:rPr>
          <w:rFonts w:ascii="Century Gothic" w:hAnsi="Century Gothic"/>
          <w:sz w:val="20"/>
          <w:szCs w:val="20"/>
        </w:rPr>
        <w:t>.</w:t>
      </w:r>
      <w:r w:rsidR="003153CD">
        <w:rPr>
          <w:rFonts w:ascii="Century Gothic" w:hAnsi="Century Gothic"/>
          <w:sz w:val="20"/>
          <w:szCs w:val="20"/>
        </w:rPr>
        <w:t xml:space="preserve"> </w:t>
      </w:r>
      <w:r w:rsidR="0009503F">
        <w:rPr>
          <w:rFonts w:ascii="Century Gothic" w:hAnsi="Century Gothic"/>
          <w:sz w:val="20"/>
          <w:szCs w:val="20"/>
        </w:rPr>
        <w:t xml:space="preserve"> </w:t>
      </w:r>
    </w:p>
    <w:p w14:paraId="449AE283" w14:textId="49315133" w:rsidR="00A7120E" w:rsidRDefault="00E12FDB" w:rsidP="00A7120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entury Gothic" w:hAnsi="Century Gothic"/>
          <w:sz w:val="20"/>
          <w:szCs w:val="20"/>
        </w:rPr>
      </w:pPr>
      <w:r w:rsidRPr="00A7120E">
        <w:rPr>
          <w:rFonts w:ascii="Century Gothic" w:hAnsi="Century Gothic"/>
          <w:sz w:val="20"/>
          <w:szCs w:val="20"/>
        </w:rPr>
        <w:t>Deliver</w:t>
      </w:r>
      <w:r w:rsidR="00EE0746">
        <w:rPr>
          <w:rFonts w:ascii="Century Gothic" w:hAnsi="Century Gothic"/>
          <w:sz w:val="20"/>
          <w:szCs w:val="20"/>
        </w:rPr>
        <w:t>ed</w:t>
      </w:r>
      <w:r w:rsidRPr="00A7120E">
        <w:rPr>
          <w:rFonts w:ascii="Century Gothic" w:hAnsi="Century Gothic"/>
          <w:sz w:val="20"/>
          <w:szCs w:val="20"/>
        </w:rPr>
        <w:t xml:space="preserve"> training sessions </w:t>
      </w:r>
      <w:r w:rsidR="00EE0746">
        <w:rPr>
          <w:rFonts w:ascii="Century Gothic" w:hAnsi="Century Gothic"/>
          <w:sz w:val="20"/>
          <w:szCs w:val="20"/>
        </w:rPr>
        <w:t xml:space="preserve">in </w:t>
      </w:r>
      <w:r w:rsidRPr="00A7120E">
        <w:rPr>
          <w:rFonts w:ascii="Century Gothic" w:hAnsi="Century Gothic"/>
          <w:sz w:val="20"/>
          <w:szCs w:val="20"/>
        </w:rPr>
        <w:t xml:space="preserve">presentations to </w:t>
      </w:r>
      <w:r w:rsidR="00202A4A">
        <w:rPr>
          <w:rFonts w:ascii="Century Gothic" w:hAnsi="Century Gothic"/>
          <w:sz w:val="20"/>
          <w:szCs w:val="20"/>
        </w:rPr>
        <w:t xml:space="preserve">staff </w:t>
      </w:r>
      <w:r w:rsidR="00A7120E">
        <w:rPr>
          <w:rFonts w:ascii="Century Gothic" w:hAnsi="Century Gothic"/>
          <w:sz w:val="20"/>
          <w:szCs w:val="20"/>
        </w:rPr>
        <w:t>trainers</w:t>
      </w:r>
      <w:r w:rsidRPr="00A7120E">
        <w:rPr>
          <w:rFonts w:ascii="Century Gothic" w:hAnsi="Century Gothic"/>
          <w:sz w:val="20"/>
          <w:szCs w:val="20"/>
        </w:rPr>
        <w:t xml:space="preserve"> and head offices, showcasing product features, benefits, and best practices.</w:t>
      </w:r>
      <w:r w:rsidR="00A7120E">
        <w:rPr>
          <w:rFonts w:ascii="Century Gothic" w:hAnsi="Century Gothic"/>
          <w:sz w:val="20"/>
          <w:szCs w:val="20"/>
        </w:rPr>
        <w:t xml:space="preserve"> Driving </w:t>
      </w:r>
      <w:r w:rsidR="00EE0746">
        <w:rPr>
          <w:rFonts w:ascii="Century Gothic" w:hAnsi="Century Gothic"/>
          <w:sz w:val="20"/>
          <w:szCs w:val="20"/>
        </w:rPr>
        <w:t xml:space="preserve">client </w:t>
      </w:r>
      <w:r w:rsidR="00A7120E">
        <w:rPr>
          <w:rFonts w:ascii="Century Gothic" w:hAnsi="Century Gothic"/>
          <w:sz w:val="20"/>
          <w:szCs w:val="20"/>
        </w:rPr>
        <w:t xml:space="preserve">self-efficiency by working with </w:t>
      </w:r>
      <w:r w:rsidR="00EE0746">
        <w:rPr>
          <w:rFonts w:ascii="Century Gothic" w:hAnsi="Century Gothic"/>
          <w:sz w:val="20"/>
          <w:szCs w:val="20"/>
        </w:rPr>
        <w:t xml:space="preserve">them to </w:t>
      </w:r>
      <w:r w:rsidR="00A7120E">
        <w:rPr>
          <w:rFonts w:ascii="Century Gothic" w:hAnsi="Century Gothic"/>
          <w:sz w:val="20"/>
          <w:szCs w:val="20"/>
        </w:rPr>
        <w:t xml:space="preserve">build tailored process guides for </w:t>
      </w:r>
      <w:r w:rsidR="00EE0746">
        <w:rPr>
          <w:rFonts w:ascii="Century Gothic" w:hAnsi="Century Gothic"/>
          <w:sz w:val="20"/>
          <w:szCs w:val="20"/>
        </w:rPr>
        <w:t>stores and head offices</w:t>
      </w:r>
      <w:r w:rsidR="00A7120E">
        <w:rPr>
          <w:rFonts w:ascii="Century Gothic" w:hAnsi="Century Gothic"/>
          <w:sz w:val="20"/>
          <w:szCs w:val="20"/>
        </w:rPr>
        <w:t xml:space="preserve">. </w:t>
      </w:r>
      <w:r w:rsidR="0009503F">
        <w:rPr>
          <w:rFonts w:ascii="Century Gothic" w:hAnsi="Century Gothic"/>
          <w:sz w:val="20"/>
          <w:szCs w:val="20"/>
        </w:rPr>
        <w:t xml:space="preserve">Recognised by the business </w:t>
      </w:r>
      <w:r w:rsidR="00EE0746">
        <w:rPr>
          <w:rFonts w:ascii="Century Gothic" w:hAnsi="Century Gothic"/>
          <w:sz w:val="20"/>
          <w:szCs w:val="20"/>
        </w:rPr>
        <w:t xml:space="preserve">for the </w:t>
      </w:r>
      <w:r w:rsidR="0009503F">
        <w:rPr>
          <w:rFonts w:ascii="Century Gothic" w:hAnsi="Century Gothic"/>
          <w:sz w:val="20"/>
          <w:szCs w:val="20"/>
        </w:rPr>
        <w:t>work on ou</w:t>
      </w:r>
      <w:r w:rsidR="00EE0746">
        <w:rPr>
          <w:rFonts w:ascii="Century Gothic" w:hAnsi="Century Gothic"/>
          <w:sz w:val="20"/>
          <w:szCs w:val="20"/>
        </w:rPr>
        <w:t>r</w:t>
      </w:r>
      <w:r w:rsidR="0009503F">
        <w:rPr>
          <w:rFonts w:ascii="Century Gothic" w:hAnsi="Century Gothic"/>
          <w:sz w:val="20"/>
          <w:szCs w:val="20"/>
        </w:rPr>
        <w:t xml:space="preserve"> </w:t>
      </w:r>
      <w:r w:rsidR="00EE0746">
        <w:rPr>
          <w:rFonts w:ascii="Century Gothic" w:hAnsi="Century Gothic"/>
          <w:sz w:val="20"/>
          <w:szCs w:val="20"/>
        </w:rPr>
        <w:t>largest</w:t>
      </w:r>
      <w:r w:rsidR="0009503F">
        <w:rPr>
          <w:rFonts w:ascii="Century Gothic" w:hAnsi="Century Gothic"/>
          <w:sz w:val="20"/>
          <w:szCs w:val="20"/>
        </w:rPr>
        <w:t xml:space="preserve"> client </w:t>
      </w:r>
      <w:r w:rsidR="00EE0746">
        <w:rPr>
          <w:rFonts w:ascii="Century Gothic" w:hAnsi="Century Gothic"/>
          <w:sz w:val="20"/>
          <w:szCs w:val="20"/>
        </w:rPr>
        <w:t>W</w:t>
      </w:r>
      <w:r w:rsidR="0009503F">
        <w:rPr>
          <w:rFonts w:ascii="Century Gothic" w:hAnsi="Century Gothic"/>
          <w:sz w:val="20"/>
          <w:szCs w:val="20"/>
        </w:rPr>
        <w:t>ren</w:t>
      </w:r>
      <w:r w:rsidR="00EE0746">
        <w:rPr>
          <w:rFonts w:ascii="Century Gothic" w:hAnsi="Century Gothic"/>
          <w:sz w:val="20"/>
          <w:szCs w:val="20"/>
        </w:rPr>
        <w:t xml:space="preserve">, </w:t>
      </w:r>
      <w:r w:rsidR="00F13F6C">
        <w:rPr>
          <w:rFonts w:ascii="Century Gothic" w:hAnsi="Century Gothic"/>
          <w:sz w:val="20"/>
          <w:szCs w:val="20"/>
        </w:rPr>
        <w:t>reducing unnecessary</w:t>
      </w:r>
      <w:r w:rsidR="00EE0746">
        <w:rPr>
          <w:rFonts w:ascii="Century Gothic" w:hAnsi="Century Gothic"/>
          <w:sz w:val="20"/>
          <w:szCs w:val="20"/>
        </w:rPr>
        <w:t xml:space="preserve"> store queries coming into teams</w:t>
      </w:r>
      <w:r w:rsidR="00F13F6C">
        <w:rPr>
          <w:rFonts w:ascii="Century Gothic" w:hAnsi="Century Gothic"/>
          <w:sz w:val="20"/>
          <w:szCs w:val="20"/>
        </w:rPr>
        <w:t xml:space="preserve">. </w:t>
      </w:r>
    </w:p>
    <w:p w14:paraId="2C5559A4" w14:textId="5E6BD20D" w:rsidR="0066432F" w:rsidRDefault="00E12FDB" w:rsidP="00F13F6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entury Gothic" w:hAnsi="Century Gothic"/>
          <w:sz w:val="20"/>
          <w:szCs w:val="20"/>
        </w:rPr>
      </w:pPr>
      <w:r w:rsidRPr="00A7120E">
        <w:rPr>
          <w:rFonts w:ascii="Century Gothic" w:hAnsi="Century Gothic"/>
          <w:sz w:val="20"/>
          <w:szCs w:val="20"/>
        </w:rPr>
        <w:t>Demonstrate</w:t>
      </w:r>
      <w:r w:rsidR="00123657">
        <w:rPr>
          <w:rFonts w:ascii="Century Gothic" w:hAnsi="Century Gothic"/>
          <w:sz w:val="20"/>
          <w:szCs w:val="20"/>
        </w:rPr>
        <w:t>d</w:t>
      </w:r>
      <w:r w:rsidRPr="00A7120E">
        <w:rPr>
          <w:rFonts w:ascii="Century Gothic" w:hAnsi="Century Gothic"/>
          <w:sz w:val="20"/>
          <w:szCs w:val="20"/>
        </w:rPr>
        <w:t xml:space="preserve"> a strong understanding of risk assessment and control procedures, ensuring compliance</w:t>
      </w:r>
      <w:r w:rsidR="00FE2489">
        <w:rPr>
          <w:rFonts w:ascii="Century Gothic" w:hAnsi="Century Gothic"/>
          <w:sz w:val="20"/>
          <w:szCs w:val="20"/>
        </w:rPr>
        <w:t xml:space="preserve"> from clients</w:t>
      </w:r>
      <w:r w:rsidRPr="00A7120E">
        <w:rPr>
          <w:rFonts w:ascii="Century Gothic" w:hAnsi="Century Gothic"/>
          <w:sz w:val="20"/>
          <w:szCs w:val="20"/>
        </w:rPr>
        <w:t xml:space="preserve"> with </w:t>
      </w:r>
      <w:r w:rsidR="00FE2489">
        <w:rPr>
          <w:rFonts w:ascii="Century Gothic" w:hAnsi="Century Gothic"/>
          <w:sz w:val="20"/>
          <w:szCs w:val="20"/>
        </w:rPr>
        <w:t>industry</w:t>
      </w:r>
      <w:r w:rsidRPr="00A7120E">
        <w:rPr>
          <w:rFonts w:ascii="Century Gothic" w:hAnsi="Century Gothic"/>
          <w:sz w:val="20"/>
          <w:szCs w:val="20"/>
        </w:rPr>
        <w:t xml:space="preserve"> policies and </w:t>
      </w:r>
      <w:r w:rsidR="00FE2489" w:rsidRPr="00A7120E">
        <w:rPr>
          <w:rFonts w:ascii="Century Gothic" w:hAnsi="Century Gothic"/>
          <w:sz w:val="20"/>
          <w:szCs w:val="20"/>
        </w:rPr>
        <w:t>regulations.</w:t>
      </w:r>
      <w:r w:rsidR="00FE2489">
        <w:rPr>
          <w:rFonts w:ascii="Century Gothic" w:hAnsi="Century Gothic"/>
          <w:sz w:val="20"/>
          <w:szCs w:val="20"/>
        </w:rPr>
        <w:t xml:space="preserve"> </w:t>
      </w:r>
      <w:proofErr w:type="gramStart"/>
      <w:r w:rsidR="00FE2489">
        <w:rPr>
          <w:rFonts w:ascii="Century Gothic" w:hAnsi="Century Gothic"/>
          <w:sz w:val="20"/>
          <w:szCs w:val="20"/>
        </w:rPr>
        <w:t>E.g.</w:t>
      </w:r>
      <w:proofErr w:type="gramEnd"/>
      <w:r w:rsidR="00FE2489">
        <w:rPr>
          <w:rFonts w:ascii="Century Gothic" w:hAnsi="Century Gothic"/>
          <w:sz w:val="20"/>
          <w:szCs w:val="20"/>
        </w:rPr>
        <w:t xml:space="preserve"> FCA Companies house, ICO, </w:t>
      </w:r>
    </w:p>
    <w:p w14:paraId="36046D82" w14:textId="1223E699" w:rsidR="003E2E84" w:rsidRPr="00F13F6C" w:rsidRDefault="0066432F" w:rsidP="00F13F6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Maintained</w:t>
      </w:r>
      <w:r w:rsidR="00FE2489">
        <w:rPr>
          <w:rFonts w:ascii="Century Gothic" w:hAnsi="Century Gothic"/>
          <w:sz w:val="20"/>
          <w:szCs w:val="20"/>
        </w:rPr>
        <w:t xml:space="preserve"> my</w:t>
      </w:r>
      <w:r>
        <w:rPr>
          <w:rFonts w:ascii="Century Gothic" w:hAnsi="Century Gothic"/>
          <w:sz w:val="20"/>
          <w:szCs w:val="20"/>
        </w:rPr>
        <w:t xml:space="preserve"> compliance with </w:t>
      </w:r>
      <w:r w:rsidR="00FE2489">
        <w:rPr>
          <w:rFonts w:ascii="Century Gothic" w:hAnsi="Century Gothic"/>
          <w:sz w:val="20"/>
          <w:szCs w:val="20"/>
        </w:rPr>
        <w:t xml:space="preserve">industry changes keeping up with </w:t>
      </w:r>
      <w:r w:rsidR="00123657">
        <w:rPr>
          <w:rFonts w:ascii="Century Gothic" w:hAnsi="Century Gothic"/>
          <w:sz w:val="20"/>
          <w:szCs w:val="20"/>
        </w:rPr>
        <w:t>training</w:t>
      </w:r>
      <w:r>
        <w:rPr>
          <w:rFonts w:ascii="Century Gothic" w:hAnsi="Century Gothic"/>
          <w:sz w:val="20"/>
          <w:szCs w:val="20"/>
        </w:rPr>
        <w:t xml:space="preserve"> e.g., </w:t>
      </w:r>
      <w:r w:rsidR="00FE2489">
        <w:rPr>
          <w:rFonts w:ascii="Century Gothic" w:hAnsi="Century Gothic"/>
          <w:sz w:val="20"/>
          <w:szCs w:val="20"/>
        </w:rPr>
        <w:t>SAF (motor), M</w:t>
      </w:r>
      <w:r w:rsidR="00123657">
        <w:rPr>
          <w:rFonts w:ascii="Century Gothic" w:hAnsi="Century Gothic"/>
          <w:sz w:val="20"/>
          <w:szCs w:val="20"/>
        </w:rPr>
        <w:t xml:space="preserve">oney laundering, GDPR, </w:t>
      </w:r>
      <w:r w:rsidR="00F13F6C">
        <w:rPr>
          <w:rFonts w:ascii="Century Gothic" w:hAnsi="Century Gothic"/>
          <w:sz w:val="20"/>
          <w:szCs w:val="20"/>
        </w:rPr>
        <w:t>C</w:t>
      </w:r>
      <w:r w:rsidR="00123657">
        <w:rPr>
          <w:rFonts w:ascii="Century Gothic" w:hAnsi="Century Gothic"/>
          <w:sz w:val="20"/>
          <w:szCs w:val="20"/>
        </w:rPr>
        <w:t xml:space="preserve">onsumer </w:t>
      </w:r>
      <w:r w:rsidR="00F13F6C">
        <w:rPr>
          <w:rFonts w:ascii="Century Gothic" w:hAnsi="Century Gothic"/>
          <w:sz w:val="20"/>
          <w:szCs w:val="20"/>
        </w:rPr>
        <w:t>D</w:t>
      </w:r>
      <w:r w:rsidR="00123657" w:rsidRPr="00F13F6C">
        <w:rPr>
          <w:rFonts w:ascii="Century Gothic" w:hAnsi="Century Gothic"/>
          <w:sz w:val="20"/>
          <w:szCs w:val="20"/>
        </w:rPr>
        <w:t>uty.</w:t>
      </w:r>
      <w:r w:rsidR="00FD2021">
        <w:rPr>
          <w:rFonts w:ascii="Century Gothic" w:hAnsi="Century Gothic"/>
          <w:sz w:val="20"/>
          <w:szCs w:val="20"/>
        </w:rPr>
        <w:t xml:space="preserve"> </w:t>
      </w:r>
    </w:p>
    <w:p w14:paraId="069BA3F7" w14:textId="2F9A2201" w:rsidR="004E4375" w:rsidRDefault="00E12FDB" w:rsidP="003E2E8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entury Gothic" w:hAnsi="Century Gothic"/>
          <w:sz w:val="20"/>
          <w:szCs w:val="20"/>
        </w:rPr>
      </w:pPr>
      <w:r w:rsidRPr="003E2E84">
        <w:rPr>
          <w:rFonts w:ascii="Century Gothic" w:hAnsi="Century Gothic"/>
          <w:sz w:val="20"/>
          <w:szCs w:val="20"/>
        </w:rPr>
        <w:t>Support</w:t>
      </w:r>
      <w:r w:rsidR="004E4375" w:rsidRPr="003E2E84">
        <w:rPr>
          <w:rFonts w:ascii="Century Gothic" w:hAnsi="Century Gothic"/>
          <w:sz w:val="20"/>
          <w:szCs w:val="20"/>
        </w:rPr>
        <w:t>ed</w:t>
      </w:r>
      <w:r w:rsidRPr="003E2E84">
        <w:rPr>
          <w:rFonts w:ascii="Century Gothic" w:hAnsi="Century Gothic"/>
          <w:sz w:val="20"/>
          <w:szCs w:val="20"/>
        </w:rPr>
        <w:t xml:space="preserve"> the closure of Operational Risk Assessment and Control (ORAC) processes, contributing to a safe and secure business environment</w:t>
      </w:r>
      <w:r w:rsidR="003E2E84">
        <w:rPr>
          <w:rFonts w:ascii="Century Gothic" w:hAnsi="Century Gothic"/>
          <w:sz w:val="20"/>
          <w:szCs w:val="20"/>
        </w:rPr>
        <w:t>. Played a key role in</w:t>
      </w:r>
      <w:r w:rsidR="003E2E84" w:rsidRPr="003E2E84">
        <w:rPr>
          <w:rFonts w:ascii="Century Gothic" w:hAnsi="Century Gothic"/>
          <w:sz w:val="20"/>
          <w:szCs w:val="20"/>
        </w:rPr>
        <w:t xml:space="preserve"> client exits as part of the company’s new strategy, specifically ensuring client’s outstanding </w:t>
      </w:r>
      <w:r w:rsidR="003E2E84" w:rsidRPr="003E2E84">
        <w:rPr>
          <w:rFonts w:ascii="Century Gothic" w:hAnsi="Century Gothic"/>
          <w:sz w:val="20"/>
          <w:szCs w:val="20"/>
        </w:rPr>
        <w:lastRenderedPageBreak/>
        <w:t>customer accounts were closed</w:t>
      </w:r>
      <w:r w:rsidR="003E2E84">
        <w:rPr>
          <w:rFonts w:ascii="Century Gothic" w:hAnsi="Century Gothic"/>
          <w:sz w:val="20"/>
          <w:szCs w:val="20"/>
        </w:rPr>
        <w:t xml:space="preserve"> correctly</w:t>
      </w:r>
      <w:r w:rsidR="003E2E84" w:rsidRPr="003E2E84">
        <w:rPr>
          <w:rFonts w:ascii="Century Gothic" w:hAnsi="Century Gothic"/>
          <w:sz w:val="20"/>
          <w:szCs w:val="20"/>
        </w:rPr>
        <w:t xml:space="preserve"> </w:t>
      </w:r>
      <w:r w:rsidR="009B3EA3">
        <w:rPr>
          <w:rFonts w:ascii="Century Gothic" w:hAnsi="Century Gothic"/>
          <w:sz w:val="20"/>
          <w:szCs w:val="20"/>
        </w:rPr>
        <w:t xml:space="preserve">and in a timely manner </w:t>
      </w:r>
      <w:r w:rsidR="003E2E84" w:rsidRPr="003E2E84">
        <w:rPr>
          <w:rFonts w:ascii="Century Gothic" w:hAnsi="Century Gothic"/>
          <w:sz w:val="20"/>
          <w:szCs w:val="20"/>
        </w:rPr>
        <w:t>by end of termination</w:t>
      </w:r>
      <w:r w:rsidR="00EB7C95">
        <w:rPr>
          <w:rFonts w:ascii="Century Gothic" w:hAnsi="Century Gothic"/>
          <w:sz w:val="20"/>
          <w:szCs w:val="20"/>
        </w:rPr>
        <w:t xml:space="preserve"> to </w:t>
      </w:r>
      <w:r w:rsidR="00983A0D">
        <w:rPr>
          <w:rFonts w:ascii="Century Gothic" w:hAnsi="Century Gothic"/>
          <w:sz w:val="20"/>
          <w:szCs w:val="20"/>
        </w:rPr>
        <w:t>mitigate risk</w:t>
      </w:r>
      <w:r w:rsidR="003E2E84">
        <w:rPr>
          <w:rFonts w:ascii="Century Gothic" w:hAnsi="Century Gothic"/>
          <w:sz w:val="20"/>
          <w:szCs w:val="20"/>
        </w:rPr>
        <w:t xml:space="preserve">s. </w:t>
      </w:r>
    </w:p>
    <w:p w14:paraId="6E9F01C3" w14:textId="15B6A7EF" w:rsidR="003E2E84" w:rsidRDefault="009B3EA3" w:rsidP="003E2E8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</w:t>
      </w:r>
      <w:r w:rsidR="003E2E84" w:rsidRPr="00202A4A">
        <w:rPr>
          <w:rFonts w:ascii="Century Gothic" w:hAnsi="Century Gothic"/>
          <w:sz w:val="20"/>
          <w:szCs w:val="20"/>
        </w:rPr>
        <w:t>entor</w:t>
      </w:r>
      <w:r>
        <w:rPr>
          <w:rFonts w:ascii="Century Gothic" w:hAnsi="Century Gothic"/>
          <w:sz w:val="20"/>
          <w:szCs w:val="20"/>
        </w:rPr>
        <w:t>ed</w:t>
      </w:r>
      <w:r w:rsidR="003E2E84" w:rsidRPr="00202A4A">
        <w:rPr>
          <w:rFonts w:ascii="Century Gothic" w:hAnsi="Century Gothic"/>
          <w:sz w:val="20"/>
          <w:szCs w:val="20"/>
        </w:rPr>
        <w:t xml:space="preserve"> the fulfilment team as part of </w:t>
      </w:r>
      <w:r>
        <w:rPr>
          <w:rFonts w:ascii="Century Gothic" w:hAnsi="Century Gothic"/>
          <w:sz w:val="20"/>
          <w:szCs w:val="20"/>
        </w:rPr>
        <w:t>a</w:t>
      </w:r>
      <w:r w:rsidR="003A256C">
        <w:rPr>
          <w:rFonts w:ascii="Century Gothic" w:hAnsi="Century Gothic"/>
          <w:sz w:val="20"/>
          <w:szCs w:val="20"/>
        </w:rPr>
        <w:t xml:space="preserve"> project </w:t>
      </w:r>
      <w:r w:rsidR="003E2E84" w:rsidRPr="00202A4A">
        <w:rPr>
          <w:rFonts w:ascii="Century Gothic" w:hAnsi="Century Gothic"/>
          <w:sz w:val="20"/>
          <w:szCs w:val="20"/>
        </w:rPr>
        <w:t>moving</w:t>
      </w:r>
      <w:r w:rsidR="003A256C">
        <w:rPr>
          <w:rFonts w:ascii="Century Gothic" w:hAnsi="Century Gothic"/>
          <w:sz w:val="20"/>
          <w:szCs w:val="20"/>
        </w:rPr>
        <w:t xml:space="preserve"> </w:t>
      </w:r>
      <w:r w:rsidR="003E2E84" w:rsidRPr="00202A4A">
        <w:rPr>
          <w:rFonts w:ascii="Century Gothic" w:hAnsi="Century Gothic"/>
          <w:sz w:val="20"/>
          <w:szCs w:val="20"/>
        </w:rPr>
        <w:t>departments offshore</w:t>
      </w:r>
      <w:r w:rsidR="003A256C">
        <w:rPr>
          <w:rFonts w:ascii="Century Gothic" w:hAnsi="Century Gothic"/>
          <w:sz w:val="20"/>
          <w:szCs w:val="20"/>
        </w:rPr>
        <w:t>. C</w:t>
      </w:r>
      <w:r w:rsidR="003E2E84">
        <w:rPr>
          <w:rFonts w:ascii="Century Gothic" w:hAnsi="Century Gothic"/>
          <w:sz w:val="20"/>
          <w:szCs w:val="20"/>
        </w:rPr>
        <w:t>ollaborating closely with team leaders to ensure understanding of processes and systems</w:t>
      </w:r>
      <w:r w:rsidR="003A256C">
        <w:rPr>
          <w:rFonts w:ascii="Century Gothic" w:hAnsi="Century Gothic"/>
          <w:sz w:val="20"/>
          <w:szCs w:val="20"/>
        </w:rPr>
        <w:t xml:space="preserve"> </w:t>
      </w:r>
      <w:r w:rsidR="00392B47">
        <w:rPr>
          <w:rFonts w:ascii="Century Gothic" w:hAnsi="Century Gothic"/>
          <w:sz w:val="20"/>
          <w:szCs w:val="20"/>
        </w:rPr>
        <w:t xml:space="preserve">to </w:t>
      </w:r>
      <w:r w:rsidR="003A256C">
        <w:rPr>
          <w:rFonts w:ascii="Century Gothic" w:hAnsi="Century Gothic"/>
          <w:sz w:val="20"/>
          <w:szCs w:val="20"/>
        </w:rPr>
        <w:t xml:space="preserve">support colleague success. </w:t>
      </w:r>
    </w:p>
    <w:p w14:paraId="138DBA36" w14:textId="2CB57E00" w:rsidR="0042459A" w:rsidRPr="003A02A1" w:rsidRDefault="00222A5A" w:rsidP="003A02A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Worked</w:t>
      </w:r>
      <w:r w:rsidR="0042459A" w:rsidRPr="00202A4A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on</w:t>
      </w:r>
      <w:r w:rsidR="00392B47">
        <w:rPr>
          <w:rFonts w:ascii="Century Gothic" w:hAnsi="Century Gothic"/>
          <w:sz w:val="20"/>
          <w:szCs w:val="20"/>
        </w:rPr>
        <w:t xml:space="preserve"> </w:t>
      </w:r>
      <w:r w:rsidR="0042459A" w:rsidRPr="00202A4A">
        <w:rPr>
          <w:rFonts w:ascii="Century Gothic" w:hAnsi="Century Gothic"/>
          <w:sz w:val="20"/>
          <w:szCs w:val="20"/>
        </w:rPr>
        <w:t xml:space="preserve">the creation of </w:t>
      </w:r>
      <w:r>
        <w:rPr>
          <w:rFonts w:ascii="Century Gothic" w:hAnsi="Century Gothic"/>
          <w:sz w:val="20"/>
          <w:szCs w:val="20"/>
        </w:rPr>
        <w:t xml:space="preserve">the </w:t>
      </w:r>
      <w:r w:rsidR="0042459A" w:rsidRPr="00202A4A">
        <w:rPr>
          <w:rFonts w:ascii="Century Gothic" w:hAnsi="Century Gothic"/>
          <w:sz w:val="20"/>
          <w:szCs w:val="20"/>
        </w:rPr>
        <w:t xml:space="preserve">new client sales and </w:t>
      </w:r>
      <w:r w:rsidR="00FE2489">
        <w:rPr>
          <w:rFonts w:ascii="Century Gothic" w:hAnsi="Century Gothic"/>
          <w:sz w:val="20"/>
          <w:szCs w:val="20"/>
        </w:rPr>
        <w:t>procedure</w:t>
      </w:r>
      <w:r w:rsidR="0042459A" w:rsidRPr="00202A4A">
        <w:rPr>
          <w:rFonts w:ascii="Century Gothic" w:hAnsi="Century Gothic"/>
          <w:sz w:val="20"/>
          <w:szCs w:val="20"/>
        </w:rPr>
        <w:t xml:space="preserve"> guide</w:t>
      </w:r>
      <w:r w:rsidR="00392B47">
        <w:rPr>
          <w:rFonts w:ascii="Century Gothic" w:hAnsi="Century Gothic"/>
          <w:sz w:val="20"/>
          <w:szCs w:val="20"/>
        </w:rPr>
        <w:t>s</w:t>
      </w:r>
      <w:r w:rsidR="0042459A" w:rsidRPr="00202A4A">
        <w:rPr>
          <w:rFonts w:ascii="Century Gothic" w:hAnsi="Century Gothic"/>
          <w:sz w:val="20"/>
          <w:szCs w:val="20"/>
        </w:rPr>
        <w:t>, ensuring accurate and up-to-date information</w:t>
      </w:r>
      <w:r w:rsidR="00392B47">
        <w:rPr>
          <w:rFonts w:ascii="Century Gothic" w:hAnsi="Century Gothic"/>
          <w:sz w:val="20"/>
          <w:szCs w:val="20"/>
        </w:rPr>
        <w:t xml:space="preserve"> to i</w:t>
      </w:r>
      <w:r w:rsidR="003A02A1" w:rsidRPr="003A02A1">
        <w:rPr>
          <w:rFonts w:ascii="Century Gothic" w:hAnsi="Century Gothic"/>
          <w:sz w:val="20"/>
          <w:szCs w:val="20"/>
        </w:rPr>
        <w:t>mprov</w:t>
      </w:r>
      <w:r w:rsidR="00392B47">
        <w:rPr>
          <w:rFonts w:ascii="Century Gothic" w:hAnsi="Century Gothic"/>
          <w:sz w:val="20"/>
          <w:szCs w:val="20"/>
        </w:rPr>
        <w:t>e</w:t>
      </w:r>
      <w:r w:rsidR="003A02A1" w:rsidRPr="003A02A1">
        <w:rPr>
          <w:rFonts w:ascii="Century Gothic" w:hAnsi="Century Gothic"/>
          <w:sz w:val="20"/>
          <w:szCs w:val="20"/>
        </w:rPr>
        <w:t xml:space="preserve"> quality and reduc</w:t>
      </w:r>
      <w:r w:rsidR="00392B47">
        <w:rPr>
          <w:rFonts w:ascii="Century Gothic" w:hAnsi="Century Gothic"/>
          <w:sz w:val="20"/>
          <w:szCs w:val="20"/>
        </w:rPr>
        <w:t xml:space="preserve">e </w:t>
      </w:r>
      <w:r w:rsidR="003A02A1">
        <w:rPr>
          <w:rFonts w:ascii="Century Gothic" w:hAnsi="Century Gothic"/>
          <w:sz w:val="20"/>
          <w:szCs w:val="20"/>
        </w:rPr>
        <w:t xml:space="preserve">client </w:t>
      </w:r>
      <w:r w:rsidR="003A02A1" w:rsidRPr="003A02A1">
        <w:rPr>
          <w:rFonts w:ascii="Century Gothic" w:hAnsi="Century Gothic"/>
          <w:sz w:val="20"/>
          <w:szCs w:val="20"/>
        </w:rPr>
        <w:t>complaints</w:t>
      </w:r>
      <w:r w:rsidR="0042459A" w:rsidRPr="003A02A1">
        <w:rPr>
          <w:rFonts w:ascii="Century Gothic" w:hAnsi="Century Gothic"/>
          <w:sz w:val="20"/>
          <w:szCs w:val="20"/>
        </w:rPr>
        <w:t>.</w:t>
      </w:r>
    </w:p>
    <w:p w14:paraId="0B7603E8" w14:textId="590A8C6A" w:rsidR="00202A4A" w:rsidRPr="00DA438A" w:rsidRDefault="003A02A1" w:rsidP="00DA438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</w:t>
      </w:r>
      <w:r w:rsidRPr="00436D60">
        <w:rPr>
          <w:rFonts w:ascii="Century Gothic" w:hAnsi="Century Gothic"/>
          <w:sz w:val="20"/>
          <w:szCs w:val="20"/>
        </w:rPr>
        <w:t>dapt</w:t>
      </w:r>
      <w:r>
        <w:rPr>
          <w:rFonts w:ascii="Century Gothic" w:hAnsi="Century Gothic"/>
          <w:sz w:val="20"/>
          <w:szCs w:val="20"/>
        </w:rPr>
        <w:t>ing</w:t>
      </w:r>
      <w:r w:rsidRPr="00436D60">
        <w:rPr>
          <w:rFonts w:ascii="Century Gothic" w:hAnsi="Century Gothic"/>
          <w:sz w:val="20"/>
          <w:szCs w:val="20"/>
        </w:rPr>
        <w:t xml:space="preserve"> easily to new technologies, processes, and working environments</w:t>
      </w:r>
      <w:r>
        <w:rPr>
          <w:rFonts w:ascii="Century Gothic" w:hAnsi="Century Gothic"/>
          <w:sz w:val="20"/>
          <w:szCs w:val="20"/>
        </w:rPr>
        <w:t xml:space="preserve"> by harbouring a positive attitud</w:t>
      </w:r>
      <w:r w:rsidR="002446AB">
        <w:rPr>
          <w:rFonts w:ascii="Century Gothic" w:hAnsi="Century Gothic"/>
          <w:sz w:val="20"/>
          <w:szCs w:val="20"/>
        </w:rPr>
        <w:t>e. T</w:t>
      </w:r>
      <w:r>
        <w:rPr>
          <w:rFonts w:ascii="Century Gothic" w:hAnsi="Century Gothic"/>
          <w:sz w:val="20"/>
          <w:szCs w:val="20"/>
        </w:rPr>
        <w:t>asked with leading the transition</w:t>
      </w:r>
      <w:r w:rsidRPr="004E4375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to the new digital platform “click to sign” </w:t>
      </w:r>
      <w:r w:rsidRPr="004E4375">
        <w:rPr>
          <w:rFonts w:ascii="Century Gothic" w:hAnsi="Century Gothic"/>
          <w:sz w:val="20"/>
          <w:szCs w:val="20"/>
        </w:rPr>
        <w:t>for</w:t>
      </w:r>
      <w:r>
        <w:rPr>
          <w:rFonts w:ascii="Century Gothic" w:hAnsi="Century Gothic"/>
          <w:sz w:val="20"/>
          <w:szCs w:val="20"/>
        </w:rPr>
        <w:t xml:space="preserve"> </w:t>
      </w:r>
      <w:r w:rsidRPr="004E4375">
        <w:rPr>
          <w:rFonts w:ascii="Century Gothic" w:hAnsi="Century Gothic"/>
          <w:sz w:val="20"/>
          <w:szCs w:val="20"/>
        </w:rPr>
        <w:t xml:space="preserve">clients and </w:t>
      </w:r>
      <w:r>
        <w:rPr>
          <w:rFonts w:ascii="Century Gothic" w:hAnsi="Century Gothic"/>
          <w:sz w:val="20"/>
          <w:szCs w:val="20"/>
        </w:rPr>
        <w:t>internal teams</w:t>
      </w:r>
      <w:r w:rsidRPr="004E4375">
        <w:rPr>
          <w:rFonts w:ascii="Century Gothic" w:hAnsi="Century Gothic"/>
          <w:sz w:val="20"/>
          <w:szCs w:val="20"/>
        </w:rPr>
        <w:t xml:space="preserve">, enhancing the overall user </w:t>
      </w:r>
      <w:r>
        <w:rPr>
          <w:rFonts w:ascii="Century Gothic" w:hAnsi="Century Gothic"/>
          <w:sz w:val="20"/>
          <w:szCs w:val="20"/>
        </w:rPr>
        <w:t>understanding by collaborating closely with stakeholders and influencing teams.</w:t>
      </w:r>
    </w:p>
    <w:p w14:paraId="4F59E1CA" w14:textId="7B6F428C" w:rsidR="000B714E" w:rsidRPr="00FE490D" w:rsidRDefault="006737E7" w:rsidP="00AB1A6E">
      <w:pPr>
        <w:spacing w:after="0" w:line="240" w:lineRule="auto"/>
        <w:rPr>
          <w:rFonts w:ascii="Century Gothic" w:hAnsi="Century Gothic" w:cs="Arial"/>
          <w:b/>
          <w:sz w:val="20"/>
        </w:rPr>
      </w:pPr>
      <w:r>
        <w:rPr>
          <w:rFonts w:ascii="Century Gothic" w:hAnsi="Century Gothic" w:cs="Arial"/>
          <w:b/>
          <w:sz w:val="20"/>
        </w:rPr>
        <w:t>Barclays Partner Finance</w:t>
      </w:r>
      <w:r w:rsidR="000B714E" w:rsidRPr="00FE490D">
        <w:rPr>
          <w:rFonts w:ascii="Century Gothic" w:hAnsi="Century Gothic" w:cs="Arial"/>
          <w:b/>
          <w:sz w:val="20"/>
        </w:rPr>
        <w:t xml:space="preserve"> – </w:t>
      </w:r>
      <w:r w:rsidR="000B714E" w:rsidRPr="00FE490D">
        <w:rPr>
          <w:rFonts w:ascii="Century Gothic" w:hAnsi="Century Gothic" w:cs="Arial"/>
          <w:b/>
          <w:i/>
          <w:sz w:val="20"/>
        </w:rPr>
        <w:t>Outbound Executive</w:t>
      </w:r>
    </w:p>
    <w:p w14:paraId="4637DEEB" w14:textId="7CC88197" w:rsidR="00AB1A6E" w:rsidRDefault="009B2DE9" w:rsidP="00AB1A6E">
      <w:pPr>
        <w:spacing w:after="0" w:line="240" w:lineRule="auto"/>
        <w:rPr>
          <w:rFonts w:ascii="Century Gothic" w:hAnsi="Century Gothic" w:cs="Arial"/>
          <w:b/>
          <w:bCs/>
          <w:i/>
          <w:iCs/>
          <w:sz w:val="20"/>
        </w:rPr>
      </w:pPr>
      <w:r w:rsidRPr="009B2DE9">
        <w:rPr>
          <w:rFonts w:ascii="Century Gothic" w:hAnsi="Century Gothic" w:cs="Arial"/>
          <w:b/>
          <w:bCs/>
          <w:i/>
          <w:iCs/>
          <w:sz w:val="20"/>
        </w:rPr>
        <w:t>(</w:t>
      </w:r>
      <w:r w:rsidR="000B714E" w:rsidRPr="009B2DE9">
        <w:rPr>
          <w:rFonts w:ascii="Century Gothic" w:hAnsi="Century Gothic" w:cs="Arial"/>
          <w:b/>
          <w:bCs/>
          <w:i/>
          <w:iCs/>
          <w:sz w:val="20"/>
        </w:rPr>
        <w:t>D</w:t>
      </w:r>
      <w:r w:rsidR="00AB1A6E" w:rsidRPr="009B2DE9">
        <w:rPr>
          <w:rFonts w:ascii="Century Gothic" w:hAnsi="Century Gothic" w:cs="Arial"/>
          <w:b/>
          <w:bCs/>
          <w:i/>
          <w:iCs/>
          <w:sz w:val="20"/>
        </w:rPr>
        <w:t xml:space="preserve">ecember 2014 </w:t>
      </w:r>
      <w:r w:rsidR="00C838C0" w:rsidRPr="009B2DE9">
        <w:rPr>
          <w:rFonts w:ascii="Century Gothic" w:hAnsi="Century Gothic" w:cs="Arial"/>
          <w:b/>
          <w:bCs/>
          <w:i/>
          <w:iCs/>
          <w:sz w:val="20"/>
        </w:rPr>
        <w:t>–</w:t>
      </w:r>
      <w:r w:rsidR="00AB1A6E" w:rsidRPr="009B2DE9">
        <w:rPr>
          <w:rFonts w:ascii="Century Gothic" w:hAnsi="Century Gothic" w:cs="Arial"/>
          <w:b/>
          <w:bCs/>
          <w:i/>
          <w:iCs/>
          <w:sz w:val="20"/>
        </w:rPr>
        <w:t xml:space="preserve"> </w:t>
      </w:r>
      <w:r w:rsidR="00EA2E79" w:rsidRPr="009B2DE9">
        <w:rPr>
          <w:rFonts w:ascii="Century Gothic" w:hAnsi="Century Gothic" w:cs="Arial"/>
          <w:b/>
          <w:bCs/>
          <w:i/>
          <w:iCs/>
          <w:sz w:val="20"/>
        </w:rPr>
        <w:t>October 2015</w:t>
      </w:r>
      <w:r w:rsidRPr="009B2DE9">
        <w:rPr>
          <w:rFonts w:ascii="Century Gothic" w:hAnsi="Century Gothic" w:cs="Arial"/>
          <w:b/>
          <w:bCs/>
          <w:i/>
          <w:iCs/>
          <w:sz w:val="20"/>
        </w:rPr>
        <w:t>)</w:t>
      </w:r>
    </w:p>
    <w:p w14:paraId="4E0B4610" w14:textId="6B0CCAA2" w:rsidR="00DA438A" w:rsidRPr="00FE490D" w:rsidRDefault="00DA438A" w:rsidP="00DA438A">
      <w:pPr>
        <w:spacing w:after="0" w:line="240" w:lineRule="auto"/>
        <w:rPr>
          <w:rFonts w:ascii="Century Gothic" w:hAnsi="Century Gothic" w:cs="Arial"/>
          <w:b/>
          <w:sz w:val="20"/>
        </w:rPr>
      </w:pPr>
      <w:r w:rsidRPr="00FE490D">
        <w:rPr>
          <w:rFonts w:ascii="Century Gothic" w:hAnsi="Century Gothic" w:cs="Arial"/>
          <w:b/>
          <w:sz w:val="20"/>
        </w:rPr>
        <w:t>(Temporary Staff Managed by Reed</w:t>
      </w:r>
      <w:r>
        <w:rPr>
          <w:rFonts w:ascii="Century Gothic" w:hAnsi="Century Gothic" w:cs="Arial"/>
          <w:b/>
          <w:sz w:val="20"/>
        </w:rPr>
        <w:t xml:space="preserve">; </w:t>
      </w:r>
      <w:r w:rsidRPr="009B2DE9">
        <w:rPr>
          <w:rFonts w:ascii="Century Gothic" w:hAnsi="Century Gothic" w:cs="Arial"/>
          <w:b/>
          <w:bCs/>
          <w:i/>
          <w:iCs/>
          <w:sz w:val="20"/>
        </w:rPr>
        <w:t>May 2014 – December 2014</w:t>
      </w:r>
      <w:r w:rsidRPr="00FE490D">
        <w:rPr>
          <w:rFonts w:ascii="Century Gothic" w:hAnsi="Century Gothic" w:cs="Arial"/>
          <w:b/>
          <w:sz w:val="20"/>
        </w:rPr>
        <w:t xml:space="preserve">)                                                                                </w:t>
      </w:r>
    </w:p>
    <w:p w14:paraId="17C39AB3" w14:textId="77777777" w:rsidR="009B2DE9" w:rsidRPr="009B2DE9" w:rsidRDefault="009B2DE9" w:rsidP="00AB1A6E">
      <w:pPr>
        <w:spacing w:after="0" w:line="240" w:lineRule="auto"/>
        <w:rPr>
          <w:rFonts w:ascii="Century Gothic" w:hAnsi="Century Gothic" w:cs="Arial"/>
          <w:b/>
          <w:bCs/>
          <w:i/>
          <w:iCs/>
          <w:sz w:val="20"/>
        </w:rPr>
      </w:pPr>
    </w:p>
    <w:p w14:paraId="3A40C4D7" w14:textId="63B2B0F5" w:rsidR="00A22ED5" w:rsidRDefault="001943E6" w:rsidP="00AB1A6E">
      <w:pPr>
        <w:spacing w:after="0" w:line="240" w:lineRule="auto"/>
        <w:rPr>
          <w:rFonts w:ascii="Century Gothic" w:hAnsi="Century Gothic" w:cs="Arial"/>
          <w:bCs/>
          <w:sz w:val="20"/>
        </w:rPr>
      </w:pPr>
      <w:r w:rsidRPr="00FE490D">
        <w:rPr>
          <w:rFonts w:ascii="Century Gothic" w:hAnsi="Century Gothic" w:cs="Arial"/>
          <w:bCs/>
          <w:sz w:val="20"/>
        </w:rPr>
        <w:t xml:space="preserve">Senior </w:t>
      </w:r>
      <w:r w:rsidR="00F10849" w:rsidRPr="00FE490D">
        <w:rPr>
          <w:rFonts w:ascii="Century Gothic" w:hAnsi="Century Gothic" w:cs="Arial"/>
          <w:bCs/>
          <w:sz w:val="20"/>
        </w:rPr>
        <w:t>outbound</w:t>
      </w:r>
      <w:r w:rsidR="00125341" w:rsidRPr="00FE490D">
        <w:rPr>
          <w:rFonts w:ascii="Century Gothic" w:hAnsi="Century Gothic" w:cs="Arial"/>
          <w:bCs/>
          <w:sz w:val="20"/>
        </w:rPr>
        <w:t xml:space="preserve"> </w:t>
      </w:r>
      <w:r w:rsidR="00F10849" w:rsidRPr="00FE490D">
        <w:rPr>
          <w:rFonts w:ascii="Century Gothic" w:hAnsi="Century Gothic" w:cs="Arial"/>
          <w:bCs/>
          <w:sz w:val="20"/>
        </w:rPr>
        <w:t xml:space="preserve">executive. </w:t>
      </w:r>
      <w:r w:rsidR="00877594" w:rsidRPr="00FE490D">
        <w:rPr>
          <w:rFonts w:ascii="Century Gothic" w:hAnsi="Century Gothic" w:cs="Arial"/>
          <w:bCs/>
          <w:sz w:val="20"/>
        </w:rPr>
        <w:t xml:space="preserve">Heavily involved in the creation of </w:t>
      </w:r>
      <w:r w:rsidR="006737E7">
        <w:rPr>
          <w:rFonts w:ascii="Century Gothic" w:hAnsi="Century Gothic" w:cs="Arial"/>
          <w:bCs/>
          <w:sz w:val="20"/>
        </w:rPr>
        <w:t xml:space="preserve">the </w:t>
      </w:r>
      <w:r w:rsidR="00877594" w:rsidRPr="00FE490D">
        <w:rPr>
          <w:rFonts w:ascii="Century Gothic" w:hAnsi="Century Gothic" w:cs="Arial"/>
          <w:bCs/>
          <w:sz w:val="20"/>
        </w:rPr>
        <w:t>department</w:t>
      </w:r>
      <w:r w:rsidR="00A22ED5" w:rsidRPr="00FE490D">
        <w:rPr>
          <w:rFonts w:ascii="Century Gothic" w:hAnsi="Century Gothic" w:cs="Arial"/>
          <w:bCs/>
          <w:sz w:val="20"/>
        </w:rPr>
        <w:t xml:space="preserve">. </w:t>
      </w:r>
      <w:r w:rsidR="00B75534" w:rsidRPr="00FE490D">
        <w:rPr>
          <w:rFonts w:ascii="Century Gothic" w:hAnsi="Century Gothic" w:cs="Arial"/>
          <w:bCs/>
          <w:sz w:val="20"/>
        </w:rPr>
        <w:t xml:space="preserve">Working with </w:t>
      </w:r>
      <w:r w:rsidR="00FE3793" w:rsidRPr="00FE490D">
        <w:rPr>
          <w:rFonts w:ascii="Century Gothic" w:hAnsi="Century Gothic" w:cs="Arial"/>
          <w:bCs/>
          <w:sz w:val="20"/>
        </w:rPr>
        <w:t>different departments</w:t>
      </w:r>
      <w:r w:rsidR="00B75534" w:rsidRPr="00FE490D">
        <w:rPr>
          <w:rFonts w:ascii="Century Gothic" w:hAnsi="Century Gothic" w:cs="Arial"/>
          <w:bCs/>
          <w:sz w:val="20"/>
        </w:rPr>
        <w:t xml:space="preserve"> to create</w:t>
      </w:r>
      <w:r w:rsidR="00A22ED5" w:rsidRPr="00FE490D">
        <w:rPr>
          <w:rFonts w:ascii="Century Gothic" w:hAnsi="Century Gothic" w:cs="Arial"/>
          <w:bCs/>
          <w:sz w:val="20"/>
        </w:rPr>
        <w:t xml:space="preserve"> processes and build </w:t>
      </w:r>
      <w:r w:rsidR="009815BE" w:rsidRPr="00FE490D">
        <w:rPr>
          <w:rFonts w:ascii="Century Gothic" w:hAnsi="Century Gothic" w:cs="Arial"/>
          <w:bCs/>
          <w:sz w:val="20"/>
        </w:rPr>
        <w:t>the</w:t>
      </w:r>
      <w:r w:rsidR="00FE3793" w:rsidRPr="00FE490D">
        <w:rPr>
          <w:rFonts w:ascii="Century Gothic" w:hAnsi="Century Gothic" w:cs="Arial"/>
          <w:bCs/>
          <w:sz w:val="20"/>
        </w:rPr>
        <w:t xml:space="preserve"> outbound</w:t>
      </w:r>
      <w:r w:rsidR="009815BE" w:rsidRPr="00FE490D">
        <w:rPr>
          <w:rFonts w:ascii="Century Gothic" w:hAnsi="Century Gothic" w:cs="Arial"/>
          <w:bCs/>
          <w:sz w:val="20"/>
        </w:rPr>
        <w:t xml:space="preserve"> dialler system.</w:t>
      </w:r>
    </w:p>
    <w:p w14:paraId="018DCBD2" w14:textId="77777777" w:rsidR="009B2DE9" w:rsidRPr="00FE490D" w:rsidRDefault="009B2DE9" w:rsidP="00AB1A6E">
      <w:pPr>
        <w:spacing w:after="0" w:line="240" w:lineRule="auto"/>
        <w:rPr>
          <w:rFonts w:ascii="Century Gothic" w:hAnsi="Century Gothic" w:cs="Arial"/>
          <w:bCs/>
          <w:sz w:val="20"/>
        </w:rPr>
      </w:pPr>
    </w:p>
    <w:p w14:paraId="686FC3B9" w14:textId="77777777" w:rsidR="00C838C0" w:rsidRDefault="000B714E" w:rsidP="00C838C0">
      <w:pPr>
        <w:spacing w:after="0" w:line="240" w:lineRule="auto"/>
        <w:rPr>
          <w:rFonts w:ascii="Century Gothic" w:hAnsi="Century Gothic" w:cs="Arial"/>
          <w:b/>
          <w:sz w:val="20"/>
        </w:rPr>
      </w:pPr>
      <w:r w:rsidRPr="00FE490D">
        <w:rPr>
          <w:rFonts w:ascii="Century Gothic" w:hAnsi="Century Gothic" w:cs="Arial"/>
          <w:b/>
          <w:sz w:val="20"/>
        </w:rPr>
        <w:t xml:space="preserve">Duties: </w:t>
      </w:r>
      <w:r w:rsidR="00C838C0" w:rsidRPr="00FE490D">
        <w:rPr>
          <w:rFonts w:ascii="Century Gothic" w:hAnsi="Century Gothic" w:cs="Arial"/>
          <w:b/>
          <w:sz w:val="20"/>
        </w:rPr>
        <w:t xml:space="preserve"> </w:t>
      </w:r>
    </w:p>
    <w:p w14:paraId="6818660E" w14:textId="3AA11B58" w:rsidR="003E2E84" w:rsidRDefault="003E2E84" w:rsidP="00C838C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entury Gothic" w:hAnsi="Century Gothic"/>
          <w:color w:val="222222"/>
          <w:sz w:val="20"/>
          <w:szCs w:val="20"/>
        </w:rPr>
      </w:pPr>
      <w:r>
        <w:rPr>
          <w:rFonts w:ascii="Century Gothic" w:hAnsi="Century Gothic"/>
          <w:color w:val="222222"/>
          <w:sz w:val="20"/>
          <w:szCs w:val="20"/>
        </w:rPr>
        <w:t xml:space="preserve">Took foreign exchanges to all service teams to </w:t>
      </w:r>
      <w:r w:rsidR="0085139E">
        <w:rPr>
          <w:rFonts w:ascii="Century Gothic" w:hAnsi="Century Gothic"/>
          <w:color w:val="222222"/>
          <w:sz w:val="20"/>
          <w:szCs w:val="20"/>
        </w:rPr>
        <w:t>improve</w:t>
      </w:r>
      <w:r>
        <w:rPr>
          <w:rFonts w:ascii="Century Gothic" w:hAnsi="Century Gothic"/>
          <w:color w:val="222222"/>
          <w:sz w:val="20"/>
          <w:szCs w:val="20"/>
        </w:rPr>
        <w:t xml:space="preserve"> understanding of the business and help build </w:t>
      </w:r>
      <w:r w:rsidR="007C1E26">
        <w:rPr>
          <w:rFonts w:ascii="Century Gothic" w:hAnsi="Century Gothic"/>
          <w:color w:val="222222"/>
          <w:sz w:val="20"/>
          <w:szCs w:val="20"/>
        </w:rPr>
        <w:t>collaboration</w:t>
      </w:r>
      <w:r>
        <w:rPr>
          <w:rFonts w:ascii="Century Gothic" w:hAnsi="Century Gothic"/>
          <w:color w:val="222222"/>
          <w:sz w:val="20"/>
          <w:szCs w:val="20"/>
        </w:rPr>
        <w:t xml:space="preserve"> between the outbound team and other department</w:t>
      </w:r>
      <w:r w:rsidR="007C1E26">
        <w:rPr>
          <w:rFonts w:ascii="Century Gothic" w:hAnsi="Century Gothic"/>
          <w:color w:val="222222"/>
          <w:sz w:val="20"/>
          <w:szCs w:val="20"/>
        </w:rPr>
        <w:t>s</w:t>
      </w:r>
      <w:r w:rsidR="00E117C5">
        <w:rPr>
          <w:rFonts w:ascii="Century Gothic" w:hAnsi="Century Gothic"/>
          <w:color w:val="222222"/>
          <w:sz w:val="20"/>
          <w:szCs w:val="20"/>
        </w:rPr>
        <w:t xml:space="preserve">. </w:t>
      </w:r>
      <w:r w:rsidR="00F13F6C">
        <w:rPr>
          <w:rFonts w:ascii="Century Gothic" w:hAnsi="Century Gothic"/>
          <w:color w:val="222222"/>
          <w:sz w:val="20"/>
          <w:szCs w:val="20"/>
        </w:rPr>
        <w:t>This</w:t>
      </w:r>
      <w:r w:rsidR="0085139E">
        <w:rPr>
          <w:rFonts w:ascii="Century Gothic" w:hAnsi="Century Gothic"/>
          <w:color w:val="222222"/>
          <w:sz w:val="20"/>
          <w:szCs w:val="20"/>
        </w:rPr>
        <w:t xml:space="preserve"> </w:t>
      </w:r>
      <w:r w:rsidR="00F13F6C">
        <w:rPr>
          <w:rFonts w:ascii="Century Gothic" w:hAnsi="Century Gothic"/>
          <w:color w:val="222222"/>
          <w:sz w:val="20"/>
          <w:szCs w:val="20"/>
        </w:rPr>
        <w:t>supported the</w:t>
      </w:r>
      <w:r w:rsidR="0085139E">
        <w:rPr>
          <w:rFonts w:ascii="Century Gothic" w:hAnsi="Century Gothic"/>
          <w:color w:val="222222"/>
          <w:sz w:val="20"/>
          <w:szCs w:val="20"/>
        </w:rPr>
        <w:t xml:space="preserve"> significant</w:t>
      </w:r>
      <w:r w:rsidR="00F13F6C">
        <w:rPr>
          <w:rFonts w:ascii="Century Gothic" w:hAnsi="Century Gothic"/>
          <w:color w:val="222222"/>
          <w:sz w:val="20"/>
          <w:szCs w:val="20"/>
        </w:rPr>
        <w:t xml:space="preserve"> development of myself and the outbound dialler</w:t>
      </w:r>
      <w:r w:rsidR="00FF430A">
        <w:rPr>
          <w:rFonts w:ascii="Century Gothic" w:hAnsi="Century Gothic"/>
          <w:color w:val="222222"/>
          <w:sz w:val="20"/>
          <w:szCs w:val="20"/>
        </w:rPr>
        <w:t>.</w:t>
      </w:r>
    </w:p>
    <w:p w14:paraId="13B32B68" w14:textId="4D45A815" w:rsidR="003E2E84" w:rsidRPr="00E117C5" w:rsidRDefault="003E2E84" w:rsidP="00E117C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entury Gothic" w:hAnsi="Century Gothic"/>
          <w:color w:val="222222"/>
          <w:sz w:val="20"/>
          <w:szCs w:val="20"/>
        </w:rPr>
      </w:pPr>
      <w:r>
        <w:rPr>
          <w:rFonts w:ascii="Century Gothic" w:hAnsi="Century Gothic"/>
          <w:color w:val="222222"/>
          <w:sz w:val="20"/>
          <w:szCs w:val="20"/>
        </w:rPr>
        <w:t>Worked with management teams to build question sets for calls</w:t>
      </w:r>
      <w:r w:rsidR="00B42494">
        <w:rPr>
          <w:rFonts w:ascii="Century Gothic" w:hAnsi="Century Gothic"/>
          <w:color w:val="222222"/>
          <w:sz w:val="20"/>
          <w:szCs w:val="20"/>
        </w:rPr>
        <w:t xml:space="preserve"> to</w:t>
      </w:r>
      <w:r>
        <w:rPr>
          <w:rFonts w:ascii="Century Gothic" w:hAnsi="Century Gothic"/>
          <w:color w:val="222222"/>
          <w:sz w:val="20"/>
          <w:szCs w:val="20"/>
        </w:rPr>
        <w:t xml:space="preserve"> </w:t>
      </w:r>
      <w:r w:rsidR="00E117C5">
        <w:rPr>
          <w:rFonts w:ascii="Century Gothic" w:hAnsi="Century Gothic"/>
          <w:color w:val="222222"/>
          <w:sz w:val="20"/>
          <w:szCs w:val="20"/>
        </w:rPr>
        <w:t>improv</w:t>
      </w:r>
      <w:r w:rsidR="00B42494">
        <w:rPr>
          <w:rFonts w:ascii="Century Gothic" w:hAnsi="Century Gothic"/>
          <w:color w:val="222222"/>
          <w:sz w:val="20"/>
          <w:szCs w:val="20"/>
        </w:rPr>
        <w:t>e</w:t>
      </w:r>
      <w:r w:rsidR="00E117C5">
        <w:rPr>
          <w:rFonts w:ascii="Century Gothic" w:hAnsi="Century Gothic"/>
          <w:color w:val="222222"/>
          <w:sz w:val="20"/>
          <w:szCs w:val="20"/>
        </w:rPr>
        <w:t xml:space="preserve"> call quality and data by sharing colleague feedback. </w:t>
      </w:r>
    </w:p>
    <w:p w14:paraId="57C85184" w14:textId="7DF8F37B" w:rsidR="00CF5831" w:rsidRPr="00E117C5" w:rsidRDefault="00E117C5" w:rsidP="00E117C5">
      <w:pPr>
        <w:numPr>
          <w:ilvl w:val="0"/>
          <w:numId w:val="8"/>
        </w:numPr>
        <w:spacing w:after="0" w:line="240" w:lineRule="auto"/>
        <w:jc w:val="both"/>
        <w:rPr>
          <w:rFonts w:ascii="Century Gothic" w:hAnsi="Century Gothic" w:cs="Arial"/>
          <w:sz w:val="20"/>
        </w:rPr>
      </w:pPr>
      <w:r w:rsidRPr="00FE490D">
        <w:rPr>
          <w:rFonts w:ascii="Century Gothic" w:hAnsi="Century Gothic" w:cs="Arial"/>
          <w:sz w:val="20"/>
        </w:rPr>
        <w:t>Obtain</w:t>
      </w:r>
      <w:r>
        <w:rPr>
          <w:rFonts w:ascii="Century Gothic" w:hAnsi="Century Gothic" w:cs="Arial"/>
          <w:sz w:val="20"/>
        </w:rPr>
        <w:t>ed</w:t>
      </w:r>
      <w:r w:rsidR="00CF5831" w:rsidRPr="00FE490D">
        <w:rPr>
          <w:rFonts w:ascii="Century Gothic" w:hAnsi="Century Gothic" w:cs="Arial"/>
          <w:sz w:val="20"/>
        </w:rPr>
        <w:t xml:space="preserve"> valuable feedback from new customers, whilst ensuring</w:t>
      </w:r>
      <w:r w:rsidR="009B2DE9">
        <w:rPr>
          <w:rFonts w:ascii="Century Gothic" w:hAnsi="Century Gothic" w:cs="Arial"/>
          <w:sz w:val="20"/>
        </w:rPr>
        <w:t xml:space="preserve"> their</w:t>
      </w:r>
      <w:r w:rsidR="00CF5831" w:rsidRPr="00FE490D">
        <w:rPr>
          <w:rFonts w:ascii="Century Gothic" w:hAnsi="Century Gothic" w:cs="Arial"/>
          <w:sz w:val="20"/>
        </w:rPr>
        <w:t xml:space="preserve"> sound understanding of their finance product.</w:t>
      </w:r>
    </w:p>
    <w:p w14:paraId="3AEC1A7B" w14:textId="72D66840" w:rsidR="00CF5831" w:rsidRPr="00FE490D" w:rsidRDefault="00CF5831" w:rsidP="00CF583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entury Gothic" w:hAnsi="Century Gothic"/>
          <w:color w:val="222222"/>
          <w:sz w:val="20"/>
          <w:szCs w:val="20"/>
        </w:rPr>
      </w:pPr>
      <w:r w:rsidRPr="00FE490D">
        <w:rPr>
          <w:rFonts w:ascii="Century Gothic" w:hAnsi="Century Gothic"/>
          <w:color w:val="222222"/>
          <w:sz w:val="20"/>
          <w:szCs w:val="20"/>
        </w:rPr>
        <w:t>Identif</w:t>
      </w:r>
      <w:r w:rsidR="00F13F6C">
        <w:rPr>
          <w:rFonts w:ascii="Century Gothic" w:hAnsi="Century Gothic"/>
          <w:color w:val="222222"/>
          <w:sz w:val="20"/>
          <w:szCs w:val="20"/>
        </w:rPr>
        <w:t>ied</w:t>
      </w:r>
      <w:r w:rsidR="00DA438A">
        <w:rPr>
          <w:rFonts w:ascii="Century Gothic" w:hAnsi="Century Gothic"/>
          <w:color w:val="222222"/>
          <w:sz w:val="20"/>
          <w:szCs w:val="20"/>
        </w:rPr>
        <w:t xml:space="preserve"> </w:t>
      </w:r>
      <w:r w:rsidRPr="00FE490D">
        <w:rPr>
          <w:rFonts w:ascii="Century Gothic" w:hAnsi="Century Gothic"/>
          <w:color w:val="222222"/>
          <w:sz w:val="20"/>
          <w:szCs w:val="20"/>
        </w:rPr>
        <w:t>client and</w:t>
      </w:r>
      <w:r w:rsidR="00DA438A">
        <w:rPr>
          <w:rFonts w:ascii="Century Gothic" w:hAnsi="Century Gothic"/>
          <w:color w:val="222222"/>
          <w:sz w:val="20"/>
          <w:szCs w:val="20"/>
        </w:rPr>
        <w:t xml:space="preserve"> </w:t>
      </w:r>
      <w:r w:rsidRPr="00FE490D">
        <w:rPr>
          <w:rFonts w:ascii="Century Gothic" w:hAnsi="Century Gothic"/>
          <w:color w:val="222222"/>
          <w:sz w:val="20"/>
          <w:szCs w:val="20"/>
        </w:rPr>
        <w:t xml:space="preserve">customer </w:t>
      </w:r>
      <w:r w:rsidR="009B2DE9" w:rsidRPr="00FE490D">
        <w:rPr>
          <w:rFonts w:ascii="Century Gothic" w:hAnsi="Century Gothic"/>
          <w:color w:val="222222"/>
          <w:sz w:val="20"/>
          <w:szCs w:val="20"/>
        </w:rPr>
        <w:t>fraud and</w:t>
      </w:r>
      <w:r w:rsidRPr="00FE490D">
        <w:rPr>
          <w:rFonts w:ascii="Century Gothic" w:hAnsi="Century Gothic"/>
          <w:color w:val="222222"/>
          <w:sz w:val="20"/>
          <w:szCs w:val="20"/>
        </w:rPr>
        <w:t xml:space="preserve"> generat</w:t>
      </w:r>
      <w:r w:rsidR="005806BE">
        <w:rPr>
          <w:rFonts w:ascii="Century Gothic" w:hAnsi="Century Gothic"/>
          <w:color w:val="222222"/>
          <w:sz w:val="20"/>
          <w:szCs w:val="20"/>
        </w:rPr>
        <w:t xml:space="preserve">ed </w:t>
      </w:r>
      <w:r w:rsidRPr="00FE490D">
        <w:rPr>
          <w:rFonts w:ascii="Century Gothic" w:hAnsi="Century Gothic"/>
          <w:color w:val="222222"/>
          <w:sz w:val="20"/>
          <w:szCs w:val="20"/>
        </w:rPr>
        <w:t>data on potential risk exposure(s)</w:t>
      </w:r>
      <w:r w:rsidR="009B2DE9">
        <w:rPr>
          <w:rFonts w:ascii="Century Gothic" w:hAnsi="Century Gothic"/>
          <w:color w:val="222222"/>
          <w:sz w:val="20"/>
          <w:szCs w:val="20"/>
        </w:rPr>
        <w:t>.</w:t>
      </w:r>
    </w:p>
    <w:p w14:paraId="25F81DA0" w14:textId="0281CC50" w:rsidR="003E2E84" w:rsidRPr="003E2E84" w:rsidRDefault="00CF5831" w:rsidP="003E2E8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entury Gothic" w:hAnsi="Century Gothic"/>
          <w:color w:val="222222"/>
          <w:sz w:val="20"/>
          <w:szCs w:val="20"/>
        </w:rPr>
      </w:pPr>
      <w:r w:rsidRPr="00FE490D">
        <w:rPr>
          <w:rFonts w:ascii="Century Gothic" w:hAnsi="Century Gothic"/>
          <w:color w:val="222222"/>
          <w:sz w:val="20"/>
          <w:szCs w:val="20"/>
        </w:rPr>
        <w:t>Ensur</w:t>
      </w:r>
      <w:r w:rsidR="00F13F6C">
        <w:rPr>
          <w:rFonts w:ascii="Century Gothic" w:hAnsi="Century Gothic"/>
          <w:color w:val="222222"/>
          <w:sz w:val="20"/>
          <w:szCs w:val="20"/>
        </w:rPr>
        <w:t>ed</w:t>
      </w:r>
      <w:r w:rsidRPr="00FE490D">
        <w:rPr>
          <w:rFonts w:ascii="Century Gothic" w:hAnsi="Century Gothic"/>
          <w:color w:val="222222"/>
          <w:sz w:val="20"/>
          <w:szCs w:val="20"/>
        </w:rPr>
        <w:t xml:space="preserve"> fulfilment of both contractual and regulatory obligations to the company,</w:t>
      </w:r>
      <w:r w:rsidR="009B2DE9">
        <w:rPr>
          <w:rFonts w:ascii="Century Gothic" w:hAnsi="Century Gothic"/>
          <w:color w:val="222222"/>
          <w:sz w:val="20"/>
          <w:szCs w:val="20"/>
        </w:rPr>
        <w:t xml:space="preserve"> </w:t>
      </w:r>
      <w:r w:rsidR="00734073" w:rsidRPr="00FE490D">
        <w:rPr>
          <w:rFonts w:ascii="Century Gothic" w:hAnsi="Century Gothic"/>
          <w:color w:val="222222"/>
          <w:sz w:val="20"/>
          <w:szCs w:val="20"/>
        </w:rPr>
        <w:t>clients,</w:t>
      </w:r>
      <w:r w:rsidRPr="00FE490D">
        <w:rPr>
          <w:rFonts w:ascii="Century Gothic" w:hAnsi="Century Gothic"/>
          <w:color w:val="222222"/>
          <w:sz w:val="20"/>
          <w:szCs w:val="20"/>
        </w:rPr>
        <w:t xml:space="preserve"> and customers</w:t>
      </w:r>
      <w:r w:rsidR="009B2DE9">
        <w:rPr>
          <w:rFonts w:ascii="Century Gothic" w:hAnsi="Century Gothic"/>
          <w:color w:val="222222"/>
          <w:sz w:val="20"/>
          <w:szCs w:val="20"/>
        </w:rPr>
        <w:t>.</w:t>
      </w:r>
    </w:p>
    <w:p w14:paraId="13759035" w14:textId="29EC28A3" w:rsidR="00CF5831" w:rsidRPr="00FE490D" w:rsidRDefault="00F13F6C" w:rsidP="00CF583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entury Gothic" w:hAnsi="Century Gothic"/>
          <w:color w:val="222222"/>
          <w:sz w:val="20"/>
          <w:szCs w:val="20"/>
        </w:rPr>
      </w:pPr>
      <w:r>
        <w:rPr>
          <w:rFonts w:ascii="Century Gothic" w:hAnsi="Century Gothic"/>
          <w:color w:val="222222"/>
          <w:sz w:val="20"/>
          <w:szCs w:val="20"/>
        </w:rPr>
        <w:t>Highlighted</w:t>
      </w:r>
      <w:r w:rsidR="009B2DE9">
        <w:rPr>
          <w:rFonts w:ascii="Century Gothic" w:hAnsi="Century Gothic"/>
          <w:color w:val="222222"/>
          <w:sz w:val="20"/>
          <w:szCs w:val="20"/>
        </w:rPr>
        <w:t xml:space="preserve"> </w:t>
      </w:r>
      <w:r w:rsidR="00CF5831" w:rsidRPr="00FE490D">
        <w:rPr>
          <w:rFonts w:ascii="Century Gothic" w:hAnsi="Century Gothic"/>
          <w:color w:val="222222"/>
          <w:sz w:val="20"/>
          <w:szCs w:val="20"/>
        </w:rPr>
        <w:t>both positive and negative trends</w:t>
      </w:r>
      <w:r w:rsidR="009B2DE9">
        <w:rPr>
          <w:rFonts w:ascii="Century Gothic" w:hAnsi="Century Gothic"/>
          <w:color w:val="222222"/>
          <w:sz w:val="20"/>
          <w:szCs w:val="20"/>
        </w:rPr>
        <w:t>, alongside</w:t>
      </w:r>
      <w:r w:rsidR="00CF5831" w:rsidRPr="00FE490D">
        <w:rPr>
          <w:rFonts w:ascii="Century Gothic" w:hAnsi="Century Gothic"/>
          <w:color w:val="222222"/>
          <w:sz w:val="20"/>
          <w:szCs w:val="20"/>
        </w:rPr>
        <w:t xml:space="preserve"> any potential issues with clients</w:t>
      </w:r>
      <w:r w:rsidR="00E117C5">
        <w:rPr>
          <w:rFonts w:ascii="Century Gothic" w:hAnsi="Century Gothic"/>
          <w:color w:val="222222"/>
          <w:sz w:val="20"/>
          <w:szCs w:val="20"/>
        </w:rPr>
        <w:t>.</w:t>
      </w:r>
    </w:p>
    <w:p w14:paraId="05E34CFF" w14:textId="63DB3762" w:rsidR="00C838C0" w:rsidRPr="00FE490D" w:rsidRDefault="00F13F6C" w:rsidP="00CF5831">
      <w:pPr>
        <w:numPr>
          <w:ilvl w:val="0"/>
          <w:numId w:val="8"/>
        </w:numPr>
        <w:spacing w:after="0" w:line="240" w:lineRule="auto"/>
        <w:jc w:val="both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>Ensured</w:t>
      </w:r>
      <w:r w:rsidR="00C838C0" w:rsidRPr="00FE490D">
        <w:rPr>
          <w:rFonts w:ascii="Century Gothic" w:hAnsi="Century Gothic" w:cs="Arial"/>
          <w:sz w:val="20"/>
        </w:rPr>
        <w:t xml:space="preserve"> all queries and requests </w:t>
      </w:r>
      <w:r w:rsidR="00ED0C5D">
        <w:rPr>
          <w:rFonts w:ascii="Century Gothic" w:hAnsi="Century Gothic" w:cs="Arial"/>
          <w:sz w:val="20"/>
        </w:rPr>
        <w:t>we</w:t>
      </w:r>
      <w:r w:rsidR="00C838C0" w:rsidRPr="00FE490D">
        <w:rPr>
          <w:rFonts w:ascii="Century Gothic" w:hAnsi="Century Gothic" w:cs="Arial"/>
          <w:sz w:val="20"/>
        </w:rPr>
        <w:t>re processed in a professional and timely manner.</w:t>
      </w:r>
    </w:p>
    <w:p w14:paraId="63831D4A" w14:textId="3264D36D" w:rsidR="00C0366C" w:rsidRPr="00C0366C" w:rsidRDefault="00C838C0" w:rsidP="00C0366C">
      <w:pPr>
        <w:numPr>
          <w:ilvl w:val="0"/>
          <w:numId w:val="8"/>
        </w:numPr>
        <w:spacing w:after="0" w:line="240" w:lineRule="auto"/>
        <w:jc w:val="both"/>
        <w:rPr>
          <w:rFonts w:ascii="Century Gothic" w:hAnsi="Century Gothic" w:cs="Arial"/>
          <w:sz w:val="20"/>
        </w:rPr>
      </w:pPr>
      <w:r w:rsidRPr="00FE490D">
        <w:rPr>
          <w:rFonts w:ascii="Century Gothic" w:hAnsi="Century Gothic" w:cs="Arial"/>
          <w:sz w:val="20"/>
        </w:rPr>
        <w:t>Undert</w:t>
      </w:r>
      <w:r w:rsidR="00F13F6C">
        <w:rPr>
          <w:rFonts w:ascii="Century Gothic" w:hAnsi="Century Gothic" w:cs="Arial"/>
          <w:sz w:val="20"/>
        </w:rPr>
        <w:t>ook</w:t>
      </w:r>
      <w:r w:rsidRPr="00FE490D">
        <w:rPr>
          <w:rFonts w:ascii="Century Gothic" w:hAnsi="Century Gothic" w:cs="Arial"/>
          <w:sz w:val="20"/>
        </w:rPr>
        <w:t xml:space="preserve"> </w:t>
      </w:r>
      <w:r w:rsidR="00A342A7">
        <w:rPr>
          <w:rFonts w:ascii="Century Gothic" w:hAnsi="Century Gothic" w:cs="Arial"/>
          <w:sz w:val="20"/>
        </w:rPr>
        <w:t xml:space="preserve">leadership </w:t>
      </w:r>
      <w:r w:rsidRPr="00FE490D">
        <w:rPr>
          <w:rFonts w:ascii="Century Gothic" w:hAnsi="Century Gothic" w:cs="Arial"/>
          <w:sz w:val="20"/>
        </w:rPr>
        <w:t>tasks</w:t>
      </w:r>
      <w:r w:rsidR="00AD3BC6">
        <w:rPr>
          <w:rFonts w:ascii="Century Gothic" w:hAnsi="Century Gothic" w:cs="Arial"/>
          <w:sz w:val="20"/>
        </w:rPr>
        <w:t xml:space="preserve"> when needed</w:t>
      </w:r>
      <w:r w:rsidRPr="00FE490D">
        <w:rPr>
          <w:rFonts w:ascii="Century Gothic" w:hAnsi="Century Gothic" w:cs="Arial"/>
          <w:sz w:val="20"/>
        </w:rPr>
        <w:t xml:space="preserve"> to support the </w:t>
      </w:r>
      <w:r w:rsidR="00DE2EE9" w:rsidRPr="00FE490D">
        <w:rPr>
          <w:rFonts w:ascii="Century Gothic" w:hAnsi="Century Gothic" w:cs="Arial"/>
          <w:sz w:val="20"/>
        </w:rPr>
        <w:t>department</w:t>
      </w:r>
      <w:r w:rsidRPr="00FE490D">
        <w:rPr>
          <w:rFonts w:ascii="Century Gothic" w:hAnsi="Century Gothic" w:cs="Arial"/>
          <w:sz w:val="20"/>
        </w:rPr>
        <w:t xml:space="preserve"> and team </w:t>
      </w:r>
      <w:r w:rsidR="00DE2EE9" w:rsidRPr="00FE490D">
        <w:rPr>
          <w:rFonts w:ascii="Century Gothic" w:hAnsi="Century Gothic" w:cs="Arial"/>
          <w:sz w:val="20"/>
        </w:rPr>
        <w:t>performance.</w:t>
      </w:r>
      <w:r w:rsidR="00C0366C" w:rsidRPr="00C0366C">
        <w:rPr>
          <w:rFonts w:ascii="Century Gothic" w:hAnsi="Century Gothic" w:cs="Arial"/>
          <w:b/>
        </w:rPr>
        <w:t xml:space="preserve">    </w:t>
      </w:r>
    </w:p>
    <w:p w14:paraId="380794B2" w14:textId="77777777" w:rsidR="00C0366C" w:rsidRDefault="00C0366C" w:rsidP="00C0366C">
      <w:pPr>
        <w:spacing w:after="0" w:line="240" w:lineRule="auto"/>
        <w:rPr>
          <w:rFonts w:ascii="Century Gothic" w:hAnsi="Century Gothic" w:cs="Arial"/>
          <w:b/>
          <w:u w:val="single"/>
        </w:rPr>
      </w:pPr>
    </w:p>
    <w:p w14:paraId="0FB5E3E9" w14:textId="77777777" w:rsidR="00C0366C" w:rsidRPr="00FE490D" w:rsidRDefault="00C0366C" w:rsidP="00C0366C">
      <w:pPr>
        <w:spacing w:after="0" w:line="240" w:lineRule="auto"/>
        <w:rPr>
          <w:rFonts w:ascii="Century Gothic" w:hAnsi="Century Gothic" w:cs="Arial"/>
          <w:b/>
          <w:u w:val="single"/>
        </w:rPr>
      </w:pPr>
    </w:p>
    <w:p w14:paraId="184C3528" w14:textId="15C0AEB6" w:rsidR="00F46675" w:rsidRPr="00FE490D" w:rsidRDefault="00C0366C" w:rsidP="00C0366C">
      <w:pPr>
        <w:tabs>
          <w:tab w:val="left" w:pos="535"/>
        </w:tabs>
        <w:spacing w:after="0" w:line="240" w:lineRule="auto"/>
        <w:rPr>
          <w:rFonts w:ascii="Century Gothic" w:hAnsi="Century Gothic" w:cs="Arial"/>
          <w:b/>
          <w:sz w:val="20"/>
        </w:rPr>
      </w:pPr>
      <w:r w:rsidRPr="00FE490D">
        <w:rPr>
          <w:rFonts w:ascii="Century Gothic" w:hAnsi="Century Gothic" w:cs="Arial"/>
          <w:noProof/>
          <w:color w:val="0070C0"/>
          <w:sz w:val="5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0EF2FDE" wp14:editId="330C3AC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190500"/>
                <wp:effectExtent l="0" t="0" r="19050" b="19050"/>
                <wp:wrapNone/>
                <wp:docPr id="37932546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190500"/>
                          <a:chOff x="1440" y="6075"/>
                          <a:chExt cx="9000" cy="300"/>
                        </a:xfrm>
                      </wpg:grpSpPr>
                      <wps:wsp>
                        <wps:cNvPr id="64891217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40" y="6075"/>
                            <a:ext cx="300" cy="30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284424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1440" y="6375"/>
                            <a:ext cx="9000" cy="0"/>
                          </a:xfrm>
                          <a:prstGeom prst="straightConnector1">
                            <a:avLst/>
                          </a:prstGeom>
                          <a:noFill/>
                          <a:ln w="12700" cmpd="sng">
                            <a:solidFill>
                              <a:srgbClr val="4F81BD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73F4A" id="Group 19" o:spid="_x0000_s1026" style="position:absolute;margin-left:0;margin-top:-.05pt;width:450pt;height:15pt;z-index:251669504" coordorigin="1440,6075" coordsize="900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7LB8wIAAF0HAAAOAAAAZHJzL2Uyb0RvYy54bWy8Vdlu2zAQfC/QfyD43uiIHNtC5CB1DhTo&#10;ETTpB9AUdaASyS5py+nXd0n6qtughQv0RSC1y9XM7Kx4ebXuO7ISYFolC5qcxZQIyVXZyrqgX57u&#10;3kwoMZbJknVKioI+C0OvZq9fXQ46F6lqVFcKIFhEmnzQBW2s1XkUGd6InpkzpYXEYKWgZxa3UEcl&#10;sAGr912UxvFFNCgoNSgujMG3NyFIZ75+VQluP1WVEZZ0BUVs1j/BPxfuGc0uWV4D003LNzDYCSh6&#10;1kr86K7UDbOMLKH9pVTfclBGVfaMqz5SVdVy4TkgmyQ+YnMPaqk9lzofar2TCaU90unksvzj6h70&#10;o36AgB6X7xX/alCXaNB1fhh3+zokk8XwQZXYT7a0yhNfV9C7EkiJrL2+zzt9xdoSji9H42QUx9gG&#10;jrFkGuMmNIA32CV3LMkyDGP0Ih6PtrHbzfHp7ux5OBixPHzWQ91Ac61HL5m9XObf5HpsmBa+C8bJ&#10;8QCkLRFgNpkmaTJOKZGsRyU+o9eYrDtBkrFD7lBg+lZaE3QlUs0bTBPXAGpoBCsRXeLykcPBAbcx&#10;2JU/Cv0bxbZyO5W81MdysVyDsfdC9cQtCgqI3XeRrd4b68DsU1xTjera8q7tOr+BejHvgKwYzlR2&#10;N0ne3nj8R2mddMlSuWOhonvjWTpiQaCFKp+RJKgwmPgjwUWj4DslAw5lQc23JQNBSfdOolDTwNb6&#10;TTYap0gQDiOLwwiTHEsV1FISlnMbJn+poa0b/FLiSUt1jS6uWk/cCR9QbcCik/6TpZJsnKWTLEuz&#10;raccLm8/kkwOPDWXYVz5Wm7GdWcrn/30rNGQP7kqHDnBVefbOdy6aj+Ffnh3M7h3zMZUxgJzMs+V&#10;lOgvBUHtFyy2MwrLO0kGhJ+OvX97XaINZO1bdYoR8ScqS3Qgy9243cqSWK+PxAsJbVbQXpRoMIH3&#10;l1v5TMva7m8ykf2Lrnamd4J7A/k/FP7D/Wht7ht3SRzuff7+Vpz9AAAA//8DAFBLAwQUAAYACAAA&#10;ACEATq0M59wAAAAFAQAADwAAAGRycy9kb3ducmV2LnhtbEyPQUvDQBSE74L/YXkFb+1uKopJsyml&#10;qKci2Ari7TX7moRmd0N2m6T/3ufJHocZZr7J15NtxUB9aLzTkCwUCHKlN42rNHwd3uYvIEJEZ7D1&#10;jjRcKcC6uL/LMTN+dJ807GMluMSFDDXUMXaZlKGsyWJY+I4ceyffW4ws+0qaHkcut61cKvUsLTaO&#10;F2rsaFtTed5frIb3EcfNY/I67M6n7fXn8PTxvUtI64fZtFmBiDTF/zD84TM6FMx09Bdngmg18JGo&#10;YZ6AYDNVivVRwzJNQRa5vKUvfgEAAP//AwBQSwECLQAUAAYACAAAACEAtoM4kv4AAADhAQAAEwAA&#10;AAAAAAAAAAAAAAAAAAAAW0NvbnRlbnRfVHlwZXNdLnhtbFBLAQItABQABgAIAAAAIQA4/SH/1gAA&#10;AJQBAAALAAAAAAAAAAAAAAAAAC8BAABfcmVscy8ucmVsc1BLAQItABQABgAIAAAAIQB9d7LB8wIA&#10;AF0HAAAOAAAAAAAAAAAAAAAAAC4CAABkcnMvZTJvRG9jLnhtbFBLAQItABQABgAIAAAAIQBOrQzn&#10;3AAAAAUBAAAPAAAAAAAAAAAAAAAAAE0FAABkcnMvZG93bnJldi54bWxQSwUGAAAAAAQABADzAAAA&#10;VgYAAAAA&#10;">
                <v:rect id="Rectangle 17" o:spid="_x0000_s1027" style="position:absolute;left:1440;top:6075;width:3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kwgywAAAOIAAAAPAAAAZHJzL2Rvd25yZXYueG1sRI9Ba8JA&#10;FITvhf6H5RV6q5uEYjW6ShGlLVSqxoPHZ/aZhGbfhuw2if/eLRR6HGbmG2a+HEwtOmpdZVlBPIpA&#10;EOdWV1woOGabpwkI55E11pZJwZUcLBf3d3NMte15T93BFyJA2KWooPS+SaV0eUkG3cg2xMG72Nag&#10;D7ItpG6xD3BTyySKxtJgxWGhxIZWJeXfhx+j4Bzth675XO8o22b91+nDvJ03RqnHh+F1BsLT4P/D&#10;f+13rWD8PJnGSfySwO+lcAfk4gYAAP//AwBQSwECLQAUAAYACAAAACEA2+H2y+4AAACFAQAAEwAA&#10;AAAAAAAAAAAAAAAAAAAAW0NvbnRlbnRfVHlwZXNdLnhtbFBLAQItABQABgAIAAAAIQBa9CxbvwAA&#10;ABUBAAALAAAAAAAAAAAAAAAAAB8BAABfcmVscy8ucmVsc1BLAQItABQABgAIAAAAIQBeXkwgywAA&#10;AOIAAAAPAAAAAAAAAAAAAAAAAAcCAABkcnMvZG93bnJldi54bWxQSwUGAAAAAAMAAwC3AAAA/wIA&#10;AAAA&#10;" fillcolor="#4f81bd" stroked="f"/>
                <v:shape id="AutoShape 18" o:spid="_x0000_s1028" type="#_x0000_t32" style="position:absolute;left:1440;top:6375;width:9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FkGxwAAAOMAAAAPAAAAZHJzL2Rvd25yZXYueG1sRE/NasJA&#10;EL4X+g7LFLzVjWFRG12lFATRHvx7gGl2TILZ2ZBdNebpu4WCx/n+Z77sbC1u1PrKsYbRMAFBnDtT&#10;caHhdFy9T0H4gGywdkwaHuRhuXh9mWNm3J33dDuEQsQQ9hlqKENoMil9XpJFP3QNceTOrrUY4tkW&#10;0rR4j+G2lmmSjKXFimNDiQ19lZRfDler4Ucl27479rvtR+iv+9P3ejMmp/XgrfucgQjUhaf43702&#10;cb6aqHSqVKrg76cIgFz8AgAA//8DAFBLAQItABQABgAIAAAAIQDb4fbL7gAAAIUBAAATAAAAAAAA&#10;AAAAAAAAAAAAAABbQ29udGVudF9UeXBlc10ueG1sUEsBAi0AFAAGAAgAAAAhAFr0LFu/AAAAFQEA&#10;AAsAAAAAAAAAAAAAAAAAHwEAAF9yZWxzLy5yZWxzUEsBAi0AFAAGAAgAAAAhAJZQWQbHAAAA4wAA&#10;AA8AAAAAAAAAAAAAAAAABwIAAGRycy9kb3ducmV2LnhtbFBLBQYAAAAAAwADALcAAAD7AgAAAAA=&#10;" strokecolor="#4f81bd" strokeweight="1pt"/>
              </v:group>
            </w:pict>
          </mc:Fallback>
        </mc:AlternateContent>
      </w:r>
      <w:r>
        <w:rPr>
          <w:rFonts w:ascii="Century Gothic" w:hAnsi="Century Gothic" w:cs="Arial"/>
          <w:b/>
          <w:sz w:val="20"/>
        </w:rPr>
        <w:tab/>
      </w:r>
      <w:r>
        <w:rPr>
          <w:rFonts w:ascii="Century Gothic" w:hAnsi="Century Gothic" w:cs="Arial"/>
          <w:b/>
          <w:color w:val="4F81BD" w:themeColor="accent1"/>
        </w:rPr>
        <w:t>Previous Positions</w:t>
      </w:r>
    </w:p>
    <w:p w14:paraId="26CEC4B9" w14:textId="77777777" w:rsidR="00C0366C" w:rsidRDefault="00C0366C">
      <w:pPr>
        <w:spacing w:after="0" w:line="240" w:lineRule="auto"/>
        <w:rPr>
          <w:rFonts w:ascii="Century Gothic" w:hAnsi="Century Gothic" w:cs="Arial"/>
          <w:bCs/>
          <w:sz w:val="20"/>
        </w:rPr>
      </w:pPr>
    </w:p>
    <w:p w14:paraId="55CE156C" w14:textId="4E32BD57" w:rsidR="00F46675" w:rsidRPr="00C0366C" w:rsidRDefault="006F270E">
      <w:pPr>
        <w:spacing w:after="0" w:line="240" w:lineRule="auto"/>
        <w:rPr>
          <w:rFonts w:ascii="Century Gothic" w:hAnsi="Century Gothic" w:cs="Arial"/>
          <w:bCs/>
          <w:sz w:val="20"/>
        </w:rPr>
      </w:pPr>
      <w:proofErr w:type="spellStart"/>
      <w:r w:rsidRPr="00C0366C">
        <w:rPr>
          <w:rFonts w:ascii="Century Gothic" w:hAnsi="Century Gothic" w:cs="Arial"/>
          <w:bCs/>
          <w:sz w:val="20"/>
        </w:rPr>
        <w:t>Lin</w:t>
      </w:r>
      <w:r w:rsidR="00AB1A6E" w:rsidRPr="00C0366C">
        <w:rPr>
          <w:rFonts w:ascii="Century Gothic" w:hAnsi="Century Gothic" w:cs="Arial"/>
          <w:bCs/>
          <w:sz w:val="20"/>
        </w:rPr>
        <w:t>e</w:t>
      </w:r>
      <w:r w:rsidRPr="00C0366C">
        <w:rPr>
          <w:rFonts w:ascii="Century Gothic" w:hAnsi="Century Gothic" w:cs="Arial"/>
          <w:bCs/>
          <w:sz w:val="20"/>
        </w:rPr>
        <w:t>kers</w:t>
      </w:r>
      <w:proofErr w:type="spellEnd"/>
      <w:r w:rsidRPr="00C0366C">
        <w:rPr>
          <w:rFonts w:ascii="Century Gothic" w:hAnsi="Century Gothic" w:cs="Arial"/>
          <w:bCs/>
          <w:sz w:val="20"/>
        </w:rPr>
        <w:t xml:space="preserve"> Bar </w:t>
      </w:r>
      <w:r w:rsidR="00CD3CB0" w:rsidRPr="00C0366C">
        <w:rPr>
          <w:rFonts w:ascii="Century Gothic" w:hAnsi="Century Gothic" w:cs="Arial"/>
          <w:bCs/>
          <w:sz w:val="20"/>
        </w:rPr>
        <w:t xml:space="preserve">(Ibiza, Spain) – Bar Staff </w:t>
      </w:r>
      <w:r w:rsidR="00C0366C" w:rsidRPr="00C0366C">
        <w:rPr>
          <w:rFonts w:ascii="Century Gothic" w:hAnsi="Century Gothic" w:cs="Arial"/>
          <w:bCs/>
          <w:sz w:val="20"/>
        </w:rPr>
        <w:t xml:space="preserve">(July 2013 – </w:t>
      </w:r>
      <w:r w:rsidR="00F13F6C">
        <w:rPr>
          <w:rFonts w:ascii="Century Gothic" w:hAnsi="Century Gothic" w:cs="Arial"/>
          <w:bCs/>
          <w:sz w:val="20"/>
        </w:rPr>
        <w:t>September</w:t>
      </w:r>
      <w:r w:rsidR="00C0366C" w:rsidRPr="00C0366C">
        <w:rPr>
          <w:rFonts w:ascii="Century Gothic" w:hAnsi="Century Gothic" w:cs="Arial"/>
          <w:bCs/>
          <w:sz w:val="20"/>
        </w:rPr>
        <w:t xml:space="preserve"> 2013)</w:t>
      </w:r>
      <w:r w:rsidRPr="00C0366C">
        <w:rPr>
          <w:rFonts w:ascii="Century Gothic" w:hAnsi="Century Gothic" w:cs="Arial"/>
          <w:bCs/>
          <w:sz w:val="20"/>
        </w:rPr>
        <w:t xml:space="preserve">                                                      </w:t>
      </w:r>
      <w:r w:rsidR="00C0366C" w:rsidRPr="00C0366C">
        <w:rPr>
          <w:rFonts w:ascii="Century Gothic" w:hAnsi="Century Gothic" w:cs="Arial"/>
          <w:bCs/>
          <w:sz w:val="20"/>
        </w:rPr>
        <w:t xml:space="preserve"> </w:t>
      </w:r>
    </w:p>
    <w:p w14:paraId="0D8A55E7" w14:textId="7A37DFA4" w:rsidR="000206DC" w:rsidRPr="00C0366C" w:rsidRDefault="006F270E">
      <w:pPr>
        <w:spacing w:after="0" w:line="240" w:lineRule="auto"/>
        <w:rPr>
          <w:rFonts w:ascii="Century Gothic" w:hAnsi="Century Gothic" w:cs="Arial"/>
          <w:bCs/>
          <w:sz w:val="20"/>
        </w:rPr>
      </w:pPr>
      <w:proofErr w:type="spellStart"/>
      <w:r w:rsidRPr="00C0366C">
        <w:rPr>
          <w:rFonts w:ascii="Century Gothic" w:hAnsi="Century Gothic" w:cs="Arial"/>
          <w:bCs/>
          <w:sz w:val="20"/>
        </w:rPr>
        <w:t>Firstsource</w:t>
      </w:r>
      <w:proofErr w:type="spellEnd"/>
      <w:r w:rsidR="000206DC" w:rsidRPr="00C0366C">
        <w:rPr>
          <w:rFonts w:ascii="Century Gothic" w:hAnsi="Century Gothic" w:cs="Arial"/>
          <w:bCs/>
          <w:sz w:val="20"/>
        </w:rPr>
        <w:t xml:space="preserve"> - Customer Sales Advisor</w:t>
      </w:r>
      <w:r w:rsidR="00C0366C" w:rsidRPr="00C0366C">
        <w:rPr>
          <w:rFonts w:ascii="Century Gothic" w:hAnsi="Century Gothic" w:cs="Arial"/>
          <w:bCs/>
          <w:sz w:val="20"/>
        </w:rPr>
        <w:t xml:space="preserve"> (June 2012 – June 2013)</w:t>
      </w:r>
      <w:r w:rsidR="000206DC" w:rsidRPr="00C0366C">
        <w:rPr>
          <w:rFonts w:ascii="Century Gothic" w:hAnsi="Century Gothic" w:cs="Arial"/>
          <w:bCs/>
          <w:sz w:val="20"/>
        </w:rPr>
        <w:t xml:space="preserve">                                              </w:t>
      </w:r>
      <w:r w:rsidRPr="00C0366C">
        <w:rPr>
          <w:rFonts w:ascii="Century Gothic" w:hAnsi="Century Gothic" w:cs="Arial"/>
          <w:bCs/>
          <w:sz w:val="20"/>
        </w:rPr>
        <w:t xml:space="preserve">                                                      </w:t>
      </w:r>
    </w:p>
    <w:p w14:paraId="6CB59ACF" w14:textId="335F3B47" w:rsidR="006F270E" w:rsidRPr="00C0366C" w:rsidRDefault="006F270E">
      <w:pPr>
        <w:spacing w:after="0" w:line="240" w:lineRule="auto"/>
        <w:rPr>
          <w:rFonts w:ascii="Century Gothic" w:hAnsi="Century Gothic" w:cs="Arial"/>
          <w:bCs/>
          <w:sz w:val="20"/>
        </w:rPr>
      </w:pPr>
      <w:r w:rsidRPr="00C0366C">
        <w:rPr>
          <w:rFonts w:ascii="Century Gothic" w:hAnsi="Century Gothic" w:cs="Arial"/>
          <w:bCs/>
          <w:sz w:val="20"/>
        </w:rPr>
        <w:t>Conduit</w:t>
      </w:r>
      <w:r w:rsidR="000206DC" w:rsidRPr="00C0366C">
        <w:rPr>
          <w:rFonts w:ascii="Century Gothic" w:hAnsi="Century Gothic" w:cs="Arial"/>
          <w:bCs/>
          <w:sz w:val="20"/>
        </w:rPr>
        <w:t xml:space="preserve"> - Customer Sales Advisor</w:t>
      </w:r>
      <w:r w:rsidR="00C0366C" w:rsidRPr="00C0366C">
        <w:rPr>
          <w:rFonts w:ascii="Century Gothic" w:hAnsi="Century Gothic" w:cs="Arial"/>
          <w:bCs/>
          <w:sz w:val="20"/>
        </w:rPr>
        <w:t xml:space="preserve"> (April 2011 - June 2012)</w:t>
      </w:r>
    </w:p>
    <w:p w14:paraId="069059AD" w14:textId="77777777" w:rsidR="00C0366C" w:rsidRDefault="006F270E" w:rsidP="00C0366C">
      <w:pPr>
        <w:spacing w:after="0" w:line="240" w:lineRule="auto"/>
        <w:rPr>
          <w:rFonts w:ascii="Century Gothic" w:hAnsi="Century Gothic" w:cs="Arial"/>
          <w:bCs/>
          <w:sz w:val="20"/>
        </w:rPr>
      </w:pPr>
      <w:r w:rsidRPr="00C0366C">
        <w:rPr>
          <w:rFonts w:ascii="Century Gothic" w:hAnsi="Century Gothic" w:cs="Arial"/>
          <w:bCs/>
          <w:sz w:val="20"/>
        </w:rPr>
        <w:t>Debenhams</w:t>
      </w:r>
      <w:r w:rsidR="005F5EF1" w:rsidRPr="00C0366C">
        <w:rPr>
          <w:rFonts w:ascii="Century Gothic" w:hAnsi="Century Gothic" w:cs="Arial"/>
          <w:bCs/>
          <w:sz w:val="20"/>
        </w:rPr>
        <w:t xml:space="preserve"> – Sales Advisor</w:t>
      </w:r>
      <w:r w:rsidR="00C0366C" w:rsidRPr="00C0366C">
        <w:rPr>
          <w:rFonts w:ascii="Century Gothic" w:hAnsi="Century Gothic" w:cs="Arial"/>
          <w:bCs/>
          <w:sz w:val="20"/>
        </w:rPr>
        <w:t xml:space="preserve"> (August 2007 – July 2010)</w:t>
      </w:r>
    </w:p>
    <w:p w14:paraId="06C5489F" w14:textId="77777777" w:rsidR="00C0366C" w:rsidRPr="00C0366C" w:rsidRDefault="00C0366C" w:rsidP="00C0366C">
      <w:pPr>
        <w:spacing w:after="0" w:line="240" w:lineRule="auto"/>
        <w:rPr>
          <w:rFonts w:ascii="Century Gothic" w:hAnsi="Century Gothic" w:cs="Arial"/>
          <w:bCs/>
          <w:sz w:val="20"/>
        </w:rPr>
      </w:pPr>
    </w:p>
    <w:p w14:paraId="7151A087" w14:textId="77777777" w:rsidR="00C0366C" w:rsidRDefault="00C0366C">
      <w:pPr>
        <w:spacing w:after="0" w:line="240" w:lineRule="auto"/>
        <w:rPr>
          <w:rFonts w:ascii="Century Gothic" w:hAnsi="Century Gothic" w:cs="Arial"/>
          <w:b/>
          <w:sz w:val="20"/>
        </w:rPr>
      </w:pPr>
    </w:p>
    <w:p w14:paraId="3DDFC93A" w14:textId="2A410A22" w:rsidR="00C0366C" w:rsidRDefault="00C0366C" w:rsidP="00C0366C">
      <w:pPr>
        <w:tabs>
          <w:tab w:val="left" w:pos="562"/>
        </w:tabs>
        <w:spacing w:after="0" w:line="240" w:lineRule="auto"/>
        <w:rPr>
          <w:rFonts w:ascii="Century Gothic" w:hAnsi="Century Gothic" w:cs="Arial"/>
          <w:b/>
          <w:sz w:val="20"/>
        </w:rPr>
      </w:pPr>
      <w:r w:rsidRPr="00FE490D">
        <w:rPr>
          <w:rFonts w:ascii="Century Gothic" w:hAnsi="Century Gothic" w:cs="Arial"/>
          <w:noProof/>
          <w:color w:val="0070C0"/>
          <w:sz w:val="5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C02834" wp14:editId="6ED314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190500"/>
                <wp:effectExtent l="0" t="0" r="19050" b="19050"/>
                <wp:wrapNone/>
                <wp:docPr id="69201150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190500"/>
                          <a:chOff x="1440" y="6075"/>
                          <a:chExt cx="9000" cy="300"/>
                        </a:xfrm>
                      </wpg:grpSpPr>
                      <wps:wsp>
                        <wps:cNvPr id="9070491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40" y="6075"/>
                            <a:ext cx="300" cy="30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1139160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1440" y="6375"/>
                            <a:ext cx="9000" cy="0"/>
                          </a:xfrm>
                          <a:prstGeom prst="straightConnector1">
                            <a:avLst/>
                          </a:prstGeom>
                          <a:noFill/>
                          <a:ln w="12700" cmpd="sng">
                            <a:solidFill>
                              <a:srgbClr val="4F81BD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3E4A07" id="Group 19" o:spid="_x0000_s1026" style="position:absolute;margin-left:0;margin-top:0;width:450pt;height:15pt;z-index:251671552" coordorigin="1440,6075" coordsize="900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Fo9AIAAF0HAAAOAAAAZHJzL2Uyb0RvYy54bWy8Vdlu2zAQfC/QfyD43kj0EcdC5CB1DhTo&#10;ETTpB9AUdaASyS5py+nXd0n6qtughQv0RSC1y9XM7Kx4ebXuWrKSYButcsrOUkqkErpoVJXTL093&#10;by4osY6rgrdayZw+S0uvZq9fXfYmkwNd67aQQLCIsllvclo7Z7IksaKWHbdn2kiFwVJDxx1uoUoK&#10;4D1W79pkkKbnSa+hMKCFtBbf3sQgnYX6ZSmF+1SWVjrS5hSxufCE8Fz4ZzK75FkF3NSN2MDgJ6Do&#10;eKPwo7tSN9xxsoTml1JdI0BbXbozobtEl2UjZOCAbFh6xOYe9NIELlXWV2YnE0p7pNPJZcXH1T2Y&#10;R/MAET0u32vx1aIuSW+q7DDu91VMJov+gy6wn3zpdCC+LqHzJZASWQd9n3f6yrUjAl+OJ2ycptgG&#10;gTE2TXETGyBq7JI/xkYjDGP0PJ2Mt7HbzfHp7uwwHkx4Fj8boG6g+dajl+xeLvtvcj3W3MjQBevl&#10;eADSFDmdppN0NGVsQIniHSrxGb3GVdVKwiYeuUeB6VtpbdSVKD2vMU1eA+i+lrxAdMznI4eDA35j&#10;sSt/FPo3im3l9ioFqY/l4pkB6+6l7ohf5BQQe+giX723zoPZp/imWt02xV3TtmED1WLeAllxnKnR&#10;3QV7exPwH6W1yicr7Y/Fiv5NYOmJRYEWunhGkqDjYOKPBBe1hu+U9DiUObXflhwkJe07hUJNI1sX&#10;NqPxZIAE4TCyOIxwJbBUTh0lcTl3cfKXBpqqxi+xQFrpa3Rx2QTiXviIagMWnfSfLMWGI8aGU3aO&#10;rKKnPK5gP8IuDjw1V3FcxVptxnVnq5D99GzQkD+5Kh45wVXD7RxuXbWfwjC8uxncO2ZjKuuAe5nn&#10;Win0l4ao9gsW2xmFZ60iPcIfTIJ/O1OgDVQVWnWKEfEnqgp0IM/8uN2qgrigj8ILCW2W004WaDCJ&#10;95dfhUzHm/ZvMpH9i672pveCBwOFPxT+w8Nobe4bf0kc7kP+/lac/QAAAP//AwBQSwMEFAAGAAgA&#10;AAAhABW4NznaAAAABAEAAA8AAABkcnMvZG93bnJldi54bWxMj0FLw0AQhe+C/2EZwZvdxKLYmE0p&#10;RT0VwVaQ3qbZaRKanQ3ZbZL+e0cvepnh8YY338uXk2vVQH1oPBtIZwko4tLbhisDn7vXuydQISJb&#10;bD2TgQsFWBbXVzlm1o/8QcM2VkpCOGRooI6xy7QOZU0Ow8x3xOIdfe8wiuwrbXscJdy1+j5JHrXD&#10;huVDjR2taypP27Mz8DbiuJqnL8PmdFxf9ruH969NSsbc3kyrZ1CRpvh3DD/4gg6FMB38mW1QrQEp&#10;En+neIskEXkwMJeti1z/hy++AQAA//8DAFBLAQItABQABgAIAAAAIQC2gziS/gAAAOEBAAATAAAA&#10;AAAAAAAAAAAAAAAAAABbQ29udGVudF9UeXBlc10ueG1sUEsBAi0AFAAGAAgAAAAhADj9If/WAAAA&#10;lAEAAAsAAAAAAAAAAAAAAAAALwEAAF9yZWxzLy5yZWxzUEsBAi0AFAAGAAgAAAAhANpGgWj0AgAA&#10;XQcAAA4AAAAAAAAAAAAAAAAALgIAAGRycy9lMm9Eb2MueG1sUEsBAi0AFAAGAAgAAAAhABW4Nzna&#10;AAAABAEAAA8AAAAAAAAAAAAAAAAATgUAAGRycy9kb3ducmV2LnhtbFBLBQYAAAAABAAEAPMAAABV&#10;BgAAAAA=&#10;">
                <v:rect id="Rectangle 17" o:spid="_x0000_s1027" style="position:absolute;left:1440;top:6075;width:3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zomywAAAOIAAAAPAAAAZHJzL2Rvd25yZXYueG1sRI9BS8NA&#10;FITvQv/D8gre7G6KqE27LVJaVLDUNj30+Jp9TYLZtyG7JvHfu4LgcZiZb5jFarC16Kj1lWMNyUSB&#10;IM6dqbjQcMq2d08gfEA2WDsmDd/kYbUc3SwwNa7nA3XHUIgIYZ+ihjKEJpXS5yVZ9BPXEEfv6lqL&#10;Icq2kKbFPsJtLadKPUiLFceFEhtal5R/Hr+shos6DF3zvvmgbJf1+/Obfblsrda34+F5DiLQEP7D&#10;f+1Xo2GmHtX9LEmm8Hsp3gG5/AEAAP//AwBQSwECLQAUAAYACAAAACEA2+H2y+4AAACFAQAAEwAA&#10;AAAAAAAAAAAAAAAAAAAAW0NvbnRlbnRfVHlwZXNdLnhtbFBLAQItABQABgAIAAAAIQBa9CxbvwAA&#10;ABUBAAALAAAAAAAAAAAAAAAAAB8BAABfcmVscy8ucmVsc1BLAQItABQABgAIAAAAIQAdpzomywAA&#10;AOIAAAAPAAAAAAAAAAAAAAAAAAcCAABkcnMvZG93bnJldi54bWxQSwUGAAAAAAMAAwC3AAAA/wIA&#10;AAAA&#10;" fillcolor="#4f81bd" stroked="f"/>
                <v:shape id="AutoShape 18" o:spid="_x0000_s1028" type="#_x0000_t32" style="position:absolute;left:1440;top:6375;width:9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OISzAAAAOMAAAAPAAAAZHJzL2Rvd25yZXYueG1sRI/NbsJA&#10;DITvlXiHlZF6K5sAiiBlQQgJCZUeys8DuFk3iZr1RtkF0jx9fajUo+3xzHyrTe8adacu1J4NpJME&#10;FHHhbc2lgetl/7IAFSKyxcYzGfihAJv16GmFufUPPtH9HEslJhxyNFDF2OZah6Iih2HiW2K5ffnO&#10;YZSxK7Xt8CHmrtHTJMm0w5olocKWdhUV3+ebM/A5T45Dfxk+jss43E7X98NbRt6Y53G/fQUVqY//&#10;4r/vg5X6s3mazpZpJhTCJAvQ618AAAD//wMAUEsBAi0AFAAGAAgAAAAhANvh9svuAAAAhQEAABMA&#10;AAAAAAAAAAAAAAAAAAAAAFtDb250ZW50X1R5cGVzXS54bWxQSwECLQAUAAYACAAAACEAWvQsW78A&#10;AAAVAQAACwAAAAAAAAAAAAAAAAAfAQAAX3JlbHMvLnJlbHNQSwECLQAUAAYACAAAACEA+iziEswA&#10;AADjAAAADwAAAAAAAAAAAAAAAAAHAgAAZHJzL2Rvd25yZXYueG1sUEsFBgAAAAADAAMAtwAAAAAD&#10;AAAAAA==&#10;" strokecolor="#4f81bd" strokeweight="1pt"/>
              </v:group>
            </w:pict>
          </mc:Fallback>
        </mc:AlternateContent>
      </w:r>
      <w:r>
        <w:rPr>
          <w:rFonts w:ascii="Century Gothic" w:hAnsi="Century Gothic" w:cs="Arial"/>
          <w:b/>
          <w:sz w:val="20"/>
        </w:rPr>
        <w:tab/>
      </w:r>
      <w:r>
        <w:rPr>
          <w:rFonts w:ascii="Century Gothic" w:hAnsi="Century Gothic" w:cs="Arial"/>
          <w:b/>
          <w:color w:val="4F81BD" w:themeColor="accent1"/>
        </w:rPr>
        <w:t>Training &amp; Education</w:t>
      </w:r>
    </w:p>
    <w:p w14:paraId="331D2A85" w14:textId="77777777" w:rsidR="00C0366C" w:rsidRDefault="00C0366C" w:rsidP="00C0366C">
      <w:pPr>
        <w:spacing w:after="0" w:line="240" w:lineRule="auto"/>
        <w:rPr>
          <w:rFonts w:ascii="Century Gothic" w:hAnsi="Century Gothic" w:cs="Arial"/>
          <w:b/>
          <w:sz w:val="20"/>
        </w:rPr>
      </w:pPr>
    </w:p>
    <w:p w14:paraId="7617E0DF" w14:textId="77777777" w:rsidR="00FC57BA" w:rsidRPr="007506C7" w:rsidRDefault="00FC57BA" w:rsidP="00FC57BA">
      <w:pPr>
        <w:spacing w:after="0" w:line="240" w:lineRule="auto"/>
        <w:rPr>
          <w:rFonts w:ascii="Century Gothic" w:hAnsi="Century Gothic" w:cs="Arial"/>
          <w:bCs/>
          <w:sz w:val="20"/>
        </w:rPr>
      </w:pPr>
      <w:proofErr w:type="spellStart"/>
      <w:r w:rsidRPr="007506C7">
        <w:rPr>
          <w:rFonts w:ascii="Century Gothic" w:hAnsi="Century Gothic" w:cs="Arial"/>
          <w:bCs/>
          <w:sz w:val="20"/>
        </w:rPr>
        <w:t>Agored</w:t>
      </w:r>
      <w:proofErr w:type="spellEnd"/>
      <w:r w:rsidRPr="007506C7">
        <w:rPr>
          <w:rFonts w:ascii="Century Gothic" w:hAnsi="Century Gothic" w:cs="Arial"/>
          <w:bCs/>
          <w:sz w:val="20"/>
        </w:rPr>
        <w:t xml:space="preserve"> – IT Security for Users (introduction to cyber security)</w:t>
      </w:r>
    </w:p>
    <w:p w14:paraId="5FF4501E" w14:textId="57911320" w:rsidR="00AE7A85" w:rsidRPr="00C0366C" w:rsidRDefault="00FC57BA" w:rsidP="00FC57BA">
      <w:pPr>
        <w:spacing w:after="0" w:line="240" w:lineRule="auto"/>
        <w:rPr>
          <w:rFonts w:ascii="Century Gothic" w:hAnsi="Century Gothic" w:cs="Arial"/>
          <w:bCs/>
          <w:sz w:val="20"/>
        </w:rPr>
      </w:pPr>
      <w:r w:rsidRPr="007506C7">
        <w:rPr>
          <w:rFonts w:ascii="Century Gothic" w:hAnsi="Century Gothic" w:cs="Arial"/>
          <w:bCs/>
          <w:sz w:val="20"/>
        </w:rPr>
        <w:t>8 GCSEs including English &amp; Maths</w:t>
      </w:r>
      <w:r w:rsidR="006F270E" w:rsidRPr="00FE490D">
        <w:rPr>
          <w:rFonts w:ascii="Century Gothic" w:hAnsi="Century Gothic" w:cs="Arial"/>
          <w:b/>
          <w:sz w:val="20"/>
        </w:rPr>
        <w:tab/>
        <w:t xml:space="preserve">       </w:t>
      </w:r>
      <w:r w:rsidR="00AB1A6E" w:rsidRPr="00FE490D">
        <w:rPr>
          <w:rFonts w:ascii="Century Gothic" w:hAnsi="Century Gothic" w:cs="Arial"/>
          <w:b/>
          <w:sz w:val="20"/>
        </w:rPr>
        <w:t xml:space="preserve">          </w:t>
      </w:r>
    </w:p>
    <w:sectPr w:rsidR="00AE7A85" w:rsidRPr="00C0366C" w:rsidSect="00CF5831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B92A2" w14:textId="77777777" w:rsidR="00D107FB" w:rsidRDefault="00D107FB" w:rsidP="00320D2B">
      <w:pPr>
        <w:spacing w:after="0" w:line="240" w:lineRule="auto"/>
      </w:pPr>
      <w:r>
        <w:separator/>
      </w:r>
    </w:p>
  </w:endnote>
  <w:endnote w:type="continuationSeparator" w:id="0">
    <w:p w14:paraId="224D9E2B" w14:textId="77777777" w:rsidR="00D107FB" w:rsidRDefault="00D107FB" w:rsidP="00320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A372D" w14:textId="77777777" w:rsidR="00D107FB" w:rsidRDefault="00D107FB" w:rsidP="00320D2B">
      <w:pPr>
        <w:spacing w:after="0" w:line="240" w:lineRule="auto"/>
      </w:pPr>
      <w:r>
        <w:separator/>
      </w:r>
    </w:p>
  </w:footnote>
  <w:footnote w:type="continuationSeparator" w:id="0">
    <w:p w14:paraId="42870595" w14:textId="77777777" w:rsidR="00D107FB" w:rsidRDefault="00D107FB" w:rsidP="00320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55F"/>
    <w:multiLevelType w:val="multilevel"/>
    <w:tmpl w:val="7A14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46304"/>
    <w:multiLevelType w:val="hybridMultilevel"/>
    <w:tmpl w:val="CC66DA96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5A2017A"/>
    <w:multiLevelType w:val="multilevel"/>
    <w:tmpl w:val="9FC86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324945CD"/>
    <w:multiLevelType w:val="hybridMultilevel"/>
    <w:tmpl w:val="222E9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A6433"/>
    <w:multiLevelType w:val="multilevel"/>
    <w:tmpl w:val="8DBE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40F39"/>
    <w:multiLevelType w:val="hybridMultilevel"/>
    <w:tmpl w:val="850CC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64B17"/>
    <w:multiLevelType w:val="multilevel"/>
    <w:tmpl w:val="0C3223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412B533E"/>
    <w:multiLevelType w:val="multilevel"/>
    <w:tmpl w:val="93327C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47722AFF"/>
    <w:multiLevelType w:val="hybridMultilevel"/>
    <w:tmpl w:val="97C61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70456"/>
    <w:multiLevelType w:val="hybridMultilevel"/>
    <w:tmpl w:val="7DFA5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C4857"/>
    <w:multiLevelType w:val="hybridMultilevel"/>
    <w:tmpl w:val="B9A80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F6FEB"/>
    <w:multiLevelType w:val="hybridMultilevel"/>
    <w:tmpl w:val="E31A0E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97326F"/>
    <w:multiLevelType w:val="hybridMultilevel"/>
    <w:tmpl w:val="01D0F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E04EC"/>
    <w:multiLevelType w:val="multilevel"/>
    <w:tmpl w:val="282A1A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5DCF1B60"/>
    <w:multiLevelType w:val="hybridMultilevel"/>
    <w:tmpl w:val="1E0C25E6"/>
    <w:lvl w:ilvl="0" w:tplc="701EAD98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CB54A9"/>
    <w:multiLevelType w:val="hybridMultilevel"/>
    <w:tmpl w:val="20F6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D4DE9"/>
    <w:multiLevelType w:val="multilevel"/>
    <w:tmpl w:val="786E7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680F6800"/>
    <w:multiLevelType w:val="hybridMultilevel"/>
    <w:tmpl w:val="4F282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3575C"/>
    <w:multiLevelType w:val="hybridMultilevel"/>
    <w:tmpl w:val="1332D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26A67"/>
    <w:multiLevelType w:val="hybridMultilevel"/>
    <w:tmpl w:val="99783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53905"/>
    <w:multiLevelType w:val="hybridMultilevel"/>
    <w:tmpl w:val="461CF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F7162"/>
    <w:multiLevelType w:val="multilevel"/>
    <w:tmpl w:val="03E26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 w16cid:durableId="1550454292">
    <w:abstractNumId w:val="13"/>
  </w:num>
  <w:num w:numId="2" w16cid:durableId="1938950000">
    <w:abstractNumId w:val="6"/>
  </w:num>
  <w:num w:numId="3" w16cid:durableId="577638418">
    <w:abstractNumId w:val="21"/>
  </w:num>
  <w:num w:numId="4" w16cid:durableId="1018118751">
    <w:abstractNumId w:val="16"/>
  </w:num>
  <w:num w:numId="5" w16cid:durableId="1597982773">
    <w:abstractNumId w:val="2"/>
  </w:num>
  <w:num w:numId="6" w16cid:durableId="723867584">
    <w:abstractNumId w:val="7"/>
  </w:num>
  <w:num w:numId="7" w16cid:durableId="1141120021">
    <w:abstractNumId w:val="3"/>
  </w:num>
  <w:num w:numId="8" w16cid:durableId="1841580165">
    <w:abstractNumId w:val="8"/>
  </w:num>
  <w:num w:numId="9" w16cid:durableId="132526386">
    <w:abstractNumId w:val="1"/>
  </w:num>
  <w:num w:numId="10" w16cid:durableId="722020445">
    <w:abstractNumId w:val="17"/>
  </w:num>
  <w:num w:numId="11" w16cid:durableId="151335138">
    <w:abstractNumId w:val="5"/>
  </w:num>
  <w:num w:numId="12" w16cid:durableId="847258732">
    <w:abstractNumId w:val="18"/>
  </w:num>
  <w:num w:numId="13" w16cid:durableId="755981386">
    <w:abstractNumId w:val="10"/>
  </w:num>
  <w:num w:numId="14" w16cid:durableId="1470055349">
    <w:abstractNumId w:val="0"/>
  </w:num>
  <w:num w:numId="15" w16cid:durableId="171190553">
    <w:abstractNumId w:val="11"/>
  </w:num>
  <w:num w:numId="16" w16cid:durableId="855192257">
    <w:abstractNumId w:val="4"/>
  </w:num>
  <w:num w:numId="17" w16cid:durableId="766196684">
    <w:abstractNumId w:val="9"/>
  </w:num>
  <w:num w:numId="18" w16cid:durableId="1616405141">
    <w:abstractNumId w:val="14"/>
  </w:num>
  <w:num w:numId="19" w16cid:durableId="1947275003">
    <w:abstractNumId w:val="12"/>
  </w:num>
  <w:num w:numId="20" w16cid:durableId="1086195324">
    <w:abstractNumId w:val="19"/>
  </w:num>
  <w:num w:numId="21" w16cid:durableId="605238961">
    <w:abstractNumId w:val="15"/>
  </w:num>
  <w:num w:numId="22" w16cid:durableId="5065961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77"/>
    <w:rsid w:val="00020056"/>
    <w:rsid w:val="000206DC"/>
    <w:rsid w:val="00052BF8"/>
    <w:rsid w:val="000570A1"/>
    <w:rsid w:val="0006194E"/>
    <w:rsid w:val="0009503F"/>
    <w:rsid w:val="000B7071"/>
    <w:rsid w:val="000B714E"/>
    <w:rsid w:val="000B7709"/>
    <w:rsid w:val="000E6B03"/>
    <w:rsid w:val="000F0CC9"/>
    <w:rsid w:val="000F23CA"/>
    <w:rsid w:val="000F49A1"/>
    <w:rsid w:val="0012105B"/>
    <w:rsid w:val="00123657"/>
    <w:rsid w:val="00125341"/>
    <w:rsid w:val="001943E6"/>
    <w:rsid w:val="001950CF"/>
    <w:rsid w:val="001A0B04"/>
    <w:rsid w:val="001D50A7"/>
    <w:rsid w:val="00202A4A"/>
    <w:rsid w:val="00205725"/>
    <w:rsid w:val="00212157"/>
    <w:rsid w:val="00222A5A"/>
    <w:rsid w:val="002446AB"/>
    <w:rsid w:val="00284F1E"/>
    <w:rsid w:val="002B4249"/>
    <w:rsid w:val="002E1002"/>
    <w:rsid w:val="002F0933"/>
    <w:rsid w:val="00314332"/>
    <w:rsid w:val="003153CD"/>
    <w:rsid w:val="00320D2B"/>
    <w:rsid w:val="00337531"/>
    <w:rsid w:val="00355814"/>
    <w:rsid w:val="00361C98"/>
    <w:rsid w:val="0036240C"/>
    <w:rsid w:val="00386731"/>
    <w:rsid w:val="00392B47"/>
    <w:rsid w:val="003A02A1"/>
    <w:rsid w:val="003A1D9B"/>
    <w:rsid w:val="003A256C"/>
    <w:rsid w:val="003B5347"/>
    <w:rsid w:val="003E2E84"/>
    <w:rsid w:val="0040565A"/>
    <w:rsid w:val="0042459A"/>
    <w:rsid w:val="00436D60"/>
    <w:rsid w:val="004675A2"/>
    <w:rsid w:val="004710D7"/>
    <w:rsid w:val="004A3C05"/>
    <w:rsid w:val="004B4574"/>
    <w:rsid w:val="004D7EB5"/>
    <w:rsid w:val="004E4375"/>
    <w:rsid w:val="005007CC"/>
    <w:rsid w:val="00540796"/>
    <w:rsid w:val="00555D88"/>
    <w:rsid w:val="00561634"/>
    <w:rsid w:val="005806BE"/>
    <w:rsid w:val="0059056E"/>
    <w:rsid w:val="005C2799"/>
    <w:rsid w:val="005D4467"/>
    <w:rsid w:val="005F5EF1"/>
    <w:rsid w:val="0062209D"/>
    <w:rsid w:val="00640401"/>
    <w:rsid w:val="0065373B"/>
    <w:rsid w:val="0066432F"/>
    <w:rsid w:val="006707C0"/>
    <w:rsid w:val="006737E7"/>
    <w:rsid w:val="00675F08"/>
    <w:rsid w:val="006A346E"/>
    <w:rsid w:val="006A6049"/>
    <w:rsid w:val="006B3686"/>
    <w:rsid w:val="006E790B"/>
    <w:rsid w:val="006F2607"/>
    <w:rsid w:val="006F270E"/>
    <w:rsid w:val="006F3F59"/>
    <w:rsid w:val="006F5ACC"/>
    <w:rsid w:val="006F7B0A"/>
    <w:rsid w:val="0071764F"/>
    <w:rsid w:val="00730384"/>
    <w:rsid w:val="00734073"/>
    <w:rsid w:val="0074370F"/>
    <w:rsid w:val="007506C7"/>
    <w:rsid w:val="007547CC"/>
    <w:rsid w:val="007565B1"/>
    <w:rsid w:val="00765042"/>
    <w:rsid w:val="007A311B"/>
    <w:rsid w:val="007B7B00"/>
    <w:rsid w:val="007C1E26"/>
    <w:rsid w:val="007D60E2"/>
    <w:rsid w:val="007D6376"/>
    <w:rsid w:val="007E156F"/>
    <w:rsid w:val="0085139E"/>
    <w:rsid w:val="00863CDC"/>
    <w:rsid w:val="0086478E"/>
    <w:rsid w:val="00877594"/>
    <w:rsid w:val="008A1569"/>
    <w:rsid w:val="008B5051"/>
    <w:rsid w:val="008C4DC4"/>
    <w:rsid w:val="00914B13"/>
    <w:rsid w:val="00930B13"/>
    <w:rsid w:val="00931D51"/>
    <w:rsid w:val="00941300"/>
    <w:rsid w:val="00952A87"/>
    <w:rsid w:val="00957B89"/>
    <w:rsid w:val="009815BE"/>
    <w:rsid w:val="00983A0D"/>
    <w:rsid w:val="009B2DE9"/>
    <w:rsid w:val="009B3EA3"/>
    <w:rsid w:val="009F0931"/>
    <w:rsid w:val="00A22ED5"/>
    <w:rsid w:val="00A342A7"/>
    <w:rsid w:val="00A35A4C"/>
    <w:rsid w:val="00A47652"/>
    <w:rsid w:val="00A531C0"/>
    <w:rsid w:val="00A5664F"/>
    <w:rsid w:val="00A65815"/>
    <w:rsid w:val="00A7120E"/>
    <w:rsid w:val="00AA7A35"/>
    <w:rsid w:val="00AA7B98"/>
    <w:rsid w:val="00AB1A6E"/>
    <w:rsid w:val="00AC2409"/>
    <w:rsid w:val="00AD3BC6"/>
    <w:rsid w:val="00AE7A85"/>
    <w:rsid w:val="00B021D4"/>
    <w:rsid w:val="00B16190"/>
    <w:rsid w:val="00B42494"/>
    <w:rsid w:val="00B46BCF"/>
    <w:rsid w:val="00B6526B"/>
    <w:rsid w:val="00B75534"/>
    <w:rsid w:val="00B97C57"/>
    <w:rsid w:val="00BB77F3"/>
    <w:rsid w:val="00BD122D"/>
    <w:rsid w:val="00BD16A9"/>
    <w:rsid w:val="00BE46B7"/>
    <w:rsid w:val="00C0366C"/>
    <w:rsid w:val="00C22758"/>
    <w:rsid w:val="00C239C9"/>
    <w:rsid w:val="00C50804"/>
    <w:rsid w:val="00C54D10"/>
    <w:rsid w:val="00C826E5"/>
    <w:rsid w:val="00C838C0"/>
    <w:rsid w:val="00C84E89"/>
    <w:rsid w:val="00C91BF5"/>
    <w:rsid w:val="00CB31A3"/>
    <w:rsid w:val="00CB47A3"/>
    <w:rsid w:val="00CC6A25"/>
    <w:rsid w:val="00CD3CB0"/>
    <w:rsid w:val="00CD5D8A"/>
    <w:rsid w:val="00CD7197"/>
    <w:rsid w:val="00CE0944"/>
    <w:rsid w:val="00CF3458"/>
    <w:rsid w:val="00CF5831"/>
    <w:rsid w:val="00D00289"/>
    <w:rsid w:val="00D107FB"/>
    <w:rsid w:val="00D6023A"/>
    <w:rsid w:val="00D80B77"/>
    <w:rsid w:val="00D83C8E"/>
    <w:rsid w:val="00DA438A"/>
    <w:rsid w:val="00DB1E62"/>
    <w:rsid w:val="00DC240E"/>
    <w:rsid w:val="00DE2EE9"/>
    <w:rsid w:val="00DF0313"/>
    <w:rsid w:val="00E117C5"/>
    <w:rsid w:val="00E12FDB"/>
    <w:rsid w:val="00E21682"/>
    <w:rsid w:val="00E40E01"/>
    <w:rsid w:val="00E415F6"/>
    <w:rsid w:val="00E47159"/>
    <w:rsid w:val="00E86040"/>
    <w:rsid w:val="00EA2E79"/>
    <w:rsid w:val="00EB1003"/>
    <w:rsid w:val="00EB2694"/>
    <w:rsid w:val="00EB68FF"/>
    <w:rsid w:val="00EB7C95"/>
    <w:rsid w:val="00EC7B28"/>
    <w:rsid w:val="00ED0C5D"/>
    <w:rsid w:val="00EE0746"/>
    <w:rsid w:val="00F10849"/>
    <w:rsid w:val="00F13F6C"/>
    <w:rsid w:val="00F36554"/>
    <w:rsid w:val="00F3690A"/>
    <w:rsid w:val="00F43384"/>
    <w:rsid w:val="00F446A9"/>
    <w:rsid w:val="00F46675"/>
    <w:rsid w:val="00F5221C"/>
    <w:rsid w:val="00F55EA1"/>
    <w:rsid w:val="00FA2073"/>
    <w:rsid w:val="00FB5D3C"/>
    <w:rsid w:val="00FC57BA"/>
    <w:rsid w:val="00FD2021"/>
    <w:rsid w:val="00FD6124"/>
    <w:rsid w:val="00FE2489"/>
    <w:rsid w:val="00FE3793"/>
    <w:rsid w:val="00FE490D"/>
    <w:rsid w:val="00FF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E32264"/>
  <w15:docId w15:val="{2B1A7EA9-D7D3-4C8F-BBCA-3ECB3F2B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00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D2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20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D2B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74370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370F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370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370F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370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DCC02-6DEB-4E6D-BCDE-A1DC4F475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749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Kieron</dc:creator>
  <cp:lastModifiedBy>ben fashan</cp:lastModifiedBy>
  <cp:revision>36</cp:revision>
  <dcterms:created xsi:type="dcterms:W3CDTF">2023-09-04T10:02:00Z</dcterms:created>
  <dcterms:modified xsi:type="dcterms:W3CDTF">2023-09-06T17:08:00Z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809883c2-c98e-47bb-9665-f01ec16099d6_Enabled">
    <vt:lpwstr>true</vt:lpwstr>
  </property>
  <property fmtid="{D5CDD505-2E9C-101B-9397-08002B2CF9AE}" pid="4" name="MSIP_Label_809883c2-c98e-47bb-9665-f01ec16099d6_SetDate">
    <vt:lpwstr>2023-04-05T08:21:15Z</vt:lpwstr>
  </property>
  <property fmtid="{D5CDD505-2E9C-101B-9397-08002B2CF9AE}" pid="5" name="MSIP_Label_809883c2-c98e-47bb-9665-f01ec16099d6_Method">
    <vt:lpwstr>Privileged</vt:lpwstr>
  </property>
  <property fmtid="{D5CDD505-2E9C-101B-9397-08002B2CF9AE}" pid="6" name="MSIP_Label_809883c2-c98e-47bb-9665-f01ec16099d6_Name">
    <vt:lpwstr>Restricted - External</vt:lpwstr>
  </property>
  <property fmtid="{D5CDD505-2E9C-101B-9397-08002B2CF9AE}" pid="7" name="MSIP_Label_809883c2-c98e-47bb-9665-f01ec16099d6_SiteId">
    <vt:lpwstr>c4b62f1d-01e0-4107-a0cc-5ac886858b23</vt:lpwstr>
  </property>
  <property fmtid="{D5CDD505-2E9C-101B-9397-08002B2CF9AE}" pid="8" name="MSIP_Label_809883c2-c98e-47bb-9665-f01ec16099d6_ActionId">
    <vt:lpwstr>ac6e296c-e41f-47b1-9fd5-3e0ece7cbfe5</vt:lpwstr>
  </property>
  <property fmtid="{D5CDD505-2E9C-101B-9397-08002B2CF9AE}" pid="9" name="MSIP_Label_809883c2-c98e-47bb-9665-f01ec16099d6_ContentBits">
    <vt:lpwstr>2</vt:lpwstr>
  </property>
  <property fmtid="{D5CDD505-2E9C-101B-9397-08002B2CF9AE}" pid="10" name="BarclaysDC">
    <vt:lpwstr>Restricted - External</vt:lpwstr>
  </property>
</Properties>
</file>