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BC7F" w14:textId="00E041F5" w:rsidR="0089179E" w:rsidRDefault="00DF52AA" w:rsidP="00356D16">
      <w:pPr>
        <w:pStyle w:val="Heading1"/>
      </w:pPr>
      <w:r>
        <w:t xml:space="preserve">Homework: Worksheet for Chapters </w:t>
      </w:r>
      <w:r w:rsidR="00256E8A">
        <w:t>3</w:t>
      </w:r>
      <w:r w:rsidR="003A3780">
        <w:t>:3 – 4:3</w:t>
      </w:r>
    </w:p>
    <w:p w14:paraId="38EACD74" w14:textId="4C85BCE5" w:rsidR="00120EF8" w:rsidRDefault="00120EF8">
      <w:r>
        <w:t xml:space="preserve">Student Name: </w:t>
      </w:r>
      <w:r w:rsidR="006975C0">
        <w:t>Ben Collier</w:t>
      </w:r>
    </w:p>
    <w:p w14:paraId="7AEB3FBB" w14:textId="77777777" w:rsidR="009B44A6" w:rsidRDefault="009B44A6"/>
    <w:p w14:paraId="11D10DA1" w14:textId="4A2B5038" w:rsidR="00345505" w:rsidRDefault="00345505">
      <w:r>
        <w:t xml:space="preserve">Watch: Bug fix for </w:t>
      </w:r>
      <w:r w:rsidR="008D6516">
        <w:t xml:space="preserve">Book’s chapter 3:4 </w:t>
      </w:r>
      <w:hyperlink r:id="rId7" w:history="1">
        <w:r w:rsidR="008D6516" w:rsidRPr="00EC757F">
          <w:rPr>
            <w:rStyle w:val="Hyperlink"/>
          </w:rPr>
          <w:t>https://www.screencast.com/t/JN3OSXLgr</w:t>
        </w:r>
      </w:hyperlink>
      <w:r w:rsidR="008D6516">
        <w:t xml:space="preserve"> ( 5 mins)</w:t>
      </w:r>
    </w:p>
    <w:p w14:paraId="13FCEA6D" w14:textId="5431495A" w:rsidR="002D396A" w:rsidRDefault="005C467E" w:rsidP="00E77206">
      <w:pPr>
        <w:pStyle w:val="Heading3"/>
      </w:pPr>
      <w:r>
        <w:t xml:space="preserve">Reading Assignment: </w:t>
      </w:r>
    </w:p>
    <w:p w14:paraId="08914DC0" w14:textId="7CFD748F" w:rsidR="00032D41" w:rsidRDefault="006E6656">
      <w:r>
        <w:t xml:space="preserve">Skim Chapter </w:t>
      </w:r>
      <w:r w:rsidR="00AE3A36">
        <w:t xml:space="preserve">3:3 </w:t>
      </w:r>
      <w:r w:rsidR="00141E20">
        <w:t xml:space="preserve">‘Baseline feature transformation’ </w:t>
      </w:r>
      <w:r w:rsidR="00AE3A36">
        <w:t>in the b</w:t>
      </w:r>
      <w:r w:rsidR="00356D16">
        <w:t xml:space="preserve">ook: </w:t>
      </w:r>
      <w:r w:rsidR="00356D16" w:rsidRPr="009B44A6">
        <w:t xml:space="preserve">Reproducible Machine Learning for Credit Card Fraud Detection – Practical Handbook by Borgne et al. available free through CC BY-SA 4.0 license at </w:t>
      </w:r>
      <w:hyperlink r:id="rId8" w:history="1">
        <w:r w:rsidR="00356D16" w:rsidRPr="00650121">
          <w:rPr>
            <w:rStyle w:val="Hyperlink"/>
          </w:rPr>
          <w:t>https://fraud-detection-handbook.github.io/fraud-detection-handbook/Foreword.html#</w:t>
        </w:r>
      </w:hyperlink>
      <w:r w:rsidR="00356D16">
        <w:t xml:space="preserve"> </w:t>
      </w:r>
    </w:p>
    <w:p w14:paraId="431C2AA0" w14:textId="7F4BDAE0" w:rsidR="00032D41" w:rsidRDefault="006E6656">
      <w:r>
        <w:t xml:space="preserve">Read </w:t>
      </w:r>
      <w:r w:rsidR="00146194">
        <w:t xml:space="preserve">all of </w:t>
      </w:r>
      <w:r>
        <w:t xml:space="preserve">Chapter </w:t>
      </w:r>
      <w:r w:rsidR="00AE3A36">
        <w:t xml:space="preserve">3:4 </w:t>
      </w:r>
      <w:r w:rsidR="00141E20">
        <w:t xml:space="preserve">‘Baseline fraud detection system’ </w:t>
      </w:r>
      <w:r w:rsidR="00AE3A36">
        <w:t>and run the code</w:t>
      </w:r>
      <w:r w:rsidR="00DA37CB">
        <w:t xml:space="preserve"> in Google </w:t>
      </w:r>
      <w:proofErr w:type="spellStart"/>
      <w:r w:rsidR="00DA37CB">
        <w:t>Colab</w:t>
      </w:r>
      <w:proofErr w:type="spellEnd"/>
      <w:r w:rsidR="00032D41">
        <w:t xml:space="preserve"> (</w:t>
      </w:r>
      <w:r w:rsidR="00D965C9">
        <w:t>45</w:t>
      </w:r>
      <w:r w:rsidR="00032D41">
        <w:t xml:space="preserve"> mins)</w:t>
      </w:r>
      <w:r w:rsidR="00146194">
        <w:t xml:space="preserve">. </w:t>
      </w:r>
    </w:p>
    <w:p w14:paraId="2BB318D2" w14:textId="632166FC" w:rsidR="00146194" w:rsidRDefault="00B77ED3">
      <w:r>
        <w:t xml:space="preserve">Read Chapter </w:t>
      </w:r>
      <w:r w:rsidR="00141E20">
        <w:t>3:5 ‘Real-world data’ (</w:t>
      </w:r>
      <w:r w:rsidR="00671129">
        <w:t>5</w:t>
      </w:r>
      <w:r w:rsidR="00141E20">
        <w:t xml:space="preserve"> mins)</w:t>
      </w:r>
    </w:p>
    <w:p w14:paraId="2BBEE086" w14:textId="50B4D6E9" w:rsidR="000E3430" w:rsidRDefault="000E3430">
      <w:r>
        <w:t xml:space="preserve">Read Chapter </w:t>
      </w:r>
      <w:r w:rsidR="00155DBB">
        <w:t>4:1 Performance Metrics Introduction (5 mins)</w:t>
      </w:r>
    </w:p>
    <w:p w14:paraId="062AE41B" w14:textId="3AF065AB" w:rsidR="003F1043" w:rsidRDefault="00155DBB">
      <w:r>
        <w:t xml:space="preserve">Read Chapter </w:t>
      </w:r>
      <w:r w:rsidR="00D965C9">
        <w:t xml:space="preserve">4:2.0, </w:t>
      </w:r>
      <w:r>
        <w:t>4:2</w:t>
      </w:r>
      <w:r w:rsidR="003F1043">
        <w:t>.1</w:t>
      </w:r>
      <w:r w:rsidR="00D965C9">
        <w:t>,</w:t>
      </w:r>
      <w:r w:rsidR="003F1043">
        <w:t xml:space="preserve"> and </w:t>
      </w:r>
      <w:r w:rsidR="00410994">
        <w:t>4:2.</w:t>
      </w:r>
      <w:r w:rsidR="003F1043">
        <w:t>2, and skim the rest of Chapter 4:2</w:t>
      </w:r>
      <w:r w:rsidR="00D965C9">
        <w:t xml:space="preserve"> (20 mins)</w:t>
      </w:r>
    </w:p>
    <w:p w14:paraId="1D325938" w14:textId="502A9D0A" w:rsidR="00155DBB" w:rsidRDefault="003F1043">
      <w:r>
        <w:t xml:space="preserve">Read Chapter 4:3 Threshold-free metrics </w:t>
      </w:r>
      <w:r w:rsidR="00D965C9">
        <w:t>(30 mins)</w:t>
      </w:r>
    </w:p>
    <w:p w14:paraId="15341E69" w14:textId="661B1A17" w:rsidR="00AF2F40" w:rsidRDefault="00AF2F40">
      <w:r>
        <w:t xml:space="preserve">Optionally </w:t>
      </w:r>
      <w:r w:rsidR="00D970D6">
        <w:t>skim</w:t>
      </w:r>
      <w:r>
        <w:t xml:space="preserve"> the rest of Chapter 4. </w:t>
      </w:r>
    </w:p>
    <w:p w14:paraId="17DFE7FA" w14:textId="44430E34" w:rsidR="006C01B1" w:rsidRDefault="002D396A">
      <w:r>
        <w:t xml:space="preserve">Answer </w:t>
      </w:r>
      <w:r w:rsidR="00721C21">
        <w:t xml:space="preserve">the </w:t>
      </w:r>
      <w:r>
        <w:t>various questions below</w:t>
      </w:r>
      <w:r w:rsidR="000E55C0">
        <w:t xml:space="preserve"> in a sentence or two</w:t>
      </w:r>
      <w:r>
        <w:t xml:space="preserve">. You may summarize in your own words or copy and paste from the book. These questions are to help draw your attention to </w:t>
      </w:r>
      <w:r w:rsidR="006C01B1">
        <w:t xml:space="preserve">items Dr. Humpherys considers important. </w:t>
      </w:r>
      <w:r w:rsidR="000E55C0">
        <w:t>The purpose is not to force you to memorize anything</w:t>
      </w:r>
      <w:r w:rsidR="00E77206">
        <w:t xml:space="preserve"> or have you </w:t>
      </w:r>
      <w:r w:rsidR="00490CAD">
        <w:t>written</w:t>
      </w:r>
      <w:r w:rsidR="00B12250">
        <w:t xml:space="preserve"> long</w:t>
      </w:r>
      <w:r w:rsidR="0000739D">
        <w:t>-</w:t>
      </w:r>
      <w:r w:rsidR="00E77206">
        <w:t>winded essays. This worksheet is to help you learn the book’s content.</w:t>
      </w:r>
      <w:r w:rsidR="000E55C0">
        <w:t xml:space="preserve"> </w:t>
      </w:r>
      <w:r w:rsidR="006C01B1">
        <w:t xml:space="preserve">Do the various learning activities listed below, e.g., run code as instructed. </w:t>
      </w:r>
      <w:r w:rsidR="008B3B6E">
        <w:t>Explore and experiment. The more you explore from the book and experiment with code, the more you will learn!</w:t>
      </w:r>
    </w:p>
    <w:p w14:paraId="25F7FFA7" w14:textId="77777777" w:rsidR="00BB352A" w:rsidRDefault="00BB352A"/>
    <w:p w14:paraId="58572311" w14:textId="23CD7738" w:rsidR="006C01B1" w:rsidRDefault="006C01B1" w:rsidP="00E77206">
      <w:pPr>
        <w:pStyle w:val="Heading3"/>
      </w:pPr>
      <w:r>
        <w:t xml:space="preserve">Deliverable: </w:t>
      </w:r>
    </w:p>
    <w:p w14:paraId="4A66DA3A" w14:textId="2040C8B7" w:rsidR="00AF2F40" w:rsidRDefault="006C01B1" w:rsidP="003A3780">
      <w:r>
        <w:t xml:space="preserve">Submit this worksheet with your </w:t>
      </w:r>
      <w:r w:rsidR="00356D16">
        <w:t xml:space="preserve">embedded </w:t>
      </w:r>
      <w:r w:rsidR="00E77206">
        <w:t xml:space="preserve">answers </w:t>
      </w:r>
      <w:r w:rsidR="00EC56EB">
        <w:t xml:space="preserve">to </w:t>
      </w:r>
      <w:r w:rsidR="00E77206">
        <w:t>WTclass\cidm6356\lessons\</w:t>
      </w:r>
      <w:r w:rsidR="00BB352A">
        <w:t xml:space="preserve">Week 12\Homework: Worksheet from Chapters </w:t>
      </w:r>
      <w:r w:rsidR="0067463E">
        <w:t>3:3-4</w:t>
      </w:r>
      <w:r w:rsidR="003A3780">
        <w:t>:3</w:t>
      </w:r>
      <w:r w:rsidR="00120EF8">
        <w:t>\</w:t>
      </w:r>
    </w:p>
    <w:p w14:paraId="37C65ABF" w14:textId="0F3A4B49" w:rsidR="00BA71A1" w:rsidRDefault="006005B6" w:rsidP="008B7339">
      <w:pPr>
        <w:pStyle w:val="Heading3"/>
      </w:pPr>
      <w:r>
        <w:t xml:space="preserve">Chapter </w:t>
      </w:r>
      <w:r w:rsidR="00AF17AB">
        <w:t>3</w:t>
      </w:r>
      <w:r>
        <w:t>:</w:t>
      </w:r>
      <w:r w:rsidR="00D92A09">
        <w:t>3 Baseline Feature Transformation</w:t>
      </w:r>
    </w:p>
    <w:p w14:paraId="1BED00A6" w14:textId="45B48EC4" w:rsidR="006005B6" w:rsidRPr="00BA71A1" w:rsidRDefault="006005B6" w:rsidP="00787C24">
      <w:pPr>
        <w:pStyle w:val="ListParagraph"/>
        <w:numPr>
          <w:ilvl w:val="0"/>
          <w:numId w:val="15"/>
        </w:numPr>
      </w:pPr>
      <w:r>
        <w:t xml:space="preserve">Skim </w:t>
      </w:r>
      <w:r w:rsidR="00D00BBE">
        <w:t xml:space="preserve">Chapter </w:t>
      </w:r>
      <w:r w:rsidR="00D92A09">
        <w:t>3</w:t>
      </w:r>
      <w:r w:rsidR="00D00BBE">
        <w:t xml:space="preserve"> section </w:t>
      </w:r>
      <w:r w:rsidR="00D92A09">
        <w:t>3</w:t>
      </w:r>
      <w:r w:rsidR="00D00BBE">
        <w:t>.</w:t>
      </w:r>
      <w:r>
        <w:t xml:space="preserve"> The main take home point is that you can transform the credit card data to give you</w:t>
      </w:r>
      <w:r w:rsidR="00B12250">
        <w:t xml:space="preserve"> new </w:t>
      </w:r>
      <w:r w:rsidR="00F73E9F">
        <w:t>variables to include in your machine learning models</w:t>
      </w:r>
      <w:r w:rsidR="006F3E96">
        <w:t>, variables such as ‘was the transaction on a weekend or weekday’, etc</w:t>
      </w:r>
      <w:r w:rsidR="00F73E9F">
        <w:t xml:space="preserve">. There are good </w:t>
      </w:r>
      <w:r w:rsidR="006F3E96">
        <w:t xml:space="preserve">fraud detection </w:t>
      </w:r>
      <w:r w:rsidR="00F73E9F">
        <w:t xml:space="preserve">strategies in this chapter, but beyond our current scope. </w:t>
      </w:r>
    </w:p>
    <w:p w14:paraId="7F132E5C" w14:textId="6E95A89D" w:rsidR="00D44918" w:rsidRDefault="00D44918" w:rsidP="008B7339">
      <w:pPr>
        <w:pStyle w:val="Heading3"/>
      </w:pPr>
      <w:r>
        <w:lastRenderedPageBreak/>
        <w:t xml:space="preserve">Chapter </w:t>
      </w:r>
      <w:r w:rsidR="00AF17AB">
        <w:t>3</w:t>
      </w:r>
      <w:r w:rsidR="00BA71A1">
        <w:t>:</w:t>
      </w:r>
      <w:r w:rsidR="00D92A09">
        <w:t>4 Baseline Fraud Detection System</w:t>
      </w:r>
    </w:p>
    <w:p w14:paraId="5D627F93" w14:textId="06FFF32B" w:rsidR="00F05BC4" w:rsidRDefault="000E6A3A" w:rsidP="00957FA2">
      <w:pPr>
        <w:pStyle w:val="ListParagraph"/>
        <w:numPr>
          <w:ilvl w:val="0"/>
          <w:numId w:val="16"/>
        </w:numPr>
      </w:pPr>
      <w:r>
        <w:t xml:space="preserve">Run all the code in </w:t>
      </w:r>
      <w:hyperlink r:id="rId9" w:history="1">
        <w:r w:rsidR="00F05BC4" w:rsidRPr="00F05BC4">
          <w:rPr>
            <w:rStyle w:val="Hyperlink"/>
          </w:rPr>
          <w:t>Dr. Hump</w:t>
        </w:r>
        <w:r w:rsidR="00F05BC4" w:rsidRPr="00F05BC4">
          <w:rPr>
            <w:rStyle w:val="Hyperlink"/>
          </w:rPr>
          <w:t>h</w:t>
        </w:r>
        <w:r w:rsidR="00F05BC4" w:rsidRPr="00F05BC4">
          <w:rPr>
            <w:rStyle w:val="Hyperlink"/>
          </w:rPr>
          <w:t xml:space="preserve">erys’ version of </w:t>
        </w:r>
        <w:r w:rsidRPr="00F05BC4">
          <w:rPr>
            <w:rStyle w:val="Hyperlink"/>
          </w:rPr>
          <w:t xml:space="preserve">Chapter 3:4 in </w:t>
        </w:r>
        <w:proofErr w:type="spellStart"/>
        <w:r w:rsidRPr="00F05BC4">
          <w:rPr>
            <w:rStyle w:val="Hyperlink"/>
          </w:rPr>
          <w:t>Colab</w:t>
        </w:r>
        <w:proofErr w:type="spellEnd"/>
      </w:hyperlink>
      <w:r>
        <w:t xml:space="preserve">. </w:t>
      </w:r>
      <w:r w:rsidRPr="00F05BC4">
        <w:rPr>
          <w:strike/>
        </w:rPr>
        <w:t xml:space="preserve">Click the Rocket icon (top right) then </w:t>
      </w:r>
      <w:r w:rsidR="00AF2F40" w:rsidRPr="00F05BC4">
        <w:rPr>
          <w:strike/>
        </w:rPr>
        <w:t xml:space="preserve">choose </w:t>
      </w:r>
      <w:proofErr w:type="spellStart"/>
      <w:r w:rsidRPr="00F05BC4">
        <w:rPr>
          <w:strike/>
        </w:rPr>
        <w:t>Colab</w:t>
      </w:r>
      <w:proofErr w:type="spellEnd"/>
      <w:r w:rsidRPr="00F05BC4">
        <w:rPr>
          <w:strike/>
        </w:rPr>
        <w:t>.</w:t>
      </w:r>
      <w:r>
        <w:t xml:space="preserve"> </w:t>
      </w:r>
      <w:r w:rsidR="00F05BC4">
        <w:t>The book’s version has a bug from a depreciated append() function. Dr. Humpher</w:t>
      </w:r>
      <w:r w:rsidR="00B12250">
        <w:t>y</w:t>
      </w:r>
      <w:r w:rsidR="00F05BC4">
        <w:t xml:space="preserve">s corrected the bug in his version. </w:t>
      </w:r>
    </w:p>
    <w:p w14:paraId="70A22049" w14:textId="77777777" w:rsidR="00F05BC4" w:rsidRDefault="00F05BC4" w:rsidP="00F05BC4">
      <w:pPr>
        <w:pStyle w:val="ListParagraph"/>
        <w:ind w:left="360"/>
      </w:pPr>
    </w:p>
    <w:p w14:paraId="1A9A7AD4" w14:textId="26C50D76" w:rsidR="00790D15" w:rsidRDefault="000E6A3A" w:rsidP="00F05BC4">
      <w:pPr>
        <w:pStyle w:val="ListParagraph"/>
        <w:ind w:left="360"/>
      </w:pPr>
      <w:r>
        <w:t>Focus on understanding the purpose of the code</w:t>
      </w:r>
      <w:r w:rsidR="00787C24">
        <w:t>---</w:t>
      </w:r>
      <w:r>
        <w:t xml:space="preserve"> its input and output. You do not need to understand every line of code. </w:t>
      </w:r>
      <w:r w:rsidR="00D92498" w:rsidRPr="00D92498">
        <w:t xml:space="preserve">Optional: If you are curious about any code, ask </w:t>
      </w:r>
      <w:hyperlink r:id="rId10" w:history="1">
        <w:r w:rsidR="00D92498" w:rsidRPr="00E01ABA">
          <w:rPr>
            <w:rStyle w:val="Hyperlink"/>
          </w:rPr>
          <w:t>Google Gemini</w:t>
        </w:r>
      </w:hyperlink>
      <w:r w:rsidR="00D92498" w:rsidRPr="00D92498">
        <w:t xml:space="preserve"> to explain it. You’ll be pleasantly surprised at how well Google Gemini explains code.</w:t>
      </w:r>
      <w:r w:rsidR="00E01ABA">
        <w:t xml:space="preserve"> Nothing to turn in yet. </w:t>
      </w:r>
    </w:p>
    <w:p w14:paraId="390C3A2C" w14:textId="77777777" w:rsidR="00E01ABA" w:rsidRDefault="00E01ABA" w:rsidP="00E01ABA">
      <w:pPr>
        <w:pStyle w:val="ListParagraph"/>
        <w:ind w:left="360"/>
      </w:pPr>
    </w:p>
    <w:p w14:paraId="0E13602B" w14:textId="5FEDAF9D" w:rsidR="00790D15" w:rsidRDefault="00790D15" w:rsidP="00D92498">
      <w:pPr>
        <w:pStyle w:val="ListParagraph"/>
        <w:numPr>
          <w:ilvl w:val="0"/>
          <w:numId w:val="15"/>
        </w:numPr>
      </w:pPr>
      <w:r>
        <w:t>After code cell [2]</w:t>
      </w:r>
      <w:r w:rsidR="005F56DB">
        <w:t xml:space="preserve"> ‘# Load data from the </w:t>
      </w:r>
      <w:r w:rsidR="005F56DB" w:rsidRPr="005F56DB">
        <w:t>2018-07-25 to the 2018-08-14</w:t>
      </w:r>
      <w:r w:rsidR="005F56DB">
        <w:t xml:space="preserve">’ </w:t>
      </w:r>
      <w:r w:rsidR="00AF2F40">
        <w:t>insert</w:t>
      </w:r>
      <w:r w:rsidR="005F56DB">
        <w:t xml:space="preserve"> </w:t>
      </w:r>
      <w:r w:rsidR="00737F65">
        <w:t xml:space="preserve">a new code cell </w:t>
      </w:r>
      <w:r w:rsidR="005C48E9">
        <w:t>with the following</w:t>
      </w:r>
      <w:r w:rsidR="00737F65">
        <w:t xml:space="preserve"> code </w:t>
      </w:r>
      <w:r w:rsidR="005F56DB">
        <w:t xml:space="preserve">to inspect the transformed </w:t>
      </w:r>
      <w:r w:rsidR="005C48E9">
        <w:t>data frame</w:t>
      </w:r>
      <w:r w:rsidR="005F56DB">
        <w:t xml:space="preserve">. </w:t>
      </w:r>
      <w:r w:rsidR="00737F65">
        <w:t>Notice the new columns that were added</w:t>
      </w:r>
      <w:r w:rsidR="00D92498">
        <w:t xml:space="preserve"> </w:t>
      </w:r>
      <w:r w:rsidR="007D1904">
        <w:t xml:space="preserve">to the data </w:t>
      </w:r>
      <w:r w:rsidR="00E01ABA">
        <w:t>after</w:t>
      </w:r>
      <w:r w:rsidR="00737F65">
        <w:t xml:space="preserve"> Chapter 3:3.</w:t>
      </w:r>
      <w:r w:rsidR="00161B13">
        <w:t xml:space="preserve"> Nothing to turn in yet. </w:t>
      </w:r>
    </w:p>
    <w:p w14:paraId="2FB7586D" w14:textId="56D50370" w:rsidR="005F56DB" w:rsidRPr="00161B13" w:rsidRDefault="00737F65" w:rsidP="005C48E9">
      <w:pPr>
        <w:ind w:firstLine="720"/>
        <w:rPr>
          <w:rFonts w:ascii="Courier New" w:hAnsi="Courier New" w:cs="Courier New"/>
        </w:rPr>
      </w:pPr>
      <w:proofErr w:type="spellStart"/>
      <w:r w:rsidRPr="00161B13">
        <w:rPr>
          <w:rFonts w:ascii="Courier New" w:hAnsi="Courier New" w:cs="Courier New"/>
          <w:highlight w:val="lightGray"/>
        </w:rPr>
        <w:t>transactions_df.head</w:t>
      </w:r>
      <w:proofErr w:type="spellEnd"/>
      <w:r w:rsidRPr="00161B13">
        <w:rPr>
          <w:rFonts w:ascii="Courier New" w:hAnsi="Courier New" w:cs="Courier New"/>
          <w:highlight w:val="lightGray"/>
        </w:rPr>
        <w:t>()</w:t>
      </w:r>
    </w:p>
    <w:p w14:paraId="417329D4" w14:textId="77777777" w:rsidR="005F56DB" w:rsidRDefault="005F56DB" w:rsidP="00CF1A65"/>
    <w:p w14:paraId="5762E323" w14:textId="0018BE42" w:rsidR="001E29E9" w:rsidRDefault="005C48E9" w:rsidP="001740CD">
      <w:pPr>
        <w:pStyle w:val="ListParagraph"/>
        <w:numPr>
          <w:ilvl w:val="0"/>
          <w:numId w:val="15"/>
        </w:numPr>
      </w:pPr>
      <w:r>
        <w:t xml:space="preserve">Let’s add some new </w:t>
      </w:r>
      <w:r w:rsidR="00A60F5B">
        <w:t xml:space="preserve">ML </w:t>
      </w:r>
      <w:r>
        <w:t>classifiers and see how they perform at finding fraud. In about cell [</w:t>
      </w:r>
      <w:r w:rsidR="00F94167">
        <w:t>21</w:t>
      </w:r>
      <w:r w:rsidR="00AE0706">
        <w:t>] ‘</w:t>
      </w:r>
      <w:proofErr w:type="spellStart"/>
      <w:r w:rsidR="00AE0706">
        <w:t>classifiers_dictionary</w:t>
      </w:r>
      <w:proofErr w:type="spellEnd"/>
      <w:r w:rsidR="00D26D97">
        <w:t xml:space="preserve">’, change </w:t>
      </w:r>
      <w:r w:rsidR="001E29E9">
        <w:t xml:space="preserve">the code from Figure 1 to Figure 2. Specifically, we are adding a support vector machine (SVM), a naïve bayes classifier called </w:t>
      </w:r>
      <w:proofErr w:type="spellStart"/>
      <w:r w:rsidR="001E29E9">
        <w:t>Gaus</w:t>
      </w:r>
      <w:r w:rsidR="00C323ED">
        <w:t>s</w:t>
      </w:r>
      <w:r w:rsidR="001E29E9">
        <w:t>ianNB</w:t>
      </w:r>
      <w:proofErr w:type="spellEnd"/>
      <w:r w:rsidR="00C323ED">
        <w:t>()</w:t>
      </w:r>
      <w:r w:rsidR="001E29E9">
        <w:t>, and a neural network (NN)</w:t>
      </w:r>
      <w:r w:rsidR="00D8350F">
        <w:t xml:space="preserve"> called </w:t>
      </w:r>
      <w:proofErr w:type="spellStart"/>
      <w:r w:rsidR="00D8350F">
        <w:t>MLPClassifier</w:t>
      </w:r>
      <w:proofErr w:type="spellEnd"/>
      <w:r w:rsidR="00D8350F">
        <w:t xml:space="preserve">(). </w:t>
      </w:r>
      <w:r w:rsidR="00CC391A">
        <w:t xml:space="preserve">It may take a minute or two to run this code. </w:t>
      </w:r>
    </w:p>
    <w:p w14:paraId="499F074B" w14:textId="0F1B38C5" w:rsidR="00737F65" w:rsidRDefault="001E29E9" w:rsidP="00737F65">
      <w:r>
        <w:t xml:space="preserve">Figure 1. Old </w:t>
      </w:r>
      <w:r w:rsidR="00394DFE">
        <w:t>c</w:t>
      </w:r>
      <w:r>
        <w:t xml:space="preserve">lassifiers, original code. </w:t>
      </w:r>
      <w:r w:rsidR="00737F65">
        <w:t xml:space="preserve"> </w:t>
      </w:r>
    </w:p>
    <w:p w14:paraId="2BD947AA" w14:textId="51B02680" w:rsidR="00737F65" w:rsidRDefault="00A60F5B" w:rsidP="00CF1A65">
      <w:r>
        <w:rPr>
          <w:noProof/>
        </w:rPr>
        <w:drawing>
          <wp:inline distT="0" distB="0" distL="0" distR="0" wp14:anchorId="6DC1D836" wp14:editId="2247FC60">
            <wp:extent cx="5943600" cy="813435"/>
            <wp:effectExtent l="0" t="0" r="0" b="5715"/>
            <wp:docPr id="189752323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3237" name="Picture 1" descr="A close up of text&#10;&#10;Description automatically generated"/>
                    <pic:cNvPicPr/>
                  </pic:nvPicPr>
                  <pic:blipFill>
                    <a:blip r:embed="rId11"/>
                    <a:stretch>
                      <a:fillRect/>
                    </a:stretch>
                  </pic:blipFill>
                  <pic:spPr>
                    <a:xfrm>
                      <a:off x="0" y="0"/>
                      <a:ext cx="5943600" cy="813435"/>
                    </a:xfrm>
                    <a:prstGeom prst="rect">
                      <a:avLst/>
                    </a:prstGeom>
                  </pic:spPr>
                </pic:pic>
              </a:graphicData>
            </a:graphic>
          </wp:inline>
        </w:drawing>
      </w:r>
    </w:p>
    <w:p w14:paraId="429C979B" w14:textId="77777777" w:rsidR="00FD45B1" w:rsidRDefault="001E29E9" w:rsidP="00CF1A65">
      <w:r>
        <w:t xml:space="preserve">Figure 2. Change code to add additional ML Classifiers. </w:t>
      </w:r>
    </w:p>
    <w:p w14:paraId="46B5B1B3" w14:textId="556CDEB5" w:rsidR="00A60F5B" w:rsidRDefault="00161B13" w:rsidP="00CF1A65">
      <w:r>
        <w:rPr>
          <w:noProof/>
        </w:rPr>
        <w:drawing>
          <wp:inline distT="0" distB="0" distL="0" distR="0" wp14:anchorId="4CA8A057" wp14:editId="2241987C">
            <wp:extent cx="5943600" cy="981710"/>
            <wp:effectExtent l="0" t="0" r="0" b="8890"/>
            <wp:docPr id="60702583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25838" name="Picture 1" descr="A close-up of a computer screen&#10;&#10;Description automatically generated"/>
                    <pic:cNvPicPr/>
                  </pic:nvPicPr>
                  <pic:blipFill>
                    <a:blip r:embed="rId12"/>
                    <a:stretch>
                      <a:fillRect/>
                    </a:stretch>
                  </pic:blipFill>
                  <pic:spPr>
                    <a:xfrm>
                      <a:off x="0" y="0"/>
                      <a:ext cx="5943600" cy="981710"/>
                    </a:xfrm>
                    <a:prstGeom prst="rect">
                      <a:avLst/>
                    </a:prstGeom>
                  </pic:spPr>
                </pic:pic>
              </a:graphicData>
            </a:graphic>
          </wp:inline>
        </w:drawing>
      </w:r>
    </w:p>
    <w:p w14:paraId="15A7E24E" w14:textId="662D28C9" w:rsidR="00A16734" w:rsidRDefault="00394DFE" w:rsidP="00A16734">
      <w:pPr>
        <w:pStyle w:val="ListParagraph"/>
        <w:numPr>
          <w:ilvl w:val="0"/>
          <w:numId w:val="15"/>
        </w:numPr>
      </w:pPr>
      <w:r>
        <w:t xml:space="preserve">Run </w:t>
      </w:r>
      <w:r w:rsidR="003A5924">
        <w:t>your modified</w:t>
      </w:r>
      <w:r>
        <w:t xml:space="preserve"> code and the next </w:t>
      </w:r>
      <w:r w:rsidR="00B053A6">
        <w:t>several</w:t>
      </w:r>
      <w:r>
        <w:t xml:space="preserve"> cells</w:t>
      </w:r>
      <w:r w:rsidR="00990060">
        <w:t xml:space="preserve">. </w:t>
      </w:r>
      <w:r w:rsidR="00174692">
        <w:t>As evidence of learning, c</w:t>
      </w:r>
      <w:r w:rsidR="00990060">
        <w:t>opy and paste here the results of the classifiers</w:t>
      </w:r>
      <w:r w:rsidR="003A5924">
        <w:t xml:space="preserve"> on the </w:t>
      </w:r>
      <w:r w:rsidR="003A5924" w:rsidRPr="00161B13">
        <w:rPr>
          <w:i/>
          <w:iCs/>
        </w:rPr>
        <w:t>test set</w:t>
      </w:r>
      <w:r w:rsidR="00B053A6">
        <w:t xml:space="preserve"> (see </w:t>
      </w:r>
      <w:r w:rsidR="00174692">
        <w:t xml:space="preserve">Chapter </w:t>
      </w:r>
      <w:r w:rsidR="001956A9">
        <w:t xml:space="preserve">3:4 </w:t>
      </w:r>
      <w:r w:rsidR="002774DD">
        <w:t>‘</w:t>
      </w:r>
      <w:r w:rsidR="00174692">
        <w:t># performances on test set’)</w:t>
      </w:r>
      <w:r w:rsidR="003A5924">
        <w:t xml:space="preserve">. </w:t>
      </w:r>
      <w:r w:rsidR="009A0403">
        <w:t>The output should include the results from the SVM, Naïve Bayes, and Neural Network classifiers.</w:t>
      </w:r>
    </w:p>
    <w:tbl>
      <w:tblPr>
        <w:tblStyle w:val="TableGrid"/>
        <w:tblW w:w="0" w:type="auto"/>
        <w:tblLook w:val="04A0" w:firstRow="1" w:lastRow="0" w:firstColumn="1" w:lastColumn="0" w:noHBand="0" w:noVBand="1"/>
      </w:tblPr>
      <w:tblGrid>
        <w:gridCol w:w="2337"/>
        <w:gridCol w:w="2337"/>
        <w:gridCol w:w="2338"/>
        <w:gridCol w:w="2338"/>
      </w:tblGrid>
      <w:tr w:rsidR="005114A2" w14:paraId="52C03ED4" w14:textId="77777777" w:rsidTr="005114A2">
        <w:tc>
          <w:tcPr>
            <w:tcW w:w="2337" w:type="dxa"/>
          </w:tcPr>
          <w:p w14:paraId="4920BD90" w14:textId="38981F4B" w:rsidR="005114A2" w:rsidRDefault="005114A2" w:rsidP="005114A2">
            <w:r w:rsidRPr="00254113">
              <w:t>index</w:t>
            </w:r>
          </w:p>
        </w:tc>
        <w:tc>
          <w:tcPr>
            <w:tcW w:w="2337" w:type="dxa"/>
          </w:tcPr>
          <w:p w14:paraId="08150E17" w14:textId="3EF55956" w:rsidR="005114A2" w:rsidRDefault="005114A2" w:rsidP="005114A2">
            <w:r w:rsidRPr="00254113">
              <w:t>AUC ROC</w:t>
            </w:r>
          </w:p>
        </w:tc>
        <w:tc>
          <w:tcPr>
            <w:tcW w:w="2338" w:type="dxa"/>
          </w:tcPr>
          <w:p w14:paraId="2ACA347D" w14:textId="657110F5" w:rsidR="005114A2" w:rsidRDefault="005114A2" w:rsidP="005114A2">
            <w:r w:rsidRPr="00254113">
              <w:t>Average precision</w:t>
            </w:r>
          </w:p>
        </w:tc>
        <w:tc>
          <w:tcPr>
            <w:tcW w:w="2338" w:type="dxa"/>
          </w:tcPr>
          <w:p w14:paraId="2A4C78BA" w14:textId="3DA4633E" w:rsidR="005114A2" w:rsidRDefault="005114A2" w:rsidP="005114A2">
            <w:r w:rsidRPr="00254113">
              <w:t>Card Precision@100</w:t>
            </w:r>
          </w:p>
        </w:tc>
      </w:tr>
      <w:tr w:rsidR="005114A2" w14:paraId="107D9E6B" w14:textId="77777777" w:rsidTr="005114A2">
        <w:tc>
          <w:tcPr>
            <w:tcW w:w="2337" w:type="dxa"/>
          </w:tcPr>
          <w:p w14:paraId="34371AE4" w14:textId="66800C00" w:rsidR="005114A2" w:rsidRDefault="005114A2" w:rsidP="005114A2">
            <w:r w:rsidRPr="00254113">
              <w:t>XGBoost</w:t>
            </w:r>
          </w:p>
        </w:tc>
        <w:tc>
          <w:tcPr>
            <w:tcW w:w="2337" w:type="dxa"/>
          </w:tcPr>
          <w:p w14:paraId="410F686E" w14:textId="59594AF8" w:rsidR="005114A2" w:rsidRDefault="005114A2" w:rsidP="005114A2">
            <w:r w:rsidRPr="00254113">
              <w:t>0.875</w:t>
            </w:r>
          </w:p>
        </w:tc>
        <w:tc>
          <w:tcPr>
            <w:tcW w:w="2338" w:type="dxa"/>
          </w:tcPr>
          <w:p w14:paraId="0726285E" w14:textId="519DE64F" w:rsidR="005114A2" w:rsidRDefault="005114A2" w:rsidP="005114A2">
            <w:r w:rsidRPr="00254113">
              <w:t>0.605</w:t>
            </w:r>
          </w:p>
        </w:tc>
        <w:tc>
          <w:tcPr>
            <w:tcW w:w="2338" w:type="dxa"/>
          </w:tcPr>
          <w:p w14:paraId="5DE760E8" w14:textId="319932DA" w:rsidR="005114A2" w:rsidRDefault="005114A2" w:rsidP="005114A2">
            <w:r w:rsidRPr="00254113">
              <w:t>0.271</w:t>
            </w:r>
          </w:p>
        </w:tc>
      </w:tr>
      <w:tr w:rsidR="005114A2" w14:paraId="46652061" w14:textId="77777777" w:rsidTr="005114A2">
        <w:tc>
          <w:tcPr>
            <w:tcW w:w="2337" w:type="dxa"/>
          </w:tcPr>
          <w:p w14:paraId="3E332532" w14:textId="5D4099FA" w:rsidR="005114A2" w:rsidRDefault="005114A2" w:rsidP="005114A2">
            <w:r w:rsidRPr="00254113">
              <w:t>SVM</w:t>
            </w:r>
          </w:p>
        </w:tc>
        <w:tc>
          <w:tcPr>
            <w:tcW w:w="2337" w:type="dxa"/>
          </w:tcPr>
          <w:p w14:paraId="4B26BD17" w14:textId="12600249" w:rsidR="005114A2" w:rsidRDefault="005114A2" w:rsidP="005114A2">
            <w:r w:rsidRPr="00254113">
              <w:t>0.874</w:t>
            </w:r>
          </w:p>
        </w:tc>
        <w:tc>
          <w:tcPr>
            <w:tcW w:w="2338" w:type="dxa"/>
          </w:tcPr>
          <w:p w14:paraId="2830F19A" w14:textId="084464AB" w:rsidR="005114A2" w:rsidRDefault="005114A2" w:rsidP="005114A2">
            <w:r w:rsidRPr="00254113">
              <w:t>0.604</w:t>
            </w:r>
          </w:p>
        </w:tc>
        <w:tc>
          <w:tcPr>
            <w:tcW w:w="2338" w:type="dxa"/>
          </w:tcPr>
          <w:p w14:paraId="78B1570A" w14:textId="42D6A5CC" w:rsidR="005114A2" w:rsidRDefault="005114A2" w:rsidP="005114A2">
            <w:r w:rsidRPr="00254113">
              <w:t>0.29</w:t>
            </w:r>
          </w:p>
        </w:tc>
      </w:tr>
      <w:tr w:rsidR="005114A2" w14:paraId="504F2391" w14:textId="77777777" w:rsidTr="005114A2">
        <w:tc>
          <w:tcPr>
            <w:tcW w:w="2337" w:type="dxa"/>
          </w:tcPr>
          <w:p w14:paraId="30980BEC" w14:textId="3FA36D5C" w:rsidR="005114A2" w:rsidRDefault="005114A2" w:rsidP="005114A2">
            <w:r w:rsidRPr="00254113">
              <w:t>Neural Network</w:t>
            </w:r>
          </w:p>
        </w:tc>
        <w:tc>
          <w:tcPr>
            <w:tcW w:w="2337" w:type="dxa"/>
          </w:tcPr>
          <w:p w14:paraId="540E18AD" w14:textId="7BA72BA0" w:rsidR="005114A2" w:rsidRDefault="005114A2" w:rsidP="005114A2">
            <w:r w:rsidRPr="00254113">
              <w:t>0.873</w:t>
            </w:r>
          </w:p>
        </w:tc>
        <w:tc>
          <w:tcPr>
            <w:tcW w:w="2338" w:type="dxa"/>
          </w:tcPr>
          <w:p w14:paraId="3BD58AAD" w14:textId="574184B9" w:rsidR="005114A2" w:rsidRDefault="005114A2" w:rsidP="005114A2">
            <w:r w:rsidRPr="00254113">
              <w:t>0.661</w:t>
            </w:r>
          </w:p>
        </w:tc>
        <w:tc>
          <w:tcPr>
            <w:tcW w:w="2338" w:type="dxa"/>
          </w:tcPr>
          <w:p w14:paraId="0A35E2EC" w14:textId="078D80C1" w:rsidR="005114A2" w:rsidRDefault="005114A2" w:rsidP="005114A2">
            <w:r w:rsidRPr="00254113">
              <w:t>0.289</w:t>
            </w:r>
          </w:p>
        </w:tc>
      </w:tr>
      <w:tr w:rsidR="005114A2" w14:paraId="1657F58B" w14:textId="77777777" w:rsidTr="005114A2">
        <w:tc>
          <w:tcPr>
            <w:tcW w:w="2337" w:type="dxa"/>
          </w:tcPr>
          <w:p w14:paraId="0714557C" w14:textId="5A9133E5" w:rsidR="005114A2" w:rsidRDefault="005114A2" w:rsidP="005114A2">
            <w:r w:rsidRPr="00254113">
              <w:t>Logistic regression</w:t>
            </w:r>
          </w:p>
        </w:tc>
        <w:tc>
          <w:tcPr>
            <w:tcW w:w="2337" w:type="dxa"/>
          </w:tcPr>
          <w:p w14:paraId="3220276D" w14:textId="0F80B27C" w:rsidR="005114A2" w:rsidRDefault="005114A2" w:rsidP="005114A2">
            <w:r w:rsidRPr="00254113">
              <w:t>0.871</w:t>
            </w:r>
          </w:p>
        </w:tc>
        <w:tc>
          <w:tcPr>
            <w:tcW w:w="2338" w:type="dxa"/>
          </w:tcPr>
          <w:p w14:paraId="16954EFA" w14:textId="574BEDCD" w:rsidR="005114A2" w:rsidRDefault="005114A2" w:rsidP="005114A2">
            <w:r w:rsidRPr="00254113">
              <w:t>0.606</w:t>
            </w:r>
          </w:p>
        </w:tc>
        <w:tc>
          <w:tcPr>
            <w:tcW w:w="2338" w:type="dxa"/>
          </w:tcPr>
          <w:p w14:paraId="79038025" w14:textId="16EEB880" w:rsidR="005114A2" w:rsidRDefault="005114A2" w:rsidP="005114A2">
            <w:r w:rsidRPr="00254113">
              <w:t>0.291</w:t>
            </w:r>
          </w:p>
        </w:tc>
      </w:tr>
      <w:tr w:rsidR="005114A2" w14:paraId="16BACF5D" w14:textId="77777777" w:rsidTr="005114A2">
        <w:tc>
          <w:tcPr>
            <w:tcW w:w="2337" w:type="dxa"/>
          </w:tcPr>
          <w:p w14:paraId="477390C4" w14:textId="5F28D6F9" w:rsidR="005114A2" w:rsidRDefault="005114A2" w:rsidP="005114A2">
            <w:r w:rsidRPr="00254113">
              <w:lastRenderedPageBreak/>
              <w:t>Random forest</w:t>
            </w:r>
          </w:p>
        </w:tc>
        <w:tc>
          <w:tcPr>
            <w:tcW w:w="2337" w:type="dxa"/>
          </w:tcPr>
          <w:p w14:paraId="37857CAE" w14:textId="3CCBEB72" w:rsidR="005114A2" w:rsidRDefault="005114A2" w:rsidP="005114A2">
            <w:r w:rsidRPr="00254113">
              <w:t>0.867</w:t>
            </w:r>
          </w:p>
        </w:tc>
        <w:tc>
          <w:tcPr>
            <w:tcW w:w="2338" w:type="dxa"/>
          </w:tcPr>
          <w:p w14:paraId="170CF202" w14:textId="761437D9" w:rsidR="005114A2" w:rsidRDefault="005114A2" w:rsidP="005114A2">
            <w:r w:rsidRPr="00254113">
              <w:t>0.658</w:t>
            </w:r>
          </w:p>
        </w:tc>
        <w:tc>
          <w:tcPr>
            <w:tcW w:w="2338" w:type="dxa"/>
          </w:tcPr>
          <w:p w14:paraId="66AD058D" w14:textId="00AF6BF5" w:rsidR="005114A2" w:rsidRDefault="005114A2" w:rsidP="005114A2">
            <w:r w:rsidRPr="00254113">
              <w:t>0.287</w:t>
            </w:r>
          </w:p>
        </w:tc>
      </w:tr>
      <w:tr w:rsidR="005114A2" w14:paraId="4A9A1FB3" w14:textId="77777777" w:rsidTr="005114A2">
        <w:tc>
          <w:tcPr>
            <w:tcW w:w="2337" w:type="dxa"/>
          </w:tcPr>
          <w:p w14:paraId="17B1CDCC" w14:textId="64CD4DAC" w:rsidR="005114A2" w:rsidRDefault="005114A2" w:rsidP="005114A2">
            <w:r w:rsidRPr="00254113">
              <w:t>Naive Bayes</w:t>
            </w:r>
          </w:p>
        </w:tc>
        <w:tc>
          <w:tcPr>
            <w:tcW w:w="2337" w:type="dxa"/>
          </w:tcPr>
          <w:p w14:paraId="1B30C8A1" w14:textId="3329BE1E" w:rsidR="005114A2" w:rsidRDefault="005114A2" w:rsidP="005114A2">
            <w:r w:rsidRPr="00254113">
              <w:t>0.816</w:t>
            </w:r>
          </w:p>
        </w:tc>
        <w:tc>
          <w:tcPr>
            <w:tcW w:w="2338" w:type="dxa"/>
          </w:tcPr>
          <w:p w14:paraId="398D80D6" w14:textId="636F42CA" w:rsidR="005114A2" w:rsidRDefault="005114A2" w:rsidP="005114A2">
            <w:r w:rsidRPr="00254113">
              <w:t>0.248</w:t>
            </w:r>
          </w:p>
        </w:tc>
        <w:tc>
          <w:tcPr>
            <w:tcW w:w="2338" w:type="dxa"/>
          </w:tcPr>
          <w:p w14:paraId="04945C00" w14:textId="3E621A92" w:rsidR="005114A2" w:rsidRDefault="005114A2" w:rsidP="005114A2">
            <w:r w:rsidRPr="00254113">
              <w:t>0.267</w:t>
            </w:r>
          </w:p>
        </w:tc>
      </w:tr>
    </w:tbl>
    <w:p w14:paraId="101E7DDA" w14:textId="77777777" w:rsidR="003A5924" w:rsidRDefault="003A5924" w:rsidP="00CF1A65"/>
    <w:p w14:paraId="230E4BD3" w14:textId="77777777" w:rsidR="003A5924" w:rsidRDefault="003A5924" w:rsidP="00CF1A65"/>
    <w:p w14:paraId="2F23F857" w14:textId="1E4C6438" w:rsidR="00394DFE" w:rsidRDefault="00990060" w:rsidP="001F088C">
      <w:pPr>
        <w:pStyle w:val="ListParagraph"/>
        <w:numPr>
          <w:ilvl w:val="0"/>
          <w:numId w:val="15"/>
        </w:numPr>
      </w:pPr>
      <w:r>
        <w:t xml:space="preserve">Which </w:t>
      </w:r>
      <w:r w:rsidR="00BB3A57">
        <w:t xml:space="preserve">three </w:t>
      </w:r>
      <w:r w:rsidR="001F088C">
        <w:t>classifiers</w:t>
      </w:r>
      <w:r>
        <w:t xml:space="preserve"> </w:t>
      </w:r>
      <w:r w:rsidR="00BB3A57">
        <w:t xml:space="preserve">have the highest performance </w:t>
      </w:r>
      <w:r w:rsidR="001F088C">
        <w:t xml:space="preserve">according to </w:t>
      </w:r>
      <w:r w:rsidR="00BB3A57">
        <w:t xml:space="preserve">AUC ROC and Card Precision@100? </w:t>
      </w:r>
      <w:r w:rsidR="00181D0B" w:rsidRPr="00A354B4">
        <w:rPr>
          <w:highlight w:val="yellow"/>
        </w:rPr>
        <w:t>XG Boost, SVM, and Neural Network have the highest AUC ROC. As for Card Precision, Logistic Regression and SVM are the highest, and Neural Network/Random Forest are tied for the third spot.</w:t>
      </w:r>
      <w:r w:rsidR="00A354B4" w:rsidRPr="00A354B4">
        <w:rPr>
          <w:highlight w:val="yellow"/>
        </w:rPr>
        <w:t xml:space="preserve"> Taking the average between the two, SVM, Logistic Regression, and Neural Network are the highest.</w:t>
      </w:r>
      <w:r w:rsidR="00A354B4">
        <w:t xml:space="preserve"> </w:t>
      </w:r>
    </w:p>
    <w:p w14:paraId="6ECB3149" w14:textId="77777777" w:rsidR="00BB3A57" w:rsidRDefault="00BB3A57" w:rsidP="00CF1A65"/>
    <w:p w14:paraId="46266E70" w14:textId="77777777" w:rsidR="00C95843" w:rsidRDefault="00C95843" w:rsidP="00CF1A65"/>
    <w:p w14:paraId="17A0158E" w14:textId="4E20127B" w:rsidR="005872E0" w:rsidRDefault="005872E0" w:rsidP="00FE6645">
      <w:pPr>
        <w:pStyle w:val="Heading3"/>
      </w:pPr>
      <w:r>
        <w:t>Chapter 3:5 Real-world data</w:t>
      </w:r>
    </w:p>
    <w:p w14:paraId="76D45FAE" w14:textId="5A79B060" w:rsidR="00394DFE" w:rsidRDefault="00D84E16" w:rsidP="005116EC">
      <w:pPr>
        <w:ind w:firstLine="720"/>
      </w:pPr>
      <w:r>
        <w:t xml:space="preserve">Read this section. Nothing to turn in. </w:t>
      </w:r>
    </w:p>
    <w:p w14:paraId="3186705B" w14:textId="4A114444" w:rsidR="00CF1A65" w:rsidRDefault="00361724" w:rsidP="008B7339">
      <w:pPr>
        <w:pStyle w:val="Heading3"/>
      </w:pPr>
      <w:r>
        <w:t>C</w:t>
      </w:r>
      <w:r w:rsidR="00CF1A65">
        <w:t>hapter 4</w:t>
      </w:r>
      <w:r w:rsidR="005116EC">
        <w:t>:1 Performance Metrics Introduction</w:t>
      </w:r>
    </w:p>
    <w:p w14:paraId="7F040B8B" w14:textId="390DF31A" w:rsidR="005116EC" w:rsidRDefault="005116EC" w:rsidP="005116EC">
      <w:r>
        <w:tab/>
        <w:t xml:space="preserve">Read this section. Nothing to turn in. </w:t>
      </w:r>
    </w:p>
    <w:p w14:paraId="4EB754A9" w14:textId="07553111" w:rsidR="005116EC" w:rsidRDefault="005116EC" w:rsidP="008B7339">
      <w:pPr>
        <w:pStyle w:val="Heading3"/>
      </w:pPr>
      <w:r>
        <w:t>Chapter 4:2.0, 4:2.1, 4:2.2</w:t>
      </w:r>
    </w:p>
    <w:p w14:paraId="0DB664C7" w14:textId="516B8A14" w:rsidR="00FE1485" w:rsidRDefault="00FE1485" w:rsidP="00727935">
      <w:pPr>
        <w:pStyle w:val="ListParagraph"/>
        <w:numPr>
          <w:ilvl w:val="0"/>
          <w:numId w:val="14"/>
        </w:numPr>
      </w:pPr>
      <w:r>
        <w:t xml:space="preserve">Regarding a confusion matrix, which do you want to </w:t>
      </w:r>
      <w:r w:rsidR="00393E09">
        <w:t>increase,</w:t>
      </w:r>
      <w:r>
        <w:t xml:space="preserve"> </w:t>
      </w:r>
      <w:r w:rsidR="000E7AF7">
        <w:t>and which do you want to minimize: TP, FP, TN, FN?</w:t>
      </w:r>
      <w:r w:rsidR="009B0CE6">
        <w:t xml:space="preserve"> </w:t>
      </w:r>
      <w:r w:rsidR="009B0CE6" w:rsidRPr="009B0CE6">
        <w:rPr>
          <w:highlight w:val="yellow"/>
        </w:rPr>
        <w:t xml:space="preserve">For the best performance, you should aim to decrease the </w:t>
      </w:r>
      <w:r w:rsidR="00662034" w:rsidRPr="009B0CE6">
        <w:rPr>
          <w:highlight w:val="yellow"/>
        </w:rPr>
        <w:t>number</w:t>
      </w:r>
      <w:r w:rsidR="009B0CE6" w:rsidRPr="009B0CE6">
        <w:rPr>
          <w:highlight w:val="yellow"/>
        </w:rPr>
        <w:t xml:space="preserve"> of false negatives and false positives but increase the </w:t>
      </w:r>
      <w:r w:rsidR="00662034" w:rsidRPr="009B0CE6">
        <w:rPr>
          <w:highlight w:val="yellow"/>
        </w:rPr>
        <w:t>number</w:t>
      </w:r>
      <w:r w:rsidR="009B0CE6" w:rsidRPr="009B0CE6">
        <w:rPr>
          <w:highlight w:val="yellow"/>
        </w:rPr>
        <w:t xml:space="preserve"> of true positives and true negatives.</w:t>
      </w:r>
    </w:p>
    <w:p w14:paraId="13350165" w14:textId="77777777" w:rsidR="000E7AF7" w:rsidRDefault="000E7AF7" w:rsidP="000E7AF7">
      <w:pPr>
        <w:pStyle w:val="ListParagraph"/>
        <w:ind w:left="360"/>
      </w:pPr>
    </w:p>
    <w:p w14:paraId="21697498" w14:textId="77777777" w:rsidR="00F03D1F" w:rsidRDefault="00F03D1F" w:rsidP="000E7AF7">
      <w:pPr>
        <w:pStyle w:val="ListParagraph"/>
        <w:ind w:left="360"/>
      </w:pPr>
    </w:p>
    <w:p w14:paraId="5FA7CC8A" w14:textId="77777777" w:rsidR="00F03D1F" w:rsidRDefault="00F03D1F" w:rsidP="000E7AF7">
      <w:pPr>
        <w:pStyle w:val="ListParagraph"/>
        <w:ind w:left="360"/>
      </w:pPr>
    </w:p>
    <w:p w14:paraId="303BF7F2" w14:textId="7A0AF540" w:rsidR="00FE1485" w:rsidRDefault="0026554D" w:rsidP="00727935">
      <w:pPr>
        <w:pStyle w:val="ListParagraph"/>
        <w:numPr>
          <w:ilvl w:val="0"/>
          <w:numId w:val="14"/>
        </w:numPr>
      </w:pPr>
      <w:r>
        <w:t xml:space="preserve">What is a </w:t>
      </w:r>
      <w:r w:rsidR="0001274D">
        <w:t xml:space="preserve">threshold? </w:t>
      </w:r>
      <w:r w:rsidR="000B6BDC">
        <w:t>(See Chapter 4:2</w:t>
      </w:r>
      <w:r w:rsidR="009F50D1">
        <w:t>.1</w:t>
      </w:r>
      <w:r w:rsidR="000B6BDC">
        <w:t xml:space="preserve"> and </w:t>
      </w:r>
      <w:r w:rsidR="009F50D1">
        <w:t>4:2.2)</w:t>
      </w:r>
    </w:p>
    <w:p w14:paraId="4E6C513E" w14:textId="68B48760" w:rsidR="00727935" w:rsidRDefault="00727935" w:rsidP="00A4220A">
      <w:pPr>
        <w:pStyle w:val="ListParagraph"/>
      </w:pPr>
      <w:r>
        <w:t>Answer provided by Dr. Humpherys, “</w:t>
      </w:r>
      <w:r w:rsidR="0001274D">
        <w:t xml:space="preserve">A number between 0 and 1 for which you </w:t>
      </w:r>
      <w:r w:rsidR="00987243">
        <w:t>conclude that</w:t>
      </w:r>
      <w:r w:rsidR="0001274D">
        <w:t xml:space="preserve"> </w:t>
      </w:r>
      <w:r w:rsidR="00F03D1F">
        <w:t>a classification score</w:t>
      </w:r>
      <w:r w:rsidR="0001274D">
        <w:t xml:space="preserve"> above th</w:t>
      </w:r>
      <w:r w:rsidR="00987243">
        <w:t>e</w:t>
      </w:r>
      <w:r w:rsidR="0001274D">
        <w:t xml:space="preserve"> thre</w:t>
      </w:r>
      <w:r w:rsidR="008E3250">
        <w:t xml:space="preserve">shold </w:t>
      </w:r>
      <w:r w:rsidR="00F03D1F">
        <w:t>is</w:t>
      </w:r>
      <w:r w:rsidR="008E3250">
        <w:t xml:space="preserve"> considered fraudulent and </w:t>
      </w:r>
      <w:r w:rsidR="00F03D1F">
        <w:t>scores</w:t>
      </w:r>
      <w:r w:rsidR="008E3250">
        <w:t xml:space="preserve"> below the threshold are legitimate.</w:t>
      </w:r>
      <w:r w:rsidR="00F80C6C">
        <w:t xml:space="preserve"> </w:t>
      </w:r>
      <w:r w:rsidR="008E3250">
        <w:t xml:space="preserve"> </w:t>
      </w:r>
      <w:r w:rsidR="009F50D1">
        <w:t xml:space="preserve">A logistic regression or other binary classification algorithm gives you a </w:t>
      </w:r>
      <w:r w:rsidR="00F03D1F">
        <w:t xml:space="preserve">classification </w:t>
      </w:r>
      <w:r w:rsidR="009F50D1">
        <w:t xml:space="preserve">score between 0 and 1. You compare the </w:t>
      </w:r>
      <w:r w:rsidR="00334BC3">
        <w:t xml:space="preserve">logistic regression score to the threshold. Any </w:t>
      </w:r>
      <w:r w:rsidR="00F80C6C">
        <w:t>score</w:t>
      </w:r>
      <w:r w:rsidR="00334BC3">
        <w:t xml:space="preserve"> above the threshold </w:t>
      </w:r>
      <w:r w:rsidR="00F80C6C">
        <w:t xml:space="preserve">number </w:t>
      </w:r>
      <w:r w:rsidR="00334BC3">
        <w:t>is considered fraudulent</w:t>
      </w:r>
      <w:r w:rsidR="00F80C6C">
        <w:t xml:space="preserve"> and any score below the threshold is legitimate. As a developer you choose the threshold number based on your business logic and tradeoffs</w:t>
      </w:r>
      <w:r w:rsidR="00BA71A1">
        <w:t xml:space="preserve"> (discussed later in Chapter 4:2)</w:t>
      </w:r>
      <w:r w:rsidR="00F80C6C">
        <w:t>.</w:t>
      </w:r>
      <w:r w:rsidR="00334BC3">
        <w:t xml:space="preserve"> </w:t>
      </w:r>
      <w:r w:rsidR="008E3250">
        <w:t>Th</w:t>
      </w:r>
      <w:r w:rsidR="00BA71A1">
        <w:t xml:space="preserve">is </w:t>
      </w:r>
      <w:r w:rsidR="008E3250">
        <w:t xml:space="preserve">threshold concepts applies to any </w:t>
      </w:r>
      <w:r w:rsidR="000B6BDC">
        <w:t xml:space="preserve">classification problem in machine learning, not just fraud detection.” </w:t>
      </w:r>
    </w:p>
    <w:p w14:paraId="27296DA1" w14:textId="77777777" w:rsidR="00043EB6" w:rsidRDefault="00043EB6" w:rsidP="00043EB6">
      <w:pPr>
        <w:pStyle w:val="ListParagraph"/>
        <w:ind w:left="360"/>
      </w:pPr>
    </w:p>
    <w:p w14:paraId="612A5FF6" w14:textId="1F6238A5" w:rsidR="006668C6" w:rsidRDefault="006668C6" w:rsidP="00727935">
      <w:pPr>
        <w:pStyle w:val="ListParagraph"/>
        <w:numPr>
          <w:ilvl w:val="0"/>
          <w:numId w:val="14"/>
        </w:numPr>
      </w:pPr>
      <w:r>
        <w:t xml:space="preserve">What are the tradeoffs between </w:t>
      </w:r>
      <w:r w:rsidR="0064351E">
        <w:t xml:space="preserve">wanting to catch all the fraud and </w:t>
      </w:r>
      <w:r w:rsidR="00043EB6">
        <w:t>avoiding denial of</w:t>
      </w:r>
      <w:r w:rsidR="0064351E">
        <w:t xml:space="preserve"> legitimate transactions? </w:t>
      </w:r>
    </w:p>
    <w:p w14:paraId="084465B7" w14:textId="4BE352BB" w:rsidR="0064351E" w:rsidRDefault="00043EB6" w:rsidP="0064351E">
      <w:pPr>
        <w:ind w:left="720"/>
      </w:pPr>
      <w:r>
        <w:t>The answer is provided for you to emphasis</w:t>
      </w:r>
      <w:r w:rsidR="00A4220A">
        <w:t xml:space="preserve"> this point. </w:t>
      </w:r>
      <w:r w:rsidR="0064351E">
        <w:t xml:space="preserve"> “</w:t>
      </w:r>
      <w:r w:rsidR="0064351E" w:rsidRPr="0064351E">
        <w:t xml:space="preserve">A fraud detection problem is in nature a cost-sensitive problem: missing a fraudulent transaction is usually considered more costly than raising a false alert on a legitimate transaction. In the former case, losses </w:t>
      </w:r>
      <w:r w:rsidR="0064351E" w:rsidRPr="0064351E">
        <w:lastRenderedPageBreak/>
        <w:t xml:space="preserve">not only include the amount of the fraudulent transaction. They also include other fraudulent transactions that may be carried out using the compromised card, as well as customer services costs related to later dealing with the issue, and the reputation of the </w:t>
      </w:r>
      <w:r w:rsidR="00393E09" w:rsidRPr="0064351E">
        <w:t>company</w:t>
      </w:r>
      <w:r w:rsidR="0064351E" w:rsidRPr="0064351E">
        <w:t xml:space="preserve">. In the latter case, the cost is reduced </w:t>
      </w:r>
      <w:r w:rsidR="00393E09" w:rsidRPr="0064351E">
        <w:t>by</w:t>
      </w:r>
      <w:r w:rsidR="0064351E" w:rsidRPr="0064351E">
        <w:t xml:space="preserve"> checking the legitimacy of the transaction with the customer. In case of real-time detection, it also entails the customer inconvenience related to the blocking their legitimate payment.</w:t>
      </w:r>
      <w:r w:rsidR="0064351E">
        <w:t>” (Chapter 4.2.3)</w:t>
      </w:r>
    </w:p>
    <w:p w14:paraId="19CAEB02" w14:textId="0EA3CCA4" w:rsidR="008B7339" w:rsidRDefault="008B7339" w:rsidP="008B7339">
      <w:pPr>
        <w:pStyle w:val="Heading3"/>
      </w:pPr>
      <w:r>
        <w:t>Chapter 4:3 Threshold-free metrics</w:t>
      </w:r>
    </w:p>
    <w:p w14:paraId="6DAA212A" w14:textId="20BE4721" w:rsidR="00EE1819" w:rsidRDefault="008B7339" w:rsidP="008B7339">
      <w:r>
        <w:t xml:space="preserve">The main point of this section is that the Area Under the Curve ROC </w:t>
      </w:r>
      <w:r w:rsidR="00E80BBD">
        <w:t xml:space="preserve">(AUC ROC) </w:t>
      </w:r>
      <w:r>
        <w:t>is a popular</w:t>
      </w:r>
      <w:r w:rsidR="00EE1819">
        <w:t xml:space="preserve"> metric of accuracy in machine learning. </w:t>
      </w:r>
      <w:r w:rsidR="0046012B">
        <w:t xml:space="preserve">The higher the AUC ROC, the better performant the classifier. </w:t>
      </w:r>
      <w:r w:rsidR="00D07963">
        <w:t xml:space="preserve">You can </w:t>
      </w:r>
      <w:r w:rsidR="00C3605B">
        <w:t xml:space="preserve">directly </w:t>
      </w:r>
      <w:r w:rsidR="00D07963">
        <w:t xml:space="preserve">compare multiple classifiers by their AUR ROC values. </w:t>
      </w:r>
      <w:r w:rsidR="00EE1819">
        <w:t>However, there are limitations</w:t>
      </w:r>
      <w:r w:rsidR="00E80BBD">
        <w:t xml:space="preserve"> of AUC ROC for data sets where fraud is infrequent. The Precision-Recall curve has improvements over </w:t>
      </w:r>
      <w:r w:rsidR="00393E09">
        <w:t>AUC ROC but</w:t>
      </w:r>
      <w:r w:rsidR="00E80BBD">
        <w:t xml:space="preserve"> is harder to interpret. </w:t>
      </w:r>
      <w:r w:rsidR="0046012B">
        <w:t xml:space="preserve">Don’t memorize the math, focus on understanding the concept and in interpreting the metrics. </w:t>
      </w:r>
    </w:p>
    <w:p w14:paraId="7A999C16" w14:textId="2E7D6F59" w:rsidR="009938DC" w:rsidRDefault="009938DC" w:rsidP="005E64B5">
      <w:r>
        <w:t>Do the following learning activity to learn how to code an AUC ROC</w:t>
      </w:r>
      <w:r w:rsidR="00C3605B">
        <w:t xml:space="preserve">, Precision-Recall curve, and how to use generative AI to help you learn. </w:t>
      </w:r>
    </w:p>
    <w:p w14:paraId="76AF5565" w14:textId="2B3F474B" w:rsidR="009938DC" w:rsidRDefault="009938DC" w:rsidP="003E0A3F">
      <w:pPr>
        <w:pStyle w:val="ListParagraph"/>
        <w:numPr>
          <w:ilvl w:val="0"/>
          <w:numId w:val="17"/>
        </w:numPr>
      </w:pPr>
      <w:r>
        <w:t xml:space="preserve">Open a new Google </w:t>
      </w:r>
      <w:proofErr w:type="spellStart"/>
      <w:r>
        <w:t>Colab</w:t>
      </w:r>
      <w:proofErr w:type="spellEnd"/>
      <w:r>
        <w:t xml:space="preserve"> notebook and name it “Example AUC ROC”</w:t>
      </w:r>
      <w:r w:rsidR="003E0A3F">
        <w:t>.</w:t>
      </w:r>
    </w:p>
    <w:p w14:paraId="7EFB63C3" w14:textId="040F52FF" w:rsidR="00F21BFE" w:rsidRDefault="00F21BFE" w:rsidP="003E0A3F">
      <w:pPr>
        <w:pStyle w:val="ListParagraph"/>
        <w:numPr>
          <w:ilvl w:val="0"/>
          <w:numId w:val="17"/>
        </w:numPr>
      </w:pPr>
      <w:r>
        <w:t xml:space="preserve">Click “generate with AI” in the first cell. </w:t>
      </w:r>
      <w:r w:rsidR="00C943D8">
        <w:t>[</w:t>
      </w:r>
      <w:r w:rsidR="003363E5">
        <w:t xml:space="preserve">Note. </w:t>
      </w:r>
      <w:r w:rsidR="00C943D8">
        <w:t xml:space="preserve">If you do not see “generate with AI” </w:t>
      </w:r>
      <w:r w:rsidR="003363E5">
        <w:t xml:space="preserve">in your notebook, </w:t>
      </w:r>
      <w:r w:rsidR="00C943D8">
        <w:t xml:space="preserve">you may not have access to this </w:t>
      </w:r>
      <w:r w:rsidR="003363E5">
        <w:t xml:space="preserve">free </w:t>
      </w:r>
      <w:r w:rsidR="00C943D8">
        <w:t xml:space="preserve">feature. </w:t>
      </w:r>
      <w:r w:rsidR="003363E5">
        <w:t>Instead, y</w:t>
      </w:r>
      <w:r w:rsidR="00C943D8">
        <w:t xml:space="preserve">ou can use </w:t>
      </w:r>
      <w:hyperlink r:id="rId13" w:history="1">
        <w:r w:rsidR="00C943D8" w:rsidRPr="00D16DD2">
          <w:rPr>
            <w:rStyle w:val="Hyperlink"/>
          </w:rPr>
          <w:t>https://gemini.google.com/</w:t>
        </w:r>
      </w:hyperlink>
      <w:r w:rsidR="00C943D8">
        <w:t xml:space="preserve"> to </w:t>
      </w:r>
      <w:r w:rsidR="003363E5">
        <w:t xml:space="preserve">ask coding questions of, then copy and paste the example code into Google </w:t>
      </w:r>
      <w:proofErr w:type="spellStart"/>
      <w:r w:rsidR="003363E5">
        <w:t>Colab</w:t>
      </w:r>
      <w:proofErr w:type="spellEnd"/>
      <w:r w:rsidR="003363E5">
        <w:t xml:space="preserve">. </w:t>
      </w:r>
      <w:r w:rsidR="007E1FF4">
        <w:t>]</w:t>
      </w:r>
    </w:p>
    <w:p w14:paraId="51CA5530" w14:textId="2A7637F2" w:rsidR="00F21BFE" w:rsidRDefault="00F21BFE" w:rsidP="003E0A3F">
      <w:pPr>
        <w:pStyle w:val="ListParagraph"/>
        <w:numPr>
          <w:ilvl w:val="0"/>
          <w:numId w:val="17"/>
        </w:numPr>
      </w:pPr>
      <w:r>
        <w:t>Type this prompt “</w:t>
      </w:r>
      <w:r w:rsidR="00DC28E1">
        <w:t>Please w</w:t>
      </w:r>
      <w:r w:rsidRPr="00F21BFE">
        <w:t xml:space="preserve">rite code that does a logistical regression on sample data from </w:t>
      </w:r>
      <w:proofErr w:type="spellStart"/>
      <w:r w:rsidRPr="00F21BFE">
        <w:t>sklearn</w:t>
      </w:r>
      <w:proofErr w:type="spellEnd"/>
      <w:r w:rsidRPr="00F21BFE">
        <w:t xml:space="preserve"> and plots the AUC ROC curve</w:t>
      </w:r>
      <w:r w:rsidR="00DC28E1">
        <w:t>.</w:t>
      </w:r>
      <w:r>
        <w:t>”</w:t>
      </w:r>
      <w:r w:rsidR="003363E5">
        <w:t xml:space="preserve"> </w:t>
      </w:r>
      <w:r w:rsidR="007E1FF4">
        <w:t xml:space="preserve">Press Enter or click the [Generate] button. </w:t>
      </w:r>
      <w:r w:rsidR="003363E5">
        <w:t xml:space="preserve">Sample code will be written in your </w:t>
      </w:r>
      <w:proofErr w:type="spellStart"/>
      <w:r w:rsidR="003363E5">
        <w:t>Colab</w:t>
      </w:r>
      <w:proofErr w:type="spellEnd"/>
      <w:r w:rsidR="003363E5">
        <w:t xml:space="preserve"> notebook. </w:t>
      </w:r>
    </w:p>
    <w:p w14:paraId="06CB260D" w14:textId="0C63C437" w:rsidR="00277790" w:rsidRDefault="00277790" w:rsidP="003E0A3F">
      <w:pPr>
        <w:pStyle w:val="ListParagraph"/>
        <w:numPr>
          <w:ilvl w:val="0"/>
          <w:numId w:val="17"/>
        </w:numPr>
      </w:pPr>
      <w:r>
        <w:t xml:space="preserve">Run your code. </w:t>
      </w:r>
    </w:p>
    <w:p w14:paraId="3BEB8B99" w14:textId="6A82D289" w:rsidR="00DC28E1" w:rsidRDefault="00DC28E1" w:rsidP="003E0A3F">
      <w:pPr>
        <w:pStyle w:val="ListParagraph"/>
        <w:numPr>
          <w:ilvl w:val="0"/>
          <w:numId w:val="17"/>
        </w:numPr>
      </w:pPr>
      <w:r>
        <w:t xml:space="preserve">Add a new cell, click “generate with </w:t>
      </w:r>
      <w:r w:rsidR="00A0672C">
        <w:t>AI.”</w:t>
      </w:r>
    </w:p>
    <w:p w14:paraId="51712021" w14:textId="33AD0B5B" w:rsidR="00DC28E1" w:rsidRDefault="00DC28E1" w:rsidP="003E0A3F">
      <w:pPr>
        <w:pStyle w:val="ListParagraph"/>
        <w:numPr>
          <w:ilvl w:val="0"/>
          <w:numId w:val="17"/>
        </w:numPr>
      </w:pPr>
      <w:r>
        <w:t>Type this prompt “Please w</w:t>
      </w:r>
      <w:r w:rsidRPr="00DC28E1">
        <w:t xml:space="preserve">rite code that does a logistical regression on sample data from </w:t>
      </w:r>
      <w:proofErr w:type="spellStart"/>
      <w:r w:rsidRPr="00DC28E1">
        <w:t>sklearn</w:t>
      </w:r>
      <w:proofErr w:type="spellEnd"/>
      <w:r w:rsidRPr="00DC28E1">
        <w:t xml:space="preserve"> and plots </w:t>
      </w:r>
      <w:r>
        <w:t xml:space="preserve">a </w:t>
      </w:r>
      <w:r w:rsidR="001E07E0" w:rsidRPr="001E07E0">
        <w:t>Precision-Recall curve</w:t>
      </w:r>
      <w:r w:rsidR="001E07E0">
        <w:t>.</w:t>
      </w:r>
      <w:r>
        <w:t>”</w:t>
      </w:r>
    </w:p>
    <w:p w14:paraId="35181C6A" w14:textId="77777777" w:rsidR="001E07E0" w:rsidRDefault="001E07E0" w:rsidP="001E07E0">
      <w:pPr>
        <w:pStyle w:val="ListParagraph"/>
        <w:numPr>
          <w:ilvl w:val="0"/>
          <w:numId w:val="17"/>
        </w:numPr>
      </w:pPr>
      <w:r>
        <w:t xml:space="preserve">Run your code. </w:t>
      </w:r>
    </w:p>
    <w:p w14:paraId="4FB6BA81" w14:textId="0E9F5B2D" w:rsidR="001E07E0" w:rsidRDefault="001E07E0" w:rsidP="001E07E0">
      <w:pPr>
        <w:pStyle w:val="ListParagraph"/>
        <w:numPr>
          <w:ilvl w:val="0"/>
          <w:numId w:val="17"/>
        </w:numPr>
      </w:pPr>
      <w:r>
        <w:t xml:space="preserve">Save this Collab notebook for future reference. </w:t>
      </w:r>
    </w:p>
    <w:p w14:paraId="7E9283D7" w14:textId="59E855D6" w:rsidR="003363E5" w:rsidRDefault="003363E5" w:rsidP="001E07E0">
      <w:pPr>
        <w:pStyle w:val="ListParagraph"/>
        <w:numPr>
          <w:ilvl w:val="0"/>
          <w:numId w:val="17"/>
        </w:numPr>
      </w:pPr>
      <w:r>
        <w:t xml:space="preserve">Explore the code, particularly how to code AUC ROC and Precision-Recall plots. You’ll need this skill soon. </w:t>
      </w:r>
    </w:p>
    <w:p w14:paraId="5B21C6E2" w14:textId="78406F4F" w:rsidR="001E07E0" w:rsidRDefault="001E07E0" w:rsidP="001E07E0">
      <w:pPr>
        <w:pStyle w:val="ListParagraph"/>
        <w:numPr>
          <w:ilvl w:val="0"/>
          <w:numId w:val="17"/>
        </w:numPr>
      </w:pPr>
      <w:r>
        <w:t>Change the Share</w:t>
      </w:r>
      <w:r w:rsidR="00D07963">
        <w:t xml:space="preserve"> to “Anyone with a Link” and paste the link to your </w:t>
      </w:r>
      <w:proofErr w:type="spellStart"/>
      <w:r w:rsidR="00D07963">
        <w:t>Colab</w:t>
      </w:r>
      <w:proofErr w:type="spellEnd"/>
      <w:r w:rsidR="00D07963">
        <w:t xml:space="preserve"> notebook here as evidence of learning. </w:t>
      </w:r>
      <w:hyperlink r:id="rId14" w:history="1">
        <w:r w:rsidR="006B07DF" w:rsidRPr="00F96FE9">
          <w:rPr>
            <w:rStyle w:val="Hyperlink"/>
          </w:rPr>
          <w:t>https://colab.research.google.com/drive/1KfQBS5-zMKy4ePtmlo43il5Hd3yQNpPV#scrollTo=lKeN0Glhf05P</w:t>
        </w:r>
      </w:hyperlink>
    </w:p>
    <w:p w14:paraId="2B0770FF" w14:textId="77777777" w:rsidR="00277790" w:rsidRDefault="00277790" w:rsidP="005E64B5"/>
    <w:p w14:paraId="2C82FA3A" w14:textId="77777777" w:rsidR="00D07963" w:rsidRDefault="00D07963" w:rsidP="002D396A">
      <w:pPr>
        <w:pStyle w:val="Heading2"/>
      </w:pPr>
    </w:p>
    <w:p w14:paraId="775E7714" w14:textId="2983488C" w:rsidR="002D396A" w:rsidRDefault="002D396A" w:rsidP="002D396A">
      <w:pPr>
        <w:pStyle w:val="Heading2"/>
      </w:pPr>
      <w:r>
        <w:t xml:space="preserve">Grading Rubric: 100 points. </w:t>
      </w:r>
    </w:p>
    <w:p w14:paraId="23DFA433" w14:textId="3F224A32" w:rsidR="00CB4D65" w:rsidRDefault="002D396A" w:rsidP="00A4220A">
      <w:pPr>
        <w:pStyle w:val="ListParagraph"/>
        <w:numPr>
          <w:ilvl w:val="0"/>
          <w:numId w:val="13"/>
        </w:numPr>
      </w:pPr>
      <w:r>
        <w:t>Answer</w:t>
      </w:r>
      <w:r w:rsidR="00DF52AA">
        <w:t xml:space="preserve">ed </w:t>
      </w:r>
      <w:r>
        <w:t>all the questions in this worksheet. 50 points</w:t>
      </w:r>
    </w:p>
    <w:p w14:paraId="0EA78EB2" w14:textId="35606207" w:rsidR="00A4220A" w:rsidRDefault="00A4220A" w:rsidP="00A4220A">
      <w:pPr>
        <w:pStyle w:val="ListParagraph"/>
        <w:numPr>
          <w:ilvl w:val="0"/>
          <w:numId w:val="13"/>
        </w:numPr>
      </w:pPr>
      <w:r>
        <w:t xml:space="preserve">Evidence of </w:t>
      </w:r>
      <w:r w:rsidR="006A032A">
        <w:t xml:space="preserve">coding three additional classifiers as per instructions. </w:t>
      </w:r>
      <w:r w:rsidR="004636EB">
        <w:t>25</w:t>
      </w:r>
      <w:r w:rsidR="006A032A">
        <w:t xml:space="preserve"> points</w:t>
      </w:r>
    </w:p>
    <w:p w14:paraId="15CF699E" w14:textId="3DC5C830" w:rsidR="004636EB" w:rsidRDefault="004636EB" w:rsidP="00A4220A">
      <w:pPr>
        <w:pStyle w:val="ListParagraph"/>
        <w:numPr>
          <w:ilvl w:val="0"/>
          <w:numId w:val="13"/>
        </w:numPr>
      </w:pPr>
      <w:r>
        <w:lastRenderedPageBreak/>
        <w:t>Evidence of coding an AUC ROC and Precision-Recall plots as per instructions. 25 points.</w:t>
      </w:r>
    </w:p>
    <w:sectPr w:rsidR="004636E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58122" w14:textId="77777777" w:rsidR="00A375B4" w:rsidRDefault="00A375B4" w:rsidP="0081358F">
      <w:pPr>
        <w:spacing w:after="0" w:line="240" w:lineRule="auto"/>
      </w:pPr>
      <w:r>
        <w:separator/>
      </w:r>
    </w:p>
  </w:endnote>
  <w:endnote w:type="continuationSeparator" w:id="0">
    <w:p w14:paraId="6B8B3A54" w14:textId="77777777" w:rsidR="00A375B4" w:rsidRDefault="00A375B4" w:rsidP="00813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04590"/>
      <w:docPartObj>
        <w:docPartGallery w:val="Page Numbers (Bottom of Page)"/>
        <w:docPartUnique/>
      </w:docPartObj>
    </w:sdtPr>
    <w:sdtEndPr>
      <w:rPr>
        <w:noProof/>
      </w:rPr>
    </w:sdtEndPr>
    <w:sdtContent>
      <w:p w14:paraId="13F3B438" w14:textId="3C18EBA4" w:rsidR="0081358F" w:rsidRDefault="0081358F">
        <w:pPr>
          <w:pStyle w:val="Footer"/>
          <w:jc w:val="right"/>
        </w:pPr>
        <w:r>
          <w:t>Worksheet</w:t>
        </w:r>
        <w:r w:rsidR="007D28D0">
          <w:t xml:space="preserve"> for Reading Assignment</w:t>
        </w:r>
        <w:r w:rsidR="003829EF">
          <w:t xml:space="preserve"> version 5-8-2024 </w:t>
        </w:r>
        <w:r w:rsidR="007D28D0">
          <w:t xml:space="preserve"> </w:t>
        </w:r>
        <w:r>
          <w:t xml:space="preserve">pg. </w:t>
        </w:r>
        <w:r>
          <w:fldChar w:fldCharType="begin"/>
        </w:r>
        <w:r>
          <w:instrText xml:space="preserve"> PAGE   \* MERGEFORMAT </w:instrText>
        </w:r>
        <w:r>
          <w:fldChar w:fldCharType="separate"/>
        </w:r>
        <w:r>
          <w:rPr>
            <w:noProof/>
          </w:rPr>
          <w:t>2</w:t>
        </w:r>
        <w:r>
          <w:rPr>
            <w:noProof/>
          </w:rPr>
          <w:fldChar w:fldCharType="end"/>
        </w:r>
      </w:p>
    </w:sdtContent>
  </w:sdt>
  <w:p w14:paraId="78037E37" w14:textId="77777777" w:rsidR="0081358F" w:rsidRDefault="00813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02EF2" w14:textId="77777777" w:rsidR="00A375B4" w:rsidRDefault="00A375B4" w:rsidP="0081358F">
      <w:pPr>
        <w:spacing w:after="0" w:line="240" w:lineRule="auto"/>
      </w:pPr>
      <w:r>
        <w:separator/>
      </w:r>
    </w:p>
  </w:footnote>
  <w:footnote w:type="continuationSeparator" w:id="0">
    <w:p w14:paraId="0C74D3B8" w14:textId="77777777" w:rsidR="00A375B4" w:rsidRDefault="00A375B4" w:rsidP="00813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B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AD7D54"/>
    <w:multiLevelType w:val="multilevel"/>
    <w:tmpl w:val="AFB8BB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6678B4"/>
    <w:multiLevelType w:val="hybridMultilevel"/>
    <w:tmpl w:val="EAA44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2CD8"/>
    <w:multiLevelType w:val="hybridMultilevel"/>
    <w:tmpl w:val="08FE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D14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6841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8654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5348CC"/>
    <w:multiLevelType w:val="hybridMultilevel"/>
    <w:tmpl w:val="EB2C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645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0943ABB"/>
    <w:multiLevelType w:val="hybridMultilevel"/>
    <w:tmpl w:val="CFC4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61E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B3459CD"/>
    <w:multiLevelType w:val="hybridMultilevel"/>
    <w:tmpl w:val="C8A4B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75709"/>
    <w:multiLevelType w:val="hybridMultilevel"/>
    <w:tmpl w:val="79F2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C3640"/>
    <w:multiLevelType w:val="hybridMultilevel"/>
    <w:tmpl w:val="76E49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0002B3"/>
    <w:multiLevelType w:val="hybridMultilevel"/>
    <w:tmpl w:val="C0E0E9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DF5B04"/>
    <w:multiLevelType w:val="hybridMultilevel"/>
    <w:tmpl w:val="D97864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151ED"/>
    <w:multiLevelType w:val="hybridMultilevel"/>
    <w:tmpl w:val="A9407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8046533">
    <w:abstractNumId w:val="13"/>
  </w:num>
  <w:num w:numId="2" w16cid:durableId="1927228757">
    <w:abstractNumId w:val="12"/>
  </w:num>
  <w:num w:numId="3" w16cid:durableId="2132436806">
    <w:abstractNumId w:val="7"/>
  </w:num>
  <w:num w:numId="4" w16cid:durableId="1988509456">
    <w:abstractNumId w:val="3"/>
  </w:num>
  <w:num w:numId="5" w16cid:durableId="305859529">
    <w:abstractNumId w:val="9"/>
  </w:num>
  <w:num w:numId="6" w16cid:durableId="92093020">
    <w:abstractNumId w:val="2"/>
  </w:num>
  <w:num w:numId="7" w16cid:durableId="1342394484">
    <w:abstractNumId w:val="11"/>
  </w:num>
  <w:num w:numId="8" w16cid:durableId="1105346505">
    <w:abstractNumId w:val="16"/>
  </w:num>
  <w:num w:numId="9" w16cid:durableId="1741905682">
    <w:abstractNumId w:val="15"/>
  </w:num>
  <w:num w:numId="10" w16cid:durableId="1782800062">
    <w:abstractNumId w:val="14"/>
  </w:num>
  <w:num w:numId="11" w16cid:durableId="1097872935">
    <w:abstractNumId w:val="8"/>
  </w:num>
  <w:num w:numId="12" w16cid:durableId="1637250963">
    <w:abstractNumId w:val="5"/>
  </w:num>
  <w:num w:numId="13" w16cid:durableId="1717971960">
    <w:abstractNumId w:val="4"/>
  </w:num>
  <w:num w:numId="14" w16cid:durableId="2121878556">
    <w:abstractNumId w:val="6"/>
  </w:num>
  <w:num w:numId="15" w16cid:durableId="210307023">
    <w:abstractNumId w:val="10"/>
  </w:num>
  <w:num w:numId="16" w16cid:durableId="1176114420">
    <w:abstractNumId w:val="1"/>
  </w:num>
  <w:num w:numId="17" w16cid:durableId="30455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4F"/>
    <w:rsid w:val="0000739D"/>
    <w:rsid w:val="0001274D"/>
    <w:rsid w:val="00016FE5"/>
    <w:rsid w:val="00017274"/>
    <w:rsid w:val="00021807"/>
    <w:rsid w:val="00032D41"/>
    <w:rsid w:val="00033963"/>
    <w:rsid w:val="00043EB6"/>
    <w:rsid w:val="000846DB"/>
    <w:rsid w:val="00087948"/>
    <w:rsid w:val="00097631"/>
    <w:rsid w:val="000B6BDC"/>
    <w:rsid w:val="000E3430"/>
    <w:rsid w:val="000E3498"/>
    <w:rsid w:val="000E55C0"/>
    <w:rsid w:val="000E6A3A"/>
    <w:rsid w:val="000E7AF7"/>
    <w:rsid w:val="0011280F"/>
    <w:rsid w:val="00120EF8"/>
    <w:rsid w:val="00141E20"/>
    <w:rsid w:val="00146194"/>
    <w:rsid w:val="001535E1"/>
    <w:rsid w:val="00155DBB"/>
    <w:rsid w:val="00161B13"/>
    <w:rsid w:val="00161F49"/>
    <w:rsid w:val="001740CD"/>
    <w:rsid w:val="00174692"/>
    <w:rsid w:val="00181D0B"/>
    <w:rsid w:val="001956A9"/>
    <w:rsid w:val="001B66BA"/>
    <w:rsid w:val="001C1B00"/>
    <w:rsid w:val="001D1267"/>
    <w:rsid w:val="001E07E0"/>
    <w:rsid w:val="001E29E9"/>
    <w:rsid w:val="001F088C"/>
    <w:rsid w:val="001F1778"/>
    <w:rsid w:val="002521AB"/>
    <w:rsid w:val="00256E8A"/>
    <w:rsid w:val="00263868"/>
    <w:rsid w:val="0026554D"/>
    <w:rsid w:val="002774DD"/>
    <w:rsid w:val="00277790"/>
    <w:rsid w:val="002B0A42"/>
    <w:rsid w:val="002C775B"/>
    <w:rsid w:val="002D396A"/>
    <w:rsid w:val="002E6526"/>
    <w:rsid w:val="002E679B"/>
    <w:rsid w:val="00334BC3"/>
    <w:rsid w:val="003363E5"/>
    <w:rsid w:val="00345505"/>
    <w:rsid w:val="00356D16"/>
    <w:rsid w:val="00361724"/>
    <w:rsid w:val="003829EF"/>
    <w:rsid w:val="00393978"/>
    <w:rsid w:val="00393E09"/>
    <w:rsid w:val="00394DFE"/>
    <w:rsid w:val="003A3780"/>
    <w:rsid w:val="003A5924"/>
    <w:rsid w:val="003B4C4F"/>
    <w:rsid w:val="003C4403"/>
    <w:rsid w:val="003E0A3F"/>
    <w:rsid w:val="003F1043"/>
    <w:rsid w:val="0040536F"/>
    <w:rsid w:val="00410994"/>
    <w:rsid w:val="00444C12"/>
    <w:rsid w:val="0046012B"/>
    <w:rsid w:val="00460F76"/>
    <w:rsid w:val="004636EB"/>
    <w:rsid w:val="00472511"/>
    <w:rsid w:val="004832BC"/>
    <w:rsid w:val="004835A5"/>
    <w:rsid w:val="00490CAD"/>
    <w:rsid w:val="004B17BF"/>
    <w:rsid w:val="00505D5D"/>
    <w:rsid w:val="005114A2"/>
    <w:rsid w:val="005116EC"/>
    <w:rsid w:val="00523982"/>
    <w:rsid w:val="005272A0"/>
    <w:rsid w:val="005872E0"/>
    <w:rsid w:val="005964AA"/>
    <w:rsid w:val="005A787B"/>
    <w:rsid w:val="005B700E"/>
    <w:rsid w:val="005C467E"/>
    <w:rsid w:val="005C48E9"/>
    <w:rsid w:val="005E64B5"/>
    <w:rsid w:val="005F56DB"/>
    <w:rsid w:val="006005B6"/>
    <w:rsid w:val="0061578F"/>
    <w:rsid w:val="0064351E"/>
    <w:rsid w:val="00644C72"/>
    <w:rsid w:val="00652C96"/>
    <w:rsid w:val="00660CF6"/>
    <w:rsid w:val="00662034"/>
    <w:rsid w:val="006668C6"/>
    <w:rsid w:val="00671129"/>
    <w:rsid w:val="0067463E"/>
    <w:rsid w:val="00692FF1"/>
    <w:rsid w:val="006975C0"/>
    <w:rsid w:val="006A032A"/>
    <w:rsid w:val="006A55C2"/>
    <w:rsid w:val="006B07DF"/>
    <w:rsid w:val="006C01B1"/>
    <w:rsid w:val="006E6656"/>
    <w:rsid w:val="006F3E96"/>
    <w:rsid w:val="00715E1D"/>
    <w:rsid w:val="00721C21"/>
    <w:rsid w:val="00727935"/>
    <w:rsid w:val="00737F65"/>
    <w:rsid w:val="00787C24"/>
    <w:rsid w:val="00790D15"/>
    <w:rsid w:val="007A2806"/>
    <w:rsid w:val="007A5582"/>
    <w:rsid w:val="007D1904"/>
    <w:rsid w:val="007D28D0"/>
    <w:rsid w:val="007E1FF4"/>
    <w:rsid w:val="007F0FE2"/>
    <w:rsid w:val="0081358F"/>
    <w:rsid w:val="00852671"/>
    <w:rsid w:val="008732C3"/>
    <w:rsid w:val="0089179E"/>
    <w:rsid w:val="008B008D"/>
    <w:rsid w:val="008B3B6E"/>
    <w:rsid w:val="008B7339"/>
    <w:rsid w:val="008C37ED"/>
    <w:rsid w:val="008C55A5"/>
    <w:rsid w:val="008D6516"/>
    <w:rsid w:val="008E3250"/>
    <w:rsid w:val="008E328F"/>
    <w:rsid w:val="009711E0"/>
    <w:rsid w:val="0098600C"/>
    <w:rsid w:val="00987243"/>
    <w:rsid w:val="00990060"/>
    <w:rsid w:val="009938DC"/>
    <w:rsid w:val="009A0403"/>
    <w:rsid w:val="009A1A12"/>
    <w:rsid w:val="009A26FC"/>
    <w:rsid w:val="009B0CE6"/>
    <w:rsid w:val="009B44A6"/>
    <w:rsid w:val="009C4130"/>
    <w:rsid w:val="009F1752"/>
    <w:rsid w:val="009F50D1"/>
    <w:rsid w:val="00A0672C"/>
    <w:rsid w:val="00A14BD6"/>
    <w:rsid w:val="00A16734"/>
    <w:rsid w:val="00A20AAD"/>
    <w:rsid w:val="00A216F1"/>
    <w:rsid w:val="00A30DA8"/>
    <w:rsid w:val="00A354B4"/>
    <w:rsid w:val="00A375B4"/>
    <w:rsid w:val="00A4220A"/>
    <w:rsid w:val="00A452B4"/>
    <w:rsid w:val="00A503FB"/>
    <w:rsid w:val="00A60241"/>
    <w:rsid w:val="00A60F5B"/>
    <w:rsid w:val="00A71D14"/>
    <w:rsid w:val="00A94D9C"/>
    <w:rsid w:val="00AD416A"/>
    <w:rsid w:val="00AE0706"/>
    <w:rsid w:val="00AE1687"/>
    <w:rsid w:val="00AE3A36"/>
    <w:rsid w:val="00AF17AB"/>
    <w:rsid w:val="00AF1BF3"/>
    <w:rsid w:val="00AF2F40"/>
    <w:rsid w:val="00B053A6"/>
    <w:rsid w:val="00B06CFB"/>
    <w:rsid w:val="00B12250"/>
    <w:rsid w:val="00B12C3D"/>
    <w:rsid w:val="00B25ACD"/>
    <w:rsid w:val="00B34251"/>
    <w:rsid w:val="00B42F58"/>
    <w:rsid w:val="00B64CFD"/>
    <w:rsid w:val="00B72633"/>
    <w:rsid w:val="00B77ED3"/>
    <w:rsid w:val="00BA2D3D"/>
    <w:rsid w:val="00BA71A1"/>
    <w:rsid w:val="00BB352A"/>
    <w:rsid w:val="00BB3A57"/>
    <w:rsid w:val="00BE2808"/>
    <w:rsid w:val="00C13C36"/>
    <w:rsid w:val="00C20928"/>
    <w:rsid w:val="00C323ED"/>
    <w:rsid w:val="00C3605B"/>
    <w:rsid w:val="00C4653F"/>
    <w:rsid w:val="00C75413"/>
    <w:rsid w:val="00C8317C"/>
    <w:rsid w:val="00C943D8"/>
    <w:rsid w:val="00C95843"/>
    <w:rsid w:val="00CA4C32"/>
    <w:rsid w:val="00CB4D65"/>
    <w:rsid w:val="00CC2579"/>
    <w:rsid w:val="00CC391A"/>
    <w:rsid w:val="00CD4A81"/>
    <w:rsid w:val="00CF1A65"/>
    <w:rsid w:val="00CF67E8"/>
    <w:rsid w:val="00D00BBE"/>
    <w:rsid w:val="00D07700"/>
    <w:rsid w:val="00D07963"/>
    <w:rsid w:val="00D12CD4"/>
    <w:rsid w:val="00D26D97"/>
    <w:rsid w:val="00D40B17"/>
    <w:rsid w:val="00D40DA8"/>
    <w:rsid w:val="00D44918"/>
    <w:rsid w:val="00D651F8"/>
    <w:rsid w:val="00D7580A"/>
    <w:rsid w:val="00D8350F"/>
    <w:rsid w:val="00D84E16"/>
    <w:rsid w:val="00D92498"/>
    <w:rsid w:val="00D92A09"/>
    <w:rsid w:val="00D965C9"/>
    <w:rsid w:val="00D970D6"/>
    <w:rsid w:val="00DA37CB"/>
    <w:rsid w:val="00DC28E1"/>
    <w:rsid w:val="00DC4FDA"/>
    <w:rsid w:val="00DF12CD"/>
    <w:rsid w:val="00DF52AA"/>
    <w:rsid w:val="00E01ABA"/>
    <w:rsid w:val="00E13B91"/>
    <w:rsid w:val="00E342FF"/>
    <w:rsid w:val="00E566AA"/>
    <w:rsid w:val="00E77206"/>
    <w:rsid w:val="00E77A00"/>
    <w:rsid w:val="00E80BBD"/>
    <w:rsid w:val="00E80D6A"/>
    <w:rsid w:val="00EA5A3C"/>
    <w:rsid w:val="00EC56EB"/>
    <w:rsid w:val="00ED1B1F"/>
    <w:rsid w:val="00EE1819"/>
    <w:rsid w:val="00EE686C"/>
    <w:rsid w:val="00EF7224"/>
    <w:rsid w:val="00F03D1F"/>
    <w:rsid w:val="00F05BC4"/>
    <w:rsid w:val="00F11162"/>
    <w:rsid w:val="00F16A49"/>
    <w:rsid w:val="00F21BFE"/>
    <w:rsid w:val="00F24779"/>
    <w:rsid w:val="00F73E9F"/>
    <w:rsid w:val="00F80C6C"/>
    <w:rsid w:val="00F94167"/>
    <w:rsid w:val="00FD0531"/>
    <w:rsid w:val="00FD45B1"/>
    <w:rsid w:val="00FE1485"/>
    <w:rsid w:val="00FE6645"/>
    <w:rsid w:val="00FF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35BEB"/>
  <w15:chartTrackingRefBased/>
  <w15:docId w15:val="{0188F56A-0276-45ED-A275-62BA5F9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4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4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4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4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C4F"/>
    <w:rPr>
      <w:rFonts w:eastAsiaTheme="majorEastAsia" w:cstheme="majorBidi"/>
      <w:color w:val="272727" w:themeColor="text1" w:themeTint="D8"/>
    </w:rPr>
  </w:style>
  <w:style w:type="paragraph" w:styleId="Title">
    <w:name w:val="Title"/>
    <w:basedOn w:val="Normal"/>
    <w:next w:val="Normal"/>
    <w:link w:val="TitleChar"/>
    <w:uiPriority w:val="10"/>
    <w:qFormat/>
    <w:rsid w:val="003B4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C4F"/>
    <w:pPr>
      <w:spacing w:before="160"/>
      <w:jc w:val="center"/>
    </w:pPr>
    <w:rPr>
      <w:i/>
      <w:iCs/>
      <w:color w:val="404040" w:themeColor="text1" w:themeTint="BF"/>
    </w:rPr>
  </w:style>
  <w:style w:type="character" w:customStyle="1" w:styleId="QuoteChar">
    <w:name w:val="Quote Char"/>
    <w:basedOn w:val="DefaultParagraphFont"/>
    <w:link w:val="Quote"/>
    <w:uiPriority w:val="29"/>
    <w:rsid w:val="003B4C4F"/>
    <w:rPr>
      <w:i/>
      <w:iCs/>
      <w:color w:val="404040" w:themeColor="text1" w:themeTint="BF"/>
    </w:rPr>
  </w:style>
  <w:style w:type="paragraph" w:styleId="ListParagraph">
    <w:name w:val="List Paragraph"/>
    <w:basedOn w:val="Normal"/>
    <w:uiPriority w:val="34"/>
    <w:qFormat/>
    <w:rsid w:val="003B4C4F"/>
    <w:pPr>
      <w:ind w:left="720"/>
      <w:contextualSpacing/>
    </w:pPr>
  </w:style>
  <w:style w:type="character" w:styleId="IntenseEmphasis">
    <w:name w:val="Intense Emphasis"/>
    <w:basedOn w:val="DefaultParagraphFont"/>
    <w:uiPriority w:val="21"/>
    <w:qFormat/>
    <w:rsid w:val="003B4C4F"/>
    <w:rPr>
      <w:i/>
      <w:iCs/>
      <w:color w:val="0F4761" w:themeColor="accent1" w:themeShade="BF"/>
    </w:rPr>
  </w:style>
  <w:style w:type="paragraph" w:styleId="IntenseQuote">
    <w:name w:val="Intense Quote"/>
    <w:basedOn w:val="Normal"/>
    <w:next w:val="Normal"/>
    <w:link w:val="IntenseQuoteChar"/>
    <w:uiPriority w:val="30"/>
    <w:qFormat/>
    <w:rsid w:val="003B4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C4F"/>
    <w:rPr>
      <w:i/>
      <w:iCs/>
      <w:color w:val="0F4761" w:themeColor="accent1" w:themeShade="BF"/>
    </w:rPr>
  </w:style>
  <w:style w:type="character" w:styleId="IntenseReference">
    <w:name w:val="Intense Reference"/>
    <w:basedOn w:val="DefaultParagraphFont"/>
    <w:uiPriority w:val="32"/>
    <w:qFormat/>
    <w:rsid w:val="003B4C4F"/>
    <w:rPr>
      <w:b/>
      <w:bCs/>
      <w:smallCaps/>
      <w:color w:val="0F4761" w:themeColor="accent1" w:themeShade="BF"/>
      <w:spacing w:val="5"/>
    </w:rPr>
  </w:style>
  <w:style w:type="character" w:styleId="Hyperlink">
    <w:name w:val="Hyperlink"/>
    <w:basedOn w:val="DefaultParagraphFont"/>
    <w:uiPriority w:val="99"/>
    <w:unhideWhenUsed/>
    <w:rsid w:val="009B44A6"/>
    <w:rPr>
      <w:color w:val="467886" w:themeColor="hyperlink"/>
      <w:u w:val="single"/>
    </w:rPr>
  </w:style>
  <w:style w:type="character" w:styleId="UnresolvedMention">
    <w:name w:val="Unresolved Mention"/>
    <w:basedOn w:val="DefaultParagraphFont"/>
    <w:uiPriority w:val="99"/>
    <w:semiHidden/>
    <w:unhideWhenUsed/>
    <w:rsid w:val="009B44A6"/>
    <w:rPr>
      <w:color w:val="605E5C"/>
      <w:shd w:val="clear" w:color="auto" w:fill="E1DFDD"/>
    </w:rPr>
  </w:style>
  <w:style w:type="character" w:styleId="FollowedHyperlink">
    <w:name w:val="FollowedHyperlink"/>
    <w:basedOn w:val="DefaultParagraphFont"/>
    <w:uiPriority w:val="99"/>
    <w:semiHidden/>
    <w:unhideWhenUsed/>
    <w:rsid w:val="009B44A6"/>
    <w:rPr>
      <w:color w:val="96607D" w:themeColor="followedHyperlink"/>
      <w:u w:val="single"/>
    </w:rPr>
  </w:style>
  <w:style w:type="paragraph" w:styleId="Header">
    <w:name w:val="header"/>
    <w:basedOn w:val="Normal"/>
    <w:link w:val="HeaderChar"/>
    <w:uiPriority w:val="99"/>
    <w:unhideWhenUsed/>
    <w:rsid w:val="00813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58F"/>
  </w:style>
  <w:style w:type="paragraph" w:styleId="Footer">
    <w:name w:val="footer"/>
    <w:basedOn w:val="Normal"/>
    <w:link w:val="FooterChar"/>
    <w:uiPriority w:val="99"/>
    <w:unhideWhenUsed/>
    <w:rsid w:val="00813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58F"/>
  </w:style>
  <w:style w:type="table" w:styleId="TableGrid">
    <w:name w:val="Table Grid"/>
    <w:basedOn w:val="TableNormal"/>
    <w:uiPriority w:val="39"/>
    <w:rsid w:val="00511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7026">
      <w:bodyDiv w:val="1"/>
      <w:marLeft w:val="0"/>
      <w:marRight w:val="0"/>
      <w:marTop w:val="0"/>
      <w:marBottom w:val="0"/>
      <w:divBdr>
        <w:top w:val="none" w:sz="0" w:space="0" w:color="auto"/>
        <w:left w:val="none" w:sz="0" w:space="0" w:color="auto"/>
        <w:bottom w:val="none" w:sz="0" w:space="0" w:color="auto"/>
        <w:right w:val="none" w:sz="0" w:space="0" w:color="auto"/>
      </w:divBdr>
      <w:divsChild>
        <w:div w:id="1700467557">
          <w:marLeft w:val="0"/>
          <w:marRight w:val="0"/>
          <w:marTop w:val="0"/>
          <w:marBottom w:val="0"/>
          <w:divBdr>
            <w:top w:val="none" w:sz="0" w:space="0" w:color="auto"/>
            <w:left w:val="none" w:sz="0" w:space="0" w:color="auto"/>
            <w:bottom w:val="none" w:sz="0" w:space="0" w:color="auto"/>
            <w:right w:val="none" w:sz="0" w:space="0" w:color="auto"/>
          </w:divBdr>
          <w:divsChild>
            <w:div w:id="1649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1049">
      <w:bodyDiv w:val="1"/>
      <w:marLeft w:val="0"/>
      <w:marRight w:val="0"/>
      <w:marTop w:val="0"/>
      <w:marBottom w:val="0"/>
      <w:divBdr>
        <w:top w:val="none" w:sz="0" w:space="0" w:color="auto"/>
        <w:left w:val="none" w:sz="0" w:space="0" w:color="auto"/>
        <w:bottom w:val="none" w:sz="0" w:space="0" w:color="auto"/>
        <w:right w:val="none" w:sz="0" w:space="0" w:color="auto"/>
      </w:divBdr>
    </w:div>
    <w:div w:id="1843203293">
      <w:bodyDiv w:val="1"/>
      <w:marLeft w:val="0"/>
      <w:marRight w:val="0"/>
      <w:marTop w:val="0"/>
      <w:marBottom w:val="0"/>
      <w:divBdr>
        <w:top w:val="none" w:sz="0" w:space="0" w:color="auto"/>
        <w:left w:val="none" w:sz="0" w:space="0" w:color="auto"/>
        <w:bottom w:val="none" w:sz="0" w:space="0" w:color="auto"/>
        <w:right w:val="none" w:sz="0" w:space="0" w:color="auto"/>
      </w:divBdr>
    </w:div>
    <w:div w:id="1876769927">
      <w:bodyDiv w:val="1"/>
      <w:marLeft w:val="0"/>
      <w:marRight w:val="0"/>
      <w:marTop w:val="0"/>
      <w:marBottom w:val="0"/>
      <w:divBdr>
        <w:top w:val="none" w:sz="0" w:space="0" w:color="auto"/>
        <w:left w:val="none" w:sz="0" w:space="0" w:color="auto"/>
        <w:bottom w:val="none" w:sz="0" w:space="0" w:color="auto"/>
        <w:right w:val="none" w:sz="0" w:space="0" w:color="auto"/>
      </w:divBdr>
      <w:divsChild>
        <w:div w:id="1206942104">
          <w:marLeft w:val="0"/>
          <w:marRight w:val="0"/>
          <w:marTop w:val="0"/>
          <w:marBottom w:val="0"/>
          <w:divBdr>
            <w:top w:val="none" w:sz="0" w:space="0" w:color="auto"/>
            <w:left w:val="none" w:sz="0" w:space="0" w:color="auto"/>
            <w:bottom w:val="none" w:sz="0" w:space="0" w:color="auto"/>
            <w:right w:val="none" w:sz="0" w:space="0" w:color="auto"/>
          </w:divBdr>
          <w:divsChild>
            <w:div w:id="1171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3892">
      <w:bodyDiv w:val="1"/>
      <w:marLeft w:val="0"/>
      <w:marRight w:val="0"/>
      <w:marTop w:val="0"/>
      <w:marBottom w:val="0"/>
      <w:divBdr>
        <w:top w:val="none" w:sz="0" w:space="0" w:color="auto"/>
        <w:left w:val="none" w:sz="0" w:space="0" w:color="auto"/>
        <w:bottom w:val="none" w:sz="0" w:space="0" w:color="auto"/>
        <w:right w:val="none" w:sz="0" w:space="0" w:color="auto"/>
      </w:divBdr>
      <w:divsChild>
        <w:div w:id="758479990">
          <w:marLeft w:val="0"/>
          <w:marRight w:val="0"/>
          <w:marTop w:val="0"/>
          <w:marBottom w:val="0"/>
          <w:divBdr>
            <w:top w:val="none" w:sz="0" w:space="0" w:color="auto"/>
            <w:left w:val="none" w:sz="0" w:space="0" w:color="auto"/>
            <w:bottom w:val="none" w:sz="0" w:space="0" w:color="auto"/>
            <w:right w:val="none" w:sz="0" w:space="0" w:color="auto"/>
          </w:divBdr>
          <w:divsChild>
            <w:div w:id="13215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ud-detection-handbook.github.io/fraud-detection-handbook/Foreword.html" TargetMode="External"/><Relationship Id="rId13" Type="http://schemas.openxmlformats.org/officeDocument/2006/relationships/hyperlink" Target="https://gemini.google.com/" TargetMode="External"/><Relationship Id="rId3" Type="http://schemas.openxmlformats.org/officeDocument/2006/relationships/settings" Target="settings.xml"/><Relationship Id="rId7" Type="http://schemas.openxmlformats.org/officeDocument/2006/relationships/hyperlink" Target="https://www.screencast.com/t/JN3OSXLgr"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emini.google.com/app" TargetMode="External"/><Relationship Id="rId4" Type="http://schemas.openxmlformats.org/officeDocument/2006/relationships/webSettings" Target="webSettings.xml"/><Relationship Id="rId9" Type="http://schemas.openxmlformats.org/officeDocument/2006/relationships/hyperlink" Target="https://colab.research.google.com/drive/1dYgF29KiDjOpnQ7Z_E6q4fAo9In1dTF3?usp=sharing" TargetMode="External"/><Relationship Id="rId14" Type="http://schemas.openxmlformats.org/officeDocument/2006/relationships/hyperlink" Target="https://colab.research.google.com/drive/1KfQBS5-zMKy4ePtmlo43il5Hd3yQNpPV#scrollTo=lKeN0Glhf05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FixitSean Humpherys</dc:creator>
  <cp:keywords/>
  <dc:description/>
  <cp:lastModifiedBy>Ben Collier</cp:lastModifiedBy>
  <cp:revision>13</cp:revision>
  <dcterms:created xsi:type="dcterms:W3CDTF">2024-04-08T22:28:00Z</dcterms:created>
  <dcterms:modified xsi:type="dcterms:W3CDTF">2024-04-10T01:28:00Z</dcterms:modified>
</cp:coreProperties>
</file>