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933c6c7d35b996d4e932dba98079b787d99fe47"/>
      <w:r>
        <w:t xml:space="preserve">Email outreach YouTubers — collaboration Tiquiz (FR)</w:t>
      </w:r>
      <w:bookmarkEnd w:id="20"/>
    </w:p>
    <w:p>
      <w:pPr>
        <w:pStyle w:val="BlockText"/>
      </w:pPr>
      <w:r>
        <w:t xml:space="preserve">Version retravaillée par Béné, prête à coller. Personnalise uniquement la première phrase + le sujet de la vidéo cité.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variantes-dobjet"/>
      <w:r>
        <w:t xml:space="preserve">Variantes d’objet</w:t>
      </w:r>
      <w:bookmarkEnd w:id="21"/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[Prénom], une collab autour de Systeme io ?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Petite proposition pour ta chaîne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/>
        </w:rPr>
        <w:t xml:space="preserve">Tiquiz + ta chaîne = idée à creuser ?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email-version-validée"/>
      <w:r>
        <w:t xml:space="preserve">Email (version validée)</w:t>
      </w:r>
      <w:bookmarkEnd w:id="22"/>
    </w:p>
    <w:p>
      <w:pPr>
        <w:pStyle w:val="FirstParagraph"/>
      </w:pPr>
      <w:r>
        <w:t xml:space="preserve">Salut [PRÉNOM],</w:t>
      </w:r>
    </w:p>
    <w:p>
      <w:pPr>
        <w:pStyle w:val="BodyText"/>
      </w:pPr>
      <w:r>
        <w:t xml:space="preserve">Je suis tombée sur ta vidéo sur [SUJET DE LA VIDÉO] et j’ai aimé ton [APPROCHE / ANGLE / TON], ça change [DES TUTOS PLAN-PLAN / DU CONTENU MOYEN QU’ON TROUVE PARTOUT / DES VIDÉOS GÉNÉRIQUES].</w:t>
      </w:r>
    </w:p>
    <w:p>
      <w:pPr>
        <w:pStyle w:val="BodyText"/>
      </w:pPr>
      <w:r>
        <w:t xml:space="preserve">Moi c’est Béné, je suis derrière le blog</w:t>
      </w:r>
      <w:r>
        <w:t xml:space="preserve"> </w:t>
      </w:r>
      <w:hyperlink r:id="rId23">
        <w:r>
          <w:rPr>
            <w:rStyle w:val="Hyperlink"/>
          </w:rPr>
          <w:t xml:space="preserve">blagardette.com</w:t>
        </w:r>
      </w:hyperlink>
      <w:r>
        <w:t xml:space="preserve"> </w:t>
      </w:r>
      <w:r>
        <w:t xml:space="preserve">et j’utilise Systeme io depuis 2020. D’ailleurs j’ai été interviewée par Antoine il y a quelques années :</w:t>
      </w:r>
      <w:r>
        <w:t xml:space="preserve"> </w:t>
      </w:r>
      <w:hyperlink r:id="rId24">
        <w:r>
          <w:rPr>
            <w:rStyle w:val="Hyperlink"/>
          </w:rPr>
          <w:t xml:space="preserve">https://youtu.be/DLaxD0LWwhU</w:t>
        </w:r>
      </w:hyperlink>
    </w:p>
    <w:p>
      <w:pPr>
        <w:pStyle w:val="BodyText"/>
      </w:pPr>
      <w:r>
        <w:t xml:space="preserve">Je viens de sortir Tiquiz, un outil de quiz qui se branche directement à Systeme io avec la clé API :</w:t>
      </w:r>
      <w:r>
        <w:t xml:space="preserve"> </w:t>
      </w:r>
      <w:hyperlink r:id="rId25">
        <w:r>
          <w:rPr>
            <w:rStyle w:val="Hyperlink"/>
          </w:rPr>
          <w:t xml:space="preserve">https://www.tipote.fr/tiquiz</w:t>
        </w:r>
      </w:hyperlink>
    </w:p>
    <w:p>
      <w:pPr>
        <w:pStyle w:val="BodyText"/>
      </w:pPr>
      <w:r>
        <w:t xml:space="preserve">Je te montre tout ici :</w:t>
      </w:r>
      <w:r>
        <w:t xml:space="preserve"> </w:t>
      </w:r>
      <w:hyperlink r:id="rId26">
        <w:r>
          <w:rPr>
            <w:rStyle w:val="Hyperlink"/>
          </w:rPr>
          <w:t xml:space="preserve">https://youtu.be/weziYlnfztU</w:t>
        </w:r>
      </w:hyperlink>
    </w:p>
    <w:p>
      <w:pPr>
        <w:pStyle w:val="BodyText"/>
      </w:pPr>
      <w:r>
        <w:t xml:space="preserve">Je t’écris parce que je pense que ton audience peut accrocher.</w:t>
      </w:r>
    </w:p>
    <w:p>
      <w:pPr>
        <w:pStyle w:val="BodyText"/>
      </w:pPr>
      <w:r>
        <w:t xml:space="preserve">Et de mon côté, je propose</w:t>
      </w:r>
      <w:r>
        <w:t xml:space="preserve"> </w:t>
      </w:r>
      <w:r>
        <w:rPr>
          <w:b/>
        </w:rPr>
        <w:t xml:space="preserve">40 % de commission à vie</w:t>
      </w:r>
      <w:r>
        <w:t xml:space="preserve"> </w:t>
      </w:r>
      <w:r>
        <w:t xml:space="preserve">sur chaque abonné qui passe par ton lien (paiement auto le 10 du mois) :</w:t>
      </w:r>
      <w:r>
        <w:t xml:space="preserve"> </w:t>
      </w:r>
      <w:hyperlink r:id="rId27">
        <w:r>
          <w:rPr>
            <w:rStyle w:val="Hyperlink"/>
          </w:rPr>
          <w:t xml:space="preserve">https://www.tipote.fr/tiquiz/affiliation</w:t>
        </w:r>
      </w:hyperlink>
    </w:p>
    <w:p>
      <w:pPr>
        <w:pStyle w:val="BodyText"/>
      </w:pPr>
      <w:r>
        <w:t xml:space="preserve">Pour t’aider à créer du contenu pertinent, je t’offre un accès Tiquiz lifetime : tu testes vraiment, tu te fais ton avis honnête, et ensuite tu shootes pour ton audience ou tu fais une vidéo, comme tu préfères.</w:t>
      </w:r>
    </w:p>
    <w:p>
      <w:pPr>
        <w:pStyle w:val="BodyText"/>
      </w:pPr>
      <w:r>
        <w:t xml:space="preserve">Si l’idée te parle, dis-moi juste sur quelle adresse email tu veux recevoir tes accès ;)</w:t>
      </w:r>
    </w:p>
    <w:p>
      <w:pPr>
        <w:pStyle w:val="BodyText"/>
      </w:pPr>
      <w:r>
        <w:t xml:space="preserve">Sinon, pas de souci, je ne te relancerai pas.</w:t>
      </w:r>
    </w:p>
    <w:p>
      <w:pPr>
        <w:pStyle w:val="BodyText"/>
      </w:pPr>
      <w:r>
        <w:t xml:space="preserve">Merci pour ce que tu fais 🙏</w:t>
      </w:r>
    </w:p>
    <w:p>
      <w:pPr>
        <w:pStyle w:val="BodyText"/>
      </w:pPr>
      <w:r>
        <w:t xml:space="preserve">Béné</w:t>
      </w:r>
      <w:r>
        <w:t xml:space="preserve"> </w:t>
      </w:r>
      <w:hyperlink r:id="rId28">
        <w:r>
          <w:rPr>
            <w:rStyle w:val="Hyperlink"/>
          </w:rPr>
          <w:t xml:space="preserve">contact@blagardette.com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notes-pour-personnaliser"/>
      <w:r>
        <w:t xml:space="preserve">Notes pour personnaliser</w:t>
      </w:r>
      <w:bookmarkEnd w:id="29"/>
    </w:p>
    <w:p>
      <w:pPr>
        <w:pStyle w:val="Heading3"/>
      </w:pPr>
      <w:bookmarkStart w:id="30" w:name="la-première-phrase"/>
      <w:r>
        <w:t xml:space="preserve">La première phrase</w:t>
      </w:r>
      <w:bookmarkEnd w:id="30"/>
    </w:p>
    <w:p>
      <w:pPr>
        <w:pStyle w:val="FirstParagraph"/>
      </w:pPr>
      <w:r>
        <w:t xml:space="preserve">Doit prouver que tu as VRAIMENT regardé sa vidéo, pas qu’on t’a passé le lien.</w:t>
      </w:r>
    </w:p>
    <w:p>
      <w:pPr>
        <w:pStyle w:val="BodyText"/>
      </w:pPr>
      <w:r>
        <w:t xml:space="preserve">→ Bon :</w:t>
      </w:r>
      <w:r>
        <w:t xml:space="preserve"> </w:t>
      </w:r>
      <w:r>
        <w:rPr>
          <w:rStyle w:val="VerbatimChar"/>
        </w:rPr>
        <w:t xml:space="preserve">"j'ai aimé ton approche complète, ça change des tutos moyens"</w:t>
      </w:r>
      <w:r>
        <w:t xml:space="preserve"> </w:t>
      </w:r>
      <w:r>
        <w:t xml:space="preserve">→ Mauvais :</w:t>
      </w:r>
      <w:r>
        <w:t xml:space="preserve"> </w:t>
      </w:r>
      <w:r>
        <w:rPr>
          <w:rStyle w:val="VerbatimChar"/>
        </w:rPr>
        <w:t xml:space="preserve">"j'ai adoré ton contenu, c'est super qualitatif"</w:t>
      </w:r>
      <w:r>
        <w:t xml:space="preserve"> </w:t>
      </w:r>
      <w:r>
        <w:t xml:space="preserve">(générique)</w:t>
      </w:r>
    </w:p>
    <w:p>
      <w:pPr>
        <w:pStyle w:val="Heading3"/>
      </w:pPr>
      <w:bookmarkStart w:id="31" w:name="Xb916106c4210441fc1ac2642034f96f59214467"/>
      <w:r>
        <w:t xml:space="preserve">Si tu as déjà échangé en commentaire ou en story</w:t>
      </w:r>
      <w:bookmarkEnd w:id="31"/>
    </w:p>
    <w:p>
      <w:pPr>
        <w:pStyle w:val="FirstParagraph"/>
      </w:pPr>
      <w:r>
        <w:t xml:space="preserve">Skip l’ouverture</w:t>
      </w:r>
      <w:r>
        <w:t xml:space="preserve"> </w:t>
      </w:r>
      <w:r>
        <w:t xml:space="preserve">“</w:t>
      </w:r>
      <w:r>
        <w:t xml:space="preserve">Je suis tombée sur ta vidéo</w:t>
      </w:r>
      <w:r>
        <w:t xml:space="preserve">”</w:t>
      </w:r>
      <w:r>
        <w:t xml:space="preserve">. Démarre direct :</w:t>
      </w:r>
      <w:r>
        <w:t xml:space="preserve"> </w:t>
      </w:r>
      <w:r>
        <w:rPr>
          <w:rStyle w:val="VerbatimChar"/>
        </w:rPr>
        <w:t xml:space="preserve">"Salut [PRÉNOM], suite à notre échange sous ta vidéo sur [SUJET]…"</w:t>
      </w:r>
    </w:p>
    <w:p>
      <w:pPr>
        <w:pStyle w:val="Heading3"/>
      </w:pPr>
      <w:bookmarkStart w:id="32" w:name="X1914a0ab908df80f7d44087a909f29f9877ef1b"/>
      <w:r>
        <w:t xml:space="preserve">Si la personne est très grosse (&gt; 50 000 abonnés)</w:t>
      </w:r>
      <w:bookmarkEnd w:id="32"/>
    </w:p>
    <w:p>
      <w:pPr>
        <w:pStyle w:val="FirstParagraph"/>
      </w:pPr>
      <w:r>
        <w:t xml:space="preserve">Ajoute une ligne avant le CTA :</w:t>
      </w:r>
      <w:r>
        <w:t xml:space="preserve"> </w:t>
      </w:r>
      <w:r>
        <w:rPr>
          <w:rStyle w:val="VerbatimChar"/>
        </w:rPr>
        <w:t xml:space="preserve">"Si ton agenda est blindé, on peut aussi caler 15 minutes en visio sans engagement."</w:t>
      </w:r>
    </w:p>
    <w:p>
      <w:pPr>
        <w:pStyle w:val="Heading3"/>
      </w:pPr>
      <w:bookmarkStart w:id="33" w:name="X362b929f46f6ec61ff1d562863458a52ec9cdc7"/>
      <w:r>
        <w:t xml:space="preserve">Relance si pas de réponse (5 à 7 jours après)</w:t>
      </w:r>
      <w:bookmarkEnd w:id="33"/>
    </w:p>
    <w:p>
      <w:pPr>
        <w:pStyle w:val="BlockText"/>
      </w:pPr>
      <w:r>
        <w:t xml:space="preserve">Salut [PRÉNOM], petite relance vite fait. Si</w:t>
      </w:r>
      <w:r>
        <w:t xml:space="preserve"> </w:t>
      </w:r>
      <w:r>
        <w:t xml:space="preserve">“</w:t>
      </w:r>
      <w:r>
        <w:t xml:space="preserve">pas le temps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pas intéressé</w:t>
      </w:r>
      <w:r>
        <w:t xml:space="preserve">”</w:t>
      </w:r>
      <w:r>
        <w:t xml:space="preserve">, tu peux me le dire en un mot et je n’écris plus. Sinon dis-moi sur quelle adresse email tu veux recevoir tes accès et je t’envoie tout dans la foulée 🙏</w:t>
      </w:r>
    </w:p>
    <w:p>
      <w:pPr>
        <w:pStyle w:val="Heading3"/>
      </w:pPr>
      <w:bookmarkStart w:id="34" w:name="erreurs-à-éviter"/>
      <w:r>
        <w:t xml:space="preserve">Erreurs à éviter</w:t>
      </w:r>
      <w:bookmarkEnd w:id="34"/>
    </w:p>
    <w:p>
      <w:pPr>
        <w:numPr>
          <w:ilvl w:val="0"/>
          <w:numId w:val="1002"/>
        </w:numPr>
        <w:pStyle w:val="Compact"/>
      </w:pPr>
      <w:r>
        <w:t xml:space="preserve">❌ Citer des stats ou des sources (c’est un email, pas un article)</w:t>
      </w:r>
    </w:p>
    <w:p>
      <w:pPr>
        <w:numPr>
          <w:ilvl w:val="0"/>
          <w:numId w:val="1002"/>
        </w:numPr>
        <w:pStyle w:val="Compact"/>
      </w:pPr>
      <w:r>
        <w:t xml:space="preserve">❌</w:t>
      </w:r>
      <w:r>
        <w:t xml:space="preserve"> </w:t>
      </w:r>
      <w:r>
        <w:t xml:space="preserve">“</w:t>
      </w:r>
      <w:r>
        <w:t xml:space="preserve">J’espère que ce message vous trouve bien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❌ Vouvoyer (sur YouTube francophone, le tutoiement est la norme)</w:t>
      </w:r>
    </w:p>
    <w:p>
      <w:pPr>
        <w:numPr>
          <w:ilvl w:val="0"/>
          <w:numId w:val="1002"/>
        </w:numPr>
        <w:pStyle w:val="Compact"/>
      </w:pPr>
      <w:r>
        <w:t xml:space="preserve">❌ Mettre plus de 4 liens dans le mail</w:t>
      </w:r>
    </w:p>
    <w:p>
      <w:pPr>
        <w:numPr>
          <w:ilvl w:val="0"/>
          <w:numId w:val="1002"/>
        </w:numPr>
        <w:pStyle w:val="Compact"/>
      </w:pPr>
      <w:r>
        <w:t xml:space="preserve">❌ Faire des paragraphes longs (1-2 phrases par bloc max)</w:t>
      </w:r>
    </w:p>
    <w:p>
      <w:pPr>
        <w:numPr>
          <w:ilvl w:val="0"/>
          <w:numId w:val="1002"/>
        </w:numPr>
        <w:pStyle w:val="Compact"/>
      </w:pPr>
      <w:r>
        <w:t xml:space="preserve">❌ Promettre des chiffres mirobolants</w:t>
      </w:r>
    </w:p>
    <w:p>
      <w:pPr>
        <w:pStyle w:val="Heading3"/>
      </w:pPr>
      <w:bookmarkStart w:id="35" w:name="variables-à-remplacer"/>
      <w:r>
        <w:t xml:space="preserve">Variables à remplacer</w:t>
      </w:r>
      <w:bookmarkEnd w:id="35"/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[PRÉNOM]</w:t>
      </w:r>
      <w:r>
        <w:t xml:space="preserve"> </w:t>
      </w:r>
      <w:r>
        <w:t xml:space="preserve">: vérifié sur sa bio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[SUJET DE LA VIDÉO]</w:t>
      </w:r>
      <w:r>
        <w:t xml:space="preserve"> </w:t>
      </w:r>
      <w:r>
        <w:t xml:space="preserve">: titre d’une vidéo des 3 derniers mois max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[APPROCHE / ANGLE / TON]</w:t>
      </w:r>
      <w:r>
        <w:t xml:space="preserve"> </w:t>
      </w:r>
      <w:r>
        <w:t xml:space="preserve">: observation précise de son contenu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[DES TUTOS PLAN-PLAN / etc.]</w:t>
      </w:r>
      <w:r>
        <w:t xml:space="preserve"> </w:t>
      </w:r>
      <w:r>
        <w:t xml:space="preserve">: la partie</w:t>
      </w:r>
      <w:r>
        <w:t xml:space="preserve"> </w:t>
      </w:r>
      <w:r>
        <w:t xml:space="preserve">“</w:t>
      </w:r>
      <w:r>
        <w:t xml:space="preserve">ça change de…</w:t>
      </w:r>
      <w:r>
        <w:t xml:space="preserve">”</w:t>
      </w:r>
      <w:r>
        <w:t xml:space="preserve"> </w:t>
      </w:r>
      <w:r>
        <w:t xml:space="preserve">doit être perso et juste</w:t>
      </w:r>
    </w:p>
    <w:p>
      <w:pPr>
        <w:pStyle w:val="FirstParagraph"/>
      </w:pPr>
      <w:r>
        <w:t xml:space="preserve">Si tu ne peux pas remplir un de ces crochets honnêtement, n’envoie pas. 5 personnes bien ciblées &gt;&gt;&gt; 50 personnes en spray.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www.blagardette.com" TargetMode="External" /><Relationship Type="http://schemas.openxmlformats.org/officeDocument/2006/relationships/hyperlink" Id="rId25" Target="https://www.tipote.fr/tiquiz" TargetMode="External" /><Relationship Type="http://schemas.openxmlformats.org/officeDocument/2006/relationships/hyperlink" Id="rId27" Target="https://www.tipote.fr/tiquiz/affiliation" TargetMode="External" /><Relationship Type="http://schemas.openxmlformats.org/officeDocument/2006/relationships/hyperlink" Id="rId24" Target="https://youtu.be/DLaxD0LWwhU?si=U9SSnfHlKcIvWpon" TargetMode="External" /><Relationship Type="http://schemas.openxmlformats.org/officeDocument/2006/relationships/hyperlink" Id="rId26" Target="https://youtu.be/weziYlnfztU?si=LL9x-dS7PlVlTzfL" TargetMode="External" /><Relationship Type="http://schemas.openxmlformats.org/officeDocument/2006/relationships/hyperlink" Id="rId28" Target="mailto:contact@blagardette.com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3" Target="https://www.blagardette.com" TargetMode="External" /><Relationship Type="http://schemas.openxmlformats.org/officeDocument/2006/relationships/hyperlink" Id="rId25" Target="https://www.tipote.fr/tiquiz" TargetMode="External" /><Relationship Type="http://schemas.openxmlformats.org/officeDocument/2006/relationships/hyperlink" Id="rId27" Target="https://www.tipote.fr/tiquiz/affiliation" TargetMode="External" /><Relationship Type="http://schemas.openxmlformats.org/officeDocument/2006/relationships/hyperlink" Id="rId24" Target="https://youtu.be/DLaxD0LWwhU?si=U9SSnfHlKcIvWpon" TargetMode="External" /><Relationship Type="http://schemas.openxmlformats.org/officeDocument/2006/relationships/hyperlink" Id="rId26" Target="https://youtu.be/weziYlnfztU?si=LL9x-dS7PlVlTzfL" TargetMode="External" /><Relationship Type="http://schemas.openxmlformats.org/officeDocument/2006/relationships/hyperlink" Id="rId28" Target="mailto:contact@blagardett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2026-05-15T10:37:05Z</dcterms:created>
  <dcterms:modified xsi:type="dcterms:W3CDTF">2026-05-15T10:37:05Z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