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f0bb69d4f469c1ca6ed9dc3496bd3594f6a478"/>
      <w:r>
        <w:t xml:space="preserve">Séquence emails affiliés Tiquiz — version evergreen</w:t>
      </w:r>
      <w:bookmarkEnd w:id="20"/>
    </w:p>
    <w:p>
      <w:pPr>
        <w:pStyle w:val="FirstParagraph"/>
      </w:pPr>
      <w:r>
        <w:t xml:space="preserve">8 emails à envoyer à ta liste pour présenter Tiquiz et toucher ta commission affiliée. Cadence recommandée : 1 mail tous les 2 jours, ou un envoi par semaine sur 2 mois.</w:t>
      </w:r>
    </w:p>
    <w:p>
      <w:pPr>
        <w:pStyle w:val="BodyText"/>
      </w:pPr>
      <w:r>
        <w:rPr>
          <w:i/>
        </w:rPr>
        <w:t xml:space="preserve">Wording neutre, adaptable à toutes les niches (coachs, formateurs, affiliés, créateurs). Posture</w:t>
      </w:r>
      <w:r>
        <w:rPr>
          <w:i/>
        </w:rPr>
        <w:t xml:space="preserve"> </w:t>
      </w:r>
      <w:r>
        <w:rPr>
          <w:i/>
        </w:rPr>
        <w:t xml:space="preserve">“</w:t>
      </w:r>
      <w:r>
        <w:rPr>
          <w:i/>
        </w:rPr>
        <w:t xml:space="preserve">partenaire qui recommande</w:t>
      </w:r>
      <w:r>
        <w:rPr>
          <w:i/>
        </w:rPr>
        <w:t xml:space="preserve">”</w:t>
      </w:r>
      <w:r>
        <w:rPr>
          <w:i/>
        </w:rPr>
        <w:t xml:space="preserve">, aucun vocabulaire IA ou bro.</w:t>
      </w:r>
    </w:p>
    <w:p>
      <w:pPr>
        <w:pStyle w:val="Heading2"/>
      </w:pPr>
      <w:bookmarkStart w:id="21" w:name="mode-demploi-à-lire-avant-denvoyer"/>
      <w:r>
        <w:t xml:space="preserve">Mode d’emploi — à lire avant d’envoyer</w:t>
      </w:r>
      <w:bookmarkEnd w:id="21"/>
    </w:p>
    <w:p>
      <w:pPr>
        <w:numPr>
          <w:ilvl w:val="0"/>
          <w:numId w:val="1001"/>
        </w:numPr>
        <w:pStyle w:val="Compact"/>
      </w:pPr>
      <w:r>
        <w:rPr>
          <w:b/>
        </w:rPr>
        <w:t xml:space="preserve">URL à connaître</w:t>
      </w:r>
      <w:r>
        <w:t xml:space="preserve"> </w:t>
      </w:r>
      <w:r>
        <w:t xml:space="preserve">(à tracker avec ton ID affilié) :</w:t>
      </w:r>
    </w:p>
    <w:p>
      <w:pPr>
        <w:numPr>
          <w:ilvl w:val="1"/>
          <w:numId w:val="1002"/>
        </w:numPr>
        <w:pStyle w:val="Compact"/>
      </w:pPr>
      <w:r>
        <w:t xml:space="preserve">Page de vente Tiquiz :</w:t>
      </w:r>
      <w:r>
        <w:t xml:space="preserve"> </w:t>
      </w:r>
      <w:r>
        <w:rPr>
          <w:rStyle w:val="VerbatimChar"/>
        </w:rPr>
        <w:t xml:space="preserve">https://www.tipote.fr/tiquiz?sa=TON_ID_AFFILIE</w:t>
      </w:r>
    </w:p>
    <w:p>
      <w:pPr>
        <w:numPr>
          <w:ilvl w:val="1"/>
          <w:numId w:val="1002"/>
        </w:numPr>
        <w:pStyle w:val="Compact"/>
      </w:pPr>
      <w:r>
        <w:t xml:space="preserve">Remplace</w:t>
      </w:r>
      <w:r>
        <w:t xml:space="preserve"> </w:t>
      </w:r>
      <w:r>
        <w:rPr>
          <w:rStyle w:val="VerbatimChar"/>
        </w:rPr>
        <w:t xml:space="preserve">TON_ID_AFFILIE</w:t>
      </w:r>
      <w:r>
        <w:t xml:space="preserve"> </w:t>
      </w:r>
      <w:r>
        <w:t xml:space="preserve">par ton ID Systeme io (celui qui commence par</w:t>
      </w:r>
      <w:r>
        <w:t xml:space="preserve"> </w:t>
      </w:r>
      <w:r>
        <w:t xml:space="preserve">“</w:t>
      </w:r>
      <w:r>
        <w:t xml:space="preserve">sa…</w:t>
      </w:r>
      <w:r>
        <w:t xml:space="preserve">”</w:t>
      </w:r>
      <w:r>
        <w:t xml:space="preserve">). Sans ça, tu ne seras pas tracké sur la commission.</w:t>
      </w:r>
    </w:p>
    <w:p>
      <w:pPr>
        <w:numPr>
          <w:ilvl w:val="0"/>
          <w:numId w:val="1001"/>
        </w:numPr>
        <w:pStyle w:val="Compact"/>
      </w:pPr>
      <w:r>
        <w:t xml:space="preserve">Remplace</w:t>
      </w:r>
      <w:r>
        <w:t xml:space="preserve"> </w:t>
      </w:r>
      <w:r>
        <w:rPr>
          <w:rStyle w:val="VerbatimChar"/>
        </w:rPr>
        <w:t xml:space="preserve">[TON_PRÉNOM]</w:t>
      </w:r>
      <w:r>
        <w:t xml:space="preserve"> </w:t>
      </w:r>
      <w:r>
        <w:t xml:space="preserve">par ton prénom dans les signatures.</w:t>
      </w:r>
    </w:p>
    <w:p>
      <w:pPr>
        <w:numPr>
          <w:ilvl w:val="0"/>
          <w:numId w:val="1001"/>
        </w:numPr>
        <w:pStyle w:val="Compact"/>
      </w:pPr>
      <w:r>
        <w:t xml:space="preserve">La variable</w:t>
      </w:r>
      <w:r>
        <w:t xml:space="preserve"> </w:t>
      </w:r>
      <w:r>
        <w:rPr>
          <w:rStyle w:val="VerbatimChar"/>
        </w:rPr>
        <w:t xml:space="preserve">{first_name}</w:t>
      </w:r>
      <w:r>
        <w:t xml:space="preserve"> </w:t>
      </w:r>
      <w:r>
        <w:t xml:space="preserve">est celle de Systeme io. Adapte si tu utilises un autre outil.</w:t>
      </w:r>
    </w:p>
    <w:p>
      <w:pPr>
        <w:numPr>
          <w:ilvl w:val="0"/>
          <w:numId w:val="1001"/>
        </w:numPr>
        <w:pStyle w:val="Compact"/>
      </w:pPr>
      <w:r>
        <w:t xml:space="preserve">Les emails sont rédigés avec la posture</w:t>
      </w:r>
      <w:r>
        <w:t xml:space="preserve"> </w:t>
      </w:r>
      <w:r>
        <w:t xml:space="preserve">“</w:t>
      </w:r>
      <w:r>
        <w:t xml:space="preserve">Béné est ma partenaire / mon amie / une créatrice que je suis</w:t>
      </w:r>
      <w:r>
        <w:t xml:space="preserve">”</w:t>
      </w:r>
      <w:r>
        <w:t xml:space="preserve">. Jamais</w:t>
      </w:r>
      <w:r>
        <w:t xml:space="preserve"> </w:t>
      </w:r>
      <w:r>
        <w:t xml:space="preserve">“</w:t>
      </w:r>
      <w:r>
        <w:t xml:space="preserve">je touche une commission</w:t>
      </w:r>
      <w:r>
        <w:t xml:space="preserve">”</w:t>
      </w:r>
      <w:r>
        <w:t xml:space="preserve">. Tu fais ce que tu veux avec ça, selon ta ligne.</w:t>
      </w:r>
    </w:p>
    <w:p>
      <w:pPr>
        <w:numPr>
          <w:ilvl w:val="0"/>
          <w:numId w:val="1001"/>
        </w:numPr>
        <w:pStyle w:val="Compact"/>
      </w:pPr>
      <w:r>
        <w:t xml:space="preserve">Si tu veux être transparent sur le partenariat : ajoute en PS</w:t>
      </w:r>
      <w:r>
        <w:t xml:space="preserve"> </w:t>
      </w:r>
      <w:r>
        <w:t xml:space="preserve">“</w:t>
      </w:r>
      <w:r>
        <w:t xml:space="preserve">On est partenaires, Béné et moi</w:t>
      </w:r>
      <w:r>
        <w:t xml:space="preserve">”</w:t>
      </w:r>
      <w:r>
        <w:t xml:space="preserve"> </w:t>
      </w:r>
      <w:r>
        <w:t xml:space="preserve">— ta liste t’en aimera probablement plus, pas moins.</w:t>
      </w:r>
    </w:p>
    <w:p>
      <w:pPr>
        <w:numPr>
          <w:ilvl w:val="0"/>
          <w:numId w:val="1001"/>
        </w:numPr>
        <w:pStyle w:val="Compact"/>
      </w:pPr>
      <w:r>
        <w:t xml:space="preserve">Tu peux adapter ton ton (tutoiement / vouvoiement, familier / pro). Le squelette reste valide.</w:t>
      </w:r>
    </w:p>
    <w:p>
      <w:pPr>
        <w:pStyle w:val="Heading2"/>
      </w:pPr>
      <w:bookmarkStart w:id="22" w:name="rappel-offre-tiquiz-à-ne-pas-modifier"/>
      <w:r>
        <w:t xml:space="preserve">Rappel offre Tiquiz (à ne pas modifier)</w:t>
      </w:r>
      <w:bookmarkEnd w:id="22"/>
    </w:p>
    <w:p>
      <w:pPr>
        <w:pStyle w:val="FirstParagraph"/>
      </w:pPr>
      <w:r>
        <w:t xml:space="preserve">Tiquiz est un SaaS de création de quiz marketing avec IA et synchronisation native Systeme io. Trois plans :</w:t>
      </w:r>
    </w:p>
    <w:p>
      <w:pPr>
        <w:numPr>
          <w:ilvl w:val="0"/>
          <w:numId w:val="1003"/>
        </w:numPr>
        <w:pStyle w:val="Compact"/>
      </w:pPr>
      <w:r>
        <w:rPr>
          <w:b/>
        </w:rPr>
        <w:t xml:space="preserve">Gratuit à vie</w:t>
      </w:r>
      <w:r>
        <w:t xml:space="preserve"> </w:t>
      </w:r>
      <w:r>
        <w:t xml:space="preserve">: 1 quiz actif, 10 réponses par mois, génération IA des questions et résultats, connexion native Systeme io. Pour tester sans engagement.</w:t>
      </w:r>
    </w:p>
    <w:p>
      <w:pPr>
        <w:numPr>
          <w:ilvl w:val="0"/>
          <w:numId w:val="1003"/>
        </w:numPr>
        <w:pStyle w:val="Compact"/>
      </w:pPr>
      <w:r>
        <w:rPr>
          <w:b/>
        </w:rPr>
        <w:t xml:space="preserve">Mensuel</w:t>
      </w:r>
      <w:r>
        <w:t xml:space="preserve"> </w:t>
      </w:r>
      <w:r>
        <w:t xml:space="preserve">: 9 € par mois, sans engagement. Quiz et réponses illimités.</w:t>
      </w:r>
    </w:p>
    <w:p>
      <w:pPr>
        <w:numPr>
          <w:ilvl w:val="0"/>
          <w:numId w:val="1003"/>
        </w:numPr>
        <w:pStyle w:val="Compact"/>
      </w:pPr>
      <w:r>
        <w:rPr>
          <w:b/>
        </w:rPr>
        <w:t xml:space="preserve">Annuel</w:t>
      </w:r>
      <w:r>
        <w:t xml:space="preserve"> </w:t>
      </w:r>
      <w:r>
        <w:t xml:space="preserve">: 90 € par an, soit 2 mois offerts. Quiz et réponses illimités.</w:t>
      </w:r>
    </w:p>
    <w:p>
      <w:pPr>
        <w:pStyle w:val="FirstParagraph"/>
      </w:pPr>
      <w:r>
        <w:t xml:space="preserve">Pas de garantie, pas de remboursement (c’est la posture assumée de Béné, à respecter). Le compte gratuit est conçu pour que les hésitants testent en conditions réelles avant de passer en illimité.</w:t>
      </w:r>
    </w:p>
    <w:p>
      <w:pPr>
        <w:pStyle w:val="Heading2"/>
      </w:pPr>
      <w:bookmarkStart w:id="23" w:name="calendrier-denvoi-suggéré"/>
      <w:r>
        <w:t xml:space="preserve">Calendrier d’envoi suggéré</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Angle</w:t>
            </w:r>
          </w:p>
        </w:tc>
        <w:tc>
          <w:tcPr>
            <w:tcBorders>
              <w:bottom w:val="single"/>
            </w:tcBorders>
            <w:vAlign w:val="bottom"/>
          </w:tcPr>
          <w:p>
            <w:pPr>
              <w:pStyle w:val="Compact"/>
              <w:jc w:val="left"/>
            </w:pPr>
            <w:r>
              <w:t xml:space="preserve">Mission</w:t>
            </w:r>
          </w:p>
        </w:tc>
      </w:tr>
      <w:tr>
        <w:tc>
          <w:p>
            <w:pPr>
              <w:pStyle w:val="Compact"/>
              <w:jc w:val="left"/>
            </w:pPr>
            <w:r>
              <w:t xml:space="preserve">1</w:t>
            </w:r>
          </w:p>
        </w:tc>
        <w:tc>
          <w:p>
            <w:pPr>
              <w:pStyle w:val="Compact"/>
              <w:jc w:val="left"/>
            </w:pPr>
            <w:r>
              <w:t xml:space="preserve">Ouverture</w:t>
            </w:r>
          </w:p>
        </w:tc>
        <w:tc>
          <w:p>
            <w:pPr>
              <w:pStyle w:val="Compact"/>
              <w:jc w:val="left"/>
            </w:pPr>
            <w:r>
              <w:t xml:space="preserve">Présenter Béné + Tiquiz, présenter les 3 plans</w:t>
            </w:r>
          </w:p>
        </w:tc>
      </w:tr>
      <w:tr>
        <w:tc>
          <w:p>
            <w:pPr>
              <w:pStyle w:val="Compact"/>
              <w:jc w:val="left"/>
            </w:pPr>
            <w:r>
              <w:t xml:space="preserve">2</w:t>
            </w:r>
          </w:p>
        </w:tc>
        <w:tc>
          <w:p>
            <w:pPr>
              <w:pStyle w:val="Compact"/>
              <w:jc w:val="left"/>
            </w:pPr>
            <w:r>
              <w:t xml:space="preserve">Cascade de bénéfices</w:t>
            </w:r>
          </w:p>
        </w:tc>
        <w:tc>
          <w:p>
            <w:pPr>
              <w:pStyle w:val="Compact"/>
              <w:jc w:val="left"/>
            </w:pPr>
            <w:r>
              <w:t xml:space="preserve">Ce que l’outil permet concrètement</w:t>
            </w:r>
          </w:p>
        </w:tc>
      </w:tr>
      <w:tr>
        <w:tc>
          <w:p>
            <w:pPr>
              <w:pStyle w:val="Compact"/>
              <w:jc w:val="left"/>
            </w:pPr>
            <w:r>
              <w:t xml:space="preserve">3</w:t>
            </w:r>
          </w:p>
        </w:tc>
        <w:tc>
          <w:p>
            <w:pPr>
              <w:pStyle w:val="Compact"/>
              <w:jc w:val="left"/>
            </w:pPr>
            <w:r>
              <w:t xml:space="preserve">Histoire / persona miroir</w:t>
            </w:r>
          </w:p>
        </w:tc>
        <w:tc>
          <w:p>
            <w:pPr>
              <w:pStyle w:val="Compact"/>
              <w:jc w:val="left"/>
            </w:pPr>
            <w:r>
              <w:t xml:space="preserve">Le profil qui en a le plus besoin</w:t>
            </w:r>
          </w:p>
        </w:tc>
      </w:tr>
      <w:tr>
        <w:tc>
          <w:p>
            <w:pPr>
              <w:pStyle w:val="Compact"/>
              <w:jc w:val="left"/>
            </w:pPr>
            <w:r>
              <w:t xml:space="preserve">4</w:t>
            </w:r>
          </w:p>
        </w:tc>
        <w:tc>
          <w:p>
            <w:pPr>
              <w:pStyle w:val="Compact"/>
              <w:jc w:val="left"/>
            </w:pPr>
            <w:r>
              <w:t xml:space="preserve">Démonstration</w:t>
            </w:r>
          </w:p>
        </w:tc>
        <w:tc>
          <w:p>
            <w:pPr>
              <w:pStyle w:val="Compact"/>
              <w:jc w:val="left"/>
            </w:pPr>
            <w:r>
              <w:t xml:space="preserve">Combien de temps pour un quiz, étape par étape</w:t>
            </w:r>
          </w:p>
        </w:tc>
      </w:tr>
      <w:tr>
        <w:tc>
          <w:p>
            <w:pPr>
              <w:pStyle w:val="Compact"/>
              <w:jc w:val="left"/>
            </w:pPr>
            <w:r>
              <w:t xml:space="preserve">5</w:t>
            </w:r>
          </w:p>
        </w:tc>
        <w:tc>
          <w:p>
            <w:pPr>
              <w:pStyle w:val="Compact"/>
              <w:jc w:val="left"/>
            </w:pPr>
            <w:r>
              <w:t xml:space="preserve">FAQ / objections</w:t>
            </w:r>
          </w:p>
        </w:tc>
        <w:tc>
          <w:p>
            <w:pPr>
              <w:pStyle w:val="Compact"/>
              <w:jc w:val="left"/>
            </w:pPr>
            <w:r>
              <w:t xml:space="preserve">Les questions qui reviennent</w:t>
            </w:r>
          </w:p>
        </w:tc>
      </w:tr>
      <w:tr>
        <w:tc>
          <w:p>
            <w:pPr>
              <w:pStyle w:val="Compact"/>
              <w:jc w:val="left"/>
            </w:pPr>
            <w:r>
              <w:t xml:space="preserve">6</w:t>
            </w:r>
          </w:p>
        </w:tc>
        <w:tc>
          <w:p>
            <w:pPr>
              <w:pStyle w:val="Compact"/>
              <w:jc w:val="left"/>
            </w:pPr>
            <w:r>
              <w:t xml:space="preserve">Comparaison marché</w:t>
            </w:r>
          </w:p>
        </w:tc>
        <w:tc>
          <w:p>
            <w:pPr>
              <w:pStyle w:val="Compact"/>
              <w:jc w:val="left"/>
            </w:pPr>
            <w:r>
              <w:t xml:space="preserve">Pourquoi Tiquiz coûte 9 €/mois et pas 50 €/mois</w:t>
            </w:r>
          </w:p>
        </w:tc>
      </w:tr>
      <w:tr>
        <w:tc>
          <w:p>
            <w:pPr>
              <w:pStyle w:val="Compact"/>
              <w:jc w:val="left"/>
            </w:pPr>
            <w:r>
              <w:t xml:space="preserve">7</w:t>
            </w:r>
          </w:p>
        </w:tc>
        <w:tc>
          <w:p>
            <w:pPr>
              <w:pStyle w:val="Compact"/>
              <w:jc w:val="left"/>
            </w:pPr>
            <w:r>
              <w:t xml:space="preserve">Cas d’usage</w:t>
            </w:r>
          </w:p>
        </w:tc>
        <w:tc>
          <w:p>
            <w:pPr>
              <w:pStyle w:val="Compact"/>
              <w:jc w:val="left"/>
            </w:pPr>
            <w:r>
              <w:t xml:space="preserve">Le quiz qui pré-vend ton offre, exemple concret</w:t>
            </w:r>
          </w:p>
        </w:tc>
      </w:tr>
      <w:tr>
        <w:tc>
          <w:p>
            <w:pPr>
              <w:pStyle w:val="Compact"/>
              <w:jc w:val="left"/>
            </w:pPr>
            <w:r>
              <w:t xml:space="preserve">8</w:t>
            </w:r>
          </w:p>
        </w:tc>
        <w:tc>
          <w:p>
            <w:pPr>
              <w:pStyle w:val="Compact"/>
              <w:jc w:val="left"/>
            </w:pPr>
            <w:r>
              <w:t xml:space="preserve">Soft close</w:t>
            </w:r>
          </w:p>
        </w:tc>
        <w:tc>
          <w:p>
            <w:pPr>
              <w:pStyle w:val="Compact"/>
              <w:jc w:val="left"/>
            </w:pPr>
            <w:r>
              <w:t xml:space="preserve">Le récap des 3 chemins, et la décision te revient</w:t>
            </w:r>
          </w:p>
        </w:tc>
      </w:tr>
    </w:tbl>
    <w:p>
      <w:r>
        <w:pict>
          <v:rect style="width:0;height:1.5pt" o:hralign="center" o:hrstd="t" o:hr="t"/>
        </w:pict>
      </w:r>
    </w:p>
    <w:p>
      <w:pPr>
        <w:pStyle w:val="Heading2"/>
      </w:pPr>
      <w:bookmarkStart w:id="24" w:name="email-1-ouverture"/>
      <w:r>
        <w:t xml:space="preserve">Email 1 — Ouverture</w:t>
      </w:r>
      <w:bookmarkEnd w:id="24"/>
    </w:p>
    <w:p>
      <w:pPr>
        <w:pStyle w:val="FirstParagraph"/>
      </w:pPr>
      <w:r>
        <w:rPr>
          <w:b/>
        </w:rPr>
        <w:t xml:space="preserve">Objet :</w:t>
      </w:r>
      <w:r>
        <w:t xml:space="preserve"> </w:t>
      </w:r>
      <w:r>
        <w:t xml:space="preserve">Un outil que je voulais te partager</w:t>
      </w:r>
    </w:p>
    <w:p>
      <w:pPr>
        <w:pStyle w:val="BodyText"/>
      </w:pPr>
      <w:r>
        <w:rPr>
          <w:b/>
        </w:rPr>
        <w:t xml:space="preserve">Pré-header :</w:t>
      </w:r>
      <w:r>
        <w:t xml:space="preserve"> </w:t>
      </w:r>
      <w:r>
        <w:t xml:space="preserve">Béné a sorti son SaaS de quiz, et je crois que ça va te parler.</w:t>
      </w:r>
    </w:p>
    <w:p>
      <w:pPr>
        <w:pStyle w:val="BodyText"/>
      </w:pPr>
      <w:r>
        <w:rPr>
          <w:b/>
        </w:rPr>
        <w:t xml:space="preserve">Angle :</w:t>
      </w:r>
      <w:r>
        <w:t xml:space="preserve"> </w:t>
      </w:r>
      <w:r>
        <w:t xml:space="preserve">Présenter Béné, présenter Tiquiz, présenter les 3 plans.</w:t>
      </w:r>
    </w:p>
    <w:p>
      <w:pPr>
        <w:pStyle w:val="BodyText"/>
      </w:pPr>
      <w:r>
        <w:rPr>
          <w:b/>
        </w:rPr>
        <w:t xml:space="preserve">Corps</w:t>
      </w:r>
    </w:p>
    <w:p>
      <w:pPr>
        <w:pStyle w:val="BodyText"/>
      </w:pPr>
      <w:r>
        <w:t xml:space="preserve">Salut {first_name},</w:t>
      </w:r>
    </w:p>
    <w:p>
      <w:pPr>
        <w:pStyle w:val="BodyText"/>
      </w:pPr>
      <w:r>
        <w:t xml:space="preserve">Je ne te parle pas souvent d’outils d’autres créateurs. Quand je le fais, c’est que le produit m’a convaincu·e et que la personne derrière est solide.</w:t>
      </w:r>
    </w:p>
    <w:p>
      <w:pPr>
        <w:pStyle w:val="BodyText"/>
      </w:pPr>
      <w:r>
        <w:t xml:space="preserve">Aujourd’hui, les deux sont réunis. Je te parle de Tiquiz, le SaaS de quiz marketing de Béné (du blog blagardette.com, que tu connais peut-être déjà).</w:t>
      </w:r>
    </w:p>
    <w:p>
      <w:pPr>
        <w:pStyle w:val="BodyText"/>
      </w:pPr>
      <w:r>
        <w:t xml:space="preserve">C’est un créateur de quiz qui capte des leads qualifiés, les segmente selon leurs réponses, et les envoie automatiquement dans ton compte Systeme io avec le bon tag, la bonne formation, la bonne communauté. Tu rentres ton objectif, l’IA te génère un quiz complet en 3 à 4 minutes, tu ajustes, tu partages, tu vois tomber les leads.</w:t>
      </w:r>
    </w:p>
    <w:p>
      <w:pPr>
        <w:pStyle w:val="BodyText"/>
      </w:pPr>
      <w:r>
        <w:t xml:space="preserve">(en gros, tu arrêtes d’avoir une liste email où 80 % des gens ne savent pas ce qu’ils cherchent, et tu commences à savoir à qui tu parles)</w:t>
      </w:r>
    </w:p>
    <w:p>
      <w:pPr>
        <w:pStyle w:val="BodyText"/>
      </w:pPr>
      <w:r>
        <w:t xml:space="preserve">Côté tarif, c’est simple, et c’est ce qui m’a fait sauter le pas.</w:t>
      </w:r>
    </w:p>
    <w:p>
      <w:pPr>
        <w:numPr>
          <w:ilvl w:val="0"/>
          <w:numId w:val="1004"/>
        </w:numPr>
        <w:pStyle w:val="Compact"/>
      </w:pPr>
      <w:r>
        <w:rPr>
          <w:b/>
        </w:rPr>
        <w:t xml:space="preserve">0 €</w:t>
      </w:r>
      <w:r>
        <w:t xml:space="preserve"> </w:t>
      </w:r>
      <w:r>
        <w:t xml:space="preserve">pour le compte gratuit (1 quiz, 10 réponses par mois). Pas de carte bancaire, pas d’obligation, juste pour tester en conditions réelles.</w:t>
      </w:r>
    </w:p>
    <w:p>
      <w:pPr>
        <w:numPr>
          <w:ilvl w:val="0"/>
          <w:numId w:val="1004"/>
        </w:numPr>
        <w:pStyle w:val="Compact"/>
      </w:pPr>
      <w:r>
        <w:rPr>
          <w:b/>
        </w:rPr>
        <w:t xml:space="preserve">9 € par mois</w:t>
      </w:r>
      <w:r>
        <w:t xml:space="preserve"> </w:t>
      </w:r>
      <w:r>
        <w:t xml:space="preserve">sans engagement, pour les quiz et réponses illimités.</w:t>
      </w:r>
    </w:p>
    <w:p>
      <w:pPr>
        <w:numPr>
          <w:ilvl w:val="0"/>
          <w:numId w:val="1004"/>
        </w:numPr>
        <w:pStyle w:val="Compact"/>
      </w:pPr>
      <w:r>
        <w:rPr>
          <w:b/>
        </w:rPr>
        <w:t xml:space="preserve">90 € par an</w:t>
      </w:r>
      <w:r>
        <w:t xml:space="preserve"> </w:t>
      </w:r>
      <w:r>
        <w:t xml:space="preserve">si tu veux économiser deux mois et pour signer pour l’année.</w:t>
      </w:r>
    </w:p>
    <w:p>
      <w:pPr>
        <w:pStyle w:val="FirstParagraph"/>
      </w:pPr>
      <w:r>
        <w:t xml:space="preserve">Commence par le gratuit si tu veux te faire un avis. Tu auras vu le produit tourner avant de décider quoi que ce soit.</w:t>
      </w:r>
    </w:p>
    <w:p>
      <w:pPr>
        <w:pStyle w:val="BodyText"/>
      </w:pPr>
      <w:r>
        <w:rPr>
          <w:b/>
        </w:rPr>
        <w:t xml:space="preserve">👉</w:t>
      </w:r>
      <w:r>
        <w:rPr>
          <w:b/>
        </w:rPr>
        <w:t xml:space="preserve"> </w:t>
      </w:r>
      <w:r>
        <w:rPr>
          <w:u w:val="single"/>
          <w:b/>
        </w:rPr>
        <w:t xml:space="preserve">Je découvre Tiquiz →</w:t>
      </w:r>
      <w:r>
        <w:t xml:space="preserve"> </w:t>
      </w:r>
      <w:r>
        <w:rPr>
          <w:i/>
        </w:rPr>
        <w:t xml:space="preserve">[lien : https://www.tipote.fr/tiquiz?sa=TON_ID_AFFILIE]</w:t>
      </w:r>
    </w:p>
    <w:p>
      <w:pPr>
        <w:pStyle w:val="BodyText"/>
      </w:pPr>
      <w:r>
        <w:t xml:space="preserve">Dans les prochains jours, je vais te partager ce que l’outil fait concrètement, à qui il sert, et les questions que tu te poses probablement. Si tu veux aller voir la page direct, le lien est juste au-dessus.</w:t>
      </w:r>
    </w:p>
    <w:p>
      <w:pPr>
        <w:pStyle w:val="BodyText"/>
      </w:pPr>
      <w:r>
        <w:t xml:space="preserve">Si tu as une question précise, réponds à ce mail. Je te réponds (ou je demande à Béné si je ne sais pas).</w:t>
      </w:r>
    </w:p>
    <w:p>
      <w:pPr>
        <w:pStyle w:val="BodyText"/>
      </w:pPr>
      <w:r>
        <w:t xml:space="preserve">À bientôt,</w:t>
      </w:r>
    </w:p>
    <w:p>
      <w:pPr>
        <w:pStyle w:val="BodyText"/>
      </w:pPr>
      <w:r>
        <w:t xml:space="preserve">[TON_PRÉNOM]</w:t>
      </w:r>
    </w:p>
    <w:p>
      <w:r>
        <w:pict>
          <v:rect style="width:0;height:1.5pt" o:hralign="center" o:hrstd="t" o:hr="t"/>
        </w:pict>
      </w:r>
    </w:p>
    <w:p>
      <w:pPr>
        <w:pStyle w:val="Heading2"/>
      </w:pPr>
      <w:bookmarkStart w:id="25" w:name="email-2-cascade-de-bénéfices"/>
      <w:r>
        <w:t xml:space="preserve">Email 2 — Cascade de bénéfices</w:t>
      </w:r>
      <w:bookmarkEnd w:id="25"/>
    </w:p>
    <w:p>
      <w:pPr>
        <w:pStyle w:val="FirstParagraph"/>
      </w:pPr>
      <w:r>
        <w:rPr>
          <w:b/>
        </w:rPr>
        <w:t xml:space="preserve">Objet :</w:t>
      </w:r>
      <w:r>
        <w:t xml:space="preserve"> </w:t>
      </w:r>
      <w:r>
        <w:t xml:space="preserve">{first_name}, ce que Tiquiz fait vraiment</w:t>
      </w:r>
    </w:p>
    <w:p>
      <w:pPr>
        <w:pStyle w:val="BodyText"/>
      </w:pPr>
      <w:r>
        <w:rPr>
          <w:b/>
        </w:rPr>
        <w:t xml:space="preserve">Pré-header :</w:t>
      </w:r>
      <w:r>
        <w:t xml:space="preserve"> </w:t>
      </w:r>
      <w:r>
        <w:t xml:space="preserve">La liste concrète, sans l’habiller.</w:t>
      </w:r>
    </w:p>
    <w:p>
      <w:pPr>
        <w:pStyle w:val="BodyText"/>
      </w:pPr>
      <w:r>
        <w:rPr>
          <w:b/>
        </w:rPr>
        <w:t xml:space="preserve">Angle :</w:t>
      </w:r>
      <w:r>
        <w:t xml:space="preserve"> </w:t>
      </w:r>
      <w:r>
        <w:t xml:space="preserve">Puces promesses, bénéfice + conséquence.</w:t>
      </w:r>
    </w:p>
    <w:p>
      <w:pPr>
        <w:pStyle w:val="BodyText"/>
      </w:pPr>
      <w:r>
        <w:rPr>
          <w:b/>
        </w:rPr>
        <w:t xml:space="preserve">Corps</w:t>
      </w:r>
    </w:p>
    <w:p>
      <w:pPr>
        <w:pStyle w:val="BodyText"/>
      </w:pPr>
      <w:r>
        <w:t xml:space="preserve">Salut {first_name},</w:t>
      </w:r>
    </w:p>
    <w:p>
      <w:pPr>
        <w:pStyle w:val="BodyText"/>
      </w:pPr>
      <w:r>
        <w:t xml:space="preserve">Hier je t’ai présenté Tiquiz. Aujourd’hui, ce que le produit fait concrètement.</w:t>
      </w:r>
    </w:p>
    <w:p>
      <w:pPr>
        <w:pStyle w:val="BodyText"/>
      </w:pPr>
      <w:r>
        <w:t xml:space="preserve">Je te mets la liste telle que Béné me l’a décrite, sans enjoliver.</w:t>
      </w:r>
    </w:p>
    <w:p>
      <w:pPr>
        <w:numPr>
          <w:ilvl w:val="0"/>
          <w:numId w:val="1005"/>
        </w:numPr>
        <w:pStyle w:val="Compact"/>
      </w:pPr>
      <w:r>
        <w:rPr>
          <w:b/>
        </w:rPr>
        <w:t xml:space="preserve">Tu génères un quiz complet avec l’IA en 3 à 4 minutes</w:t>
      </w:r>
      <w:r>
        <w:t xml:space="preserve"> </w:t>
      </w:r>
      <w:r>
        <w:t xml:space="preserve">→ tu arrêtes de passer des weekends à écrire un PDF que 4 personnes téléchargeront sans jamais lire.</w:t>
      </w:r>
    </w:p>
    <w:p>
      <w:pPr>
        <w:numPr>
          <w:ilvl w:val="0"/>
          <w:numId w:val="1005"/>
        </w:numPr>
        <w:pStyle w:val="Compact"/>
      </w:pPr>
      <w:r>
        <w:rPr>
          <w:b/>
        </w:rPr>
        <w:t xml:space="preserve">Tu captes des emails qualifiés (prénom, nom, téléphone, pays, tu choisis ce que tu demandes)</w:t>
      </w:r>
      <w:r>
        <w:t xml:space="preserve"> </w:t>
      </w:r>
      <w:r>
        <w:t xml:space="preserve">→ tu arrêtes de collecter des adresses jetables type prenom1234@gmail.com.</w:t>
      </w:r>
    </w:p>
    <w:p>
      <w:pPr>
        <w:numPr>
          <w:ilvl w:val="0"/>
          <w:numId w:val="1005"/>
        </w:numPr>
        <w:pStyle w:val="Compact"/>
      </w:pPr>
      <w:r>
        <w:rPr>
          <w:b/>
        </w:rPr>
        <w:t xml:space="preserve">Tu segmentes automatiquement selon les réponses</w:t>
      </w:r>
      <w:r>
        <w:t xml:space="preserve"> </w:t>
      </w:r>
      <w:r>
        <w:t xml:space="preserve">→ chaque lead est tagué dans Systeme io avec son profil, donc tu leur envoies une séquence qui leur parle, pas un message générique.</w:t>
      </w:r>
    </w:p>
    <w:p>
      <w:pPr>
        <w:numPr>
          <w:ilvl w:val="0"/>
          <w:numId w:val="1005"/>
        </w:numPr>
        <w:pStyle w:val="Compact"/>
      </w:pPr>
      <w:r>
        <w:rPr>
          <w:b/>
        </w:rPr>
        <w:t xml:space="preserve">Tu inscris tes leads dans une formation ou une communauté Systeme io selon leur profil de résultat</w:t>
      </w:r>
      <w:r>
        <w:t xml:space="preserve"> </w:t>
      </w:r>
      <w:r>
        <w:t xml:space="preserve">→ tu arrêtes de le faire à la main et d’oublier la moitié des nouveaux.</w:t>
      </w:r>
    </w:p>
    <w:p>
      <w:pPr>
        <w:numPr>
          <w:ilvl w:val="0"/>
          <w:numId w:val="1005"/>
        </w:numPr>
        <w:pStyle w:val="Compact"/>
      </w:pPr>
      <w:r>
        <w:rPr>
          <w:b/>
        </w:rPr>
        <w:t xml:space="preserve">Tu actives le partage viral (les prospects voient leur résultat après avoir partagé le quiz)</w:t>
      </w:r>
      <w:r>
        <w:t xml:space="preserve"> </w:t>
      </w:r>
      <w:r>
        <w:t xml:space="preserve">→ chaque lead te ramène quelques visites supplémentaires, sans budget pub.</w:t>
      </w:r>
    </w:p>
    <w:p>
      <w:pPr>
        <w:numPr>
          <w:ilvl w:val="0"/>
          <w:numId w:val="1005"/>
        </w:numPr>
        <w:pStyle w:val="Compact"/>
      </w:pPr>
      <w:r>
        <w:rPr>
          <w:b/>
        </w:rPr>
        <w:t xml:space="preserve">Tu crées des résultats qui vendent pour toi (chaque profil a sa propre page avec titre, description, CTA personnalisé)</w:t>
      </w:r>
      <w:r>
        <w:t xml:space="preserve"> </w:t>
      </w:r>
      <w:r>
        <w:t xml:space="preserve">→ ton prospect sort du quiz déjà chauffé pour l’offre qui lui correspond.</w:t>
      </w:r>
    </w:p>
    <w:p>
      <w:pPr>
        <w:numPr>
          <w:ilvl w:val="0"/>
          <w:numId w:val="1005"/>
        </w:numPr>
        <w:pStyle w:val="Compact"/>
      </w:pPr>
      <w:r>
        <w:rPr>
          <w:b/>
        </w:rPr>
        <w:t xml:space="preserve">Tu obtiens des stats utiles par quiz (vues, starts, complétions, partages, conversions)</w:t>
      </w:r>
      <w:r>
        <w:t xml:space="preserve"> </w:t>
      </w:r>
      <w:r>
        <w:t xml:space="preserve">→ tu sais ce qui marche et ce qui coince, sans dashboard à 40 onglets.</w:t>
      </w:r>
    </w:p>
    <w:p>
      <w:pPr>
        <w:numPr>
          <w:ilvl w:val="0"/>
          <w:numId w:val="1005"/>
        </w:numPr>
        <w:pStyle w:val="Compact"/>
      </w:pPr>
      <w:r>
        <w:rPr>
          <w:b/>
        </w:rPr>
        <w:t xml:space="preserve">Tu édites ton quiz en 5 langues (FR, EN, ES, IT, AR)</w:t>
      </w:r>
      <w:r>
        <w:t xml:space="preserve"> </w:t>
      </w:r>
      <w:r>
        <w:t xml:space="preserve">→ tu touches un public international sans payer un traducteur.</w:t>
      </w:r>
    </w:p>
    <w:p>
      <w:pPr>
        <w:numPr>
          <w:ilvl w:val="0"/>
          <w:numId w:val="1005"/>
        </w:numPr>
        <w:pStyle w:val="Compact"/>
      </w:pPr>
      <w:r>
        <w:rPr>
          <w:b/>
        </w:rPr>
        <w:t xml:space="preserve">Tu utilises ta propre clé API Systeme io</w:t>
      </w:r>
      <w:r>
        <w:t xml:space="preserve"> </w:t>
      </w:r>
      <w:r>
        <w:t xml:space="preserve">→ tes leads arrivent direct chez toi, pas dans un intermédiaire payant.</w:t>
      </w:r>
    </w:p>
    <w:p>
      <w:pPr>
        <w:pStyle w:val="FirstParagraph"/>
      </w:pPr>
      <w:r>
        <w:t xml:space="preserve">Le vrai changement, ce n’est pas le nombre de fonctionnalités. C’est que tu arrêtes de travailler pour attirer des curieux, et que tu commences à travailler avec des gens qui ont déjà montré ce qui les intéresse chez toi.</w:t>
      </w:r>
    </w:p>
    <w:p>
      <w:pPr>
        <w:pStyle w:val="BodyText"/>
      </w:pPr>
      <w:r>
        <w:t xml:space="preserve">Tu peux tester tout ça avec le compte gratuit (1 quiz, 10 réponses par mois). Pas de CB demandée. Tu testes vraiment, sans risque, et tu décides si tu passes en illimité à 9 € par mois.</w:t>
      </w:r>
    </w:p>
    <w:p>
      <w:pPr>
        <w:pStyle w:val="BodyText"/>
      </w:pPr>
      <w:r>
        <w:rPr>
          <w:b/>
        </w:rPr>
        <w:t xml:space="preserve">👉</w:t>
      </w:r>
      <w:r>
        <w:rPr>
          <w:b/>
        </w:rPr>
        <w:t xml:space="preserve"> </w:t>
      </w:r>
      <w:r>
        <w:rPr>
          <w:u w:val="single"/>
          <w:b/>
        </w:rPr>
        <w:t xml:space="preserve">Je teste Tiquiz gratuitement →</w:t>
      </w:r>
      <w:r>
        <w:t xml:space="preserve"> </w:t>
      </w:r>
      <w:r>
        <w:rPr>
          <w:i/>
        </w:rPr>
        <w:t xml:space="preserve">[lien : https://www.tipote.fr/tiquiz?sa=TON_ID_AFFILIE]</w:t>
      </w:r>
    </w:p>
    <w:p>
      <w:pPr>
        <w:pStyle w:val="BodyText"/>
      </w:pPr>
      <w:r>
        <w:t xml:space="preserve">Demain, je te raconte le profil type qui a le plus à gagner avec ce genre d’outil. Peut-être que tu vas t’y reconnaître.</w:t>
      </w:r>
    </w:p>
    <w:p>
      <w:pPr>
        <w:pStyle w:val="BodyText"/>
      </w:pPr>
      <w:r>
        <w:t xml:space="preserve">[TON_PRÉNOM]</w:t>
      </w:r>
    </w:p>
    <w:p>
      <w:r>
        <w:pict>
          <v:rect style="width:0;height:1.5pt" o:hralign="center" o:hrstd="t" o:hr="t"/>
        </w:pict>
      </w:r>
    </w:p>
    <w:p>
      <w:pPr>
        <w:pStyle w:val="Heading2"/>
      </w:pPr>
      <w:bookmarkStart w:id="26" w:name="email-3-histoire-persona-miroir"/>
      <w:r>
        <w:t xml:space="preserve">Email 3 — Histoire / persona miroir</w:t>
      </w:r>
      <w:bookmarkEnd w:id="26"/>
    </w:p>
    <w:p>
      <w:pPr>
        <w:pStyle w:val="FirstParagraph"/>
      </w:pPr>
      <w:r>
        <w:rPr>
          <w:b/>
        </w:rPr>
        <w:t xml:space="preserve">Objet :</w:t>
      </w:r>
      <w:r>
        <w:t xml:space="preserve"> </w:t>
      </w:r>
      <w:r>
        <w:t xml:space="preserve">Le piège du</w:t>
      </w:r>
      <w:r>
        <w:t xml:space="preserve"> </w:t>
      </w:r>
      <w:r>
        <w:t xml:space="preserve">“</w:t>
      </w:r>
      <w:r>
        <w:t xml:space="preserve">j’ai une liste mais rien ne se passe</w:t>
      </w:r>
      <w:r>
        <w:t xml:space="preserve">”</w:t>
      </w:r>
    </w:p>
    <w:p>
      <w:pPr>
        <w:pStyle w:val="BodyText"/>
      </w:pPr>
      <w:r>
        <w:rPr>
          <w:b/>
        </w:rPr>
        <w:t xml:space="preserve">Pré-header :</w:t>
      </w:r>
      <w:r>
        <w:t xml:space="preserve"> </w:t>
      </w:r>
      <w:r>
        <w:t xml:space="preserve">Je vois ce pattern plusieurs fois par mois.</w:t>
      </w:r>
    </w:p>
    <w:p>
      <w:pPr>
        <w:pStyle w:val="BodyText"/>
      </w:pPr>
      <w:r>
        <w:rPr>
          <w:b/>
        </w:rPr>
        <w:t xml:space="preserve">Angle :</w:t>
      </w:r>
      <w:r>
        <w:t xml:space="preserve"> </w:t>
      </w:r>
      <w:r>
        <w:t xml:space="preserve">Persona miroir, Before / After / Bridge.</w:t>
      </w:r>
    </w:p>
    <w:p>
      <w:pPr>
        <w:pStyle w:val="BodyText"/>
      </w:pPr>
      <w:r>
        <w:rPr>
          <w:b/>
        </w:rPr>
        <w:t xml:space="preserve">Corps</w:t>
      </w:r>
    </w:p>
    <w:p>
      <w:pPr>
        <w:pStyle w:val="BodyText"/>
      </w:pPr>
      <w:r>
        <w:t xml:space="preserve">Salut {first_name},</w:t>
      </w:r>
    </w:p>
    <w:p>
      <w:pPr>
        <w:pStyle w:val="BodyText"/>
      </w:pPr>
      <w:r>
        <w:t xml:space="preserve">Je vais te parler d’un pattern que je vois chez beaucoup de créateurs et créatrices que je croise.</w:t>
      </w:r>
    </w:p>
    <w:p>
      <w:pPr>
        <w:pStyle w:val="BodyText"/>
      </w:pPr>
      <w:r>
        <w:t xml:space="preserve">Je vais l’appeler</w:t>
      </w:r>
      <w:r>
        <w:t xml:space="preserve"> </w:t>
      </w:r>
      <w:r>
        <w:t xml:space="preserve">“</w:t>
      </w:r>
      <w:r>
        <w:t xml:space="preserve">Linda</w:t>
      </w:r>
      <w:r>
        <w:t xml:space="preserve">”</w:t>
      </w:r>
      <w:r>
        <w:t xml:space="preserve"> </w:t>
      </w:r>
      <w:r>
        <w:t xml:space="preserve">pour ne pointer personne en particulier.</w:t>
      </w:r>
    </w:p>
    <w:p>
      <w:pPr>
        <w:pStyle w:val="BodyText"/>
      </w:pPr>
      <w:r>
        <w:t xml:space="preserve">Linda a :</w:t>
      </w:r>
    </w:p>
    <w:p>
      <w:pPr>
        <w:numPr>
          <w:ilvl w:val="0"/>
          <w:numId w:val="1006"/>
        </w:numPr>
        <w:pStyle w:val="Compact"/>
      </w:pPr>
      <w:r>
        <w:t xml:space="preserve">Une liste email de quelques centaines de contacts</w:t>
      </w:r>
    </w:p>
    <w:p>
      <w:pPr>
        <w:numPr>
          <w:ilvl w:val="0"/>
          <w:numId w:val="1006"/>
        </w:numPr>
        <w:pStyle w:val="Compact"/>
      </w:pPr>
      <w:r>
        <w:t xml:space="preserve">Un ebook</w:t>
      </w:r>
      <w:r>
        <w:t xml:space="preserve"> </w:t>
      </w:r>
      <w:r>
        <w:t xml:space="preserve">“</w:t>
      </w:r>
      <w:r>
        <w:t xml:space="preserve">5 clés pour…</w:t>
      </w:r>
      <w:r>
        <w:t xml:space="preserve">”</w:t>
      </w:r>
      <w:r>
        <w:t xml:space="preserve"> </w:t>
      </w:r>
      <w:r>
        <w:t xml:space="preserve">en aimant à inscrits</w:t>
      </w:r>
    </w:p>
    <w:p>
      <w:pPr>
        <w:numPr>
          <w:ilvl w:val="0"/>
          <w:numId w:val="1006"/>
        </w:numPr>
        <w:pStyle w:val="Compact"/>
      </w:pPr>
      <w:r>
        <w:t xml:space="preserve">Un tunnel Systeme io propre</w:t>
      </w:r>
    </w:p>
    <w:p>
      <w:pPr>
        <w:numPr>
          <w:ilvl w:val="0"/>
          <w:numId w:val="1006"/>
        </w:numPr>
        <w:pStyle w:val="Compact"/>
      </w:pPr>
      <w:r>
        <w:t xml:space="preserve">Un taux d’ouverture autour de 15 %</w:t>
      </w:r>
    </w:p>
    <w:p>
      <w:pPr>
        <w:numPr>
          <w:ilvl w:val="0"/>
          <w:numId w:val="1006"/>
        </w:numPr>
        <w:pStyle w:val="Compact"/>
      </w:pPr>
      <w:r>
        <w:t xml:space="preserve">0 à 1 vente par mois</w:t>
      </w:r>
    </w:p>
    <w:p>
      <w:pPr>
        <w:pStyle w:val="FirstParagraph"/>
      </w:pPr>
      <w:r>
        <w:t xml:space="preserve">Linda bosse. Elle poste, elle tient son planning, elle répond en DM, elle a créé plusieurs offres et les a ajustées plusieurs fois.</w:t>
      </w:r>
    </w:p>
    <w:p>
      <w:pPr>
        <w:pStyle w:val="BodyText"/>
      </w:pPr>
      <w:r>
        <w:t xml:space="preserve">Son problème, il n’est pas dans ses posts. Il n’est pas dans son ebook. Il n’est pas dans son offre.</w:t>
      </w:r>
    </w:p>
    <w:p>
      <w:pPr>
        <w:pStyle w:val="BodyText"/>
      </w:pPr>
      <w:r>
        <w:t xml:space="preserve">Son problème, c’est qu’elle ne sait pas qui cherche quoi dans sa liste. Elle envoie les mêmes mails à tout le monde. Résultat : tout le monde reçoit un message qui parle à personne.</w:t>
      </w:r>
    </w:p>
    <w:p>
      <w:pPr>
        <w:pStyle w:val="BodyText"/>
      </w:pPr>
      <w:r>
        <w:t xml:space="preserve">Linda passe des mois à écrire des séquences génériques, à baisser ses prix, à se dire que l’algo la punit, à envisager un coach (encore une dépense), et à douter de son positionnement (encore).</w:t>
      </w:r>
    </w:p>
    <w:p>
      <w:pPr>
        <w:pStyle w:val="BodyText"/>
      </w:pPr>
      <w:r>
        <w:t xml:space="preserve">Linda met 20 minutes à créer un quiz</w:t>
      </w:r>
      <w:r>
        <w:t xml:space="preserve"> </w:t>
      </w:r>
      <w:r>
        <w:t xml:space="preserve">“</w:t>
      </w:r>
      <w:r>
        <w:t xml:space="preserve">Quel type d’entrepreneur / parent / prof… es-tu ?</w:t>
      </w:r>
      <w:r>
        <w:t xml:space="preserve">”</w:t>
      </w:r>
      <w:r>
        <w:t xml:space="preserve"> </w:t>
      </w:r>
      <w:r>
        <w:t xml:space="preserve">avec 4 profils de résultat. Elle le partage en story, en bio, sur sa page d’accueil, en signature de mail. En 2 semaines, des dizaines de personnes le remplissent. Systeme io les tague automatiquement. Linda écrit 4 séquences différentes, une par profil. Ouverture qui remonte à 35-40 %, clics qui suivent.</w:t>
      </w:r>
    </w:p>
    <w:p>
      <w:pPr>
        <w:pStyle w:val="BodyText"/>
      </w:pPr>
      <w:r>
        <w:t xml:space="preserve">Comme elle sait qui veut quoi, elle arrête d’envoyer son offre</w:t>
      </w:r>
      <w:r>
        <w:t xml:space="preserve"> </w:t>
      </w:r>
      <w:r>
        <w:t xml:space="preserve">“</w:t>
      </w:r>
      <w:r>
        <w:t xml:space="preserve">générale</w:t>
      </w:r>
      <w:r>
        <w:t xml:space="preserve">”</w:t>
      </w:r>
      <w:r>
        <w:t xml:space="preserve"> </w:t>
      </w:r>
      <w:r>
        <w:t xml:space="preserve">à toute la liste. Elle envoie l’offre adaptée au bon segment.</w:t>
      </w:r>
    </w:p>
    <w:p>
      <w:pPr>
        <w:pStyle w:val="BodyText"/>
      </w:pPr>
      <w:r>
        <w:t xml:space="preserve">Le quiz ne remplace pas le travail qu’elle fait. Il met un filtre intelligent à l’entrée, pour que tout ce qu’elle fait ensuite (contenu, mails, offres) parle à la bonne personne au bon moment.</w:t>
      </w:r>
    </w:p>
    <w:p>
      <w:pPr>
        <w:pStyle w:val="BodyText"/>
      </w:pPr>
      <w:r>
        <w:t xml:space="preserve">Si tu te reconnais un peu dans Linda, le compte gratuit Tiquiz te permet de monter ton premier quiz sans sortir un euro. Tu vois les résultats sur 10 réponses (largement assez pour valider que les gens jouent le jeu), et tu décides ensuite.</w:t>
      </w:r>
    </w:p>
    <w:p>
      <w:pPr>
        <w:pStyle w:val="BodyText"/>
      </w:pPr>
      <w:r>
        <w:rPr>
          <w:b/>
        </w:rPr>
        <w:t xml:space="preserve">👉</w:t>
      </w:r>
      <w:r>
        <w:rPr>
          <w:b/>
        </w:rPr>
        <w:t xml:space="preserve"> </w:t>
      </w:r>
      <w:r>
        <w:rPr>
          <w:u w:val="single"/>
          <w:b/>
        </w:rPr>
        <w:t xml:space="preserve">Je teste Tiquiz gratuitement →</w:t>
      </w:r>
      <w:r>
        <w:t xml:space="preserve"> </w:t>
      </w:r>
      <w:r>
        <w:rPr>
          <w:i/>
        </w:rPr>
        <w:t xml:space="preserve">[lien : https://www.tipote.fr/tiquiz?sa=TON_ID_AFFILIE]</w:t>
      </w:r>
    </w:p>
    <w:p>
      <w:pPr>
        <w:pStyle w:val="BodyText"/>
      </w:pPr>
      <w:r>
        <w:t xml:space="preserve">Demain, je te montre comment se passe la création d’un quiz, étape par étape. Chrono en main.</w:t>
      </w:r>
    </w:p>
    <w:p>
      <w:pPr>
        <w:pStyle w:val="BodyText"/>
      </w:pPr>
      <w:r>
        <w:t xml:space="preserve">[TON_PRÉNOM]</w:t>
      </w:r>
    </w:p>
    <w:p>
      <w:r>
        <w:pict>
          <v:rect style="width:0;height:1.5pt" o:hralign="center" o:hrstd="t" o:hr="t"/>
        </w:pict>
      </w:r>
    </w:p>
    <w:p>
      <w:pPr>
        <w:pStyle w:val="Heading2"/>
      </w:pPr>
      <w:bookmarkStart w:id="27" w:name="email-4-démonstration-process"/>
      <w:r>
        <w:t xml:space="preserve">Email 4 — Démonstration / process</w:t>
      </w:r>
      <w:bookmarkEnd w:id="27"/>
    </w:p>
    <w:p>
      <w:pPr>
        <w:pStyle w:val="FirstParagraph"/>
      </w:pPr>
      <w:r>
        <w:rPr>
          <w:b/>
        </w:rPr>
        <w:t xml:space="preserve">Objet :</w:t>
      </w:r>
      <w:r>
        <w:t xml:space="preserve"> </w:t>
      </w:r>
      <w:r>
        <w:t xml:space="preserve">Combien de temps pour créer un quiz dans Tiquiz</w:t>
      </w:r>
    </w:p>
    <w:p>
      <w:pPr>
        <w:pStyle w:val="BodyText"/>
      </w:pPr>
      <w:r>
        <w:rPr>
          <w:b/>
        </w:rPr>
        <w:t xml:space="preserve">Pré-header :</w:t>
      </w:r>
      <w:r>
        <w:t xml:space="preserve"> </w:t>
      </w:r>
      <w:r>
        <w:t xml:space="preserve">Étape par étape, chrono en main.</w:t>
      </w:r>
    </w:p>
    <w:p>
      <w:pPr>
        <w:pStyle w:val="BodyText"/>
      </w:pPr>
      <w:r>
        <w:rPr>
          <w:b/>
        </w:rPr>
        <w:t xml:space="preserve">Angle :</w:t>
      </w:r>
      <w:r>
        <w:t xml:space="preserve"> </w:t>
      </w:r>
      <w:r>
        <w:t xml:space="preserve">Démystifier le process, rassurer sur la technique.</w:t>
      </w:r>
    </w:p>
    <w:p>
      <w:pPr>
        <w:pStyle w:val="BodyText"/>
      </w:pPr>
      <w:r>
        <w:rPr>
          <w:b/>
        </w:rPr>
        <w:t xml:space="preserve">Corps</w:t>
      </w:r>
    </w:p>
    <w:p>
      <w:pPr>
        <w:pStyle w:val="BodyText"/>
      </w:pPr>
      <w:r>
        <w:t xml:space="preserve">Salut {first_name},</w:t>
      </w:r>
    </w:p>
    <w:p>
      <w:pPr>
        <w:pStyle w:val="BodyText"/>
      </w:pPr>
      <w:r>
        <w:t xml:space="preserve">Je te fais la version courte du process Tiquiz, pour que tu saches à quoi t’attendre si tu passes à l’action.</w:t>
      </w:r>
    </w:p>
    <w:p>
      <w:pPr>
        <w:pStyle w:val="BodyText"/>
      </w:pPr>
      <w:r>
        <w:t xml:space="preserve">Tu choisis entre 3 modes : Manuel, IA, Import. Le mode IA, c’est là où tu gagnes des heures.</w:t>
      </w:r>
    </w:p>
    <w:p>
      <w:pPr>
        <w:pStyle w:val="BodyText"/>
      </w:pPr>
      <w:r>
        <w:rPr>
          <w:b/>
        </w:rPr>
        <w:t xml:space="preserve">Étape 1 — Tu briefes l’IA</w:t>
      </w:r>
      <w:r>
        <w:t xml:space="preserve"> </w:t>
      </w:r>
      <w:r>
        <w:t xml:space="preserve">(2 minutes)</w:t>
      </w:r>
    </w:p>
    <w:p>
      <w:pPr>
        <w:numPr>
          <w:ilvl w:val="0"/>
          <w:numId w:val="1007"/>
        </w:numPr>
        <w:pStyle w:val="Compact"/>
      </w:pPr>
      <w:r>
        <w:t xml:space="preserve">Ton objectif (exemple : qualifier mes visiteurs prêts à commander telle formation)</w:t>
      </w:r>
    </w:p>
    <w:p>
      <w:pPr>
        <w:numPr>
          <w:ilvl w:val="0"/>
          <w:numId w:val="1007"/>
        </w:numPr>
        <w:pStyle w:val="Compact"/>
      </w:pPr>
      <w:r>
        <w:t xml:space="preserve">Ton audience (exemple : parents débutants en éducation canine)</w:t>
      </w:r>
    </w:p>
    <w:p>
      <w:pPr>
        <w:numPr>
          <w:ilvl w:val="0"/>
          <w:numId w:val="1007"/>
        </w:numPr>
        <w:pStyle w:val="Compact"/>
      </w:pPr>
      <w:r>
        <w:t xml:space="preserve">Le ton (tu, vous, copain, pro…)</w:t>
      </w:r>
    </w:p>
    <w:p>
      <w:pPr>
        <w:numPr>
          <w:ilvl w:val="0"/>
          <w:numId w:val="1007"/>
        </w:numPr>
        <w:pStyle w:val="Compact"/>
      </w:pPr>
      <w:r>
        <w:t xml:space="preserve">Le CTA final (où tu veux les envoyer après)</w:t>
      </w:r>
    </w:p>
    <w:p>
      <w:pPr>
        <w:numPr>
          <w:ilvl w:val="0"/>
          <w:numId w:val="1007"/>
        </w:numPr>
        <w:pStyle w:val="Compact"/>
      </w:pPr>
      <w:r>
        <w:t xml:space="preserve">Le bonus de partage viral si tu l’actives</w:t>
      </w:r>
    </w:p>
    <w:p>
      <w:pPr>
        <w:pStyle w:val="FirstParagraph"/>
      </w:pPr>
      <w:r>
        <w:rPr>
          <w:b/>
        </w:rPr>
        <w:t xml:space="preserve">Étape 2 — L’IA écrit ton quiz</w:t>
      </w:r>
      <w:r>
        <w:t xml:space="preserve"> </w:t>
      </w:r>
      <w:r>
        <w:t xml:space="preserve">(1 minute)</w:t>
      </w:r>
    </w:p>
    <w:p>
      <w:pPr>
        <w:pStyle w:val="BodyText"/>
      </w:pPr>
      <w:r>
        <w:t xml:space="preserve">L’IA écrit ton quiz en direct sous tes yeux. Questions, options, profils de résultat, tout se remplit. 30 secondes à 1 minute.</w:t>
      </w:r>
    </w:p>
    <w:p>
      <w:pPr>
        <w:pStyle w:val="BodyText"/>
      </w:pPr>
      <w:r>
        <w:rPr>
          <w:b/>
        </w:rPr>
        <w:t xml:space="preserve">Étape 3 — Tu personnalises</w:t>
      </w:r>
      <w:r>
        <w:t xml:space="preserve"> </w:t>
      </w:r>
      <w:r>
        <w:t xml:space="preserve">(2 à 3 minutes)</w:t>
      </w:r>
    </w:p>
    <w:p>
      <w:pPr>
        <w:pStyle w:val="BodyText"/>
      </w:pPr>
      <w:r>
        <w:t xml:space="preserve">C’est ton quiz, tu le veux à ton image. Tu changes une question, tu reformules un résultat, tu ajoutes ton logo et tes couleurs.</w:t>
      </w:r>
    </w:p>
    <w:p>
      <w:pPr>
        <w:pStyle w:val="BodyText"/>
      </w:pPr>
      <w:r>
        <w:rPr>
          <w:b/>
        </w:rPr>
        <w:t xml:space="preserve">Étape 4 — Tu connectes Systeme io</w:t>
      </w:r>
      <w:r>
        <w:t xml:space="preserve"> </w:t>
      </w:r>
      <w:r>
        <w:t xml:space="preserve">(1 minute par profil)</w:t>
      </w:r>
    </w:p>
    <w:p>
      <w:pPr>
        <w:pStyle w:val="BodyText"/>
      </w:pPr>
      <w:r>
        <w:t xml:space="preserve">Pour chaque profil de résultat, tu choisis un tag Systeme io (tu prends un tag existant ou Tiquiz le crée pour toi). Tu peux aussi inscrire automatiquement les leads dans une formation ou une communauté.</w:t>
      </w:r>
    </w:p>
    <w:p>
      <w:pPr>
        <w:pStyle w:val="BodyText"/>
      </w:pPr>
      <w:r>
        <w:rPr>
          <w:b/>
        </w:rPr>
        <w:t xml:space="preserve">Étape 5 — Tu publies</w:t>
      </w:r>
      <w:r>
        <w:t xml:space="preserve"> </w:t>
      </w:r>
      <w:r>
        <w:t xml:space="preserve">(instantané)</w:t>
      </w:r>
    </w:p>
    <w:p>
      <w:pPr>
        <w:pStyle w:val="BodyText"/>
      </w:pPr>
      <w:r>
        <w:t xml:space="preserve">Lien public ou code embed (article, popup, page d’accueil). Story, bio, mail, signature, c’est parti.</w:t>
      </w:r>
    </w:p>
    <w:p>
      <w:pPr>
        <w:pStyle w:val="BodyText"/>
      </w:pPr>
      <w:r>
        <w:t xml:space="preserve">Total : entre 4 et 8 minutes selon ton niveau de perfectionnisme.</w:t>
      </w:r>
    </w:p>
    <w:p>
      <w:pPr>
        <w:pStyle w:val="BodyText"/>
      </w:pPr>
      <w:r>
        <w:t xml:space="preserve">Ensuite, les leads tombent dans ton dashboard Tiquiz et dans Systeme io au fur et à mesure, avec leur email, leur prénom, leur profil, leur tag.</w:t>
      </w:r>
    </w:p>
    <w:p>
      <w:pPr>
        <w:pStyle w:val="BodyText"/>
      </w:pPr>
      <w:r>
        <w:t xml:space="preserve">La connexion Systeme io est intégrée. Tu mets ta clé API une fois dans les paramètres, tout passe automatiquement. Pas d’outil intermédiaire à configurer, pas de Zapier, pas de Make.</w:t>
      </w:r>
    </w:p>
    <w:p>
      <w:pPr>
        <w:pStyle w:val="BodyText"/>
      </w:pPr>
      <w:r>
        <w:rPr>
          <w:b/>
        </w:rPr>
        <w:t xml:space="preserve">👉</w:t>
      </w:r>
      <w:r>
        <w:rPr>
          <w:b/>
        </w:rPr>
        <w:t xml:space="preserve"> </w:t>
      </w:r>
      <w:r>
        <w:rPr>
          <w:u w:val="single"/>
          <w:b/>
        </w:rPr>
        <w:t xml:space="preserve">Je découvre Tiquiz →</w:t>
      </w:r>
      <w:r>
        <w:t xml:space="preserve"> </w:t>
      </w:r>
      <w:r>
        <w:rPr>
          <w:i/>
        </w:rPr>
        <w:t xml:space="preserve">[lien : https://www.tipote.fr/tiquiz?sa=TON_ID_AFFILIE]</w:t>
      </w:r>
    </w:p>
    <w:p>
      <w:pPr>
        <w:pStyle w:val="BodyText"/>
      </w:pPr>
      <w:r>
        <w:t xml:space="preserve">Demain, je passe au crible les questions qui reviennent le plus souvent. Si tu en as une qui n’y est pas, réponds à ce mail.</w:t>
      </w:r>
    </w:p>
    <w:p>
      <w:pPr>
        <w:pStyle w:val="BodyText"/>
      </w:pPr>
      <w:r>
        <w:t xml:space="preserve">[TON_PRÉNOM]</w:t>
      </w:r>
    </w:p>
    <w:p>
      <w:r>
        <w:pict>
          <v:rect style="width:0;height:1.5pt" o:hralign="center" o:hrstd="t" o:hr="t"/>
        </w:pict>
      </w:r>
    </w:p>
    <w:p>
      <w:pPr>
        <w:pStyle w:val="Heading2"/>
      </w:pPr>
      <w:bookmarkStart w:id="28" w:name="email-5-faq-objections"/>
      <w:r>
        <w:t xml:space="preserve">Email 5 — FAQ / objections</w:t>
      </w:r>
      <w:bookmarkEnd w:id="28"/>
    </w:p>
    <w:p>
      <w:pPr>
        <w:pStyle w:val="FirstParagraph"/>
      </w:pPr>
      <w:r>
        <w:rPr>
          <w:b/>
        </w:rPr>
        <w:t xml:space="preserve">Objet :</w:t>
      </w:r>
      <w:r>
        <w:t xml:space="preserve"> </w:t>
      </w:r>
      <w:r>
        <w:t xml:space="preserve">6 questions qui reviennent sur Tiquiz</w:t>
      </w:r>
    </w:p>
    <w:p>
      <w:pPr>
        <w:pStyle w:val="BodyText"/>
      </w:pPr>
      <w:r>
        <w:rPr>
          <w:b/>
        </w:rPr>
        <w:t xml:space="preserve">Pré-header :</w:t>
      </w:r>
      <w:r>
        <w:t xml:space="preserve"> </w:t>
      </w:r>
      <w:r>
        <w:t xml:space="preserve">Réponses directes, sans filtre.</w:t>
      </w:r>
    </w:p>
    <w:p>
      <w:pPr>
        <w:pStyle w:val="BodyText"/>
      </w:pPr>
      <w:r>
        <w:rPr>
          <w:b/>
        </w:rPr>
        <w:t xml:space="preserve">Angle :</w:t>
      </w:r>
      <w:r>
        <w:t xml:space="preserve"> </w:t>
      </w:r>
      <w:r>
        <w:t xml:space="preserve">Lever les objections technique, comparaison outils, prix, niche, Systeme io, remboursement.</w:t>
      </w:r>
    </w:p>
    <w:p>
      <w:pPr>
        <w:pStyle w:val="BodyText"/>
      </w:pPr>
      <w:r>
        <w:rPr>
          <w:b/>
        </w:rPr>
        <w:t xml:space="preserve">Corps</w:t>
      </w:r>
    </w:p>
    <w:p>
      <w:pPr>
        <w:pStyle w:val="BodyText"/>
      </w:pPr>
      <w:r>
        <w:t xml:space="preserve">Salut {first_name},</w:t>
      </w:r>
    </w:p>
    <w:p>
      <w:pPr>
        <w:pStyle w:val="BodyText"/>
      </w:pPr>
      <w:r>
        <w:t xml:space="preserve">J’ai pris les 6 questions qui reviennent le plus souvent, je te donne les réponses directes.</w:t>
      </w:r>
    </w:p>
    <w:p>
      <w:pPr>
        <w:pStyle w:val="BodyText"/>
      </w:pPr>
      <w:r>
        <w:rPr>
          <w:b/>
        </w:rPr>
        <w:t xml:space="preserve">1. Faut-il être technique pour utiliser Tiquiz ?</w:t>
      </w:r>
    </w:p>
    <w:p>
      <w:pPr>
        <w:pStyle w:val="BodyText"/>
      </w:pPr>
      <w:r>
        <w:t xml:space="preserve">Si tu sais utiliser Systeme io (ouvrir ton compte, créer une page, créer un tag), tu sais utiliser Tiquiz. L’IA fait la partie lourde, toi tu valides, tu ajustes, tu partages. Il y a aussi un tutoriel guidé en 7 étapes qui se lance à ta première connexion pour te prendre par la main.</w:t>
      </w:r>
    </w:p>
    <w:p>
      <w:pPr>
        <w:pStyle w:val="BodyText"/>
      </w:pPr>
      <w:r>
        <w:rPr>
          <w:b/>
        </w:rPr>
        <w:t xml:space="preserve">2. Quelle différence avec Typeform ou Tally ?</w:t>
      </w:r>
    </w:p>
    <w:p>
      <w:pPr>
        <w:pStyle w:val="BodyText"/>
      </w:pPr>
      <w:r>
        <w:t xml:space="preserve">Typeform et Tally sont de très bons formulaires. Mais ce sont des formulaires. Ils collectent, ils t’envoient un CSV. Tiquiz est pensé pour un usage précis : capter des leads qualifiés, les segmenter selon leurs réponses, et les synchroniser automatiquement dans Systeme io avec le bon tag, la bonne inscription en formation, la bonne communauté. Chaque résultat a sa propre mini page de vente avec CTA personnalisé, donc ton prospect sort déjà chauffé pour l’offre qui lui correspond.</w:t>
      </w:r>
    </w:p>
    <w:p>
      <w:pPr>
        <w:pStyle w:val="BodyText"/>
      </w:pPr>
      <w:r>
        <w:t xml:space="preserve">Côté prix : Typeform Basic 25 € par mois, Plus 50 € par mois (600 € par an). Tally Pro 29 $ par mois. Tiquiz, c’est 9 € par mois ou 90 € par an.</w:t>
      </w:r>
    </w:p>
    <w:p>
      <w:pPr>
        <w:pStyle w:val="BodyText"/>
      </w:pPr>
      <w:r>
        <w:rPr>
          <w:b/>
        </w:rPr>
        <w:t xml:space="preserve">3. Est-ce que ça marche pour ma niche ?</w:t>
      </w:r>
    </w:p>
    <w:p>
      <w:pPr>
        <w:pStyle w:val="BodyText"/>
      </w:pPr>
      <w:r>
        <w:t xml:space="preserve">Oui, si ton audience est humaine et que tu sais un minimum à qui tu parles. L’IA adapte le quiz à la niche que tu lui décris. Coaching sportif, formation cuisine, consulting B2B léger, parentalité, affiliation, création de contenu : tout y passe. Et comme le produit supporte 5 langues avec gestion RTL pour l’arabe, tu peux aussi ouvrir à un public international.</w:t>
      </w:r>
    </w:p>
    <w:p>
      <w:pPr>
        <w:pStyle w:val="BodyText"/>
      </w:pPr>
      <w:r>
        <w:t xml:space="preserve">Si tu vends du service B2B très technique avec cycles de vente de 6 mois et plusieurs décideurs par deal, ce n’est pas l’outil. Béné le dit elle-même.</w:t>
      </w:r>
    </w:p>
    <w:p>
      <w:pPr>
        <w:pStyle w:val="BodyText"/>
      </w:pPr>
      <w:r>
        <w:rPr>
          <w:b/>
        </w:rPr>
        <w:t xml:space="preserve">4. Faut-il déjà avoir un compte Systeme io ?</w:t>
      </w:r>
    </w:p>
    <w:p>
      <w:pPr>
        <w:pStyle w:val="BodyText"/>
      </w:pPr>
      <w:r>
        <w:t xml:space="preserve">Tu peux utiliser Tiquiz comme générateur de quiz indépendant, les leads arrivent dans ton dashboard Tiquiz, tu exportes quand tu veux. Mais la vraie puissance, c’est la connexion Systeme io (tagging auto, inscription formation, ajout communauté). Le compte gratuit Systeme io suffit pour démarrer.</w:t>
      </w:r>
    </w:p>
    <w:p>
      <w:pPr>
        <w:pStyle w:val="BodyText"/>
      </w:pPr>
      <w:r>
        <w:rPr>
          <w:b/>
        </w:rPr>
        <w:t xml:space="preserve">5. Y a-t-il un essai gratuit ?</w:t>
      </w:r>
    </w:p>
    <w:p>
      <w:pPr>
        <w:pStyle w:val="BodyText"/>
      </w:pPr>
      <w:r>
        <w:t xml:space="preserve">Oui. Compte gratuit à vie : 1 quiz actif, 10 réponses par mois. Tu testes en conditions réelles, sur ton audience, sans CB demandée. Si tu es convaincu·e, tu passes à 9 € par mois. Si tu ne l’es pas, tu restes sur le gratuit ou tu pars, sans engagement, sans drame.</w:t>
      </w:r>
    </w:p>
    <w:p>
      <w:pPr>
        <w:pStyle w:val="BodyText"/>
      </w:pPr>
      <w:r>
        <w:rPr>
          <w:b/>
        </w:rPr>
        <w:t xml:space="preserve">6. Garantie ou remboursement ?</w:t>
      </w:r>
    </w:p>
    <w:p>
      <w:pPr>
        <w:pStyle w:val="BodyText"/>
      </w:pPr>
      <w:r>
        <w:t xml:space="preserve">Non. Pas de garantie, pas de remboursement. Béné assume cette posture parce que le compte gratuit te permet déjà de tester en conditions réelles avant de payer un centime. Si tu hésites encore après ça, c’est que ce n’est pas l’outil pour toi, et c’est OK.</w:t>
      </w:r>
    </w:p>
    <w:p>
      <w:pPr>
        <w:pStyle w:val="BodyText"/>
      </w:pPr>
      <w:r>
        <w:rPr>
          <w:b/>
        </w:rPr>
        <w:t xml:space="preserve">👉</w:t>
      </w:r>
      <w:r>
        <w:rPr>
          <w:b/>
        </w:rPr>
        <w:t xml:space="preserve"> </w:t>
      </w:r>
      <w:r>
        <w:rPr>
          <w:u w:val="single"/>
          <w:b/>
        </w:rPr>
        <w:t xml:space="preserve">Je découvre Tiquiz →</w:t>
      </w:r>
      <w:r>
        <w:t xml:space="preserve"> </w:t>
      </w:r>
      <w:r>
        <w:rPr>
          <w:i/>
        </w:rPr>
        <w:t xml:space="preserve">[lien : https://www.tipote.fr/tiquiz?sa=TON_ID_AFFILIE]</w:t>
      </w:r>
    </w:p>
    <w:p>
      <w:pPr>
        <w:pStyle w:val="BodyText"/>
      </w:pPr>
      <w:r>
        <w:t xml:space="preserve">Si ta question n’est pas dans cette liste, réponds à ce mail. Je te répondrai (ou je lui ferai remonter).</w:t>
      </w:r>
    </w:p>
    <w:p>
      <w:pPr>
        <w:pStyle w:val="BodyText"/>
      </w:pPr>
      <w:r>
        <w:t xml:space="preserve">[TON_PRÉNOM]</w:t>
      </w:r>
    </w:p>
    <w:p>
      <w:r>
        <w:pict>
          <v:rect style="width:0;height:1.5pt" o:hralign="center" o:hrstd="t" o:hr="t"/>
        </w:pict>
      </w:r>
    </w:p>
    <w:p>
      <w:pPr>
        <w:pStyle w:val="Heading2"/>
      </w:pPr>
      <w:bookmarkStart w:id="29" w:name="email-6-comparaison-marché"/>
      <w:r>
        <w:t xml:space="preserve">Email 6 — Comparaison marché</w:t>
      </w:r>
      <w:bookmarkEnd w:id="29"/>
    </w:p>
    <w:p>
      <w:pPr>
        <w:pStyle w:val="FirstParagraph"/>
      </w:pPr>
      <w:r>
        <w:rPr>
          <w:b/>
        </w:rPr>
        <w:t xml:space="preserve">Objet :</w:t>
      </w:r>
      <w:r>
        <w:t xml:space="preserve"> </w:t>
      </w:r>
      <w:r>
        <w:t xml:space="preserve">Pourquoi Tiquiz coûte 9 €/mois et pas 50 €/mois</w:t>
      </w:r>
    </w:p>
    <w:p>
      <w:pPr>
        <w:pStyle w:val="BodyText"/>
      </w:pPr>
      <w:r>
        <w:rPr>
          <w:b/>
        </w:rPr>
        <w:t xml:space="preserve">Pré-header :</w:t>
      </w:r>
      <w:r>
        <w:t xml:space="preserve"> </w:t>
      </w:r>
      <w:r>
        <w:t xml:space="preserve">La table de comparaison qui m’a décidé·e.</w:t>
      </w:r>
    </w:p>
    <w:p>
      <w:pPr>
        <w:pStyle w:val="BodyText"/>
      </w:pPr>
      <w:r>
        <w:rPr>
          <w:b/>
        </w:rPr>
        <w:t xml:space="preserve">Angle :</w:t>
      </w:r>
      <w:r>
        <w:t xml:space="preserve"> </w:t>
      </w:r>
      <w:r>
        <w:t xml:space="preserve">Justification du prix, comparaison marché, économies sur la durée.</w:t>
      </w:r>
    </w:p>
    <w:p>
      <w:pPr>
        <w:pStyle w:val="BodyText"/>
      </w:pPr>
      <w:r>
        <w:rPr>
          <w:b/>
        </w:rPr>
        <w:t xml:space="preserve">Corps</w:t>
      </w:r>
    </w:p>
    <w:p>
      <w:pPr>
        <w:pStyle w:val="BodyText"/>
      </w:pPr>
      <w:r>
        <w:t xml:space="preserve">Salut {first_name},</w:t>
      </w:r>
    </w:p>
    <w:p>
      <w:pPr>
        <w:pStyle w:val="BodyText"/>
      </w:pPr>
      <w:r>
        <w:t xml:space="preserve">J’ai été un peu sceptique au début. Quand un outil est nettement moins cher que ses concurrents, je me demande où est le piège.</w:t>
      </w:r>
    </w:p>
    <w:p>
      <w:pPr>
        <w:pStyle w:val="BodyText"/>
      </w:pPr>
      <w:r>
        <w:t xml:space="preserve">J’ai pris le temps de comparer plan par plan. Voici ce que ça donne.</w:t>
      </w:r>
    </w:p>
    <w:p>
      <w:pPr>
        <w:pStyle w:val="BodyText"/>
      </w:pPr>
      <w:r>
        <w:rPr>
          <w:b/>
        </w:rPr>
        <w:t xml:space="preserve">Typeform Plus</w:t>
      </w:r>
    </w:p>
    <w:p>
      <w:pPr>
        <w:numPr>
          <w:ilvl w:val="0"/>
          <w:numId w:val="1008"/>
        </w:numPr>
        <w:pStyle w:val="Compact"/>
      </w:pPr>
      <w:r>
        <w:t xml:space="preserve">50 € par mois, soit 600 € par an</w:t>
      </w:r>
    </w:p>
    <w:p>
      <w:pPr>
        <w:numPr>
          <w:ilvl w:val="0"/>
          <w:numId w:val="1008"/>
        </w:numPr>
        <w:pStyle w:val="Compact"/>
      </w:pPr>
      <w:r>
        <w:t xml:space="preserve">Limite de réponses sur certains plans</w:t>
      </w:r>
    </w:p>
    <w:p>
      <w:pPr>
        <w:numPr>
          <w:ilvl w:val="0"/>
          <w:numId w:val="1008"/>
        </w:numPr>
        <w:pStyle w:val="Compact"/>
      </w:pPr>
      <w:r>
        <w:t xml:space="preserve">Pas de tagging Systeme io natif (il te faut Zapier ou Make en plus, comptez 20 € par mois)</w:t>
      </w:r>
    </w:p>
    <w:p>
      <w:pPr>
        <w:numPr>
          <w:ilvl w:val="0"/>
          <w:numId w:val="1008"/>
        </w:numPr>
        <w:pStyle w:val="Compact"/>
      </w:pPr>
      <w:r>
        <w:t xml:space="preserve">Page de résultat statique (pas de mini page de vente personnalisée par profil)</w:t>
      </w:r>
    </w:p>
    <w:p>
      <w:pPr>
        <w:pStyle w:val="FirstParagraph"/>
      </w:pPr>
      <w:r>
        <w:t xml:space="preserve">Total réel pour faire ce que fait Tiquiz : Typeform Plus + Zapier = environ 70 € par mois. 840 € par an.</w:t>
      </w:r>
    </w:p>
    <w:p>
      <w:pPr>
        <w:pStyle w:val="BodyText"/>
      </w:pPr>
      <w:r>
        <w:rPr>
          <w:b/>
        </w:rPr>
        <w:t xml:space="preserve">Tally Pro</w:t>
      </w:r>
    </w:p>
    <w:p>
      <w:pPr>
        <w:numPr>
          <w:ilvl w:val="0"/>
          <w:numId w:val="1009"/>
        </w:numPr>
        <w:pStyle w:val="Compact"/>
      </w:pPr>
      <w:r>
        <w:t xml:space="preserve">29 $ par mois (environ 27 €), soit 330 € par an</w:t>
      </w:r>
    </w:p>
    <w:p>
      <w:pPr>
        <w:numPr>
          <w:ilvl w:val="0"/>
          <w:numId w:val="1009"/>
        </w:numPr>
        <w:pStyle w:val="Compact"/>
      </w:pPr>
      <w:r>
        <w:t xml:space="preserve">Bon formulaire, mais pas de moteur de quiz avec profils de résultat</w:t>
      </w:r>
    </w:p>
    <w:p>
      <w:pPr>
        <w:numPr>
          <w:ilvl w:val="0"/>
          <w:numId w:val="1009"/>
        </w:numPr>
        <w:pStyle w:val="Compact"/>
      </w:pPr>
      <w:r>
        <w:t xml:space="preserve">Pas de connexion native Systeme io</w:t>
      </w:r>
    </w:p>
    <w:p>
      <w:pPr>
        <w:numPr>
          <w:ilvl w:val="0"/>
          <w:numId w:val="1009"/>
        </w:numPr>
        <w:pStyle w:val="Compact"/>
      </w:pPr>
      <w:r>
        <w:t xml:space="preserve">Il te faut un middleware (Zapier ou Make) pour synchroniser</w:t>
      </w:r>
    </w:p>
    <w:p>
      <w:pPr>
        <w:pStyle w:val="FirstParagraph"/>
      </w:pPr>
      <w:r>
        <w:t xml:space="preserve">Total réel : Tally Pro + Zapier = environ 47 € par mois. 560 € par an.</w:t>
      </w:r>
    </w:p>
    <w:p>
      <w:pPr>
        <w:pStyle w:val="BodyText"/>
      </w:pPr>
      <w:r>
        <w:rPr>
          <w:b/>
        </w:rPr>
        <w:t xml:space="preserve">Tiquiz Mensuel</w:t>
      </w:r>
    </w:p>
    <w:p>
      <w:pPr>
        <w:numPr>
          <w:ilvl w:val="0"/>
          <w:numId w:val="1010"/>
        </w:numPr>
        <w:pStyle w:val="Compact"/>
      </w:pPr>
      <w:r>
        <w:t xml:space="preserve">9 € par mois, soit 108 € par an</w:t>
      </w:r>
    </w:p>
    <w:p>
      <w:pPr>
        <w:numPr>
          <w:ilvl w:val="0"/>
          <w:numId w:val="1010"/>
        </w:numPr>
        <w:pStyle w:val="Compact"/>
      </w:pPr>
      <w:r>
        <w:t xml:space="preserve">Quiz illimités, réponses illimitées</w:t>
      </w:r>
    </w:p>
    <w:p>
      <w:pPr>
        <w:numPr>
          <w:ilvl w:val="0"/>
          <w:numId w:val="1010"/>
        </w:numPr>
        <w:pStyle w:val="Compact"/>
      </w:pPr>
      <w:r>
        <w:t xml:space="preserve">Connexion native Systeme io (pas de middleware)</w:t>
      </w:r>
    </w:p>
    <w:p>
      <w:pPr>
        <w:numPr>
          <w:ilvl w:val="0"/>
          <w:numId w:val="1010"/>
        </w:numPr>
        <w:pStyle w:val="Compact"/>
      </w:pPr>
      <w:r>
        <w:t xml:space="preserve">Page de résultat personnalisée par profil avec CTA</w:t>
      </w:r>
    </w:p>
    <w:p>
      <w:pPr>
        <w:pStyle w:val="FirstParagraph"/>
      </w:pPr>
      <w:r>
        <w:rPr>
          <w:b/>
        </w:rPr>
        <w:t xml:space="preserve">Tiquiz Annuel</w:t>
      </w:r>
    </w:p>
    <w:p>
      <w:pPr>
        <w:numPr>
          <w:ilvl w:val="0"/>
          <w:numId w:val="1011"/>
        </w:numPr>
        <w:pStyle w:val="Compact"/>
      </w:pPr>
      <w:r>
        <w:t xml:space="preserve">90 € par an (économise 18 € par rapport au mensuel)</w:t>
      </w:r>
    </w:p>
    <w:p>
      <w:pPr>
        <w:numPr>
          <w:ilvl w:val="0"/>
          <w:numId w:val="1011"/>
        </w:numPr>
        <w:pStyle w:val="Compact"/>
      </w:pPr>
      <w:r>
        <w:t xml:space="preserve">Tout l’illimité du plan mensuel</w:t>
      </w:r>
    </w:p>
    <w:p>
      <w:pPr>
        <w:pStyle w:val="FirstParagraph"/>
      </w:pPr>
      <w:r>
        <w:rPr>
          <w:b/>
        </w:rPr>
        <w:t xml:space="preserve">Sur 5 ans</w:t>
      </w:r>
    </w:p>
    <w:p>
      <w:pPr>
        <w:numPr>
          <w:ilvl w:val="0"/>
          <w:numId w:val="1012"/>
        </w:numPr>
        <w:pStyle w:val="Compact"/>
      </w:pPr>
      <w:r>
        <w:t xml:space="preserve">Typeform Plus + Zapier : environ 4 200 €</w:t>
      </w:r>
    </w:p>
    <w:p>
      <w:pPr>
        <w:numPr>
          <w:ilvl w:val="0"/>
          <w:numId w:val="1012"/>
        </w:numPr>
        <w:pStyle w:val="Compact"/>
      </w:pPr>
      <w:r>
        <w:t xml:space="preserve">Tally Pro + Zapier : environ 2 800 €</w:t>
      </w:r>
    </w:p>
    <w:p>
      <w:pPr>
        <w:numPr>
          <w:ilvl w:val="0"/>
          <w:numId w:val="1012"/>
        </w:numPr>
        <w:pStyle w:val="Compact"/>
      </w:pPr>
      <w:r>
        <w:t xml:space="preserve">Tiquiz Annuel : 450 €</w:t>
      </w:r>
    </w:p>
    <w:p>
      <w:pPr>
        <w:pStyle w:val="FirstParagraph"/>
      </w:pPr>
      <w:r>
        <w:rPr>
          <w:b/>
        </w:rPr>
        <w:t xml:space="preserve">👉</w:t>
      </w:r>
      <w:r>
        <w:rPr>
          <w:b/>
        </w:rPr>
        <w:t xml:space="preserve"> </w:t>
      </w:r>
      <w:r>
        <w:rPr>
          <w:u w:val="single"/>
          <w:b/>
        </w:rPr>
        <w:t xml:space="preserve">Je découvre Tiquiz →</w:t>
      </w:r>
      <w:r>
        <w:t xml:space="preserve"> </w:t>
      </w:r>
      <w:r>
        <w:rPr>
          <w:i/>
        </w:rPr>
        <w:t xml:space="preserve">[lien : https://www.tipote.fr/tiquiz?sa=TON_ID_AFFILIE]</w:t>
      </w:r>
    </w:p>
    <w:p>
      <w:pPr>
        <w:pStyle w:val="BodyText"/>
      </w:pPr>
      <w:r>
        <w:t xml:space="preserve">La différence vient du fait que Béné a codé Tiquiz avec l’IA, sans dépendre d’un dev externe coûteux. Les économies de structure passent dans le prix utilisateur. C’est aussi simple que ça.</w:t>
      </w:r>
    </w:p>
    <w:p>
      <w:pPr>
        <w:pStyle w:val="BodyText"/>
      </w:pPr>
      <w:r>
        <w:t xml:space="preserve">Demain, je te montre un cas d’usage concret. Comment un quiz pré-vend ton offre avant même que ton prospect ait cliqué sur</w:t>
      </w:r>
      <w:r>
        <w:t xml:space="preserve"> </w:t>
      </w:r>
      <w:r>
        <w:t xml:space="preserve">“</w:t>
      </w:r>
      <w:r>
        <w:t xml:space="preserve">acheter</w:t>
      </w:r>
      <w:r>
        <w:t xml:space="preserve">”</w:t>
      </w:r>
      <w:r>
        <w:t xml:space="preserve">.</w:t>
      </w:r>
    </w:p>
    <w:p>
      <w:pPr>
        <w:pStyle w:val="BodyText"/>
      </w:pPr>
      <w:r>
        <w:t xml:space="preserve">[TON_PRÉNOM]</w:t>
      </w:r>
    </w:p>
    <w:p>
      <w:r>
        <w:pict>
          <v:rect style="width:0;height:1.5pt" o:hralign="center" o:hrstd="t" o:hr="t"/>
        </w:pict>
      </w:r>
    </w:p>
    <w:p>
      <w:pPr>
        <w:pStyle w:val="Heading2"/>
      </w:pPr>
      <w:bookmarkStart w:id="30" w:name="email-7-cas-dusage-concret"/>
      <w:r>
        <w:t xml:space="preserve">Email 7 — Cas d’usage concret</w:t>
      </w:r>
      <w:bookmarkEnd w:id="30"/>
    </w:p>
    <w:p>
      <w:pPr>
        <w:pStyle w:val="FirstParagraph"/>
      </w:pPr>
      <w:r>
        <w:rPr>
          <w:b/>
        </w:rPr>
        <w:t xml:space="preserve">Objet :</w:t>
      </w:r>
      <w:r>
        <w:t xml:space="preserve"> </w:t>
      </w:r>
      <w:r>
        <w:t xml:space="preserve">Le quiz qui pré-vend ton offre</w:t>
      </w:r>
    </w:p>
    <w:p>
      <w:pPr>
        <w:pStyle w:val="BodyText"/>
      </w:pPr>
      <w:r>
        <w:rPr>
          <w:b/>
        </w:rPr>
        <w:t xml:space="preserve">Pré-header :</w:t>
      </w:r>
      <w:r>
        <w:t xml:space="preserve"> </w:t>
      </w:r>
      <w:r>
        <w:t xml:space="preserve">Exemple concret. Étape par étape.</w:t>
      </w:r>
    </w:p>
    <w:p>
      <w:pPr>
        <w:pStyle w:val="BodyText"/>
      </w:pPr>
      <w:r>
        <w:rPr>
          <w:b/>
        </w:rPr>
        <w:t xml:space="preserve">Angle :</w:t>
      </w:r>
      <w:r>
        <w:t xml:space="preserve"> </w:t>
      </w:r>
      <w:r>
        <w:t xml:space="preserve">Démontrer la mécanique de pré-vente. Cas concret transposable.</w:t>
      </w:r>
    </w:p>
    <w:p>
      <w:pPr>
        <w:pStyle w:val="BodyText"/>
      </w:pPr>
      <w:r>
        <w:rPr>
          <w:b/>
        </w:rPr>
        <w:t xml:space="preserve">Corps</w:t>
      </w:r>
    </w:p>
    <w:p>
      <w:pPr>
        <w:pStyle w:val="BodyText"/>
      </w:pPr>
      <w:r>
        <w:t xml:space="preserve">Salut {first_name},</w:t>
      </w:r>
    </w:p>
    <w:p>
      <w:pPr>
        <w:pStyle w:val="BodyText"/>
      </w:pPr>
      <w:r>
        <w:t xml:space="preserve">Le truc que je trouve le plus malin dans Tiquiz, c’est la page de résultat qui pré-vend ton offre.</w:t>
      </w:r>
    </w:p>
    <w:p>
      <w:pPr>
        <w:pStyle w:val="BodyText"/>
      </w:pPr>
      <w:r>
        <w:t xml:space="preserve">Je te raconte un exemple concret. J’invente le persona, mais la mécanique est exacte.</w:t>
      </w:r>
    </w:p>
    <w:p>
      <w:pPr>
        <w:pStyle w:val="BodyText"/>
      </w:pPr>
      <w:r>
        <w:rPr>
          <w:b/>
        </w:rPr>
        <w:t xml:space="preserve">Le contexte</w:t>
      </w:r>
    </w:p>
    <w:p>
      <w:pPr>
        <w:pStyle w:val="BodyText"/>
      </w:pPr>
      <w:r>
        <w:t xml:space="preserve">Marie est coach business pour solopreneurs débutants. Elle propose 3 offres : un programme à 47 € (mini-formation), un accompagnement à 297 € (4 semaines), et un coaching premium à 1 200 € (3 mois).</w:t>
      </w:r>
    </w:p>
    <w:p>
      <w:pPr>
        <w:pStyle w:val="BodyText"/>
      </w:pPr>
      <w:r>
        <w:t xml:space="preserve">Avant Tiquiz, Marie envoyait son ebook</w:t>
      </w:r>
      <w:r>
        <w:t xml:space="preserve"> </w:t>
      </w:r>
      <w:r>
        <w:t xml:space="preserve">“</w:t>
      </w:r>
      <w:r>
        <w:t xml:space="preserve">5 clés pour démarrer</w:t>
      </w:r>
      <w:r>
        <w:t xml:space="preserve">”</w:t>
      </w:r>
      <w:r>
        <w:t xml:space="preserve"> </w:t>
      </w:r>
      <w:r>
        <w:t xml:space="preserve">à toute la liste. Tout le monde recevait la même séquence email avec la même offre poussée. Conversion : 0,5 % sur les 47 €, presque rien sur les autres.</w:t>
      </w:r>
    </w:p>
    <w:p>
      <w:pPr>
        <w:pStyle w:val="BodyText"/>
      </w:pPr>
      <w:r>
        <w:rPr>
          <w:b/>
        </w:rPr>
        <w:t xml:space="preserve">Ce qu’elle fait avec Tiquiz</w:t>
      </w:r>
    </w:p>
    <w:p>
      <w:pPr>
        <w:pStyle w:val="BodyText"/>
      </w:pPr>
      <w:r>
        <w:t xml:space="preserve">Marie crée un quiz</w:t>
      </w:r>
      <w:r>
        <w:t xml:space="preserve"> </w:t>
      </w:r>
      <w:r>
        <w:t xml:space="preserve">“</w:t>
      </w:r>
      <w:r>
        <w:t xml:space="preserve">Quel type d’entrepreneur·e es-tu ?</w:t>
      </w:r>
      <w:r>
        <w:t xml:space="preserve">”</w:t>
      </w:r>
      <w:r>
        <w:t xml:space="preserve"> </w:t>
      </w:r>
      <w:r>
        <w:t xml:space="preserve">avec 4 profils de résultat :</w:t>
      </w:r>
    </w:p>
    <w:p>
      <w:pPr>
        <w:numPr>
          <w:ilvl w:val="0"/>
          <w:numId w:val="1013"/>
        </w:numPr>
        <w:pStyle w:val="Compact"/>
      </w:pPr>
      <w:r>
        <w:t xml:space="preserve">Profil 1 :</w:t>
      </w:r>
      <w:r>
        <w:t xml:space="preserve"> </w:t>
      </w:r>
      <w:r>
        <w:t xml:space="preserve">“</w:t>
      </w:r>
      <w:r>
        <w:t xml:space="preserve">Le·la débutant·e qui n’a pas encore lancé</w:t>
      </w:r>
      <w:r>
        <w:t xml:space="preserve">”</w:t>
      </w:r>
      <w:r>
        <w:t xml:space="preserve"> </w:t>
      </w:r>
      <w:r>
        <w:t xml:space="preserve">→ besoin d’aide structurée et abordable</w:t>
      </w:r>
    </w:p>
    <w:p>
      <w:pPr>
        <w:numPr>
          <w:ilvl w:val="0"/>
          <w:numId w:val="1013"/>
        </w:numPr>
        <w:pStyle w:val="Compact"/>
      </w:pPr>
      <w:r>
        <w:t xml:space="preserve">Profil 2 :</w:t>
      </w:r>
      <w:r>
        <w:t xml:space="preserve"> </w:t>
      </w:r>
      <w:r>
        <w:t xml:space="preserve">“</w:t>
      </w:r>
      <w:r>
        <w:t xml:space="preserve">Le·la débutant·e qui a démarré sans clients</w:t>
      </w:r>
      <w:r>
        <w:t xml:space="preserve">”</w:t>
      </w:r>
      <w:r>
        <w:t xml:space="preserve"> </w:t>
      </w:r>
      <w:r>
        <w:t xml:space="preserve">→ besoin d’accompagnement court et intensif</w:t>
      </w:r>
    </w:p>
    <w:p>
      <w:pPr>
        <w:numPr>
          <w:ilvl w:val="0"/>
          <w:numId w:val="1013"/>
        </w:numPr>
        <w:pStyle w:val="Compact"/>
      </w:pPr>
      <w:r>
        <w:t xml:space="preserve">Profil 3 :</w:t>
      </w:r>
      <w:r>
        <w:t xml:space="preserve"> </w:t>
      </w:r>
      <w:r>
        <w:t xml:space="preserve">“</w:t>
      </w:r>
      <w:r>
        <w:t xml:space="preserve">L’autodidacte qui galère depuis des mois</w:t>
      </w:r>
      <w:r>
        <w:t xml:space="preserve">”</w:t>
      </w:r>
      <w:r>
        <w:t xml:space="preserve"> </w:t>
      </w:r>
      <w:r>
        <w:t xml:space="preserve">→ besoin d’un mentor pour débloquer</w:t>
      </w:r>
    </w:p>
    <w:p>
      <w:pPr>
        <w:numPr>
          <w:ilvl w:val="0"/>
          <w:numId w:val="1013"/>
        </w:numPr>
        <w:pStyle w:val="Compact"/>
      </w:pPr>
      <w:r>
        <w:t xml:space="preserve">Profil 4 :</w:t>
      </w:r>
      <w:r>
        <w:t xml:space="preserve"> </w:t>
      </w:r>
      <w:r>
        <w:t xml:space="preserve">“</w:t>
      </w:r>
      <w:r>
        <w:t xml:space="preserve">Le·la pro qui veut passer un cap</w:t>
      </w:r>
      <w:r>
        <w:t xml:space="preserve">”</w:t>
      </w:r>
      <w:r>
        <w:t xml:space="preserve"> </w:t>
      </w:r>
      <w:r>
        <w:t xml:space="preserve">→ besoin d’un programme premium</w:t>
      </w:r>
    </w:p>
    <w:p>
      <w:pPr>
        <w:pStyle w:val="FirstParagraph"/>
      </w:pPr>
      <w:r>
        <w:t xml:space="preserve">Chaque profil débouche sur une page de résultat dédiée. Pas un PDF générique. Une vraie page avec :</w:t>
      </w:r>
    </w:p>
    <w:p>
      <w:pPr>
        <w:numPr>
          <w:ilvl w:val="0"/>
          <w:numId w:val="1014"/>
        </w:numPr>
        <w:pStyle w:val="Compact"/>
      </w:pPr>
      <w:r>
        <w:t xml:space="preserve">Le diagnostic adapté au profil (</w:t>
      </w:r>
      <w:r>
        <w:t xml:space="preserve">“</w:t>
      </w:r>
      <w:r>
        <w:t xml:space="preserve">Tu es le·la débutant·e qui…</w:t>
      </w:r>
      <w:r>
        <w:t xml:space="preserve">”</w:t>
      </w:r>
      <w:r>
        <w:t xml:space="preserve">)</w:t>
      </w:r>
    </w:p>
    <w:p>
      <w:pPr>
        <w:numPr>
          <w:ilvl w:val="0"/>
          <w:numId w:val="1014"/>
        </w:numPr>
        <w:pStyle w:val="Compact"/>
      </w:pPr>
      <w:r>
        <w:t xml:space="preserve">3 forces que ce profil a déjà</w:t>
      </w:r>
    </w:p>
    <w:p>
      <w:pPr>
        <w:numPr>
          <w:ilvl w:val="0"/>
          <w:numId w:val="1014"/>
        </w:numPr>
        <w:pStyle w:val="Compact"/>
      </w:pPr>
      <w:r>
        <w:t xml:space="preserve">3 freins typiques</w:t>
      </w:r>
    </w:p>
    <w:p>
      <w:pPr>
        <w:numPr>
          <w:ilvl w:val="0"/>
          <w:numId w:val="1014"/>
        </w:numPr>
        <w:pStyle w:val="Compact"/>
      </w:pPr>
      <w:r>
        <w:t xml:space="preserve">Une recommandation : LA bonne offre Marie pour ce profil (</w:t>
      </w:r>
      <w:r>
        <w:t xml:space="preserve">“</w:t>
      </w:r>
      <w:r>
        <w:t xml:space="preserve">Pour toi, le bon point de départ c’est…</w:t>
      </w:r>
      <w:r>
        <w:t xml:space="preserve">”</w:t>
      </w:r>
      <w:r>
        <w:t xml:space="preserve">)</w:t>
      </w:r>
    </w:p>
    <w:p>
      <w:pPr>
        <w:numPr>
          <w:ilvl w:val="0"/>
          <w:numId w:val="1014"/>
        </w:numPr>
        <w:pStyle w:val="Compact"/>
      </w:pPr>
      <w:r>
        <w:t xml:space="preserve">Un CTA direct vers la page de vente de cette offre</w:t>
      </w:r>
    </w:p>
    <w:p>
      <w:pPr>
        <w:pStyle w:val="FirstParagraph"/>
      </w:pPr>
      <w:r>
        <w:rPr>
          <w:b/>
        </w:rPr>
        <w:t xml:space="preserve">Le résultat</w:t>
      </w:r>
    </w:p>
    <w:p>
      <w:pPr>
        <w:pStyle w:val="BodyText"/>
      </w:pPr>
      <w:r>
        <w:t xml:space="preserve">Profil 1 reçoit l’offre à 47 €. Profil 2 et 3 reçoivent l’offre à 297 €. Profil 4 reçoit l’offre à 1 200 €. Chaque profil reçoit l’offre adaptée à son moment, pas une offre générale.</w:t>
      </w:r>
    </w:p>
    <w:p>
      <w:pPr>
        <w:pStyle w:val="BodyText"/>
      </w:pPr>
      <w:r>
        <w:t xml:space="preserve">Côté Systeme io, chaque profil est tagué automatiquement. Marie a 4 séquences email différentes qui se déclenchent. Plus aucun mail générique.</w:t>
      </w:r>
    </w:p>
    <w:p>
      <w:pPr>
        <w:pStyle w:val="BodyText"/>
      </w:pPr>
      <w:r>
        <w:t xml:space="preserve">Conversion sur l’offre adaptée : entre 5 et 12 % selon le segment. Soit 10 à 24 fois mieux qu’avant.</w:t>
      </w:r>
    </w:p>
    <w:p>
      <w:pPr>
        <w:pStyle w:val="BodyText"/>
      </w:pPr>
      <w:r>
        <w:rPr>
          <w:b/>
        </w:rPr>
        <w:t xml:space="preserve">Ce que tu peux faire avec ton offre à toi</w:t>
      </w:r>
    </w:p>
    <w:p>
      <w:pPr>
        <w:pStyle w:val="BodyText"/>
      </w:pPr>
      <w:r>
        <w:t xml:space="preserve">Si tu as une seule offre, tu peux quand même l’utiliser. Ton quiz qualifie le moment d’achat (chaud / tiède / froid) et tu envoies une séquence différente à chaque cas. Pour les</w:t>
      </w:r>
      <w:r>
        <w:t xml:space="preserve"> </w:t>
      </w:r>
      <w:r>
        <w:t xml:space="preserve">“</w:t>
      </w:r>
      <w:r>
        <w:t xml:space="preserve">froids</w:t>
      </w:r>
      <w:r>
        <w:t xml:space="preserve">”</w:t>
      </w:r>
      <w:r>
        <w:t xml:space="preserve">, tu nourris. Pour les</w:t>
      </w:r>
      <w:r>
        <w:t xml:space="preserve"> </w:t>
      </w:r>
      <w:r>
        <w:t xml:space="preserve">“</w:t>
      </w:r>
      <w:r>
        <w:t xml:space="preserve">tièdes</w:t>
      </w:r>
      <w:r>
        <w:t xml:space="preserve">”</w:t>
      </w:r>
      <w:r>
        <w:t xml:space="preserve">, tu rassures. Pour les</w:t>
      </w:r>
      <w:r>
        <w:t xml:space="preserve"> </w:t>
      </w:r>
      <w:r>
        <w:t xml:space="preserve">“</w:t>
      </w:r>
      <w:r>
        <w:t xml:space="preserve">chauds</w:t>
      </w:r>
      <w:r>
        <w:t xml:space="preserve">”</w:t>
      </w:r>
      <w:r>
        <w:t xml:space="preserve">, tu pousses l’offre.</w:t>
      </w:r>
    </w:p>
    <w:p>
      <w:pPr>
        <w:pStyle w:val="BodyText"/>
      </w:pPr>
      <w:r>
        <w:rPr>
          <w:b/>
        </w:rPr>
        <w:t xml:space="preserve">👉</w:t>
      </w:r>
      <w:r>
        <w:rPr>
          <w:b/>
        </w:rPr>
        <w:t xml:space="preserve"> </w:t>
      </w:r>
      <w:r>
        <w:rPr>
          <w:u w:val="single"/>
          <w:b/>
        </w:rPr>
        <w:t xml:space="preserve">Je découvre Tiquiz →</w:t>
      </w:r>
      <w:r>
        <w:t xml:space="preserve"> </w:t>
      </w:r>
      <w:r>
        <w:rPr>
          <w:i/>
        </w:rPr>
        <w:t xml:space="preserve">[lien : https://www.tipote.fr/tiquiz?sa=TON_ID_AFFILIE]</w:t>
      </w:r>
    </w:p>
    <w:p>
      <w:pPr>
        <w:pStyle w:val="BodyText"/>
      </w:pPr>
      <w:r>
        <w:t xml:space="preserve">Demain, dernier mail. Je te résume les 3 chemins possibles, et je te laisse décider.</w:t>
      </w:r>
    </w:p>
    <w:p>
      <w:pPr>
        <w:pStyle w:val="BodyText"/>
      </w:pPr>
      <w:r>
        <w:t xml:space="preserve">[TON_PRÉNOM]</w:t>
      </w:r>
    </w:p>
    <w:p>
      <w:r>
        <w:pict>
          <v:rect style="width:0;height:1.5pt" o:hralign="center" o:hrstd="t" o:hr="t"/>
        </w:pict>
      </w:r>
    </w:p>
    <w:p>
      <w:pPr>
        <w:pStyle w:val="Heading2"/>
      </w:pPr>
      <w:bookmarkStart w:id="31" w:name="email-8-soft-close"/>
      <w:r>
        <w:t xml:space="preserve">Email 8 — Soft close</w:t>
      </w:r>
      <w:bookmarkEnd w:id="31"/>
    </w:p>
    <w:p>
      <w:pPr>
        <w:pStyle w:val="FirstParagraph"/>
      </w:pPr>
      <w:r>
        <w:rPr>
          <w:b/>
        </w:rPr>
        <w:t xml:space="preserve">Objet :</w:t>
      </w:r>
      <w:r>
        <w:t xml:space="preserve"> </w:t>
      </w:r>
      <w:r>
        <w:t xml:space="preserve">{first_name}, les 3 chemins possibles</w:t>
      </w:r>
    </w:p>
    <w:p>
      <w:pPr>
        <w:pStyle w:val="BodyText"/>
      </w:pPr>
      <w:r>
        <w:rPr>
          <w:b/>
        </w:rPr>
        <w:t xml:space="preserve">Pré-header :</w:t>
      </w:r>
      <w:r>
        <w:t xml:space="preserve"> </w:t>
      </w:r>
      <w:r>
        <w:t xml:space="preserve">Récap. La décision te revient.</w:t>
      </w:r>
    </w:p>
    <w:p>
      <w:pPr>
        <w:pStyle w:val="BodyText"/>
      </w:pPr>
      <w:r>
        <w:rPr>
          <w:b/>
        </w:rPr>
        <w:t xml:space="preserve">Angle :</w:t>
      </w:r>
      <w:r>
        <w:t xml:space="preserve"> </w:t>
      </w:r>
      <w:r>
        <w:t xml:space="preserve">Récap des 3 plans. Aucune urgence artificielle. Posture</w:t>
      </w:r>
      <w:r>
        <w:t xml:space="preserve"> </w:t>
      </w:r>
      <w:r>
        <w:t xml:space="preserve">“</w:t>
      </w:r>
      <w:r>
        <w:t xml:space="preserve">tu décides</w:t>
      </w:r>
      <w:r>
        <w:t xml:space="preserve">”</w:t>
      </w:r>
      <w:r>
        <w:t xml:space="preserve">.</w:t>
      </w:r>
    </w:p>
    <w:p>
      <w:pPr>
        <w:pStyle w:val="BodyText"/>
      </w:pPr>
      <w:r>
        <w:rPr>
          <w:b/>
        </w:rPr>
        <w:t xml:space="preserve">Corps</w:t>
      </w:r>
    </w:p>
    <w:p>
      <w:pPr>
        <w:pStyle w:val="BodyText"/>
      </w:pPr>
      <w:r>
        <w:t xml:space="preserve">Salut {first_name},</w:t>
      </w:r>
    </w:p>
    <w:p>
      <w:pPr>
        <w:pStyle w:val="BodyText"/>
      </w:pPr>
      <w:r>
        <w:t xml:space="preserve">Dernier mail sur Tiquiz dans cette série.</w:t>
      </w:r>
    </w:p>
    <w:p>
      <w:pPr>
        <w:pStyle w:val="BodyText"/>
      </w:pPr>
      <w:r>
        <w:t xml:space="preserve">Si tu as lu mes 7 mails précédents, tu sais ce que le produit fait, pour qui, et comment ça marche.</w:t>
      </w:r>
    </w:p>
    <w:p>
      <w:pPr>
        <w:pStyle w:val="BodyText"/>
      </w:pPr>
      <w:r>
        <w:t xml:space="preserve">Tu as 3 chemins possibles à partir d’ici.</w:t>
      </w:r>
    </w:p>
    <w:p>
      <w:pPr>
        <w:pStyle w:val="BodyText"/>
      </w:pPr>
      <w:r>
        <w:rPr>
          <w:b/>
        </w:rPr>
        <w:t xml:space="preserve">Chemin 1 — Tu testes gratuitement</w:t>
      </w:r>
    </w:p>
    <w:p>
      <w:pPr>
        <w:pStyle w:val="BodyText"/>
      </w:pPr>
      <w:r>
        <w:t xml:space="preserve">Tu crées ton compte Tiquiz gratuit. Tu lances ton premier quiz dans la soirée. Tu collectes tes 10 premières réponses sur ton audience. Tu vois si la mécanique te convient.</w:t>
      </w:r>
    </w:p>
    <w:p>
      <w:pPr>
        <w:pStyle w:val="BodyText"/>
      </w:pPr>
      <w:r>
        <w:t xml:space="preserve">Coût : 0 €. Sans CB.</w:t>
      </w:r>
    </w:p>
    <w:p>
      <w:pPr>
        <w:pStyle w:val="BodyText"/>
      </w:pPr>
      <w:r>
        <w:rPr>
          <w:b/>
        </w:rPr>
        <w:t xml:space="preserve">Chemin 2 — Tu passes en illimité mensuel</w:t>
      </w:r>
    </w:p>
    <w:p>
      <w:pPr>
        <w:pStyle w:val="BodyText"/>
      </w:pPr>
      <w:r>
        <w:t xml:space="preserve">Tu prends le plan à 9 € par mois sans engagement. Quiz et réponses illimités. Tu peux arrêter à tout moment.</w:t>
      </w:r>
    </w:p>
    <w:p>
      <w:pPr>
        <w:pStyle w:val="BodyText"/>
      </w:pPr>
      <w:r>
        <w:t xml:space="preserve">Coût : 9 € par mois. Soit le prix d’un café par semaine.</w:t>
      </w:r>
    </w:p>
    <w:p>
      <w:pPr>
        <w:pStyle w:val="BodyText"/>
      </w:pPr>
      <w:r>
        <w:rPr>
          <w:b/>
        </w:rPr>
        <w:t xml:space="preserve">Chemin 3 — Tu prends l’annuel</w:t>
      </w:r>
    </w:p>
    <w:p>
      <w:pPr>
        <w:pStyle w:val="BodyText"/>
      </w:pPr>
      <w:r>
        <w:t xml:space="preserve">Tu prends le plan à 90 € par an. Tu économises 2 mois par rapport au mensuel. Tu te paies la tranquillité d’esprit pour l’année.</w:t>
      </w:r>
    </w:p>
    <w:p>
      <w:pPr>
        <w:pStyle w:val="BodyText"/>
      </w:pPr>
      <w:r>
        <w:t xml:space="preserve">Coût : 90 € par an. Le prix d’un demi-mois Typeform Plus.</w:t>
      </w:r>
    </w:p>
    <w:p>
      <w:pPr>
        <w:pStyle w:val="BodyText"/>
      </w:pPr>
      <w:r>
        <w:rPr>
          <w:b/>
        </w:rPr>
        <w:t xml:space="preserve">Quel chemin choisir ?</w:t>
      </w:r>
    </w:p>
    <w:p>
      <w:pPr>
        <w:pStyle w:val="BodyText"/>
      </w:pPr>
      <w:r>
        <w:t xml:space="preserve">Si tu hésites, prends le compte gratuit. Tu testes vraiment. Si après 10 réponses captées sur ton audience, tu vois que la mécanique fonctionne (segmentation propre, tagging Systeme io qui passe, page de résultat qui te plaît), tu passes en illimité. Si tu vois que ce n’est pas pour toi, tu restes sur le gratuit ou tu pars. Aucun risque, aucune obligation.</w:t>
      </w:r>
    </w:p>
    <w:p>
      <w:pPr>
        <w:pStyle w:val="BodyText"/>
      </w:pPr>
      <w:r>
        <w:t xml:space="preserve">Si tu es déjà convaincu·e, vise direct le mensuel ou l’annuel selon ton horizon.</w:t>
      </w:r>
    </w:p>
    <w:p>
      <w:pPr>
        <w:pStyle w:val="BodyText"/>
      </w:pPr>
      <w:r>
        <w:rPr>
          <w:b/>
        </w:rPr>
        <w:t xml:space="preserve">👉</w:t>
      </w:r>
      <w:r>
        <w:rPr>
          <w:b/>
        </w:rPr>
        <w:t xml:space="preserve"> </w:t>
      </w:r>
      <w:r>
        <w:rPr>
          <w:u w:val="single"/>
          <w:b/>
        </w:rPr>
        <w:t xml:space="preserve">Je choisis mon chemin →</w:t>
      </w:r>
      <w:r>
        <w:t xml:space="preserve"> </w:t>
      </w:r>
      <w:r>
        <w:rPr>
          <w:i/>
        </w:rPr>
        <w:t xml:space="preserve">[lien : https://www.tipote.fr/tiquiz?sa=TON_ID_AFFILIE]</w:t>
      </w:r>
    </w:p>
    <w:p>
      <w:pPr>
        <w:pStyle w:val="BodyText"/>
      </w:pPr>
      <w:r>
        <w:t xml:space="preserve">Si tu décides de ne rien prendre, pas de souci. On se reparle bientôt sur un autre sujet. Je continue à te partager les outils que je trouve solides, sans te bombarder.</w:t>
      </w:r>
    </w:p>
    <w:p>
      <w:pPr>
        <w:pStyle w:val="BodyText"/>
      </w:pPr>
      <w:r>
        <w:t xml:space="preserve">Merci d’avoir suivi ces 8 mails. Lire 8 mails d’une même personne sur un même sujet, ce n’est pas rien, et je le sais.</w:t>
      </w:r>
    </w:p>
    <w:p>
      <w:pPr>
        <w:pStyle w:val="BodyText"/>
      </w:pPr>
      <w:r>
        <w:t xml:space="preserve">[TON_PRÉNOM]</w:t>
      </w:r>
    </w:p>
    <w:p>
      <w:r>
        <w:pict>
          <v:rect style="width:0;height:1.5pt" o:hralign="center" o:hrstd="t" o:hr="t"/>
        </w:pict>
      </w:r>
    </w:p>
    <w:p>
      <w:pPr>
        <w:pStyle w:val="Heading2"/>
      </w:pPr>
      <w:bookmarkStart w:id="32" w:name="notes-pour-laffilié"/>
      <w:r>
        <w:t xml:space="preserve">Notes pour l’affilié</w:t>
      </w:r>
      <w:bookmarkEnd w:id="32"/>
    </w:p>
    <w:p>
      <w:pPr>
        <w:pStyle w:val="Heading3"/>
      </w:pPr>
      <w:bookmarkStart w:id="33" w:name="comment-personnaliser-sans-casser-le-ton"/>
      <w:r>
        <w:t xml:space="preserve">Comment personnaliser sans casser le ton</w:t>
      </w:r>
      <w:bookmarkEnd w:id="33"/>
    </w:p>
    <w:p>
      <w:pPr>
        <w:numPr>
          <w:ilvl w:val="0"/>
          <w:numId w:val="1015"/>
        </w:numPr>
        <w:pStyle w:val="Compact"/>
      </w:pPr>
      <w:r>
        <w:t xml:space="preserve">Si tu connais bien Béné personnellement, tu peux remplacer</w:t>
      </w:r>
      <w:r>
        <w:t xml:space="preserve"> </w:t>
      </w:r>
      <w:r>
        <w:t xml:space="preserve">“</w:t>
      </w:r>
      <w:r>
        <w:t xml:space="preserve">Béné</w:t>
      </w:r>
      <w:r>
        <w:t xml:space="preserve">”</w:t>
      </w:r>
      <w:r>
        <w:t xml:space="preserve"> </w:t>
      </w:r>
      <w:r>
        <w:t xml:space="preserve">par</w:t>
      </w:r>
      <w:r>
        <w:t xml:space="preserve"> </w:t>
      </w:r>
      <w:r>
        <w:t xml:space="preserve">“</w:t>
      </w:r>
      <w:r>
        <w:t xml:space="preserve">mon amie Béné</w:t>
      </w:r>
      <w:r>
        <w:t xml:space="preserve">”</w:t>
      </w:r>
      <w:r>
        <w:t xml:space="preserve">,</w:t>
      </w:r>
      <w:r>
        <w:t xml:space="preserve"> </w:t>
      </w:r>
      <w:r>
        <w:t xml:space="preserve">“</w:t>
      </w:r>
      <w:r>
        <w:t xml:space="preserve">ma partenaire Béné</w:t>
      </w:r>
      <w:r>
        <w:t xml:space="preserve">”</w:t>
      </w:r>
      <w:r>
        <w:t xml:space="preserve">, ou</w:t>
      </w:r>
      <w:r>
        <w:t xml:space="preserve"> </w:t>
      </w:r>
      <w:r>
        <w:t xml:space="preserve">“</w:t>
      </w:r>
      <w:r>
        <w:t xml:space="preserve">une créatrice que je suis depuis longtemps</w:t>
      </w:r>
      <w:r>
        <w:t xml:space="preserve">”</w:t>
      </w:r>
      <w:r>
        <w:t xml:space="preserve">. Garde ce qui est vrai pour toi.</w:t>
      </w:r>
    </w:p>
    <w:p>
      <w:pPr>
        <w:numPr>
          <w:ilvl w:val="0"/>
          <w:numId w:val="1015"/>
        </w:numPr>
        <w:pStyle w:val="Compact"/>
      </w:pPr>
      <w:r>
        <w:t xml:space="preserve">Si tu as testé Tiquiz toi-même, ajoute une phrase perso dans l’email 2 ou 4 (</w:t>
      </w:r>
      <w:r>
        <w:t xml:space="preserve">“</w:t>
      </w:r>
      <w:r>
        <w:t xml:space="preserve">moi je m’en sers pour…</w:t>
      </w:r>
      <w:r>
        <w:t xml:space="preserve">”</w:t>
      </w:r>
      <w:r>
        <w:t xml:space="preserve">,</w:t>
      </w:r>
      <w:r>
        <w:t xml:space="preserve"> </w:t>
      </w:r>
      <w:r>
        <w:t xml:space="preserve">“</w:t>
      </w:r>
      <w:r>
        <w:t xml:space="preserve">j’ai testé sur tel cas…</w:t>
      </w:r>
      <w:r>
        <w:t xml:space="preserve">”</w:t>
      </w:r>
      <w:r>
        <w:t xml:space="preserve">).</w:t>
      </w:r>
    </w:p>
    <w:p>
      <w:pPr>
        <w:numPr>
          <w:ilvl w:val="0"/>
          <w:numId w:val="1015"/>
        </w:numPr>
        <w:pStyle w:val="Compact"/>
      </w:pPr>
      <w:r>
        <w:t xml:space="preserve">Évite</w:t>
      </w:r>
      <w:r>
        <w:t xml:space="preserve"> </w:t>
      </w:r>
      <w:r>
        <w:t xml:space="preserve">“</w:t>
      </w:r>
      <w:r>
        <w:t xml:space="preserve">j’ai négocié un prix exclusif pour toi</w:t>
      </w:r>
      <w:r>
        <w:t xml:space="preserve">”</w:t>
      </w:r>
      <w:r>
        <w:t xml:space="preserve"> </w:t>
      </w:r>
      <w:r>
        <w:t xml:space="preserve">— c’est faux, le prix est le même pour tout le monde. Tu trompes ta liste et tu prends un risque CGV.</w:t>
      </w:r>
    </w:p>
    <w:p>
      <w:pPr>
        <w:numPr>
          <w:ilvl w:val="0"/>
          <w:numId w:val="1015"/>
        </w:numPr>
        <w:pStyle w:val="Compact"/>
      </w:pPr>
      <w:r>
        <w:t xml:space="preserve">Garde les objets courts (45-55 caractères max). Les pré-headers complètent l’objet, pas le répètent.</w:t>
      </w:r>
    </w:p>
    <w:p>
      <w:pPr>
        <w:pStyle w:val="Heading3"/>
      </w:pPr>
      <w:bookmarkStart w:id="34" w:name="X36a6ac7d0494b03a3f40d12e51515bb754eeeb6"/>
      <w:r>
        <w:t xml:space="preserve">Sur la question de la transparence affiliation</w:t>
      </w:r>
      <w:bookmarkEnd w:id="34"/>
    </w:p>
    <w:p>
      <w:pPr>
        <w:pStyle w:val="FirstParagraph"/>
      </w:pPr>
      <w:r>
        <w:t xml:space="preserve">Tu n’es pas obligé·e de révéler le partenariat. Tu n’es pas obligé·e de le cacher non plus. Si tu veux jouer la transparence (souvent payant sur une liste fidèle), ajoute en PS du mail 1 ou du mail 8 une ligne du type :</w:t>
      </w:r>
    </w:p>
    <w:p>
      <w:pPr>
        <w:pStyle w:val="BodyText"/>
      </w:pPr>
      <w:r>
        <w:t xml:space="preserve">“</w:t>
      </w:r>
      <w:r>
        <w:t xml:space="preserve">PS : Béné et moi sommes partenaires sur cette offre. Ça ne change rien au prix que tu payes, et je ne t’en aurais pas parlé si je ne croyais pas au produit.</w:t>
      </w:r>
      <w:r>
        <w:t xml:space="preserve">”</w:t>
      </w:r>
    </w:p>
    <w:p>
      <w:pPr>
        <w:pStyle w:val="BodyText"/>
      </w:pPr>
      <w:r>
        <w:rPr>
          <w:i/>
        </w:rPr>
        <w:t xml:space="preserve">Cette phrase est optionnelle. Si tu la mets, ta liste te respectera souvent davantage. Si tu ne la mets pas, tu restes dans les clous tant que ta recommandation est sincère.</w:t>
      </w:r>
    </w:p>
    <w:p>
      <w:pPr>
        <w:pStyle w:val="Heading3"/>
      </w:pPr>
      <w:bookmarkStart w:id="35" w:name="variables-à-remplacer-check-avant-envoi"/>
      <w:r>
        <w:t xml:space="preserve">Variables à remplacer (check avant envoi)</w:t>
      </w:r>
      <w:bookmarkEnd w:id="35"/>
    </w:p>
    <w:p>
      <w:pPr>
        <w:numPr>
          <w:ilvl w:val="0"/>
          <w:numId w:val="1016"/>
        </w:numPr>
        <w:pStyle w:val="Compact"/>
      </w:pPr>
      <w:r>
        <w:rPr>
          <w:rStyle w:val="VerbatimChar"/>
        </w:rPr>
        <w:t xml:space="preserve">[TON_LIEN_AFFILIE]</w:t>
      </w:r>
      <w:r>
        <w:t xml:space="preserve"> </w:t>
      </w:r>
      <w:r>
        <w:t xml:space="preserve">: ton lien tracké Systeme io. À coller dans les 8 emails.</w:t>
      </w:r>
    </w:p>
    <w:p>
      <w:pPr>
        <w:numPr>
          <w:ilvl w:val="0"/>
          <w:numId w:val="1016"/>
        </w:numPr>
        <w:pStyle w:val="Compact"/>
      </w:pPr>
      <w:r>
        <w:rPr>
          <w:rStyle w:val="VerbatimChar"/>
        </w:rPr>
        <w:t xml:space="preserve">[TON_PRÉNOM]</w:t>
      </w:r>
      <w:r>
        <w:t xml:space="preserve"> </w:t>
      </w:r>
      <w:r>
        <w:t xml:space="preserve">: ton prénom ou signature habituelle, dans les 8 emails.</w:t>
      </w:r>
    </w:p>
    <w:p>
      <w:pPr>
        <w:numPr>
          <w:ilvl w:val="0"/>
          <w:numId w:val="1016"/>
        </w:numPr>
        <w:pStyle w:val="Compact"/>
      </w:pPr>
      <w:r>
        <w:rPr>
          <w:rStyle w:val="VerbatimChar"/>
        </w:rPr>
        <w:t xml:space="preserve">{first_name}</w:t>
      </w:r>
      <w:r>
        <w:t xml:space="preserve"> </w:t>
      </w:r>
      <w:r>
        <w:t xml:space="preserve">: syntaxe Systeme io. Si tu utilises un autre outil, adapte la balise de personnalisation.</w:t>
      </w:r>
    </w:p>
    <w:p>
      <w:pPr>
        <w:pStyle w:val="Heading3"/>
      </w:pPr>
      <w:bookmarkStart w:id="36" w:name="Xc7c026a23c436c9bffa4bb81884d135f6d59118"/>
      <w:r>
        <w:t xml:space="preserve">Règles anti-IA respectées dans cette séquence</w:t>
      </w:r>
      <w:bookmarkEnd w:id="36"/>
    </w:p>
    <w:p>
      <w:pPr>
        <w:numPr>
          <w:ilvl w:val="0"/>
          <w:numId w:val="1017"/>
        </w:numPr>
        <w:pStyle w:val="Compact"/>
      </w:pPr>
      <w:r>
        <w:t xml:space="preserve">Aucun tiret long (em dash).</w:t>
      </w:r>
    </w:p>
    <w:p>
      <w:pPr>
        <w:numPr>
          <w:ilvl w:val="0"/>
          <w:numId w:val="1017"/>
        </w:numPr>
        <w:pStyle w:val="Compact"/>
      </w:pPr>
      <w:r>
        <w:t xml:space="preserve">Aucun</w:t>
      </w:r>
      <w:r>
        <w:t xml:space="preserve"> </w:t>
      </w:r>
      <w:r>
        <w:t xml:space="preserve">“</w:t>
      </w:r>
      <w:r>
        <w:t xml:space="preserve">s’impose comme</w:t>
      </w:r>
      <w:r>
        <w:t xml:space="preserve">”</w:t>
      </w:r>
      <w:r>
        <w:t xml:space="preserve">,</w:t>
      </w:r>
      <w:r>
        <w:t xml:space="preserve"> </w:t>
      </w:r>
      <w:r>
        <w:t xml:space="preserve">“</w:t>
      </w:r>
      <w:r>
        <w:t xml:space="preserve">fait figure de</w:t>
      </w:r>
      <w:r>
        <w:t xml:space="preserve">”</w:t>
      </w:r>
      <w:r>
        <w:t xml:space="preserve">,</w:t>
      </w:r>
      <w:r>
        <w:t xml:space="preserve"> </w:t>
      </w:r>
      <w:r>
        <w:t xml:space="preserve">“</w:t>
      </w:r>
      <w:r>
        <w:t xml:space="preserve">constitue</w:t>
      </w:r>
      <w:r>
        <w:t xml:space="preserve">”</w:t>
      </w:r>
      <w:r>
        <w:t xml:space="preserve">,</w:t>
      </w:r>
      <w:r>
        <w:t xml:space="preserve"> </w:t>
      </w:r>
      <w:r>
        <w:t xml:space="preserve">“</w:t>
      </w:r>
      <w:r>
        <w:t xml:space="preserve">incarne</w:t>
      </w:r>
      <w:r>
        <w:t xml:space="preserve">”</w:t>
      </w:r>
      <w:r>
        <w:t xml:space="preserve">.</w:t>
      </w:r>
    </w:p>
    <w:p>
      <w:pPr>
        <w:numPr>
          <w:ilvl w:val="0"/>
          <w:numId w:val="1017"/>
        </w:numPr>
        <w:pStyle w:val="Compact"/>
      </w:pPr>
      <w:r>
        <w:t xml:space="preserve">Aucun</w:t>
      </w:r>
      <w:r>
        <w:t xml:space="preserve"> </w:t>
      </w:r>
      <w:r>
        <w:t xml:space="preserve">“</w:t>
      </w:r>
      <w:r>
        <w:t xml:space="preserve">ce n’est pas seulement X, c’est aussi Y</w:t>
      </w:r>
      <w:r>
        <w:t xml:space="preserve">”</w:t>
      </w:r>
      <w:r>
        <w:t xml:space="preserve">.</w:t>
      </w:r>
    </w:p>
    <w:p>
      <w:pPr>
        <w:numPr>
          <w:ilvl w:val="0"/>
          <w:numId w:val="1017"/>
        </w:numPr>
        <w:pStyle w:val="Compact"/>
      </w:pPr>
      <w:r>
        <w:t xml:space="preserve">Aucune formule de chatbot (</w:t>
      </w:r>
      <w:r>
        <w:t xml:space="preserve">“</w:t>
      </w:r>
      <w:r>
        <w:t xml:space="preserve">Voici un aperçu de</w:t>
      </w:r>
      <w:r>
        <w:t xml:space="preserve">”</w:t>
      </w:r>
      <w:r>
        <w:t xml:space="preserve">,</w:t>
      </w:r>
      <w:r>
        <w:t xml:space="preserve"> </w:t>
      </w:r>
      <w:r>
        <w:t xml:space="preserve">“</w:t>
      </w:r>
      <w:r>
        <w:t xml:space="preserve">J’espère que cela t’aide</w:t>
      </w:r>
      <w:r>
        <w:t xml:space="preserve">”</w:t>
      </w:r>
      <w:r>
        <w:t xml:space="preserve">).</w:t>
      </w:r>
    </w:p>
    <w:p>
      <w:pPr>
        <w:numPr>
          <w:ilvl w:val="0"/>
          <w:numId w:val="1017"/>
        </w:numPr>
        <w:pStyle w:val="Compact"/>
      </w:pPr>
      <w:r>
        <w:t xml:space="preserve">Aucune liste à titre gras + deux-points en mode robot.</w:t>
      </w:r>
    </w:p>
    <w:p>
      <w:pPr>
        <w:numPr>
          <w:ilvl w:val="0"/>
          <w:numId w:val="1017"/>
        </w:numPr>
        <w:pStyle w:val="Compact"/>
      </w:pPr>
      <w:r>
        <w:t xml:space="preserve">Rythme varié : phrases courtes et longues alternées.</w:t>
      </w:r>
    </w:p>
    <w:p>
      <w:pPr>
        <w:pStyle w:val="Heading3"/>
      </w:pPr>
      <w:bookmarkStart w:id="37" w:name="X84487c4247452976f7c5873592e442702df6608"/>
      <w:r>
        <w:t xml:space="preserve">Mots évités pour les filtres SPAM (Gmail, Yahoo, Orange)</w:t>
      </w:r>
      <w:bookmarkEnd w:id="37"/>
    </w:p>
    <w:p>
      <w:pPr>
        <w:numPr>
          <w:ilvl w:val="0"/>
          <w:numId w:val="1018"/>
        </w:numPr>
        <w:pStyle w:val="Compact"/>
      </w:pPr>
      <w:r>
        <w:t xml:space="preserve">“</w:t>
      </w:r>
      <w:r>
        <w:t xml:space="preserve">Gratuit</w:t>
      </w:r>
      <w:r>
        <w:t xml:space="preserve">”</w:t>
      </w:r>
      <w:r>
        <w:t xml:space="preserve">,</w:t>
      </w:r>
      <w:r>
        <w:t xml:space="preserve"> </w:t>
      </w:r>
      <w:r>
        <w:t xml:space="preserve">“</w:t>
      </w:r>
      <w:r>
        <w:t xml:space="preserve">free</w:t>
      </w:r>
      <w:r>
        <w:t xml:space="preserve">”</w:t>
      </w:r>
      <w:r>
        <w:t xml:space="preserve">,</w:t>
      </w:r>
      <w:r>
        <w:t xml:space="preserve"> </w:t>
      </w:r>
      <w:r>
        <w:t xml:space="preserve">“</w:t>
      </w:r>
      <w:r>
        <w:t xml:space="preserve">100 %</w:t>
      </w:r>
      <w:r>
        <w:t xml:space="preserve">”</w:t>
      </w:r>
      <w:r>
        <w:t xml:space="preserve">,</w:t>
      </w:r>
      <w:r>
        <w:t xml:space="preserve"> </w:t>
      </w:r>
      <w:r>
        <w:t xml:space="preserve">“</w:t>
      </w:r>
      <w:r>
        <w:t xml:space="preserve">garanti</w:t>
      </w:r>
      <w:r>
        <w:t xml:space="preserve">”</w:t>
      </w:r>
      <w:r>
        <w:t xml:space="preserve">,</w:t>
      </w:r>
      <w:r>
        <w:t xml:space="preserve"> </w:t>
      </w:r>
      <w:r>
        <w:t xml:space="preserve">“</w:t>
      </w:r>
      <w:r>
        <w:t xml:space="preserve">exclusif</w:t>
      </w:r>
      <w:r>
        <w:t xml:space="preserve">”</w:t>
      </w:r>
      <w:r>
        <w:t xml:space="preserve">,</w:t>
      </w:r>
      <w:r>
        <w:t xml:space="preserve"> </w:t>
      </w:r>
      <w:r>
        <w:t xml:space="preserve">“</w:t>
      </w:r>
      <w:r>
        <w:t xml:space="preserve">cadeau</w:t>
      </w:r>
      <w:r>
        <w:t xml:space="preserve">”</w:t>
      </w:r>
      <w:r>
        <w:t xml:space="preserve"> </w:t>
      </w:r>
      <w:r>
        <w:t xml:space="preserve">: utilisés avec parcimonie, dans un contexte neutre.</w:t>
      </w:r>
    </w:p>
    <w:p>
      <w:pPr>
        <w:numPr>
          <w:ilvl w:val="0"/>
          <w:numId w:val="1018"/>
        </w:numPr>
        <w:pStyle w:val="Compact"/>
      </w:pPr>
      <w:r>
        <w:t xml:space="preserve">Pas d’emojis dans l’objet ni le pré-header (un seul dans tout le mail, le CTA).</w:t>
      </w:r>
    </w:p>
    <w:p>
      <w:pPr>
        <w:numPr>
          <w:ilvl w:val="0"/>
          <w:numId w:val="1018"/>
        </w:numPr>
        <w:pStyle w:val="Compact"/>
      </w:pPr>
      <w:r>
        <w:t xml:space="preserve">Pas de majuscules en bloc, pas de !!! ni de ???.</w:t>
      </w:r>
    </w:p>
    <w:p>
      <w:pPr>
        <w:numPr>
          <w:ilvl w:val="0"/>
          <w:numId w:val="1018"/>
        </w:numPr>
        <w:pStyle w:val="Compact"/>
      </w:pPr>
      <w:r>
        <w:t xml:space="preserve">Pas d’images en en-tête d’email (texte brut stylé, meilleure délivrabilité).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2026-05-04T08:29:10Z</dcterms:created>
  <dcterms:modified xsi:type="dcterms:W3CDTF">2026-05-04T08:29:10Z</dcterms:modified>
</cp:coreProperties>
</file>

<file path=docProps/custom.xml><?xml version="1.0" encoding="utf-8"?>
<Properties xmlns="http://schemas.openxmlformats.org/officeDocument/2006/custom-properties" xmlns:vt="http://schemas.openxmlformats.org/officeDocument/2006/docPropsVTypes"/>
</file>