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>&gt; 3.28</w:t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32"/>
          <w:sz w:val="24"/>
          <w:szCs w:val="24"/>
        </w:rPr>
        <w:drawing>
          <wp:inline distT="0" distB="0" distL="0" distR="0">
            <wp:extent cx="2154555" cy="580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32"/>
          <w:sz w:val="24"/>
          <w:szCs w:val="24"/>
        </w:rPr>
        <w:drawing>
          <wp:inline distT="0" distB="0" distL="0" distR="0">
            <wp:extent cx="3283585" cy="88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>
            <wp:extent cx="87630" cy="15113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1200785" cy="17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>
            <wp:extent cx="95250" cy="151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1200785" cy="174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>
            <wp:extent cx="95250" cy="151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>&gt; Therefore, we know that these two points are possible inflection points. We still must show that the concavity changes.</w:t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1749425" cy="1746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32"/>
          <w:sz w:val="24"/>
          <w:szCs w:val="24"/>
        </w:rPr>
        <w:drawing>
          <wp:inline distT="0" distB="0" distL="0" distR="0">
            <wp:extent cx="4277995" cy="8826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763270" cy="151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32"/>
          <w:sz w:val="24"/>
          <w:szCs w:val="24"/>
        </w:rPr>
        <w:drawing>
          <wp:inline distT="0" distB="0" distL="0" distR="0">
            <wp:extent cx="3617595" cy="6838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1788795" cy="174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32"/>
          <w:sz w:val="24"/>
          <w:szCs w:val="24"/>
        </w:rPr>
        <w:drawing>
          <wp:inline distT="0" distB="0" distL="0" distR="0">
            <wp:extent cx="4277995" cy="8826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763270" cy="15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B149DA" w:rsidP="00B149D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32"/>
          <w:sz w:val="24"/>
          <w:szCs w:val="24"/>
        </w:rPr>
        <w:drawing>
          <wp:inline distT="0" distB="0" distL="0" distR="0">
            <wp:extent cx="3705225" cy="6838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DA" w:rsidRPr="00B149DA" w:rsidRDefault="00AA1963" w:rsidP="00B14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78000E"/>
          <w:sz w:val="24"/>
          <w:szCs w:val="24"/>
        </w:rPr>
        <w:t>&gt; We s</w:t>
      </w:r>
      <w:r w:rsidR="00B149DA" w:rsidRPr="00B149DA">
        <w:rPr>
          <w:rFonts w:ascii="Courier New" w:hAnsi="Courier New" w:cs="Courier New"/>
          <w:b/>
          <w:bCs/>
          <w:color w:val="78000E"/>
          <w:sz w:val="24"/>
          <w:szCs w:val="24"/>
        </w:rPr>
        <w:t>ee that the concavity does change.</w:t>
      </w:r>
      <w:r w:rsid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 The same result could be shown for the other value, but I will omit it </w:t>
      </w:r>
      <w:r w:rsidR="00277214">
        <w:rPr>
          <w:rFonts w:ascii="Courier New" w:hAnsi="Courier New" w:cs="Courier New"/>
          <w:b/>
          <w:bCs/>
          <w:color w:val="78000E"/>
          <w:sz w:val="24"/>
          <w:szCs w:val="24"/>
        </w:rPr>
        <w:t>in order to</w:t>
      </w:r>
      <w:r w:rsidR="00B149D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 fit on one page.</w:t>
      </w:r>
    </w:p>
    <w:p w:rsidR="00D74737" w:rsidRDefault="00D74737"/>
    <w:p w:rsidR="008D335B" w:rsidRPr="008D335B" w:rsidRDefault="008D335B">
      <w:pPr>
        <w:rPr>
          <w:b/>
        </w:rPr>
      </w:pPr>
      <w:r>
        <w:rPr>
          <w:b/>
        </w:rPr>
        <w:lastRenderedPageBreak/>
        <w:t>3.29:</w:t>
      </w:r>
    </w:p>
    <w:p w:rsidR="00B149DA" w:rsidRDefault="008D335B" w:rsidP="004B3254">
      <w:pPr>
        <w:jc w:val="center"/>
      </w:pPr>
      <w:r>
        <w:rPr>
          <w:noProof/>
        </w:rPr>
        <w:drawing>
          <wp:inline distT="0" distB="0" distL="0" distR="0" wp14:anchorId="535940B3" wp14:editId="704ABFA3">
            <wp:extent cx="4991100" cy="2276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5B" w:rsidRDefault="008D335B">
      <w:r>
        <w:t>Approximately 0.32%</w:t>
      </w:r>
    </w:p>
    <w:p w:rsidR="008D335B" w:rsidRDefault="008D335B"/>
    <w:p w:rsidR="008D335B" w:rsidRDefault="008D335B">
      <w:pPr>
        <w:rPr>
          <w:b/>
        </w:rPr>
      </w:pPr>
      <w:r>
        <w:rPr>
          <w:b/>
        </w:rPr>
        <w:t>3.32</w:t>
      </w:r>
    </w:p>
    <w:p w:rsidR="00C04C79" w:rsidRDefault="00006D21" w:rsidP="00C04C79">
      <w:r w:rsidRPr="004B4826">
        <w:rPr>
          <w:b/>
        </w:rPr>
        <w:t>a</w:t>
      </w:r>
      <w:r>
        <w:t xml:space="preserve">. </w:t>
      </w:r>
      <w:r w:rsidR="00C04C79">
        <w:t xml:space="preserve"> 86%</w:t>
      </w:r>
    </w:p>
    <w:p w:rsidR="00C04C79" w:rsidRPr="00C04C79" w:rsidRDefault="00C04C79" w:rsidP="00C04C79">
      <w:pPr>
        <w:rPr>
          <w:rFonts w:ascii="Times New Roman" w:hAnsi="Times New Roman" w:cs="Times New Roman"/>
          <w:sz w:val="24"/>
          <w:szCs w:val="24"/>
        </w:rPr>
      </w:pPr>
      <w:r w:rsidRPr="00C04C79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30"/>
          <w:sz w:val="24"/>
          <w:szCs w:val="24"/>
        </w:rPr>
        <w:drawing>
          <wp:inline distT="0" distB="0" distL="0" distR="0">
            <wp:extent cx="485140" cy="421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79" w:rsidRPr="00C04C79" w:rsidRDefault="00C04C79" w:rsidP="00C04C7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5"/>
          <w:sz w:val="24"/>
          <w:szCs w:val="24"/>
        </w:rPr>
        <w:drawing>
          <wp:inline distT="0" distB="0" distL="0" distR="0">
            <wp:extent cx="437515" cy="18288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79" w:rsidRPr="00C04C79" w:rsidRDefault="00C04C79" w:rsidP="00C04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C79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787400" cy="151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5B" w:rsidRPr="00C04C79" w:rsidRDefault="00C04C79" w:rsidP="00C04C7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7ABF81E5" wp14:editId="1FE72076">
            <wp:extent cx="445135" cy="1511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5B" w:rsidRDefault="008D335B">
      <w:r w:rsidRPr="004B4826">
        <w:rPr>
          <w:b/>
        </w:rPr>
        <w:t>b</w:t>
      </w:r>
      <w:r>
        <w:t xml:space="preserve">. </w:t>
      </w:r>
      <w:r w:rsidR="004B4826">
        <w:t>86</w:t>
      </w:r>
      <w:r>
        <w:t>%</w:t>
      </w:r>
    </w:p>
    <w:p w:rsidR="004B4826" w:rsidRPr="004B4826" w:rsidRDefault="004B4826" w:rsidP="004B4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82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30"/>
          <w:sz w:val="24"/>
          <w:szCs w:val="24"/>
        </w:rPr>
        <w:drawing>
          <wp:inline distT="0" distB="0" distL="0" distR="0">
            <wp:extent cx="715645" cy="42164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26" w:rsidRPr="004B4826" w:rsidRDefault="004B4826" w:rsidP="004B482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5"/>
          <w:sz w:val="24"/>
          <w:szCs w:val="24"/>
        </w:rPr>
        <w:drawing>
          <wp:inline distT="0" distB="0" distL="0" distR="0">
            <wp:extent cx="437515" cy="182880"/>
            <wp:effectExtent l="0" t="0" r="63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26" w:rsidRPr="004B4826" w:rsidRDefault="004B4826" w:rsidP="004B4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82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>
            <wp:extent cx="787400" cy="151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26" w:rsidRPr="004B4826" w:rsidRDefault="004B4826" w:rsidP="004B482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0C4F67D6" wp14:editId="5D4F3829">
            <wp:extent cx="445135" cy="1511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21" w:rsidRDefault="00006D21">
      <w:r w:rsidRPr="004B4826">
        <w:rPr>
          <w:b/>
        </w:rPr>
        <w:t>c</w:t>
      </w:r>
      <w:r>
        <w:t>.</w:t>
      </w:r>
      <w:r w:rsidR="00764FD4">
        <w:t xml:space="preserve"> 58%</w:t>
      </w:r>
    </w:p>
    <w:tbl>
      <w:tblPr>
        <w:tblW w:w="170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115"/>
      </w:tblGrid>
      <w:tr w:rsidR="00764FD4" w:rsidRPr="00764FD4" w:rsidTr="00764F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4FD4" w:rsidRPr="00764FD4" w:rsidRDefault="00764FD4" w:rsidP="00764F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64F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punif(1/2+1/sqrt(12)) - punif(1/2-1/sqrt(12))</w:t>
            </w:r>
          </w:p>
          <w:p w:rsidR="00764FD4" w:rsidRPr="00764FD4" w:rsidRDefault="00764FD4" w:rsidP="00764F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4F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0.5773503</w:t>
            </w:r>
          </w:p>
        </w:tc>
      </w:tr>
      <w:tr w:rsidR="00764FD4" w:rsidRPr="00764FD4" w:rsidTr="00764F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4FD4" w:rsidRPr="00764FD4" w:rsidRDefault="00764FD4" w:rsidP="00764F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764FD4" w:rsidRPr="00764FD4" w:rsidTr="00764F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0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25"/>
            </w:tblGrid>
            <w:tr w:rsidR="00764FD4" w:rsidRPr="00764FD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64FD4" w:rsidRPr="00764FD4" w:rsidRDefault="00764FD4" w:rsidP="00764FD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764FD4" w:rsidRPr="00764FD4" w:rsidRDefault="00764FD4" w:rsidP="00764F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06D21" w:rsidRDefault="00006D21">
      <w:r w:rsidRPr="004B4826">
        <w:rPr>
          <w:b/>
        </w:rPr>
        <w:t>d</w:t>
      </w:r>
      <w:r>
        <w:t>.</w:t>
      </w:r>
      <w:r w:rsidR="00444F73">
        <w:t xml:space="preserve"> 12.5%</w:t>
      </w:r>
      <w:bookmarkStart w:id="0" w:name="_GoBack"/>
      <w:bookmarkEnd w:id="0"/>
    </w:p>
    <w:p w:rsidR="00444F73" w:rsidRDefault="00444F73" w:rsidP="00444F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pbeta(1/3+2/63, shape1 = 2, shape2 = 4) - pbeta(1/3-2/63, shape1 = 2, shape2 = 4)</w:t>
      </w:r>
    </w:p>
    <w:p w:rsidR="00444F73" w:rsidRPr="00444F73" w:rsidRDefault="00444F73" w:rsidP="00444F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0.1251318</w:t>
      </w:r>
    </w:p>
    <w:sectPr w:rsidR="00444F73" w:rsidRPr="00444F73" w:rsidSect="00326A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DA"/>
    <w:rsid w:val="00006D21"/>
    <w:rsid w:val="00277214"/>
    <w:rsid w:val="003152F6"/>
    <w:rsid w:val="00444F73"/>
    <w:rsid w:val="004B3254"/>
    <w:rsid w:val="004B4826"/>
    <w:rsid w:val="00764FD4"/>
    <w:rsid w:val="008D335B"/>
    <w:rsid w:val="00AA1963"/>
    <w:rsid w:val="00B149DA"/>
    <w:rsid w:val="00C04C79"/>
    <w:rsid w:val="00D7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B149DA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B149DA"/>
    <w:rPr>
      <w:color w:val="0000FF"/>
    </w:rPr>
  </w:style>
  <w:style w:type="paragraph" w:customStyle="1" w:styleId="MapleOutput1">
    <w:name w:val="Maple Output1"/>
    <w:uiPriority w:val="99"/>
    <w:rsid w:val="00B149DA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FD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64FD4"/>
  </w:style>
  <w:style w:type="character" w:customStyle="1" w:styleId="gghfmyibcob">
    <w:name w:val="gghfmyibcob"/>
    <w:basedOn w:val="DefaultParagraphFont"/>
    <w:rsid w:val="00764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B149DA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B149DA"/>
    <w:rPr>
      <w:color w:val="0000FF"/>
    </w:rPr>
  </w:style>
  <w:style w:type="paragraph" w:customStyle="1" w:styleId="MapleOutput1">
    <w:name w:val="Maple Output1"/>
    <w:uiPriority w:val="99"/>
    <w:rsid w:val="00B149DA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FD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64FD4"/>
  </w:style>
  <w:style w:type="character" w:customStyle="1" w:styleId="gghfmyibcob">
    <w:name w:val="gghfmyibcob"/>
    <w:basedOn w:val="DefaultParagraphFont"/>
    <w:rsid w:val="0076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Girone</dc:creator>
  <cp:lastModifiedBy>Ben Girone</cp:lastModifiedBy>
  <cp:revision>10</cp:revision>
  <dcterms:created xsi:type="dcterms:W3CDTF">2017-10-24T16:28:00Z</dcterms:created>
  <dcterms:modified xsi:type="dcterms:W3CDTF">2017-10-25T18:36:00Z</dcterms:modified>
</cp:coreProperties>
</file>