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Summary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N=3593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N=3523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Ownership Type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3: House Price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1: Net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(SD=0.117)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[1.057, 1.511]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(SD=0.317)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[0.607, 1.852]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[0.871, 1.170]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[0.400, 0.802]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[0.840, 1.152]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[0.376, 0.775]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[0.596, 0.893]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[0.272, 0.620]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2025-07-28T16:14:30Z</dcterms:modified>
  <cp:category/>
</cp:coreProperties>
</file>