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EA1A4" w14:textId="6FDC459F" w:rsidR="00E308DD" w:rsidRDefault="00F8639E" w:rsidP="00F8639E">
      <w:pPr>
        <w:jc w:val="center"/>
        <w:rPr>
          <w:b/>
          <w:bCs/>
          <w:u w:val="single"/>
        </w:rPr>
      </w:pPr>
      <w:r w:rsidRPr="00F8639E">
        <w:rPr>
          <w:b/>
          <w:bCs/>
          <w:u w:val="single"/>
        </w:rPr>
        <w:t>Data notes</w:t>
      </w:r>
    </w:p>
    <w:p w14:paraId="58669BEA" w14:textId="4036184F" w:rsidR="00F8639E" w:rsidRPr="00C93B4B" w:rsidRDefault="00F8639E" w:rsidP="00C93B4B">
      <w:pPr>
        <w:rPr>
          <w:b/>
          <w:bCs/>
        </w:rPr>
      </w:pPr>
      <w:r w:rsidRPr="00C93B4B">
        <w:rPr>
          <w:b/>
          <w:bCs/>
        </w:rPr>
        <w:t xml:space="preserve">SSDA903 = no </w:t>
      </w:r>
      <w:proofErr w:type="spellStart"/>
      <w:r w:rsidRPr="00C93B4B">
        <w:rPr>
          <w:b/>
          <w:bCs/>
        </w:rPr>
        <w:t>api</w:t>
      </w:r>
      <w:proofErr w:type="spellEnd"/>
    </w:p>
    <w:p w14:paraId="45BF84C6" w14:textId="77777777" w:rsidR="00C93B4B" w:rsidRDefault="00780B8A" w:rsidP="00F8639E">
      <w:pPr>
        <w:pStyle w:val="ListParagraph"/>
        <w:numPr>
          <w:ilvl w:val="0"/>
          <w:numId w:val="1"/>
        </w:numPr>
      </w:pPr>
      <w:r>
        <w:t xml:space="preserve">Outcomes for children in care </w:t>
      </w:r>
    </w:p>
    <w:p w14:paraId="6158B18F" w14:textId="27DC33E4" w:rsidR="00F8639E" w:rsidRDefault="00780B8A" w:rsidP="00C93B4B">
      <w:pPr>
        <w:pStyle w:val="ListParagraph"/>
        <w:numPr>
          <w:ilvl w:val="1"/>
          <w:numId w:val="1"/>
        </w:numPr>
      </w:pPr>
      <w:r>
        <w:t xml:space="preserve">– underlying has LA from before 2013 and after 2016. In the middle we </w:t>
      </w:r>
      <w:proofErr w:type="gramStart"/>
      <w:r>
        <w:t>have to</w:t>
      </w:r>
      <w:proofErr w:type="gramEnd"/>
      <w:r>
        <w:t xml:space="preserve"> use the excel sheets</w:t>
      </w:r>
    </w:p>
    <w:p w14:paraId="140E5B53" w14:textId="568567D6" w:rsidR="00931D90" w:rsidRDefault="00931D90" w:rsidP="00C93B4B">
      <w:pPr>
        <w:pStyle w:val="ListParagraph"/>
        <w:numPr>
          <w:ilvl w:val="1"/>
          <w:numId w:val="1"/>
        </w:numPr>
      </w:pPr>
      <w:r>
        <w:t xml:space="preserve">school exclusions only recorded to 2012 in the LA_2013 excel </w:t>
      </w:r>
      <w:proofErr w:type="gramStart"/>
      <w:r>
        <w:t>files</w:t>
      </w:r>
      <w:proofErr w:type="gramEnd"/>
    </w:p>
    <w:p w14:paraId="6D91DC18" w14:textId="65DECA06" w:rsidR="00931D90" w:rsidRDefault="00931D90" w:rsidP="00931D90">
      <w:pPr>
        <w:pStyle w:val="ListParagraph"/>
        <w:numPr>
          <w:ilvl w:val="2"/>
          <w:numId w:val="1"/>
        </w:numPr>
      </w:pPr>
      <w:r>
        <w:t xml:space="preserve">honestly </w:t>
      </w:r>
      <w:proofErr w:type="gramStart"/>
      <w:r>
        <w:t>wtf</w:t>
      </w:r>
      <w:proofErr w:type="gramEnd"/>
    </w:p>
    <w:p w14:paraId="43795B0A" w14:textId="2005286C" w:rsidR="009C13F5" w:rsidRDefault="009C13F5" w:rsidP="009C13F5">
      <w:pPr>
        <w:pStyle w:val="ListParagraph"/>
        <w:numPr>
          <w:ilvl w:val="3"/>
          <w:numId w:val="1"/>
        </w:numPr>
      </w:pPr>
      <w:r>
        <w:t xml:space="preserve">ah okay, same for next year – must take longer to </w:t>
      </w:r>
      <w:proofErr w:type="gramStart"/>
      <w:r>
        <w:t>process</w:t>
      </w:r>
      <w:proofErr w:type="gramEnd"/>
    </w:p>
    <w:p w14:paraId="7564674F" w14:textId="25E2EECD" w:rsidR="00C93B4B" w:rsidRDefault="00B512D1" w:rsidP="00B512D1">
      <w:pPr>
        <w:pStyle w:val="ListParagraph"/>
        <w:numPr>
          <w:ilvl w:val="1"/>
          <w:numId w:val="1"/>
        </w:numPr>
      </w:pPr>
      <w:r>
        <w:t xml:space="preserve">Ks4 measures change in 2014 – </w:t>
      </w:r>
      <w:r w:rsidR="00074643">
        <w:t>sounds like crack down on vocational exams counting towards GCSE grading</w:t>
      </w:r>
      <w:r w:rsidR="00FA3043">
        <w:t>.</w:t>
      </w:r>
    </w:p>
    <w:p w14:paraId="4B623854" w14:textId="1F6148D1" w:rsidR="00B512D1" w:rsidRDefault="00A80960" w:rsidP="00A80960">
      <w:pPr>
        <w:pStyle w:val="ListParagraph"/>
        <w:numPr>
          <w:ilvl w:val="2"/>
          <w:numId w:val="1"/>
        </w:numPr>
      </w:pPr>
      <w:r>
        <w:t xml:space="preserve">Then changes in 2016 again – English requires either lit or lang not </w:t>
      </w:r>
      <w:proofErr w:type="gramStart"/>
      <w:r>
        <w:t>both</w:t>
      </w:r>
      <w:proofErr w:type="gramEnd"/>
    </w:p>
    <w:p w14:paraId="296A7A56" w14:textId="33BF3D54" w:rsidR="009C13AD" w:rsidRDefault="009C13AD" w:rsidP="009C13AD">
      <w:pPr>
        <w:pStyle w:val="ListParagraph"/>
        <w:numPr>
          <w:ilvl w:val="1"/>
          <w:numId w:val="1"/>
        </w:numPr>
      </w:pPr>
      <w:r>
        <w:t xml:space="preserve">2013,14,15,16 – raw data not available at LA level, just excel sheets with </w:t>
      </w:r>
      <w:proofErr w:type="gramStart"/>
      <w:r>
        <w:t>percentages</w:t>
      </w:r>
      <w:proofErr w:type="gramEnd"/>
    </w:p>
    <w:p w14:paraId="0E8F8514" w14:textId="6209B6BE" w:rsidR="009C13AD" w:rsidRDefault="009C13AD" w:rsidP="009C13AD">
      <w:pPr>
        <w:pStyle w:val="ListParagraph"/>
        <w:numPr>
          <w:ilvl w:val="2"/>
          <w:numId w:val="1"/>
        </w:numPr>
      </w:pPr>
      <w:r>
        <w:t xml:space="preserve">We will have to multiply percentages to get raw </w:t>
      </w:r>
      <w:proofErr w:type="gramStart"/>
      <w:r>
        <w:t>numbers</w:t>
      </w:r>
      <w:proofErr w:type="gramEnd"/>
      <w:r>
        <w:t xml:space="preserve"> and this will not be 100% accurate (could end up with 33.2 children e.g.)</w:t>
      </w:r>
    </w:p>
    <w:p w14:paraId="075AF70C" w14:textId="6E5ED690" w:rsidR="00F279CF" w:rsidRDefault="00F279CF" w:rsidP="00F279CF">
      <w:pPr>
        <w:pStyle w:val="ListParagraph"/>
        <w:numPr>
          <w:ilvl w:val="1"/>
          <w:numId w:val="1"/>
        </w:numPr>
      </w:pPr>
      <w:r>
        <w:t xml:space="preserve">KS1 just wiped out after 2016? Probably not but no longer </w:t>
      </w:r>
      <w:proofErr w:type="gramStart"/>
      <w:r>
        <w:t>reported?</w:t>
      </w:r>
      <w:proofErr w:type="gramEnd"/>
      <w:r>
        <w:t xml:space="preserve"> Or just missing from interactive</w:t>
      </w:r>
      <w:r w:rsidR="00E308DD">
        <w:t xml:space="preserve"> table creator?</w:t>
      </w:r>
    </w:p>
    <w:p w14:paraId="4B62A265" w14:textId="03491710" w:rsidR="00F161CB" w:rsidRDefault="00F161CB" w:rsidP="00F161CB">
      <w:pPr>
        <w:pStyle w:val="ListParagraph"/>
        <w:numPr>
          <w:ilvl w:val="2"/>
          <w:numId w:val="1"/>
        </w:numPr>
      </w:pPr>
      <w:r>
        <w:t>Available nationally but not by LA…</w:t>
      </w:r>
    </w:p>
    <w:p w14:paraId="748FDB83" w14:textId="20D0AFDA" w:rsidR="00F67C3A" w:rsidRDefault="00F67C3A" w:rsidP="00F67C3A">
      <w:pPr>
        <w:pStyle w:val="ListParagraph"/>
        <w:numPr>
          <w:ilvl w:val="1"/>
          <w:numId w:val="1"/>
        </w:numPr>
      </w:pPr>
      <w:r>
        <w:t>Some time periods are academic year, some are 31</w:t>
      </w:r>
      <w:r w:rsidRPr="00F67C3A">
        <w:rPr>
          <w:vertAlign w:val="superscript"/>
        </w:rPr>
        <w:t>st</w:t>
      </w:r>
      <w:r>
        <w:t xml:space="preserve"> </w:t>
      </w:r>
      <w:proofErr w:type="gramStart"/>
      <w:r>
        <w:t>march</w:t>
      </w:r>
      <w:proofErr w:type="gramEnd"/>
    </w:p>
    <w:p w14:paraId="1CADA4A4" w14:textId="64EB59AA" w:rsidR="00F67C3A" w:rsidRPr="00F8639E" w:rsidRDefault="00F67C3A" w:rsidP="00F67C3A">
      <w:pPr>
        <w:pStyle w:val="ListParagraph"/>
        <w:numPr>
          <w:ilvl w:val="2"/>
          <w:numId w:val="1"/>
        </w:numPr>
      </w:pPr>
      <w:r>
        <w:t>Does this matter?</w:t>
      </w:r>
      <w:r w:rsidR="00194F17">
        <w:t xml:space="preserve"> Don’t think so </w:t>
      </w:r>
      <w:r w:rsidR="00BC21B3">
        <w:t>really?</w:t>
      </w:r>
    </w:p>
    <w:sectPr w:rsidR="00F67C3A" w:rsidRPr="00F86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F4EB4"/>
    <w:multiLevelType w:val="hybridMultilevel"/>
    <w:tmpl w:val="4B7C2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204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9E"/>
    <w:rsid w:val="00074643"/>
    <w:rsid w:val="00194F17"/>
    <w:rsid w:val="002861FA"/>
    <w:rsid w:val="00333A5C"/>
    <w:rsid w:val="005266BE"/>
    <w:rsid w:val="00780B8A"/>
    <w:rsid w:val="00931D90"/>
    <w:rsid w:val="009C13AD"/>
    <w:rsid w:val="009C13F5"/>
    <w:rsid w:val="00A80960"/>
    <w:rsid w:val="00B062F0"/>
    <w:rsid w:val="00B512D1"/>
    <w:rsid w:val="00BC21B3"/>
    <w:rsid w:val="00C93B4B"/>
    <w:rsid w:val="00E308DD"/>
    <w:rsid w:val="00F161CB"/>
    <w:rsid w:val="00F279CF"/>
    <w:rsid w:val="00F67C3A"/>
    <w:rsid w:val="00F8639E"/>
    <w:rsid w:val="00FA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7B1F"/>
  <w15:chartTrackingRefBased/>
  <w15:docId w15:val="{0CCD4D67-9BB8-4BC0-AE35-4BB0A75C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Goodair</dc:creator>
  <cp:keywords/>
  <dc:description/>
  <cp:lastModifiedBy>Benjamin Goodair</cp:lastModifiedBy>
  <cp:revision>16</cp:revision>
  <dcterms:created xsi:type="dcterms:W3CDTF">2023-08-01T09:05:00Z</dcterms:created>
  <dcterms:modified xsi:type="dcterms:W3CDTF">2023-08-07T16:02:00Z</dcterms:modified>
</cp:coreProperties>
</file>