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45B4" w14:textId="77777777" w:rsidR="00F30A0E" w:rsidRDefault="00F30A0E"/>
    <w:p w14:paraId="2C57E521" w14:textId="77777777" w:rsidR="00F30A0E" w:rsidRDefault="00000000">
      <w:r>
        <w:rPr>
          <w:rFonts w:hint="eastAsia"/>
        </w:rPr>
        <w:t xml:space="preserve">5.2.1 </w:t>
      </w:r>
      <w:r>
        <w:rPr>
          <w:rFonts w:hint="eastAsia"/>
        </w:rPr>
        <w:t>供应商选择模型（</w:t>
      </w:r>
      <w:r>
        <w:rPr>
          <w:rFonts w:hint="eastAsia"/>
        </w:rPr>
        <w:t>ILP</w:t>
      </w:r>
      <w:r>
        <w:rPr>
          <w:rFonts w:hint="eastAsia"/>
        </w:rPr>
        <w:t>）</w:t>
      </w:r>
    </w:p>
    <w:p w14:paraId="42FDFB8E" w14:textId="77777777" w:rsidR="00F30A0E" w:rsidRDefault="00F30A0E"/>
    <w:p w14:paraId="24A844E3" w14:textId="77777777" w:rsidR="00F30A0E" w:rsidRDefault="00000000">
      <w:r>
        <w:rPr>
          <w:rFonts w:hint="eastAsia"/>
        </w:rPr>
        <w:t>模型假设：</w:t>
      </w:r>
    </w:p>
    <w:p w14:paraId="66678B2F" w14:textId="77777777" w:rsidR="00F30A0E" w:rsidRDefault="00000000">
      <w:r>
        <w:rPr>
          <w:rFonts w:hint="eastAsia"/>
        </w:rPr>
        <w:t xml:space="preserve">1. </w:t>
      </w:r>
      <w:r>
        <w:rPr>
          <w:rFonts w:hint="eastAsia"/>
        </w:rPr>
        <w:t>供应</w:t>
      </w:r>
      <w:proofErr w:type="gramStart"/>
      <w:r>
        <w:rPr>
          <w:rFonts w:hint="eastAsia"/>
        </w:rPr>
        <w:t>商历史</w:t>
      </w:r>
      <w:proofErr w:type="gramEnd"/>
      <w:r>
        <w:rPr>
          <w:rFonts w:hint="eastAsia"/>
        </w:rPr>
        <w:t>供货能力稳定</w:t>
      </w:r>
    </w:p>
    <w:p w14:paraId="2D53784C" w14:textId="77777777" w:rsidR="00F30A0E" w:rsidRDefault="00000000">
      <w:r>
        <w:rPr>
          <w:rFonts w:hint="eastAsia"/>
        </w:rPr>
        <w:t xml:space="preserve">2. </w:t>
      </w:r>
      <w:r>
        <w:rPr>
          <w:rFonts w:hint="eastAsia"/>
        </w:rPr>
        <w:t>转运损耗率使用附件</w:t>
      </w:r>
      <w:r>
        <w:rPr>
          <w:rFonts w:hint="eastAsia"/>
        </w:rPr>
        <w:t>2</w:t>
      </w:r>
      <w:r>
        <w:rPr>
          <w:rFonts w:hint="eastAsia"/>
        </w:rPr>
        <w:t>的平均值</w:t>
      </w:r>
    </w:p>
    <w:p w14:paraId="763AB680" w14:textId="77777777" w:rsidR="00F30A0E" w:rsidRDefault="00000000">
      <w:r>
        <w:rPr>
          <w:rFonts w:hint="eastAsia"/>
        </w:rPr>
        <w:t xml:space="preserve">3. </w:t>
      </w:r>
      <w:r>
        <w:rPr>
          <w:rFonts w:hint="eastAsia"/>
        </w:rPr>
        <w:t>企业必须全</w:t>
      </w:r>
      <w:proofErr w:type="gramStart"/>
      <w:r>
        <w:rPr>
          <w:rFonts w:hint="eastAsia"/>
        </w:rPr>
        <w:t>量收购</w:t>
      </w:r>
      <w:proofErr w:type="gramEnd"/>
      <w:r>
        <w:rPr>
          <w:rFonts w:hint="eastAsia"/>
        </w:rPr>
        <w:t>供应商供货</w:t>
      </w:r>
    </w:p>
    <w:p w14:paraId="457843DC" w14:textId="77777777" w:rsidR="00F30A0E" w:rsidRDefault="00000000">
      <w:r>
        <w:rPr>
          <w:rFonts w:hint="eastAsia"/>
        </w:rPr>
        <w:t xml:space="preserve">4. </w:t>
      </w:r>
      <w:r>
        <w:rPr>
          <w:rFonts w:hint="eastAsia"/>
        </w:rPr>
        <w:t>同</w:t>
      </w:r>
      <w:proofErr w:type="gramStart"/>
      <w:r>
        <w:rPr>
          <w:rFonts w:hint="eastAsia"/>
        </w:rPr>
        <w:t>一供应</w:t>
      </w:r>
      <w:proofErr w:type="gramEnd"/>
      <w:r>
        <w:rPr>
          <w:rFonts w:hint="eastAsia"/>
        </w:rPr>
        <w:t>商的原材料尽量由一家</w:t>
      </w:r>
      <w:proofErr w:type="gramStart"/>
      <w:r>
        <w:rPr>
          <w:rFonts w:hint="eastAsia"/>
        </w:rPr>
        <w:t>转运商运输</w:t>
      </w:r>
      <w:proofErr w:type="gramEnd"/>
    </w:p>
    <w:p w14:paraId="31D03666" w14:textId="77777777" w:rsidR="00F30A0E" w:rsidRDefault="00F30A0E"/>
    <w:p w14:paraId="1BC3BAFA" w14:textId="77777777" w:rsidR="00F30A0E" w:rsidRDefault="00000000">
      <w:r>
        <w:rPr>
          <w:rFonts w:hint="eastAsia"/>
        </w:rPr>
        <w:t>符号说明：</w:t>
      </w:r>
    </w:p>
    <w:p w14:paraId="3EE8CD15" w14:textId="77777777" w:rsidR="00F30A0E" w:rsidRDefault="00000000">
      <w:r>
        <w:rPr>
          <w:rFonts w:hint="eastAsia"/>
          <w:noProof/>
        </w:rPr>
        <w:drawing>
          <wp:inline distT="0" distB="0" distL="114300" distR="114300" wp14:anchorId="46D8DF16" wp14:editId="08F327DC">
            <wp:extent cx="5274310" cy="2259965"/>
            <wp:effectExtent l="0" t="0" r="8890" b="635"/>
            <wp:docPr id="1" name="图片 1" descr="79583ef8474ac4984b650ff725992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9583ef8474ac4984b650ff7259927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6451" w14:textId="77777777" w:rsidR="00F30A0E" w:rsidRDefault="00F30A0E"/>
    <w:p w14:paraId="03E5280F" w14:textId="77777777" w:rsidR="00F30A0E" w:rsidRDefault="00000000">
      <w:r>
        <w:rPr>
          <w:rFonts w:hint="eastAsia"/>
        </w:rPr>
        <w:t>决策变量：</w:t>
      </w:r>
    </w:p>
    <w:p w14:paraId="093E7682" w14:textId="77777777" w:rsidR="00F30A0E" w:rsidRDefault="00000000">
      <w:r>
        <w:rPr>
          <w:rFonts w:hint="eastAsia"/>
          <w:noProof/>
        </w:rPr>
        <w:drawing>
          <wp:inline distT="0" distB="0" distL="114300" distR="114300" wp14:anchorId="734CE6BB" wp14:editId="683C7C88">
            <wp:extent cx="3035300" cy="1200150"/>
            <wp:effectExtent l="0" t="0" r="0" b="6350"/>
            <wp:docPr id="2" name="图片 2" descr="a6468ba64a85b7973b1182c04920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6468ba64a85b7973b1182c049200c1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0F66" w14:textId="77777777" w:rsidR="00F30A0E" w:rsidRDefault="00000000">
      <w:r>
        <w:rPr>
          <w:rFonts w:hint="eastAsia"/>
        </w:rPr>
        <w:t>优化目标：</w:t>
      </w:r>
    </w:p>
    <w:p w14:paraId="263CA269" w14:textId="77777777" w:rsidR="00F30A0E" w:rsidRDefault="00000000">
      <w:r>
        <w:rPr>
          <w:rFonts w:hint="eastAsia"/>
          <w:noProof/>
        </w:rPr>
        <w:drawing>
          <wp:inline distT="0" distB="0" distL="114300" distR="114300" wp14:anchorId="73825D1F" wp14:editId="6B3B67CB">
            <wp:extent cx="1657350" cy="1054100"/>
            <wp:effectExtent l="0" t="0" r="6350" b="0"/>
            <wp:docPr id="3" name="图片 3" descr="a7f8f7e3c408200b3fd77f31c1f7b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7f8f7e3c408200b3fd77f31c1f7b1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4E43" w14:textId="77777777" w:rsidR="00F30A0E" w:rsidRDefault="00000000">
      <w:r>
        <w:rPr>
          <w:rFonts w:hint="eastAsia"/>
        </w:rPr>
        <w:t>约束条件：</w:t>
      </w:r>
    </w:p>
    <w:p w14:paraId="54DA626A" w14:textId="77777777" w:rsidR="00F30A0E" w:rsidRDefault="00000000">
      <w:r>
        <w:rPr>
          <w:rFonts w:hint="eastAsia"/>
        </w:rPr>
        <w:t xml:space="preserve">1. </w:t>
      </w:r>
      <w:r>
        <w:rPr>
          <w:rFonts w:hint="eastAsia"/>
        </w:rPr>
        <w:t>需求：</w:t>
      </w:r>
    </w:p>
    <w:p w14:paraId="58FE62EF" w14:textId="77777777" w:rsidR="00F30A0E" w:rsidRDefault="00000000">
      <w:r>
        <w:rPr>
          <w:rFonts w:hint="eastAsia"/>
        </w:rPr>
        <w:lastRenderedPageBreak/>
        <w:t xml:space="preserve">  </w:t>
      </w:r>
      <w:r>
        <w:rPr>
          <w:rFonts w:hint="eastAsia"/>
          <w:noProof/>
        </w:rPr>
        <w:drawing>
          <wp:inline distT="0" distB="0" distL="114300" distR="114300" wp14:anchorId="6109C88F" wp14:editId="4F6012DB">
            <wp:extent cx="2330450" cy="1047750"/>
            <wp:effectExtent l="0" t="0" r="6350" b="6350"/>
            <wp:docPr id="4" name="图片 4" descr="a53362d64a3449fb1d88d54ae72c08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53362d64a3449fb1d88d54ae72c08b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5047" w14:textId="77777777" w:rsidR="00F30A0E" w:rsidRDefault="00000000">
      <w:r>
        <w:rPr>
          <w:rFonts w:hint="eastAsia"/>
        </w:rPr>
        <w:t xml:space="preserve">2. </w:t>
      </w:r>
      <w:r>
        <w:rPr>
          <w:rFonts w:hint="eastAsia"/>
        </w:rPr>
        <w:t>转运：</w:t>
      </w:r>
    </w:p>
    <w:p w14:paraId="02E28B63" w14:textId="77777777" w:rsidR="00F30A0E" w:rsidRDefault="00000000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114300" distR="114300" wp14:anchorId="33C02D88" wp14:editId="6E9F894E">
            <wp:extent cx="3689350" cy="1193800"/>
            <wp:effectExtent l="0" t="0" r="6350" b="0"/>
            <wp:docPr id="5" name="图片 5" descr="51d6d2182ec40c37134d6cab2ec25b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1d6d2182ec40c37134d6cab2ec25b4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1567" w14:textId="77777777" w:rsidR="00F30A0E" w:rsidRDefault="00000000">
      <w:r>
        <w:rPr>
          <w:rFonts w:hint="eastAsia"/>
        </w:rPr>
        <w:t xml:space="preserve">3. </w:t>
      </w:r>
      <w:r>
        <w:rPr>
          <w:rFonts w:hint="eastAsia"/>
        </w:rPr>
        <w:t>类型平衡（在选择的供应商中，确保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三类原材料供应商的数量满足最低比例要求。这是为了防止过度依赖某一类原材料导致供应链风险。）：</w:t>
      </w:r>
    </w:p>
    <w:p w14:paraId="45E3F25A" w14:textId="77777777" w:rsidR="00F30A0E" w:rsidRDefault="00000000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114300" distR="114300" wp14:anchorId="79635970" wp14:editId="736B114D">
            <wp:extent cx="4140200" cy="1231900"/>
            <wp:effectExtent l="0" t="0" r="0" b="0"/>
            <wp:docPr id="6" name="图片 6" descr="31633932f0a20b98fa09e6dbc8bacb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1633932f0a20b98fa09e6dbc8bacb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40AF" w14:textId="77777777" w:rsidR="00F30A0E" w:rsidRDefault="00000000">
      <w:r>
        <w:rPr>
          <w:rFonts w:hint="eastAsia"/>
        </w:rPr>
        <w:t>（比例怎么来的：</w:t>
      </w:r>
      <w:proofErr w:type="gramStart"/>
      <w:r>
        <w:rPr>
          <w:rFonts w:hint="eastAsia"/>
        </w:rPr>
        <w:t>按之前算</w:t>
      </w:r>
      <w:proofErr w:type="gramEnd"/>
      <w:r>
        <w:rPr>
          <w:rFonts w:hint="eastAsia"/>
        </w:rPr>
        <w:t>的分别为</w:t>
      </w:r>
      <w:r>
        <w:rPr>
          <w:rFonts w:hint="eastAsia"/>
        </w:rPr>
        <w:t>30%</w:t>
      </w:r>
      <w:r>
        <w:rPr>
          <w:rFonts w:hint="eastAsia"/>
        </w:rPr>
        <w:t>，</w:t>
      </w:r>
      <w:r>
        <w:rPr>
          <w:rFonts w:hint="eastAsia"/>
        </w:rPr>
        <w:t>33%</w:t>
      </w:r>
      <w:r>
        <w:rPr>
          <w:rFonts w:hint="eastAsia"/>
        </w:rPr>
        <w:t>，</w:t>
      </w:r>
      <w:r>
        <w:rPr>
          <w:rFonts w:hint="eastAsia"/>
        </w:rPr>
        <w:t>36%</w:t>
      </w:r>
      <w:r>
        <w:rPr>
          <w:rFonts w:hint="eastAsia"/>
        </w:rPr>
        <w:t>，</w:t>
      </w:r>
      <w:proofErr w:type="gramStart"/>
      <w:r>
        <w:rPr>
          <w:rFonts w:hint="eastAsia"/>
        </w:rPr>
        <w:t>乘完</w:t>
      </w:r>
      <w:proofErr w:type="gramEnd"/>
      <w:r>
        <w:rPr>
          <w:rFonts w:hint="eastAsia"/>
        </w:rPr>
        <w:t>50</w:t>
      </w:r>
      <w:r>
        <w:rPr>
          <w:rFonts w:hint="eastAsia"/>
        </w:rPr>
        <w:t>后大概分别为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，换成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是为了保证供应安全，略高于理论值）</w:t>
      </w:r>
    </w:p>
    <w:p w14:paraId="141F5930" w14:textId="77777777" w:rsidR="00F30A0E" w:rsidRDefault="00F30A0E"/>
    <w:p w14:paraId="11AD313A" w14:textId="77777777" w:rsidR="00F30A0E" w:rsidRDefault="00000000">
      <w:r>
        <w:rPr>
          <w:rFonts w:hint="eastAsia"/>
        </w:rPr>
        <w:t xml:space="preserve">5.2.2 </w:t>
      </w:r>
      <w:r>
        <w:rPr>
          <w:rFonts w:hint="eastAsia"/>
        </w:rPr>
        <w:t>订购与转运方案</w:t>
      </w:r>
    </w:p>
    <w:p w14:paraId="3C4626AF" w14:textId="77777777" w:rsidR="00F30A0E" w:rsidRDefault="00F30A0E"/>
    <w:p w14:paraId="6A46CC48" w14:textId="77777777" w:rsidR="00F30A0E" w:rsidRDefault="00000000">
      <w:r>
        <w:rPr>
          <w:rFonts w:hint="eastAsia"/>
        </w:rPr>
        <w:t>决策变量：</w:t>
      </w:r>
    </w:p>
    <w:p w14:paraId="3917D5A6" w14:textId="77777777" w:rsidR="00F30A0E" w:rsidRDefault="00000000">
      <w:r>
        <w:rPr>
          <w:rFonts w:hint="eastAsia"/>
          <w:noProof/>
        </w:rPr>
        <w:drawing>
          <wp:inline distT="0" distB="0" distL="114300" distR="114300" wp14:anchorId="6D839B4D" wp14:editId="6CE9BB34">
            <wp:extent cx="3575050" cy="1054100"/>
            <wp:effectExtent l="0" t="0" r="6350" b="0"/>
            <wp:docPr id="7" name="图片 7" descr="1d6530a84c1588df6b0abcbe1796be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d6530a84c1588df6b0abcbe1796be9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25EE" w14:textId="77777777" w:rsidR="00F30A0E" w:rsidRDefault="00000000">
      <w:r>
        <w:rPr>
          <w:rFonts w:hint="eastAsia"/>
        </w:rPr>
        <w:t>优化目标：</w:t>
      </w:r>
    </w:p>
    <w:p w14:paraId="69F8197D" w14:textId="77777777" w:rsidR="00F30A0E" w:rsidRDefault="00000000">
      <w:r>
        <w:rPr>
          <w:rFonts w:hint="eastAsia"/>
          <w:noProof/>
        </w:rPr>
        <w:drawing>
          <wp:inline distT="0" distB="0" distL="114300" distR="114300" wp14:anchorId="5DBF98D3" wp14:editId="1A56B5E4">
            <wp:extent cx="2698750" cy="1162050"/>
            <wp:effectExtent l="0" t="0" r="6350" b="6350"/>
            <wp:docPr id="8" name="图片 8" descr="1263238abd9d3d3432c315b610415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263238abd9d3d3432c315b610415cb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BE2D" w14:textId="77777777" w:rsidR="00F30A0E" w:rsidRDefault="00000000">
      <w:r>
        <w:rPr>
          <w:rFonts w:hint="eastAsia"/>
        </w:rPr>
        <w:t>（最小化因转运损耗导致的原材料损失总量）</w:t>
      </w:r>
    </w:p>
    <w:p w14:paraId="2DEAC886" w14:textId="77777777" w:rsidR="00F30A0E" w:rsidRDefault="00F30A0E"/>
    <w:p w14:paraId="231B800B" w14:textId="77777777" w:rsidR="00F30A0E" w:rsidRDefault="00000000">
      <w:r>
        <w:rPr>
          <w:rFonts w:hint="eastAsia"/>
        </w:rPr>
        <w:lastRenderedPageBreak/>
        <w:t>随机变量：</w:t>
      </w:r>
    </w:p>
    <w:p w14:paraId="710BE4C9" w14:textId="77777777" w:rsidR="00F30A0E" w:rsidRDefault="00000000">
      <w:r>
        <w:rPr>
          <w:rFonts w:hint="eastAsia"/>
          <w:noProof/>
        </w:rPr>
        <w:drawing>
          <wp:inline distT="0" distB="0" distL="114300" distR="114300" wp14:anchorId="0B8C9A23" wp14:editId="2C01EDEF">
            <wp:extent cx="3956050" cy="1631950"/>
            <wp:effectExtent l="0" t="0" r="6350" b="6350"/>
            <wp:docPr id="9" name="图片 9" descr="3d220e631b11a99b87e31a0994a00d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d220e631b11a99b87e31a0994a00d1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D519" w14:textId="77777777" w:rsidR="00F30A0E" w:rsidRDefault="00F30A0E"/>
    <w:p w14:paraId="01801772" w14:textId="77777777" w:rsidR="00F30A0E" w:rsidRDefault="00000000">
      <w:r>
        <w:rPr>
          <w:rFonts w:hint="eastAsia"/>
        </w:rPr>
        <w:t>约束条件：</w:t>
      </w:r>
    </w:p>
    <w:p w14:paraId="2A103187" w14:textId="77777777" w:rsidR="00F30A0E" w:rsidRDefault="00000000">
      <w:r>
        <w:rPr>
          <w:rFonts w:hint="eastAsia"/>
        </w:rPr>
        <w:t xml:space="preserve">1. </w:t>
      </w:r>
      <w:r>
        <w:rPr>
          <w:rFonts w:hint="eastAsia"/>
        </w:rPr>
        <w:t>订单限制：</w:t>
      </w:r>
    </w:p>
    <w:p w14:paraId="4A48DBF7" w14:textId="77777777" w:rsidR="00F30A0E" w:rsidRDefault="00000000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114300" distR="114300" wp14:anchorId="6111ACA9" wp14:editId="7E19AA21">
            <wp:extent cx="2451100" cy="933450"/>
            <wp:effectExtent l="0" t="0" r="0" b="6350"/>
            <wp:docPr id="10" name="图片 10" descr="a232b16c3d638464c00faa9ed9d20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232b16c3d638464c00faa9ed9d20e6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627D" w14:textId="77777777" w:rsidR="00F30A0E" w:rsidRDefault="00000000">
      <w:r>
        <w:rPr>
          <w:rFonts w:hint="eastAsia"/>
        </w:rPr>
        <w:t>（允许</w:t>
      </w:r>
      <w:r>
        <w:rPr>
          <w:rFonts w:hint="eastAsia"/>
        </w:rPr>
        <w:t>20%</w:t>
      </w:r>
      <w:r>
        <w:rPr>
          <w:rFonts w:hint="eastAsia"/>
        </w:rPr>
        <w:t>超额订购）</w:t>
      </w:r>
    </w:p>
    <w:p w14:paraId="636E5024" w14:textId="77777777" w:rsidR="00F30A0E" w:rsidRDefault="00000000">
      <w:r>
        <w:rPr>
          <w:rFonts w:hint="eastAsia"/>
        </w:rPr>
        <w:t>（安全系数</w:t>
      </w:r>
      <w:r>
        <w:rPr>
          <w:rFonts w:hint="eastAsia"/>
        </w:rPr>
        <w:t>1.2</w:t>
      </w:r>
      <w:r>
        <w:rPr>
          <w:rFonts w:hint="eastAsia"/>
        </w:rPr>
        <w:t>是供应链管理的常用参数（可参考文献《供应链库存管理与控制》））</w:t>
      </w:r>
    </w:p>
    <w:p w14:paraId="1A056327" w14:textId="77777777" w:rsidR="00F30A0E" w:rsidRDefault="00F30A0E"/>
    <w:p w14:paraId="5BB97C20" w14:textId="77777777" w:rsidR="00F30A0E" w:rsidRDefault="00000000">
      <w:r>
        <w:rPr>
          <w:rFonts w:hint="eastAsia"/>
        </w:rPr>
        <w:t xml:space="preserve">2. </w:t>
      </w:r>
      <w:r>
        <w:rPr>
          <w:rFonts w:hint="eastAsia"/>
        </w:rPr>
        <w:t>转运能力：</w:t>
      </w:r>
    </w:p>
    <w:p w14:paraId="75DBB0DD" w14:textId="77777777" w:rsidR="00F30A0E" w:rsidRDefault="00000000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114300" distR="114300" wp14:anchorId="39A0B2EB" wp14:editId="64FCAFD2">
            <wp:extent cx="1784350" cy="1174750"/>
            <wp:effectExtent l="0" t="0" r="6350" b="6350"/>
            <wp:docPr id="11" name="图片 11" descr="e1fe06e466db38450e2902bc1f1d4c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1fe06e466db38450e2902bc1f1d4c6c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F4F1" w14:textId="77777777" w:rsidR="00F30A0E" w:rsidRDefault="00000000">
      <w:r>
        <w:rPr>
          <w:rFonts w:hint="eastAsia"/>
        </w:rPr>
        <w:t xml:space="preserve">3. </w:t>
      </w:r>
      <w:r>
        <w:rPr>
          <w:rFonts w:hint="eastAsia"/>
        </w:rPr>
        <w:t>库存动态：</w:t>
      </w:r>
    </w:p>
    <w:p w14:paraId="59ED6F55" w14:textId="77777777" w:rsidR="00F30A0E" w:rsidRDefault="00000000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114300" distR="114300" wp14:anchorId="4CF1EBF2" wp14:editId="77F588E3">
            <wp:extent cx="4076700" cy="977900"/>
            <wp:effectExtent l="0" t="0" r="0" b="0"/>
            <wp:docPr id="12" name="图片 12" descr="8b51c5cc40b8a3f48f01c6833aae5c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b51c5cc40b8a3f48f01c6833aae5cc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E90C" w14:textId="77777777" w:rsidR="00F30A0E" w:rsidRDefault="00000000">
      <w:r>
        <w:rPr>
          <w:rFonts w:hint="eastAsia"/>
        </w:rPr>
        <w:t xml:space="preserve">4. </w:t>
      </w:r>
      <w:r>
        <w:rPr>
          <w:rFonts w:hint="eastAsia"/>
        </w:rPr>
        <w:t>安全库存：</w:t>
      </w:r>
    </w:p>
    <w:p w14:paraId="76FD2AAD" w14:textId="77777777" w:rsidR="00F30A0E" w:rsidRDefault="00000000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114300" distR="114300" wp14:anchorId="219174D6" wp14:editId="643BFFB2">
            <wp:extent cx="2089150" cy="984250"/>
            <wp:effectExtent l="0" t="0" r="6350" b="6350"/>
            <wp:docPr id="13" name="图片 13" descr="e340463eeb567ccace72276750d5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340463eeb567ccace72276750d5145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28200</w:t>
      </w:r>
      <w:r>
        <w:rPr>
          <w:rFonts w:hint="eastAsia"/>
        </w:rPr>
        <w:t>乘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95B2D53" w14:textId="77777777" w:rsidR="00F30A0E" w:rsidRDefault="00F30A0E"/>
    <w:p w14:paraId="69E6BA5E" w14:textId="77777777" w:rsidR="00F30A0E" w:rsidRDefault="00F30A0E"/>
    <w:p w14:paraId="53889398" w14:textId="77777777" w:rsidR="00F30A0E" w:rsidRDefault="00000000">
      <w:r>
        <w:rPr>
          <w:rFonts w:hint="eastAsia"/>
        </w:rPr>
        <w:t xml:space="preserve">5.3.3 </w:t>
      </w:r>
      <w:r>
        <w:rPr>
          <w:rFonts w:hint="eastAsia"/>
        </w:rPr>
        <w:t>模型求解与验证</w:t>
      </w:r>
    </w:p>
    <w:p w14:paraId="39931A31" w14:textId="77777777" w:rsidR="00F30A0E" w:rsidRDefault="00F30A0E"/>
    <w:p w14:paraId="5B6099D3" w14:textId="77777777" w:rsidR="00F30A0E" w:rsidRDefault="00000000">
      <w:r>
        <w:rPr>
          <w:rFonts w:hint="eastAsia"/>
        </w:rPr>
        <w:t>求解步骤：</w:t>
      </w:r>
    </w:p>
    <w:p w14:paraId="23FA0D32" w14:textId="77777777" w:rsidR="00F30A0E" w:rsidRDefault="00000000">
      <w:r>
        <w:rPr>
          <w:rFonts w:hint="eastAsia"/>
        </w:rPr>
        <w:t xml:space="preserve">1. </w:t>
      </w:r>
      <w:r>
        <w:rPr>
          <w:rFonts w:hint="eastAsia"/>
        </w:rPr>
        <w:t>供应商选择：</w:t>
      </w:r>
    </w:p>
    <w:p w14:paraId="4AD8ECF6" w14:textId="77777777" w:rsidR="00F30A0E" w:rsidRDefault="00000000">
      <w:r>
        <w:rPr>
          <w:rFonts w:hint="eastAsia"/>
        </w:rPr>
        <w:t xml:space="preserve">   # </w:t>
      </w:r>
      <w:proofErr w:type="spellStart"/>
      <w:r>
        <w:rPr>
          <w:rFonts w:hint="eastAsia"/>
        </w:rPr>
        <w:t>PuLP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ILP</w:t>
      </w:r>
    </w:p>
    <w:p w14:paraId="7F07833D" w14:textId="77777777" w:rsidR="00F30A0E" w:rsidRDefault="00000000">
      <w:r>
        <w:rPr>
          <w:rFonts w:hint="eastAsia"/>
        </w:rPr>
        <w:t xml:space="preserve">prob = </w:t>
      </w:r>
      <w:proofErr w:type="spellStart"/>
      <w:r>
        <w:rPr>
          <w:rFonts w:hint="eastAsia"/>
        </w:rPr>
        <w:t>LpProblem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Supplier_Selection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LpMinimize</w:t>
      </w:r>
      <w:proofErr w:type="spellEnd"/>
      <w:r>
        <w:rPr>
          <w:rFonts w:hint="eastAsia"/>
        </w:rPr>
        <w:t>)</w:t>
      </w:r>
    </w:p>
    <w:p w14:paraId="5E42AE40" w14:textId="77777777" w:rsidR="00F30A0E" w:rsidRDefault="00000000">
      <w:r>
        <w:rPr>
          <w:rFonts w:hint="eastAsia"/>
        </w:rPr>
        <w:t>x = [</w:t>
      </w:r>
      <w:proofErr w:type="spellStart"/>
      <w:r>
        <w:rPr>
          <w:rFonts w:hint="eastAsia"/>
        </w:rPr>
        <w:t>LpVariable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f"x</w:t>
      </w:r>
      <w:proofErr w:type="spellEnd"/>
      <w:r>
        <w:rPr>
          <w:rFonts w:hint="eastAsia"/>
        </w:rPr>
        <w:t>_{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}", cat="Binary")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suppliers]</w:t>
      </w:r>
    </w:p>
    <w:p w14:paraId="3F23A717" w14:textId="77777777" w:rsidR="00F30A0E" w:rsidRDefault="00000000">
      <w:r>
        <w:rPr>
          <w:rFonts w:hint="eastAsia"/>
        </w:rPr>
        <w:t xml:space="preserve">prob += </w:t>
      </w:r>
      <w:proofErr w:type="spellStart"/>
      <w:r>
        <w:rPr>
          <w:rFonts w:hint="eastAsia"/>
        </w:rPr>
        <w:t>lpSum</w:t>
      </w:r>
      <w:proofErr w:type="spellEnd"/>
      <w:r>
        <w:rPr>
          <w:rFonts w:hint="eastAsia"/>
        </w:rPr>
        <w:t xml:space="preserve">(x)  # </w:t>
      </w:r>
      <w:r>
        <w:rPr>
          <w:rFonts w:hint="eastAsia"/>
        </w:rPr>
        <w:t>目标函数</w:t>
      </w:r>
    </w:p>
    <w:p w14:paraId="55CDEF07" w14:textId="77777777" w:rsidR="00F30A0E" w:rsidRDefault="00000000">
      <w:r>
        <w:rPr>
          <w:rFonts w:hint="eastAsia"/>
        </w:rPr>
        <w:t xml:space="preserve">prob += </w:t>
      </w:r>
      <w:proofErr w:type="spellStart"/>
      <w:r>
        <w:rPr>
          <w:rFonts w:hint="eastAsia"/>
        </w:rPr>
        <w:t>lpSum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S_i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]*x[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suppliers) &gt;= D  # </w:t>
      </w:r>
      <w:r>
        <w:rPr>
          <w:rFonts w:hint="eastAsia"/>
        </w:rPr>
        <w:t>需求约束</w:t>
      </w:r>
    </w:p>
    <w:p w14:paraId="5857B8EE" w14:textId="77777777" w:rsidR="00F30A0E" w:rsidRDefault="00000000">
      <w:proofErr w:type="spellStart"/>
      <w:r>
        <w:rPr>
          <w:rFonts w:hint="eastAsia"/>
        </w:rPr>
        <w:t>prob.solve</w:t>
      </w:r>
      <w:proofErr w:type="spellEnd"/>
      <w:r>
        <w:rPr>
          <w:rFonts w:hint="eastAsia"/>
        </w:rPr>
        <w:t>()</w:t>
      </w:r>
    </w:p>
    <w:p w14:paraId="385E770D" w14:textId="77777777" w:rsidR="00F30A0E" w:rsidRDefault="00F30A0E"/>
    <w:p w14:paraId="1B09F97A" w14:textId="77777777" w:rsidR="00F30A0E" w:rsidRDefault="00000000">
      <w:r>
        <w:rPr>
          <w:rFonts w:hint="eastAsia"/>
        </w:rPr>
        <w:t xml:space="preserve">2. </w:t>
      </w:r>
      <w:r>
        <w:rPr>
          <w:rFonts w:hint="eastAsia"/>
        </w:rPr>
        <w:t>每周订购：</w:t>
      </w:r>
    </w:p>
    <w:p w14:paraId="68B4894C" w14:textId="77777777" w:rsidR="00F30A0E" w:rsidRDefault="00000000">
      <w:r>
        <w:rPr>
          <w:rFonts w:hint="eastAsia"/>
        </w:rPr>
        <w:t xml:space="preserve">   for material in ["C", "B", "A"]:  # </w:t>
      </w:r>
      <w:r>
        <w:rPr>
          <w:rFonts w:hint="eastAsia"/>
        </w:rPr>
        <w:t>先便宜后贵</w:t>
      </w:r>
    </w:p>
    <w:p w14:paraId="7104097D" w14:textId="77777777" w:rsidR="00F30A0E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suppliers_sorted</w:t>
      </w:r>
      <w:proofErr w:type="spellEnd"/>
      <w:r>
        <w:rPr>
          <w:rFonts w:hint="eastAsia"/>
        </w:rPr>
        <w:t xml:space="preserve"> = sorted(suppliers, </w:t>
      </w:r>
    </w:p>
    <w:p w14:paraId="42ECFB4B" w14:textId="77777777" w:rsidR="00F30A0E" w:rsidRDefault="00000000">
      <w:r>
        <w:rPr>
          <w:rFonts w:hint="eastAsia"/>
        </w:rPr>
        <w:t xml:space="preserve">                             key=lambda i: </w:t>
      </w:r>
      <w:proofErr w:type="spellStart"/>
      <w:r>
        <w:rPr>
          <w:rFonts w:hint="eastAsia"/>
        </w:rPr>
        <w:t>S_i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* </w:t>
      </w:r>
      <w:proofErr w:type="spellStart"/>
      <w:r>
        <w:rPr>
          <w:rFonts w:hint="eastAsia"/>
        </w:rPr>
        <w:t>cost_weight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</w:p>
    <w:p w14:paraId="187141E4" w14:textId="77777777" w:rsidR="00F30A0E" w:rsidRDefault="00000000">
      <w:r>
        <w:rPr>
          <w:rFonts w:hint="eastAsia"/>
        </w:rPr>
        <w:t xml:space="preserve">                             reverse=True)</w:t>
      </w:r>
    </w:p>
    <w:p w14:paraId="4BF992E8" w14:textId="77777777" w:rsidR="00F30A0E" w:rsidRDefault="00000000">
      <w:r>
        <w:rPr>
          <w:rFonts w:hint="eastAsia"/>
        </w:rPr>
        <w:t xml:space="preserve">    for s in </w:t>
      </w:r>
      <w:proofErr w:type="spellStart"/>
      <w:r>
        <w:rPr>
          <w:rFonts w:hint="eastAsia"/>
        </w:rPr>
        <w:t>suppliers_sorted</w:t>
      </w:r>
      <w:proofErr w:type="spellEnd"/>
      <w:r>
        <w:rPr>
          <w:rFonts w:hint="eastAsia"/>
        </w:rPr>
        <w:t>:</w:t>
      </w:r>
    </w:p>
    <w:p w14:paraId="4085A845" w14:textId="77777777" w:rsidR="00F30A0E" w:rsidRDefault="00000000">
      <w:r>
        <w:rPr>
          <w:rFonts w:hint="eastAsia"/>
        </w:rPr>
        <w:t xml:space="preserve">        order = min(</w:t>
      </w:r>
      <w:proofErr w:type="spellStart"/>
      <w:r>
        <w:rPr>
          <w:rFonts w:hint="eastAsia"/>
        </w:rPr>
        <w:t>remaining_demand</w:t>
      </w:r>
      <w:proofErr w:type="spellEnd"/>
      <w:r>
        <w:rPr>
          <w:rFonts w:hint="eastAsia"/>
        </w:rPr>
        <w:t>, 1.2*</w:t>
      </w:r>
      <w:proofErr w:type="spellStart"/>
      <w:r>
        <w:rPr>
          <w:rFonts w:hint="eastAsia"/>
        </w:rPr>
        <w:t>S_i</w:t>
      </w:r>
      <w:proofErr w:type="spellEnd"/>
      <w:r>
        <w:rPr>
          <w:rFonts w:hint="eastAsia"/>
        </w:rPr>
        <w:t>[s])</w:t>
      </w:r>
    </w:p>
    <w:p w14:paraId="62953EAC" w14:textId="77777777" w:rsidR="00F30A0E" w:rsidRDefault="00000000">
      <w:r>
        <w:rPr>
          <w:rFonts w:hint="eastAsia"/>
        </w:rPr>
        <w:t xml:space="preserve">        y[j][s] = order3. </w:t>
      </w:r>
    </w:p>
    <w:p w14:paraId="12924400" w14:textId="77777777" w:rsidR="00F30A0E" w:rsidRDefault="00000000">
      <w:pPr>
        <w:numPr>
          <w:ilvl w:val="0"/>
          <w:numId w:val="1"/>
        </w:numPr>
      </w:pPr>
      <w:r>
        <w:rPr>
          <w:rFonts w:hint="eastAsia"/>
        </w:rPr>
        <w:t>转运分配：</w:t>
      </w:r>
    </w:p>
    <w:p w14:paraId="10475C9D" w14:textId="77777777" w:rsidR="00F30A0E" w:rsidRDefault="0000000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transporters_sorted</w:t>
      </w:r>
      <w:proofErr w:type="spellEnd"/>
      <w:r>
        <w:rPr>
          <w:rFonts w:hint="eastAsia"/>
        </w:rPr>
        <w:t xml:space="preserve"> = sorted(transporters, key=lambda k: </w:t>
      </w:r>
      <w:proofErr w:type="spellStart"/>
      <w:r>
        <w:rPr>
          <w:rFonts w:hint="eastAsia"/>
        </w:rPr>
        <w:t>loss_rate</w:t>
      </w:r>
      <w:proofErr w:type="spellEnd"/>
      <w:r>
        <w:rPr>
          <w:rFonts w:hint="eastAsia"/>
        </w:rPr>
        <w:t>[k])</w:t>
      </w:r>
    </w:p>
    <w:p w14:paraId="1CB8B7BF" w14:textId="77777777" w:rsidR="00F30A0E" w:rsidRDefault="00000000">
      <w:r>
        <w:rPr>
          <w:rFonts w:hint="eastAsia"/>
        </w:rPr>
        <w:t>for s in suppliers:</w:t>
      </w:r>
    </w:p>
    <w:p w14:paraId="756DE384" w14:textId="77777777" w:rsidR="00F30A0E" w:rsidRDefault="00000000">
      <w:r>
        <w:rPr>
          <w:rFonts w:hint="eastAsia"/>
        </w:rPr>
        <w:t xml:space="preserve">    for t in </w:t>
      </w:r>
      <w:proofErr w:type="spellStart"/>
      <w:r>
        <w:rPr>
          <w:rFonts w:hint="eastAsia"/>
        </w:rPr>
        <w:t>transporters_sorted</w:t>
      </w:r>
      <w:proofErr w:type="spellEnd"/>
      <w:r>
        <w:rPr>
          <w:rFonts w:hint="eastAsia"/>
        </w:rPr>
        <w:t>:</w:t>
      </w:r>
    </w:p>
    <w:p w14:paraId="13BE2396" w14:textId="77777777" w:rsidR="00F30A0E" w:rsidRDefault="00000000">
      <w:r>
        <w:rPr>
          <w:rFonts w:hint="eastAsia"/>
        </w:rPr>
        <w:t xml:space="preserve">        if capacity[t] &gt; 0:</w:t>
      </w:r>
    </w:p>
    <w:p w14:paraId="0067E2E0" w14:textId="77777777" w:rsidR="00F30A0E" w:rsidRDefault="0000000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 = min(orders[s], capacity[t])</w:t>
      </w:r>
    </w:p>
    <w:p w14:paraId="2C775363" w14:textId="77777777" w:rsidR="00F30A0E" w:rsidRDefault="00000000">
      <w:r>
        <w:rPr>
          <w:rFonts w:hint="eastAsia"/>
        </w:rPr>
        <w:t xml:space="preserve">            z[j][s][t] = 1</w:t>
      </w:r>
    </w:p>
    <w:p w14:paraId="78C6D6A7" w14:textId="77777777" w:rsidR="00F30A0E" w:rsidRDefault="00000000">
      <w:r>
        <w:rPr>
          <w:rFonts w:hint="eastAsia"/>
        </w:rPr>
        <w:t xml:space="preserve">            capacity[t] -= </w:t>
      </w:r>
      <w:proofErr w:type="spellStart"/>
      <w:r>
        <w:rPr>
          <w:rFonts w:hint="eastAsia"/>
        </w:rPr>
        <w:t>alloc</w:t>
      </w:r>
      <w:proofErr w:type="spellEnd"/>
    </w:p>
    <w:p w14:paraId="7F25BD26" w14:textId="77777777" w:rsidR="00F30A0E" w:rsidRDefault="00000000">
      <w:r>
        <w:rPr>
          <w:rFonts w:hint="eastAsia"/>
        </w:rPr>
        <w:t xml:space="preserve">   </w:t>
      </w:r>
    </w:p>
    <w:p w14:paraId="65D65E01" w14:textId="77777777" w:rsidR="00F30A0E" w:rsidRDefault="00F30A0E"/>
    <w:p w14:paraId="6BE1284C" w14:textId="77777777" w:rsidR="00F30A0E" w:rsidRDefault="00000000">
      <w:pPr>
        <w:numPr>
          <w:ilvl w:val="0"/>
          <w:numId w:val="1"/>
        </w:numPr>
      </w:pPr>
      <w:r>
        <w:rPr>
          <w:rFonts w:hint="eastAsia"/>
        </w:rPr>
        <w:t>蒙特卡洛验证：</w:t>
      </w:r>
    </w:p>
    <w:p w14:paraId="37D3E6F1" w14:textId="77777777" w:rsidR="00F30A0E" w:rsidRDefault="00000000">
      <w:r>
        <w:rPr>
          <w:rFonts w:hint="eastAsia"/>
        </w:rPr>
        <w:t>for _ in range(1000):  # 1000</w:t>
      </w:r>
      <w:r>
        <w:rPr>
          <w:rFonts w:hint="eastAsia"/>
        </w:rPr>
        <w:t>次模拟</w:t>
      </w:r>
    </w:p>
    <w:p w14:paraId="574F84CA" w14:textId="77777777" w:rsidR="00F30A0E" w:rsidRDefault="00000000">
      <w:r>
        <w:rPr>
          <w:rFonts w:hint="eastAsia"/>
        </w:rPr>
        <w:t xml:space="preserve">    inventory = 56,400</w:t>
      </w:r>
    </w:p>
    <w:p w14:paraId="20A62009" w14:textId="77777777" w:rsidR="00F30A0E" w:rsidRDefault="00000000">
      <w:r>
        <w:rPr>
          <w:rFonts w:hint="eastAsia"/>
        </w:rPr>
        <w:t xml:space="preserve">    for j in range(24):</w:t>
      </w:r>
    </w:p>
    <w:p w14:paraId="2027CD44" w14:textId="77777777" w:rsidR="00F30A0E" w:rsidRDefault="00000000">
      <w:r>
        <w:rPr>
          <w:rFonts w:hint="eastAsia"/>
        </w:rPr>
        <w:t xml:space="preserve">        # </w:t>
      </w:r>
      <w:r>
        <w:rPr>
          <w:rFonts w:hint="eastAsia"/>
        </w:rPr>
        <w:t>生成随机供货和损耗</w:t>
      </w:r>
    </w:p>
    <w:p w14:paraId="31FA74EF" w14:textId="77777777" w:rsidR="00F30A0E" w:rsidRDefault="00000000">
      <w:r>
        <w:rPr>
          <w:rFonts w:hint="eastAsia"/>
        </w:rPr>
        <w:t xml:space="preserve">        received = sum(</w:t>
      </w:r>
      <w:proofErr w:type="spellStart"/>
      <w:r>
        <w:rPr>
          <w:rFonts w:hint="eastAsia"/>
        </w:rPr>
        <w:t>np.random.normal</w:t>
      </w:r>
      <w:proofErr w:type="spellEnd"/>
      <w:r>
        <w:rPr>
          <w:rFonts w:hint="eastAsia"/>
        </w:rPr>
        <w:t xml:space="preserve">(y[j][s], MAD[s]) * </w:t>
      </w:r>
    </w:p>
    <w:p w14:paraId="7064B662" w14:textId="77777777" w:rsidR="00F30A0E" w:rsidRDefault="00000000">
      <w:r>
        <w:rPr>
          <w:rFonts w:hint="eastAsia"/>
        </w:rPr>
        <w:t xml:space="preserve">                      (1 - </w:t>
      </w:r>
      <w:proofErr w:type="spellStart"/>
      <w:r>
        <w:rPr>
          <w:rFonts w:hint="eastAsia"/>
        </w:rPr>
        <w:t>np.random.beta</w:t>
      </w:r>
      <w:proofErr w:type="spellEnd"/>
      <w:r>
        <w:rPr>
          <w:rFonts w:hint="eastAsia"/>
        </w:rPr>
        <w:t>(alpha[t], beta[t]))</w:t>
      </w:r>
    </w:p>
    <w:p w14:paraId="62B5CB54" w14:textId="77777777" w:rsidR="00F30A0E" w:rsidRDefault="00000000">
      <w:r>
        <w:rPr>
          <w:rFonts w:hint="eastAsia"/>
        </w:rPr>
        <w:t xml:space="preserve">                      for s in suppliers)</w:t>
      </w:r>
    </w:p>
    <w:p w14:paraId="73464DEC" w14:textId="77777777" w:rsidR="00F30A0E" w:rsidRDefault="00000000">
      <w:r>
        <w:rPr>
          <w:rFonts w:hint="eastAsia"/>
        </w:rPr>
        <w:t xml:space="preserve">        </w:t>
      </w:r>
    </w:p>
    <w:p w14:paraId="6B2852F7" w14:textId="77777777" w:rsidR="00F30A0E" w:rsidRDefault="00000000">
      <w:r>
        <w:rPr>
          <w:rFonts w:hint="eastAsia"/>
        </w:rPr>
        <w:t xml:space="preserve">        inventory += received - 28,200</w:t>
      </w:r>
    </w:p>
    <w:p w14:paraId="0503ADDE" w14:textId="77777777" w:rsidR="00F30A0E" w:rsidRDefault="00000000">
      <w:r>
        <w:rPr>
          <w:rFonts w:hint="eastAsia"/>
        </w:rPr>
        <w:t xml:space="preserve">        if inventory &lt; 0:</w:t>
      </w:r>
    </w:p>
    <w:p w14:paraId="7931D2EB" w14:textId="77777777" w:rsidR="00F30A0E" w:rsidRDefault="0000000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shortage_count</w:t>
      </w:r>
      <w:proofErr w:type="spellEnd"/>
      <w:r>
        <w:rPr>
          <w:rFonts w:hint="eastAsia"/>
        </w:rPr>
        <w:t xml:space="preserve"> += 1</w:t>
      </w:r>
    </w:p>
    <w:p w14:paraId="07758732" w14:textId="77777777" w:rsidR="00F30A0E" w:rsidRDefault="00F30A0E"/>
    <w:p w14:paraId="42D04C86" w14:textId="77777777" w:rsidR="00F30A0E" w:rsidRDefault="00000000">
      <w:r>
        <w:rPr>
          <w:rFonts w:hint="eastAsia"/>
        </w:rPr>
        <w:t>效果指标：</w:t>
      </w:r>
    </w:p>
    <w:p w14:paraId="4C1495D5" w14:textId="77777777" w:rsidR="00F30A0E" w:rsidRDefault="00000000">
      <w:r>
        <w:rPr>
          <w:rFonts w:hint="eastAsia"/>
          <w:noProof/>
        </w:rPr>
        <w:lastRenderedPageBreak/>
        <w:drawing>
          <wp:inline distT="0" distB="0" distL="114300" distR="114300" wp14:anchorId="6CCD3437" wp14:editId="1759190B">
            <wp:extent cx="4375150" cy="2895600"/>
            <wp:effectExtent l="0" t="0" r="6350" b="0"/>
            <wp:docPr id="14" name="图片 14" descr="ac259b6d51e217760b43ef6680bf19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ac259b6d51e217760b43ef6680bf19b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EE76" w14:textId="77777777" w:rsidR="00F30A0E" w:rsidRDefault="00F30A0E"/>
    <w:p w14:paraId="39FCF5CA" w14:textId="77777777" w:rsidR="00F30A0E" w:rsidRDefault="00000000">
      <w:r>
        <w:rPr>
          <w:rFonts w:hint="eastAsia"/>
        </w:rPr>
        <w:t>5%</w:t>
      </w:r>
      <w:r>
        <w:rPr>
          <w:rFonts w:hint="eastAsia"/>
        </w:rPr>
        <w:t>：制造业通常要求服务水平（</w:t>
      </w:r>
      <w:r>
        <w:rPr>
          <w:rFonts w:hint="eastAsia"/>
        </w:rPr>
        <w:t>Service Level</w:t>
      </w:r>
      <w:r>
        <w:rPr>
          <w:rFonts w:hint="eastAsia"/>
        </w:rPr>
        <w:t>）≥</w:t>
      </w:r>
      <w:r>
        <w:rPr>
          <w:rFonts w:hint="eastAsia"/>
        </w:rPr>
        <w:t>95%</w:t>
      </w:r>
      <w:r>
        <w:rPr>
          <w:rFonts w:hint="eastAsia"/>
        </w:rPr>
        <w:t>，即缺货概率≤</w:t>
      </w:r>
      <w:r>
        <w:rPr>
          <w:rFonts w:hint="eastAsia"/>
        </w:rPr>
        <w:t xml:space="preserve">5%  </w:t>
      </w:r>
    </w:p>
    <w:p w14:paraId="386E26D1" w14:textId="77777777" w:rsidR="00F30A0E" w:rsidRDefault="00000000">
      <w:r>
        <w:rPr>
          <w:rFonts w:hint="eastAsia"/>
        </w:rPr>
        <w:t xml:space="preserve">  </w:t>
      </w:r>
      <w:r>
        <w:rPr>
          <w:rFonts w:hint="eastAsia"/>
        </w:rPr>
        <w:t>（参考《生产与运作管理》教材）</w:t>
      </w:r>
    </w:p>
    <w:p w14:paraId="74D3F0FF" w14:textId="77777777" w:rsidR="00F30A0E" w:rsidRDefault="00F30A0E"/>
    <w:p w14:paraId="01D15503" w14:textId="77777777" w:rsidR="00F30A0E" w:rsidRDefault="00000000">
      <w:r>
        <w:rPr>
          <w:rFonts w:hint="eastAsia"/>
        </w:rPr>
        <w:t>8%</w:t>
      </w:r>
      <w:r>
        <w:rPr>
          <w:rFonts w:hint="eastAsia"/>
        </w:rPr>
        <w:t>：随便写的还没算。历史财务数据波动范围，</w:t>
      </w:r>
      <w:proofErr w:type="gramStart"/>
      <w:r>
        <w:rPr>
          <w:rFonts w:hint="eastAsia"/>
        </w:rPr>
        <w:t>用之前算</w:t>
      </w:r>
      <w:proofErr w:type="gramEnd"/>
      <w:r>
        <w:rPr>
          <w:rFonts w:hint="eastAsia"/>
        </w:rPr>
        <w:t>的偏差率去统计全样本的偏差率分布，看看</w:t>
      </w:r>
      <w:r>
        <w:rPr>
          <w:rFonts w:hint="eastAsia"/>
        </w:rPr>
        <w:t>80%</w:t>
      </w:r>
      <w:r>
        <w:rPr>
          <w:rFonts w:hint="eastAsia"/>
        </w:rPr>
        <w:t>分位数偏差率是多少，把他作为这个数据，代码：计算成本偏差率</w:t>
      </w:r>
    </w:p>
    <w:p w14:paraId="56B6F6A1" w14:textId="77777777" w:rsidR="00F30A0E" w:rsidRDefault="00000000"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calculate_cost_variation</w:t>
      </w:r>
      <w:proofErr w:type="spellEnd"/>
      <w:r>
        <w:rPr>
          <w:rFonts w:hint="eastAsia"/>
        </w:rPr>
        <w:t xml:space="preserve">(order, actual, </w:t>
      </w:r>
      <w:proofErr w:type="spellStart"/>
      <w:r>
        <w:rPr>
          <w:rFonts w:hint="eastAsia"/>
        </w:rPr>
        <w:t>material_type</w:t>
      </w:r>
      <w:proofErr w:type="spellEnd"/>
      <w:r>
        <w:rPr>
          <w:rFonts w:hint="eastAsia"/>
        </w:rPr>
        <w:t>):</w:t>
      </w:r>
    </w:p>
    <w:p w14:paraId="44207494" w14:textId="77777777" w:rsidR="00F30A0E" w:rsidRDefault="00000000">
      <w:r>
        <w:rPr>
          <w:rFonts w:hint="eastAsia"/>
        </w:rPr>
        <w:t xml:space="preserve">    price = 1.2 if </w:t>
      </w:r>
      <w:proofErr w:type="spellStart"/>
      <w:r>
        <w:rPr>
          <w:rFonts w:hint="eastAsia"/>
        </w:rPr>
        <w:t>material_type</w:t>
      </w:r>
      <w:proofErr w:type="spellEnd"/>
      <w:r>
        <w:rPr>
          <w:rFonts w:hint="eastAsia"/>
        </w:rPr>
        <w:t xml:space="preserve"> == "A" else (1.1 if </w:t>
      </w:r>
      <w:proofErr w:type="spellStart"/>
      <w:r>
        <w:rPr>
          <w:rFonts w:hint="eastAsia"/>
        </w:rPr>
        <w:t>material_type</w:t>
      </w:r>
      <w:proofErr w:type="spellEnd"/>
      <w:r>
        <w:rPr>
          <w:rFonts w:hint="eastAsia"/>
        </w:rPr>
        <w:t xml:space="preserve"> == "B" else 1.0)</w:t>
      </w:r>
    </w:p>
    <w:p w14:paraId="2C252670" w14:textId="77777777" w:rsidR="00F30A0E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predicted_cost</w:t>
      </w:r>
      <w:proofErr w:type="spellEnd"/>
      <w:r>
        <w:rPr>
          <w:rFonts w:hint="eastAsia"/>
        </w:rPr>
        <w:t xml:space="preserve"> = order * price</w:t>
      </w:r>
    </w:p>
    <w:p w14:paraId="284053E8" w14:textId="77777777" w:rsidR="00F30A0E" w:rsidRDefault="00000000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actual_cost</w:t>
      </w:r>
      <w:proofErr w:type="spellEnd"/>
      <w:r>
        <w:rPr>
          <w:rFonts w:hint="eastAsia"/>
        </w:rPr>
        <w:t xml:space="preserve"> = actual * price</w:t>
      </w:r>
    </w:p>
    <w:p w14:paraId="46DFAE1E" w14:textId="77777777" w:rsidR="00F30A0E" w:rsidRDefault="00000000">
      <w:r>
        <w:rPr>
          <w:rFonts w:hint="eastAsia"/>
        </w:rPr>
        <w:t xml:space="preserve">    return abs(</w:t>
      </w:r>
      <w:proofErr w:type="spellStart"/>
      <w:r>
        <w:rPr>
          <w:rFonts w:hint="eastAsia"/>
        </w:rPr>
        <w:t>actual_cost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predicted_cost</w:t>
      </w:r>
      <w:proofErr w:type="spellEnd"/>
      <w:r>
        <w:rPr>
          <w:rFonts w:hint="eastAsia"/>
        </w:rPr>
        <w:t xml:space="preserve">) / </w:t>
      </w:r>
      <w:proofErr w:type="spellStart"/>
      <w:r>
        <w:rPr>
          <w:rFonts w:hint="eastAsia"/>
        </w:rPr>
        <w:t>predicted_cost</w:t>
      </w:r>
      <w:proofErr w:type="spellEnd"/>
    </w:p>
    <w:p w14:paraId="0E278FA4" w14:textId="77777777" w:rsidR="00F30A0E" w:rsidRDefault="00F30A0E"/>
    <w:p w14:paraId="1EBE38C8" w14:textId="77777777" w:rsidR="00F30A0E" w:rsidRDefault="00000000">
      <w:r>
        <w:rPr>
          <w:rFonts w:hint="eastAsia"/>
        </w:rPr>
        <w:t>variations = [</w:t>
      </w:r>
      <w:proofErr w:type="spellStart"/>
      <w:r>
        <w:rPr>
          <w:rFonts w:hint="eastAsia"/>
        </w:rPr>
        <w:t>calculate_cost_variation</w:t>
      </w:r>
      <w:proofErr w:type="spellEnd"/>
      <w:r>
        <w:rPr>
          <w:rFonts w:hint="eastAsia"/>
        </w:rPr>
        <w:t xml:space="preserve">(order, actual, type) </w:t>
      </w:r>
    </w:p>
    <w:p w14:paraId="02951EF6" w14:textId="77777777" w:rsidR="00F30A0E" w:rsidRDefault="00000000">
      <w:r>
        <w:rPr>
          <w:rFonts w:hint="eastAsia"/>
        </w:rPr>
        <w:t xml:space="preserve">              for order, actual, type in zip(orders, actuals, types)]</w:t>
      </w:r>
    </w:p>
    <w:p w14:paraId="2DD16FBA" w14:textId="77777777" w:rsidR="00F30A0E" w:rsidRDefault="00000000">
      <w:r>
        <w:rPr>
          <w:rFonts w:hint="eastAsia"/>
        </w:rPr>
        <w:t>print("80%</w:t>
      </w:r>
      <w:r>
        <w:rPr>
          <w:rFonts w:hint="eastAsia"/>
        </w:rPr>
        <w:t>分位数</w:t>
      </w:r>
      <w:r>
        <w:rPr>
          <w:rFonts w:hint="eastAsia"/>
        </w:rPr>
        <w:t xml:space="preserve">:", </w:t>
      </w:r>
      <w:proofErr w:type="spellStart"/>
      <w:r>
        <w:rPr>
          <w:rFonts w:hint="eastAsia"/>
        </w:rPr>
        <w:t>np.percentile</w:t>
      </w:r>
      <w:proofErr w:type="spellEnd"/>
      <w:r>
        <w:rPr>
          <w:rFonts w:hint="eastAsia"/>
        </w:rPr>
        <w:t xml:space="preserve">(variations, 80))  # </w:t>
      </w:r>
      <w:r>
        <w:rPr>
          <w:rFonts w:hint="eastAsia"/>
        </w:rPr>
        <w:t>输出典型波动范围</w:t>
      </w:r>
    </w:p>
    <w:p w14:paraId="56B7FA6E" w14:textId="77777777" w:rsidR="00F30A0E" w:rsidRDefault="00F30A0E"/>
    <w:p w14:paraId="6B0F1FDB" w14:textId="77777777" w:rsidR="00F30A0E" w:rsidRDefault="00000000">
      <w:r>
        <w:rPr>
          <w:rFonts w:hint="eastAsia"/>
        </w:rPr>
        <w:t>85%</w:t>
      </w:r>
      <w:r>
        <w:rPr>
          <w:rFonts w:hint="eastAsia"/>
        </w:rPr>
        <w:t>：物流行业通用标准</w:t>
      </w:r>
    </w:p>
    <w:p w14:paraId="3E4602DA" w14:textId="77777777" w:rsidR="00F30A0E" w:rsidRDefault="00F30A0E"/>
    <w:p w14:paraId="1EE84D6C" w14:textId="77777777" w:rsidR="00F30A0E" w:rsidRDefault="00F30A0E"/>
    <w:p w14:paraId="50EEF51C" w14:textId="77777777" w:rsidR="00F30A0E" w:rsidRDefault="00F30A0E"/>
    <w:p w14:paraId="7A3E1AF2" w14:textId="77777777" w:rsidR="00F30A0E" w:rsidRDefault="00000000">
      <w:r>
        <w:rPr>
          <w:rFonts w:hint="eastAsia"/>
        </w:rPr>
        <w:t>1.</w:t>
      </w:r>
      <w:r>
        <w:rPr>
          <w:rFonts w:hint="eastAsia"/>
        </w:rPr>
        <w:t>供应</w:t>
      </w:r>
      <w:proofErr w:type="gramStart"/>
      <w:r>
        <w:rPr>
          <w:rFonts w:hint="eastAsia"/>
        </w:rPr>
        <w:t>商能力</w:t>
      </w:r>
      <w:proofErr w:type="gramEnd"/>
      <w:r>
        <w:rPr>
          <w:rFonts w:hint="eastAsia"/>
        </w:rPr>
        <w:t>公式：</w:t>
      </w:r>
    </w:p>
    <w:p w14:paraId="3B9CA5B5" w14:textId="77777777" w:rsidR="00F30A0E" w:rsidRDefault="00000000">
      <w:r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114300" distR="114300" wp14:anchorId="50228699" wp14:editId="57927FFC">
            <wp:extent cx="5269230" cy="1609090"/>
            <wp:effectExtent l="0" t="0" r="1270" b="3810"/>
            <wp:docPr id="15" name="图片 15" descr="0ac3e654cba0b14e9d2fc777ceb97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ac3e654cba0b14e9d2fc777ceb97c1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EAE6" w14:textId="77777777" w:rsidR="00F30A0E" w:rsidRDefault="00F30A0E"/>
    <w:p w14:paraId="76791A5F" w14:textId="77777777" w:rsidR="00F30A0E" w:rsidRDefault="00000000">
      <w:r>
        <w:rPr>
          <w:rFonts w:hint="eastAsia"/>
        </w:rPr>
        <w:t xml:space="preserve">2. </w:t>
      </w:r>
      <w:r>
        <w:rPr>
          <w:rFonts w:hint="eastAsia"/>
        </w:rPr>
        <w:t>需求计算：</w:t>
      </w:r>
    </w:p>
    <w:p w14:paraId="1EF59DC8" w14:textId="77777777" w:rsidR="00F30A0E" w:rsidRDefault="00000000"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114300" distR="114300" wp14:anchorId="2A44CFAC" wp14:editId="2CDFCD41">
            <wp:extent cx="4140200" cy="933450"/>
            <wp:effectExtent l="0" t="0" r="0" b="6350"/>
            <wp:docPr id="16" name="图片 16" descr="4e8648cff1e3ebb4711d2d4a99306a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e8648cff1e3ebb4711d2d4a99306af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v</w:t>
      </w:r>
    </w:p>
    <w:p w14:paraId="4FB2D174" w14:textId="77777777" w:rsidR="00F30A0E" w:rsidRDefault="00000000">
      <w:r>
        <w:rPr>
          <w:rFonts w:hint="eastAsia"/>
        </w:rPr>
        <w:t xml:space="preserve">   </w:t>
      </w:r>
      <w:r>
        <w:rPr>
          <w:rFonts w:hint="eastAsia"/>
        </w:rPr>
        <w:t>含两周安全库存缓冲</w:t>
      </w:r>
    </w:p>
    <w:p w14:paraId="1A1A3A24" w14:textId="77777777" w:rsidR="00F30A0E" w:rsidRDefault="00F30A0E"/>
    <w:p w14:paraId="7B35393D" w14:textId="77777777" w:rsidR="00F30A0E" w:rsidRDefault="00000000">
      <w:r>
        <w:rPr>
          <w:rFonts w:hint="eastAsia"/>
        </w:rPr>
        <w:t xml:space="preserve">3. </w:t>
      </w:r>
      <w:r>
        <w:rPr>
          <w:rFonts w:hint="eastAsia"/>
        </w:rPr>
        <w:t>库存动态：</w:t>
      </w:r>
    </w:p>
    <w:p w14:paraId="43E1C1E9" w14:textId="77777777" w:rsidR="00F30A0E" w:rsidRDefault="00000000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114300" distR="114300" wp14:anchorId="20D2134D" wp14:editId="363B3EE6">
            <wp:extent cx="4432300" cy="958850"/>
            <wp:effectExtent l="0" t="0" r="0" b="6350"/>
            <wp:docPr id="17" name="图片 17" descr="baace8f0a54ef1aad23b8bd7c88b0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baace8f0a54ef1aad23b8bd7c88b090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1A53E0"/>
    <w:multiLevelType w:val="singleLevel"/>
    <w:tmpl w:val="B31A53E0"/>
    <w:lvl w:ilvl="0">
      <w:start w:val="3"/>
      <w:numFmt w:val="decimal"/>
      <w:suff w:val="space"/>
      <w:lvlText w:val="%1."/>
      <w:lvlJc w:val="left"/>
    </w:lvl>
  </w:abstractNum>
  <w:num w:numId="1" w16cid:durableId="45129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30242E"/>
    <w:rsid w:val="007B1CC2"/>
    <w:rsid w:val="00AD53EF"/>
    <w:rsid w:val="00F30A0E"/>
    <w:rsid w:val="3530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2616D"/>
  <w15:docId w15:val="{53012500-E75D-4B10-8996-55A2C545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</dc:creator>
  <cp:lastModifiedBy>严 朱</cp:lastModifiedBy>
  <cp:revision>2</cp:revision>
  <dcterms:created xsi:type="dcterms:W3CDTF">2025-08-10T15:09:00Z</dcterms:created>
  <dcterms:modified xsi:type="dcterms:W3CDTF">2025-08-10T15:09:00Z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E2D1A7CBC47F4DFC8E17F3D4BB53A037_11</vt:lpwstr>
  </property>
  <property fmtid="{D5CDD505-2E9C-101B-9397-08002B2CF9AE}" pid="4" name="KSOTemplateDocerSaveRecord">
    <vt:lpwstr>eyJoZGlkIjoiNGQ2MjUxZGU3YjkyYmNjZTkzMDJkNmZkYjMyMmQ3MGEiLCJ1c2VySWQiOiIxMzE2MzA3NjgzIn0=</vt:lpwstr>
  </property>
</Properties>
</file>