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C7889" w14:textId="77777777" w:rsidR="0003406F" w:rsidRPr="001C303C" w:rsidRDefault="0003406F" w:rsidP="0003406F">
      <w:pPr>
        <w:jc w:val="center"/>
        <w:rPr>
          <w:rFonts w:ascii="Calibri" w:hAnsi="Calibri" w:cs="Calibri"/>
          <w:b/>
          <w:sz w:val="24"/>
        </w:rPr>
      </w:pPr>
      <w:r w:rsidRPr="001C303C">
        <w:rPr>
          <w:rFonts w:ascii="Calibri" w:hAnsi="Calibri" w:cs="Calibri"/>
          <w:b/>
          <w:sz w:val="24"/>
        </w:rPr>
        <w:t>Marketing Analytics</w:t>
      </w:r>
    </w:p>
    <w:p w14:paraId="3498DF03" w14:textId="77777777" w:rsidR="0003406F" w:rsidRPr="001C303C" w:rsidRDefault="0003406F" w:rsidP="0003406F">
      <w:pPr>
        <w:jc w:val="center"/>
        <w:rPr>
          <w:rFonts w:ascii="Calibri" w:hAnsi="Calibri" w:cs="Calibri"/>
          <w:b/>
          <w:sz w:val="24"/>
        </w:rPr>
      </w:pPr>
      <w:proofErr w:type="spellStart"/>
      <w:r w:rsidRPr="001C303C">
        <w:rPr>
          <w:rFonts w:ascii="Calibri" w:hAnsi="Calibri" w:cs="Calibri"/>
          <w:b/>
          <w:sz w:val="24"/>
        </w:rPr>
        <w:t>Homeworks</w:t>
      </w:r>
      <w:proofErr w:type="spellEnd"/>
    </w:p>
    <w:p w14:paraId="67B03541" w14:textId="77777777" w:rsidR="0003406F" w:rsidRPr="001C303C" w:rsidRDefault="0003406F" w:rsidP="0003406F">
      <w:pPr>
        <w:pBdr>
          <w:bottom w:val="single" w:sz="6" w:space="1" w:color="auto"/>
        </w:pBdr>
        <w:rPr>
          <w:rFonts w:ascii="Calibri" w:hAnsi="Calibri" w:cs="Calibri"/>
          <w:sz w:val="22"/>
          <w:szCs w:val="20"/>
        </w:rPr>
      </w:pPr>
    </w:p>
    <w:p w14:paraId="6DF7DD2C" w14:textId="581E1B8A" w:rsidR="0003406F" w:rsidRPr="006277D7" w:rsidRDefault="0003406F" w:rsidP="0003406F">
      <w:pPr>
        <w:jc w:val="center"/>
        <w:rPr>
          <w:rFonts w:ascii="Calibri" w:hAnsi="Calibri" w:cs="Calibri"/>
          <w:b/>
          <w:szCs w:val="20"/>
        </w:rPr>
      </w:pPr>
      <w:r w:rsidRPr="006277D7">
        <w:rPr>
          <w:rFonts w:ascii="Calibri" w:hAnsi="Calibri" w:cs="Calibri"/>
          <w:b/>
          <w:szCs w:val="20"/>
        </w:rPr>
        <w:t xml:space="preserve">Homework #1  </w:t>
      </w:r>
    </w:p>
    <w:p w14:paraId="16134FB5" w14:textId="1F18C1B7" w:rsidR="0003406F" w:rsidRPr="006277D7" w:rsidRDefault="006277D7" w:rsidP="006277D7">
      <w:pPr>
        <w:jc w:val="right"/>
        <w:rPr>
          <w:rFonts w:ascii="Calibri" w:hAnsi="Calibri" w:cs="Calibri"/>
          <w:b/>
          <w:szCs w:val="20"/>
        </w:rPr>
      </w:pPr>
      <w:r>
        <w:rPr>
          <w:rFonts w:ascii="Calibri" w:hAnsi="Calibri" w:cs="Calibri" w:hint="eastAsia"/>
          <w:b/>
          <w:szCs w:val="20"/>
        </w:rPr>
        <w:t>이름</w:t>
      </w:r>
      <w:r>
        <w:rPr>
          <w:rFonts w:ascii="Calibri" w:hAnsi="Calibri" w:cs="Calibri"/>
          <w:b/>
          <w:szCs w:val="20"/>
        </w:rPr>
        <w:t xml:space="preserve">: </w:t>
      </w:r>
      <w:r w:rsidR="0003406F" w:rsidRPr="006277D7">
        <w:rPr>
          <w:rFonts w:ascii="Calibri" w:hAnsi="Calibri" w:cs="Calibri" w:hint="eastAsia"/>
          <w:b/>
          <w:szCs w:val="20"/>
        </w:rPr>
        <w:t>허현</w:t>
      </w:r>
    </w:p>
    <w:p w14:paraId="1AA4B6BB" w14:textId="77777777" w:rsidR="00647FCF" w:rsidRDefault="00647FCF" w:rsidP="0003406F">
      <w:pPr>
        <w:jc w:val="center"/>
        <w:rPr>
          <w:rFonts w:ascii="Calibri" w:hAnsi="Calibri" w:cs="Calibri" w:hint="eastAsia"/>
          <w:szCs w:val="20"/>
        </w:rPr>
      </w:pPr>
    </w:p>
    <w:p w14:paraId="21226873" w14:textId="09C6F87D" w:rsidR="006277D7" w:rsidRDefault="00647FCF" w:rsidP="006277D7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품질과 가격간 상관관계가 있는 모형</w:t>
      </w:r>
    </w:p>
    <w:p w14:paraId="09B6D8C1" w14:textId="5D963677" w:rsidR="0003406F" w:rsidRPr="002F2BA9" w:rsidRDefault="0003406F" w:rsidP="0003406F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 xml:space="preserve">종속변수와 </w:t>
      </w:r>
      <w:r>
        <w:t>4</w:t>
      </w:r>
      <w:r>
        <w:rPr>
          <w:rFonts w:hint="eastAsia"/>
        </w:rPr>
        <w:t xml:space="preserve">개의 독립변수의 </w:t>
      </w:r>
      <w:r>
        <w:t>scatter plot</w:t>
      </w:r>
    </w:p>
    <w:p w14:paraId="582BCDDD" w14:textId="75B26BA5" w:rsidR="0003406F" w:rsidRDefault="0003406F" w:rsidP="0003406F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og(</w:t>
      </w:r>
      <w:r>
        <w:rPr>
          <w:rFonts w:hint="eastAsia"/>
        </w:rPr>
        <w:t>가격</w:t>
      </w:r>
      <w:r>
        <w:t>)</w:t>
      </w:r>
      <w:r>
        <w:rPr>
          <w:rFonts w:hint="eastAsia"/>
        </w:rPr>
        <w:t xml:space="preserve">과 </w:t>
      </w:r>
      <w:r>
        <w:t>log(</w:t>
      </w:r>
      <w:r w:rsidR="002F2BA9">
        <w:rPr>
          <w:rFonts w:hint="eastAsia"/>
        </w:rPr>
        <w:t>판매</w:t>
      </w:r>
      <w:r>
        <w:rPr>
          <w:rFonts w:hint="eastAsia"/>
        </w:rPr>
        <w:t>)</w:t>
      </w:r>
      <w:r>
        <w:t xml:space="preserve"> </w:t>
      </w:r>
    </w:p>
    <w:p w14:paraId="6C1D8C3D" w14:textId="0778A4D5" w:rsidR="0003406F" w:rsidRDefault="0003406F" w:rsidP="0003406F">
      <w:r>
        <w:rPr>
          <w:noProof/>
        </w:rPr>
        <w:drawing>
          <wp:inline distT="0" distB="0" distL="0" distR="0" wp14:anchorId="4E9D63E1" wp14:editId="339A7E83">
            <wp:extent cx="3227098" cy="25831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970" cy="260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2566" w14:textId="1A2D9698" w:rsidR="002F2BA9" w:rsidRDefault="002F2BA9" w:rsidP="0003406F">
      <w:pPr>
        <w:rPr>
          <w:rFonts w:hint="eastAsia"/>
        </w:rPr>
      </w:pPr>
      <w:r>
        <w:t>log(</w:t>
      </w:r>
      <w:r>
        <w:rPr>
          <w:rFonts w:hint="eastAsia"/>
        </w:rPr>
        <w:t xml:space="preserve">판매)가 넓게 퍼져 있지만 </w:t>
      </w:r>
      <w:r>
        <w:t>log(</w:t>
      </w:r>
      <w:r>
        <w:rPr>
          <w:rFonts w:hint="eastAsia"/>
        </w:rPr>
        <w:t xml:space="preserve">가격)과 </w:t>
      </w:r>
      <w:r w:rsidR="000756F5">
        <w:rPr>
          <w:rFonts w:hint="eastAsia"/>
        </w:rPr>
        <w:t>약간의 음의</w:t>
      </w:r>
      <w:r>
        <w:rPr>
          <w:rFonts w:hint="eastAsia"/>
        </w:rPr>
        <w:t xml:space="preserve"> </w:t>
      </w:r>
      <w:r w:rsidR="000756F5">
        <w:rPr>
          <w:rFonts w:hint="eastAsia"/>
        </w:rPr>
        <w:t>상관</w:t>
      </w:r>
      <w:r>
        <w:rPr>
          <w:rFonts w:hint="eastAsia"/>
        </w:rPr>
        <w:t>관계가 있음을 알 수 있다.</w:t>
      </w:r>
    </w:p>
    <w:p w14:paraId="45E1DC25" w14:textId="6320322C" w:rsidR="002F2BA9" w:rsidRDefault="002F2BA9" w:rsidP="002F2BA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노란색과 </w:t>
      </w:r>
      <w:r>
        <w:t>log(</w:t>
      </w:r>
      <w:r>
        <w:rPr>
          <w:rFonts w:hint="eastAsia"/>
        </w:rPr>
        <w:t>판매)</w:t>
      </w:r>
    </w:p>
    <w:p w14:paraId="6531A244" w14:textId="48F43763" w:rsidR="002F2BA9" w:rsidRDefault="002F2BA9" w:rsidP="002F2BA9">
      <w:r>
        <w:rPr>
          <w:noProof/>
        </w:rPr>
        <w:drawing>
          <wp:inline distT="0" distB="0" distL="0" distR="0" wp14:anchorId="502265E2" wp14:editId="089743C3">
            <wp:extent cx="3002280" cy="248637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903" cy="25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BBF6" w14:textId="6E1F20AD" w:rsidR="000756F5" w:rsidRDefault="000756F5" w:rsidP="002F2BA9">
      <w:pPr>
        <w:rPr>
          <w:rFonts w:hint="eastAsia"/>
        </w:rPr>
      </w:pPr>
      <w:r>
        <w:rPr>
          <w:rFonts w:hint="eastAsia"/>
        </w:rPr>
        <w:lastRenderedPageBreak/>
        <w:t>노란색이 맞다</w:t>
      </w:r>
      <w:r>
        <w:t>/</w:t>
      </w:r>
      <w:proofErr w:type="spellStart"/>
      <w:r>
        <w:rPr>
          <w:rFonts w:hint="eastAsia"/>
        </w:rPr>
        <w:t>아니다로</w:t>
      </w:r>
      <w:proofErr w:type="spellEnd"/>
      <w:r>
        <w:rPr>
          <w:rFonts w:hint="eastAsia"/>
        </w:rPr>
        <w:t xml:space="preserve"> 구분되는데 이 때,</w:t>
      </w:r>
      <w:r>
        <w:t xml:space="preserve"> </w:t>
      </w:r>
      <w:r>
        <w:rPr>
          <w:rFonts w:hint="eastAsia"/>
        </w:rPr>
        <w:t xml:space="preserve">노란색인 경우에 </w:t>
      </w:r>
      <w:r>
        <w:t>log(</w:t>
      </w:r>
      <w:r>
        <w:rPr>
          <w:rFonts w:hint="eastAsia"/>
        </w:rPr>
        <w:t>판매)가 전반적으로 높게 나타난다.</w:t>
      </w:r>
    </w:p>
    <w:p w14:paraId="5709B5E9" w14:textId="75FF1C29" w:rsidR="002F2BA9" w:rsidRDefault="000756F5" w:rsidP="002F2BA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초록</w:t>
      </w:r>
      <w:r w:rsidR="002F2BA9">
        <w:rPr>
          <w:rFonts w:hint="eastAsia"/>
        </w:rPr>
        <w:t xml:space="preserve">색과 </w:t>
      </w:r>
      <w:r w:rsidR="002F2BA9">
        <w:t>log(</w:t>
      </w:r>
      <w:r w:rsidR="002F2BA9">
        <w:rPr>
          <w:rFonts w:hint="eastAsia"/>
        </w:rPr>
        <w:t>판매)</w:t>
      </w:r>
    </w:p>
    <w:p w14:paraId="0CD64710" w14:textId="287C8C44" w:rsidR="000756F5" w:rsidRDefault="000756F5" w:rsidP="000756F5">
      <w:r>
        <w:rPr>
          <w:noProof/>
        </w:rPr>
        <w:drawing>
          <wp:inline distT="0" distB="0" distL="0" distR="0" wp14:anchorId="3E461411" wp14:editId="261D014B">
            <wp:extent cx="3048000" cy="252424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355" cy="25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1307" w14:textId="76521363" w:rsidR="000756F5" w:rsidRDefault="000756F5" w:rsidP="000756F5">
      <w:pPr>
        <w:rPr>
          <w:rFonts w:hint="eastAsia"/>
        </w:rPr>
      </w:pPr>
      <w:r>
        <w:rPr>
          <w:rFonts w:hint="eastAsia"/>
        </w:rPr>
        <w:t>초록</w:t>
      </w:r>
      <w:r>
        <w:rPr>
          <w:rFonts w:hint="eastAsia"/>
        </w:rPr>
        <w:t>색이 맞다</w:t>
      </w:r>
      <w:r>
        <w:t>/</w:t>
      </w:r>
      <w:proofErr w:type="spellStart"/>
      <w:r>
        <w:rPr>
          <w:rFonts w:hint="eastAsia"/>
        </w:rPr>
        <w:t>아니다로</w:t>
      </w:r>
      <w:proofErr w:type="spellEnd"/>
      <w:r>
        <w:rPr>
          <w:rFonts w:hint="eastAsia"/>
        </w:rPr>
        <w:t xml:space="preserve"> 구분되</w:t>
      </w:r>
      <w:r>
        <w:rPr>
          <w:rFonts w:hint="eastAsia"/>
        </w:rPr>
        <w:t>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초록</w:t>
      </w:r>
      <w:r>
        <w:rPr>
          <w:rFonts w:hint="eastAsia"/>
        </w:rPr>
        <w:t xml:space="preserve">색인 경우에 </w:t>
      </w:r>
      <w:r>
        <w:t>log(</w:t>
      </w:r>
      <w:r>
        <w:rPr>
          <w:rFonts w:hint="eastAsia"/>
        </w:rPr>
        <w:t xml:space="preserve">판매)가 전반적으로 </w:t>
      </w:r>
      <w:r>
        <w:rPr>
          <w:rFonts w:hint="eastAsia"/>
        </w:rPr>
        <w:t>높아 보인다.</w:t>
      </w:r>
      <w:r>
        <w:t xml:space="preserve"> </w:t>
      </w:r>
      <w:r>
        <w:rPr>
          <w:rFonts w:hint="eastAsia"/>
        </w:rPr>
        <w:t>하지만</w:t>
      </w:r>
      <w:r>
        <w:t xml:space="preserve"> correlation</w:t>
      </w:r>
      <w:r>
        <w:rPr>
          <w:rFonts w:hint="eastAsia"/>
        </w:rPr>
        <w:t xml:space="preserve">으로 확인한 결과는 </w:t>
      </w:r>
      <w:r>
        <w:t>-0.0042</w:t>
      </w:r>
      <w:r>
        <w:rPr>
          <w:rFonts w:hint="eastAsia"/>
        </w:rPr>
        <w:t>로 아주 작게 음의 상관관계를 보인다.</w:t>
      </w:r>
    </w:p>
    <w:p w14:paraId="4D1DD72E" w14:textId="77777777" w:rsidR="000756F5" w:rsidRPr="000756F5" w:rsidRDefault="000756F5" w:rsidP="000756F5">
      <w:pPr>
        <w:rPr>
          <w:rFonts w:hint="eastAsia"/>
        </w:rPr>
      </w:pPr>
    </w:p>
    <w:p w14:paraId="0389E7BD" w14:textId="286C7062" w:rsidR="002F2BA9" w:rsidRDefault="002F2BA9" w:rsidP="002F2BA9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품질과 </w:t>
      </w:r>
      <w:r>
        <w:t>log(</w:t>
      </w:r>
      <w:r>
        <w:rPr>
          <w:rFonts w:hint="eastAsia"/>
        </w:rPr>
        <w:t>판매)</w:t>
      </w:r>
    </w:p>
    <w:p w14:paraId="6AFAB73B" w14:textId="15B85B82" w:rsidR="0003406F" w:rsidRDefault="000756F5" w:rsidP="0003406F">
      <w:r>
        <w:rPr>
          <w:noProof/>
        </w:rPr>
        <w:drawing>
          <wp:inline distT="0" distB="0" distL="0" distR="0" wp14:anchorId="1EFA515C" wp14:editId="4187E711">
            <wp:extent cx="3253740" cy="269462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472" cy="27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4605" w14:textId="0695E2B5" w:rsidR="000756F5" w:rsidRDefault="000756F5" w:rsidP="0003406F">
      <w:r>
        <w:rPr>
          <w:rFonts w:hint="eastAsia"/>
        </w:rPr>
        <w:t xml:space="preserve">품질과 </w:t>
      </w:r>
      <w:r>
        <w:t>log(</w:t>
      </w:r>
      <w:r>
        <w:rPr>
          <w:rFonts w:hint="eastAsia"/>
        </w:rPr>
        <w:t>판매)</w:t>
      </w:r>
      <w:r>
        <w:t xml:space="preserve"> </w:t>
      </w:r>
      <w:r>
        <w:rPr>
          <w:rFonts w:hint="eastAsia"/>
        </w:rPr>
        <w:t>사이에 어느정도 양의 상관관계가 있음을 확인할 수 있다.</w:t>
      </w:r>
    </w:p>
    <w:p w14:paraId="3F26DB2C" w14:textId="50B30146" w:rsidR="000756F5" w:rsidRDefault="000756F5" w:rsidP="0003406F"/>
    <w:p w14:paraId="708DA517" w14:textId="5F9F6BF1" w:rsidR="000756F5" w:rsidRDefault="000756F5" w:rsidP="00620AF6">
      <w:pPr>
        <w:pStyle w:val="a5"/>
        <w:numPr>
          <w:ilvl w:val="1"/>
          <w:numId w:val="3"/>
        </w:numPr>
        <w:kinsoku w:val="0"/>
        <w:wordWrap/>
        <w:overflowPunct w:val="0"/>
        <w:ind w:leftChars="0"/>
        <w:rPr>
          <w:rFonts w:ascii="Calibri" w:hAnsi="Calibri" w:cs="Calibri"/>
          <w:szCs w:val="20"/>
        </w:rPr>
      </w:pPr>
      <w:r w:rsidRPr="000756F5">
        <w:rPr>
          <w:rFonts w:ascii="Calibri" w:hAnsi="Calibri" w:cs="Calibri" w:hint="eastAsia"/>
          <w:szCs w:val="20"/>
        </w:rPr>
        <w:t>품질</w:t>
      </w:r>
      <w:r w:rsidRPr="000756F5">
        <w:rPr>
          <w:rFonts w:ascii="Calibri" w:hAnsi="Calibri" w:cs="Calibri"/>
          <w:szCs w:val="20"/>
        </w:rPr>
        <w:t>(Quality)</w:t>
      </w:r>
      <w:r w:rsidRPr="000756F5">
        <w:rPr>
          <w:rFonts w:ascii="Calibri" w:hAnsi="Calibri" w:cs="Calibri" w:hint="eastAsia"/>
          <w:szCs w:val="20"/>
        </w:rPr>
        <w:t>이</w:t>
      </w:r>
      <w:r w:rsidRPr="000756F5">
        <w:rPr>
          <w:rFonts w:ascii="Calibri" w:hAnsi="Calibri" w:cs="Calibri"/>
          <w:szCs w:val="20"/>
        </w:rPr>
        <w:t xml:space="preserve"> </w:t>
      </w:r>
      <w:r w:rsidRPr="000756F5">
        <w:rPr>
          <w:rFonts w:ascii="Calibri" w:hAnsi="Calibri" w:cs="Calibri" w:hint="eastAsia"/>
          <w:szCs w:val="20"/>
        </w:rPr>
        <w:t>포함된</w:t>
      </w:r>
      <w:r w:rsidRPr="000756F5">
        <w:rPr>
          <w:rFonts w:ascii="Calibri" w:hAnsi="Calibri" w:cs="Calibri"/>
          <w:szCs w:val="20"/>
        </w:rPr>
        <w:t xml:space="preserve"> </w:t>
      </w:r>
      <w:r w:rsidRPr="000756F5">
        <w:rPr>
          <w:rFonts w:ascii="Calibri" w:hAnsi="Calibri" w:cs="Calibri" w:hint="eastAsia"/>
          <w:szCs w:val="20"/>
        </w:rPr>
        <w:t>모형과</w:t>
      </w:r>
      <w:r w:rsidRPr="000756F5">
        <w:rPr>
          <w:rFonts w:ascii="Calibri" w:hAnsi="Calibri" w:cs="Calibri"/>
          <w:szCs w:val="20"/>
        </w:rPr>
        <w:t xml:space="preserve"> </w:t>
      </w:r>
      <w:r w:rsidRPr="000756F5">
        <w:rPr>
          <w:rFonts w:ascii="Calibri" w:hAnsi="Calibri" w:cs="Calibri" w:hint="eastAsia"/>
          <w:szCs w:val="20"/>
        </w:rPr>
        <w:t>그렇지</w:t>
      </w:r>
      <w:r w:rsidRPr="000756F5">
        <w:rPr>
          <w:rFonts w:ascii="Calibri" w:hAnsi="Calibri" w:cs="Calibri"/>
          <w:szCs w:val="20"/>
        </w:rPr>
        <w:t xml:space="preserve"> </w:t>
      </w:r>
      <w:r w:rsidRPr="000756F5">
        <w:rPr>
          <w:rFonts w:ascii="Calibri" w:hAnsi="Calibri" w:cs="Calibri" w:hint="eastAsia"/>
          <w:szCs w:val="20"/>
        </w:rPr>
        <w:t>않은</w:t>
      </w:r>
      <w:r w:rsidRPr="000756F5">
        <w:rPr>
          <w:rFonts w:ascii="Calibri" w:hAnsi="Calibri" w:cs="Calibri"/>
          <w:szCs w:val="20"/>
        </w:rPr>
        <w:t xml:space="preserve"> </w:t>
      </w:r>
      <w:r w:rsidRPr="000756F5">
        <w:rPr>
          <w:rFonts w:ascii="Calibri" w:hAnsi="Calibri" w:cs="Calibri" w:hint="eastAsia"/>
          <w:szCs w:val="20"/>
        </w:rPr>
        <w:t>모형</w:t>
      </w:r>
      <w:r w:rsidRPr="000756F5">
        <w:rPr>
          <w:rFonts w:ascii="Calibri" w:hAnsi="Calibri" w:cs="Calibri" w:hint="eastAsia"/>
          <w:szCs w:val="20"/>
        </w:rPr>
        <w:t xml:space="preserve"> </w:t>
      </w:r>
      <w:r w:rsidRPr="000756F5">
        <w:rPr>
          <w:rFonts w:ascii="Calibri" w:hAnsi="Calibri" w:cs="Calibri" w:hint="eastAsia"/>
          <w:szCs w:val="20"/>
        </w:rPr>
        <w:t>간의</w:t>
      </w:r>
      <w:r w:rsidRPr="000756F5">
        <w:rPr>
          <w:rFonts w:ascii="Calibri" w:hAnsi="Calibri" w:cs="Calibri"/>
          <w:szCs w:val="20"/>
        </w:rPr>
        <w:t xml:space="preserve"> </w:t>
      </w:r>
      <w:r w:rsidRPr="000756F5">
        <w:rPr>
          <w:rFonts w:ascii="Calibri" w:hAnsi="Calibri" w:cs="Calibri" w:hint="eastAsia"/>
          <w:szCs w:val="20"/>
        </w:rPr>
        <w:t>회귀</w:t>
      </w:r>
      <w:r w:rsidRPr="000756F5">
        <w:rPr>
          <w:rFonts w:ascii="Calibri" w:hAnsi="Calibri" w:cs="Calibri"/>
          <w:szCs w:val="20"/>
        </w:rPr>
        <w:t xml:space="preserve"> </w:t>
      </w:r>
      <w:r w:rsidRPr="000756F5">
        <w:rPr>
          <w:rFonts w:ascii="Calibri" w:hAnsi="Calibri" w:cs="Calibri" w:hint="eastAsia"/>
          <w:szCs w:val="20"/>
        </w:rPr>
        <w:t>결과</w:t>
      </w:r>
      <w:r w:rsidRPr="000756F5">
        <w:rPr>
          <w:rFonts w:ascii="Calibri" w:hAnsi="Calibri" w:cs="Calibri"/>
          <w:szCs w:val="20"/>
        </w:rPr>
        <w:t xml:space="preserve"> </w:t>
      </w:r>
      <w:r w:rsidRPr="000756F5">
        <w:rPr>
          <w:rFonts w:ascii="Calibri" w:hAnsi="Calibri" w:cs="Calibri" w:hint="eastAsia"/>
          <w:szCs w:val="20"/>
        </w:rPr>
        <w:t>비교</w:t>
      </w:r>
    </w:p>
    <w:p w14:paraId="7E44AF8B" w14:textId="7DF6D3A2" w:rsidR="000756F5" w:rsidRDefault="00F8312B" w:rsidP="000756F5">
      <w:r>
        <w:rPr>
          <w:rFonts w:hint="eastAsia"/>
        </w:rPr>
        <w:lastRenderedPageBreak/>
        <w:t>품질이 포함된 경우와 아닌 경우 모두 전체 변수가 유의미한 것으로 나타났다.</w:t>
      </w:r>
      <w:r>
        <w:t xml:space="preserve"> </w:t>
      </w:r>
      <w:r>
        <w:rPr>
          <w:rFonts w:hint="eastAsia"/>
        </w:rPr>
        <w:t xml:space="preserve">품질이 포함되지 않은 경우와 아닌 경우 모두 </w:t>
      </w:r>
      <w:r>
        <w:t>dummy1, dummy2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추정값</w:t>
      </w:r>
      <w:proofErr w:type="spellEnd"/>
      <w:r>
        <w:rPr>
          <w:rFonts w:hint="eastAsia"/>
        </w:rPr>
        <w:t>[포함:</w:t>
      </w:r>
      <w:r>
        <w:t xml:space="preserve"> 1.4500, </w:t>
      </w:r>
      <w:proofErr w:type="gramStart"/>
      <w:r>
        <w:t>0.6904 /</w:t>
      </w:r>
      <w:proofErr w:type="gramEnd"/>
      <w:r>
        <w:t xml:space="preserve"> </w:t>
      </w:r>
      <w:r>
        <w:rPr>
          <w:rFonts w:hint="eastAsia"/>
        </w:rPr>
        <w:t>포함되지 않음</w:t>
      </w:r>
      <w:r>
        <w:t>: 1.4770, 0.6530]</w:t>
      </w:r>
      <w:r>
        <w:rPr>
          <w:rFonts w:hint="eastAsia"/>
        </w:rPr>
        <w:t xml:space="preserve">과 </w:t>
      </w:r>
      <w:r>
        <w:t>standard error</w:t>
      </w:r>
      <w:r>
        <w:rPr>
          <w:rFonts w:hint="eastAsia"/>
        </w:rPr>
        <w:t>[포함:</w:t>
      </w:r>
      <w:r>
        <w:t xml:space="preserve"> </w:t>
      </w:r>
      <w:r>
        <w:t>0.1108, 0.1029</w:t>
      </w:r>
      <w:r>
        <w:t xml:space="preserve"> / </w:t>
      </w:r>
      <w:r>
        <w:rPr>
          <w:rFonts w:hint="eastAsia"/>
        </w:rPr>
        <w:t>포함되지 않음</w:t>
      </w:r>
      <w:r>
        <w:t xml:space="preserve">: </w:t>
      </w:r>
      <w:r>
        <w:t>0.1170, 0.1087</w:t>
      </w:r>
      <w:r>
        <w:t>]</w:t>
      </w:r>
      <w:r>
        <w:rPr>
          <w:rFonts w:hint="eastAsia"/>
        </w:rPr>
        <w:t xml:space="preserve">가 비슷하게 나타났지만 </w:t>
      </w:r>
      <w:r>
        <w:t>log(</w:t>
      </w:r>
      <w:r>
        <w:rPr>
          <w:rFonts w:hint="eastAsia"/>
        </w:rPr>
        <w:t>가격)의 값,</w:t>
      </w:r>
      <w:r>
        <w:t xml:space="preserve"> </w:t>
      </w:r>
      <w:r>
        <w:rPr>
          <w:rFonts w:hint="eastAsia"/>
        </w:rPr>
        <w:t xml:space="preserve">특히 </w:t>
      </w:r>
      <w:proofErr w:type="spellStart"/>
      <w:r>
        <w:rPr>
          <w:rFonts w:hint="eastAsia"/>
        </w:rPr>
        <w:t>추정값이</w:t>
      </w:r>
      <w:proofErr w:type="spellEnd"/>
      <w:r>
        <w:rPr>
          <w:rFonts w:hint="eastAsia"/>
        </w:rPr>
        <w:t xml:space="preserve"> 다르게 나타났다.</w:t>
      </w:r>
      <w:r>
        <w:t xml:space="preserve"> </w:t>
      </w:r>
      <w:r>
        <w:rPr>
          <w:rFonts w:hint="eastAsia"/>
        </w:rPr>
        <w:t xml:space="preserve">따라서 </w:t>
      </w:r>
      <w:r>
        <w:t>log(</w:t>
      </w:r>
      <w:r>
        <w:rPr>
          <w:rFonts w:hint="eastAsia"/>
        </w:rPr>
        <w:t>가격)에 집중하자면</w:t>
      </w:r>
      <w:r w:rsidR="00647FCF">
        <w:rPr>
          <w:rFonts w:hint="eastAsia"/>
        </w:rPr>
        <w:t>,</w:t>
      </w:r>
      <w:r>
        <w:rPr>
          <w:rFonts w:hint="eastAsia"/>
        </w:rPr>
        <w:t xml:space="preserve"> </w:t>
      </w:r>
      <w:r w:rsidR="00647FCF">
        <w:rPr>
          <w:rFonts w:hint="eastAsia"/>
        </w:rPr>
        <w:t xml:space="preserve">품질이 </w:t>
      </w:r>
      <w:r>
        <w:rPr>
          <w:rFonts w:hint="eastAsia"/>
        </w:rPr>
        <w:t>포</w:t>
      </w:r>
      <w:r w:rsidR="00647FCF">
        <w:rPr>
          <w:rFonts w:hint="eastAsia"/>
        </w:rPr>
        <w:t>함</w:t>
      </w:r>
      <w:r>
        <w:rPr>
          <w:rFonts w:hint="eastAsia"/>
        </w:rPr>
        <w:t>된 경우</w:t>
      </w:r>
      <w:r w:rsidR="00647FCF">
        <w:t>의 log(</w:t>
      </w:r>
      <w:r w:rsidR="00647FCF">
        <w:rPr>
          <w:rFonts w:hint="eastAsia"/>
        </w:rPr>
        <w:t>가격)의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추정값</w:t>
      </w:r>
      <w:r w:rsidR="00647FCF"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>
        <w:t>-2.6872</w:t>
      </w:r>
      <w:r>
        <w:rPr>
          <w:rFonts w:hint="eastAsia"/>
        </w:rPr>
        <w:t xml:space="preserve">로 해석하자면 가격이 </w:t>
      </w:r>
      <w:r w:rsidR="00647FCF">
        <w:t>1</w:t>
      </w:r>
      <w:r>
        <w:t xml:space="preserve">% </w:t>
      </w:r>
      <w:r>
        <w:rPr>
          <w:rFonts w:hint="eastAsia"/>
        </w:rPr>
        <w:t xml:space="preserve">변할 때 </w:t>
      </w:r>
      <w:r w:rsidR="00647FCF">
        <w:rPr>
          <w:rFonts w:hint="eastAsia"/>
        </w:rPr>
        <w:t xml:space="preserve">판매가 평균적으로 </w:t>
      </w:r>
      <w:r w:rsidR="00647FCF">
        <w:t>-2.6872</w:t>
      </w:r>
      <w:r w:rsidR="00647FCF">
        <w:t xml:space="preserve">% </w:t>
      </w:r>
      <w:r w:rsidR="00647FCF">
        <w:rPr>
          <w:rFonts w:hint="eastAsia"/>
        </w:rPr>
        <w:t>변한다는 의미이다.</w:t>
      </w:r>
      <w:r w:rsidR="00647FCF">
        <w:t xml:space="preserve"> </w:t>
      </w:r>
      <w:r w:rsidR="00647FCF">
        <w:rPr>
          <w:rFonts w:hint="eastAsia"/>
        </w:rPr>
        <w:t>반면 품질이 포함되지 않은 경우에는</w:t>
      </w:r>
      <w:r w:rsidR="00647FCF">
        <w:t xml:space="preserve"> </w:t>
      </w:r>
      <w:proofErr w:type="spellStart"/>
      <w:r w:rsidR="00647FCF">
        <w:rPr>
          <w:rFonts w:hint="eastAsia"/>
        </w:rPr>
        <w:t>추정값이</w:t>
      </w:r>
      <w:proofErr w:type="spellEnd"/>
      <w:r w:rsidR="00647FCF">
        <w:rPr>
          <w:rFonts w:hint="eastAsia"/>
        </w:rPr>
        <w:t xml:space="preserve"> </w:t>
      </w:r>
      <w:r w:rsidR="00647FCF">
        <w:t>-1.3116</w:t>
      </w:r>
      <w:r w:rsidR="00647FCF">
        <w:rPr>
          <w:rFonts w:hint="eastAsia"/>
        </w:rPr>
        <w:t xml:space="preserve">으로 가격이 </w:t>
      </w:r>
      <w:r w:rsidR="00647FCF">
        <w:t xml:space="preserve">1% </w:t>
      </w:r>
      <w:r w:rsidR="00647FCF">
        <w:rPr>
          <w:rFonts w:hint="eastAsia"/>
        </w:rPr>
        <w:t xml:space="preserve">변할 때 판매가 평균적으로 </w:t>
      </w:r>
      <w:r w:rsidR="00647FCF">
        <w:t xml:space="preserve">-1.3116 </w:t>
      </w:r>
      <w:r w:rsidR="00647FCF">
        <w:rPr>
          <w:rFonts w:hint="eastAsia"/>
        </w:rPr>
        <w:t>변한다는 의미이다.</w:t>
      </w:r>
      <w:r w:rsidR="00647FCF">
        <w:t xml:space="preserve"> </w:t>
      </w:r>
    </w:p>
    <w:p w14:paraId="0121E30B" w14:textId="0C0FD3C6" w:rsidR="00647FCF" w:rsidRDefault="00647FCF" w:rsidP="000756F5"/>
    <w:p w14:paraId="563BFDF0" w14:textId="72690690" w:rsidR="00647FCF" w:rsidRDefault="00647FCF" w:rsidP="00647FCF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품질과 가격간 상관관계가 없는 모형</w:t>
      </w:r>
    </w:p>
    <w:p w14:paraId="4485B283" w14:textId="264B8FBD" w:rsidR="0003406F" w:rsidRDefault="009A000E">
      <w:r>
        <w:rPr>
          <w:rFonts w:hint="eastAsia"/>
        </w:rPr>
        <w:t>1</w:t>
      </w:r>
      <w:r>
        <w:t>-2</w:t>
      </w:r>
      <w:r>
        <w:rPr>
          <w:rFonts w:hint="eastAsia"/>
        </w:rPr>
        <w:t xml:space="preserve"> 문제 상황과 달리 품질과 가격간 </w:t>
      </w:r>
      <w:r w:rsidR="001C303C">
        <w:rPr>
          <w:rFonts w:hint="eastAsia"/>
        </w:rPr>
        <w:t xml:space="preserve">상관관계가 없어졌기 때문에 품질 변수를 포함하는 경우와 아닌 경우 사이에 </w:t>
      </w:r>
      <w:proofErr w:type="spellStart"/>
      <w:r w:rsidR="001C303C">
        <w:rPr>
          <w:rFonts w:hint="eastAsia"/>
        </w:rPr>
        <w:t>추정값과</w:t>
      </w:r>
      <w:proofErr w:type="spellEnd"/>
      <w:r w:rsidR="001C303C">
        <w:rPr>
          <w:rFonts w:hint="eastAsia"/>
        </w:rPr>
        <w:t xml:space="preserve"> </w:t>
      </w:r>
      <w:r w:rsidR="001C303C">
        <w:t>standard error</w:t>
      </w:r>
      <w:r w:rsidR="001C303C">
        <w:rPr>
          <w:rFonts w:hint="eastAsia"/>
        </w:rPr>
        <w:t xml:space="preserve">는 거의 </w:t>
      </w:r>
      <w:proofErr w:type="spellStart"/>
      <w:r w:rsidR="001C303C">
        <w:rPr>
          <w:rFonts w:hint="eastAsia"/>
        </w:rPr>
        <w:t>차이나지</w:t>
      </w:r>
      <w:proofErr w:type="spellEnd"/>
      <w:r w:rsidR="001C303C">
        <w:rPr>
          <w:rFonts w:hint="eastAsia"/>
        </w:rPr>
        <w:t xml:space="preserve"> 않는다.</w:t>
      </w:r>
    </w:p>
    <w:p w14:paraId="5FB38698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Coefficients:</w:t>
      </w:r>
    </w:p>
    <w:p w14:paraId="053F5F65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            Estimate Std. Error t value </w:t>
      </w:r>
      <w:proofErr w:type="spell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(&gt;|t|)    </w:t>
      </w:r>
    </w:p>
    <w:p w14:paraId="6B3B67ED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2.8862     0.1524  18.940  &lt; 2e-16 ***</w:t>
      </w:r>
    </w:p>
    <w:p w14:paraId="610EDED0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proofErr w:type="spell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logPr</w:t>
      </w:r>
      <w:proofErr w:type="spell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        -2.7498     0.1036 -26.</w:t>
      </w:r>
      <w:proofErr w:type="gram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541  &lt;</w:t>
      </w:r>
      <w:proofErr w:type="gram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 2e-16 ***</w:t>
      </w:r>
    </w:p>
    <w:p w14:paraId="1286CB2D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dummy1        1.4494     </w:t>
      </w:r>
      <w:proofErr w:type="gram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0.1108  13.083</w:t>
      </w:r>
      <w:proofErr w:type="gram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  &lt; 2e-16 ***</w:t>
      </w:r>
    </w:p>
    <w:p w14:paraId="582D2941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dummy2        0.6888     0.1029   6.693 2.43e-11 ***</w:t>
      </w:r>
    </w:p>
    <w:p w14:paraId="57948D63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quality       2.7887     </w:t>
      </w:r>
      <w:proofErr w:type="gram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0.1482  18.820</w:t>
      </w:r>
      <w:proofErr w:type="gram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  &lt; 2e-16 ***</w:t>
      </w:r>
    </w:p>
    <w:p w14:paraId="7900E295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---</w:t>
      </w:r>
    </w:p>
    <w:p w14:paraId="3201633E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proofErr w:type="spell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 1</w:t>
      </w:r>
    </w:p>
    <w:p w14:paraId="7A4917C3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</w:p>
    <w:p w14:paraId="612196AA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Residual standard error: 3.02 on 4995 degrees of freedom</w:t>
      </w:r>
    </w:p>
    <w:p w14:paraId="609DD74A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Multiple R-squared:  0.1995,</w:t>
      </w: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ab/>
        <w:t xml:space="preserve">Adjusted R-squared:  0.1989 </w:t>
      </w:r>
    </w:p>
    <w:p w14:paraId="2259226D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F-statistic: 311.2 on 4 and 4995 </w:t>
      </w:r>
      <w:proofErr w:type="gram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DF,  p</w:t>
      </w:r>
      <w:proofErr w:type="gram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-value: &lt; 2.2e-16</w:t>
      </w:r>
    </w:p>
    <w:p w14:paraId="3BD61E87" w14:textId="508A82B1" w:rsidR="001C303C" w:rsidRDefault="001C303C"/>
    <w:p w14:paraId="451A5F2D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Coefficients:</w:t>
      </w:r>
    </w:p>
    <w:p w14:paraId="1FC21113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            Estimate Std. Error t value </w:t>
      </w:r>
      <w:proofErr w:type="spell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Pr</w:t>
      </w:r>
      <w:proofErr w:type="spell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(&gt;|t|)    </w:t>
      </w:r>
    </w:p>
    <w:p w14:paraId="7315C391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Intercept)   </w:t>
      </w:r>
      <w:proofErr w:type="gram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4.3560     0.1354  32.172  &lt; 2e-16 ***</w:t>
      </w:r>
    </w:p>
    <w:p w14:paraId="24FC7E53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proofErr w:type="spell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logPr</w:t>
      </w:r>
      <w:proofErr w:type="spell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        -2.8159     0.1071 -26.</w:t>
      </w:r>
      <w:proofErr w:type="gram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282  &lt;</w:t>
      </w:r>
      <w:proofErr w:type="gram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 2e-16 ***</w:t>
      </w:r>
    </w:p>
    <w:p w14:paraId="0586F851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dummy1        1.4559     </w:t>
      </w:r>
      <w:proofErr w:type="gram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0.1146  12.701</w:t>
      </w:r>
      <w:proofErr w:type="gram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  &lt; 2e-16 ***</w:t>
      </w:r>
    </w:p>
    <w:p w14:paraId="25F0FDD0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dummy2        0.6475     0.1065   6.082 1.28e-09 ***</w:t>
      </w:r>
    </w:p>
    <w:p w14:paraId="2945EBDB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---</w:t>
      </w:r>
    </w:p>
    <w:p w14:paraId="7A75FB7C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proofErr w:type="spell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Signif</w:t>
      </w:r>
      <w:proofErr w:type="spell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‘ ’</w:t>
      </w:r>
      <w:proofErr w:type="gram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 1</w:t>
      </w:r>
    </w:p>
    <w:p w14:paraId="1B3DB677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</w:p>
    <w:p w14:paraId="298DB4CB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Residual standard error: 3.125 on 4996 degrees of freedom</w:t>
      </w:r>
    </w:p>
    <w:p w14:paraId="3C5DA71D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Multiple R-squared:  0.1427,</w:t>
      </w: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ab/>
        <w:t xml:space="preserve">Adjusted R-squared:  0.1422 </w:t>
      </w:r>
    </w:p>
    <w:p w14:paraId="6FE0D56E" w14:textId="77777777" w:rsidR="001C303C" w:rsidRPr="001C303C" w:rsidRDefault="001C303C" w:rsidP="001C303C">
      <w:pPr>
        <w:widowControl/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55" w:lineRule="atLeast"/>
        <w:jc w:val="left"/>
        <w:rPr>
          <w:rFonts w:ascii="Lucida Console" w:eastAsia="굴림체" w:hAnsi="Lucida Console" w:cs="굴림체"/>
          <w:color w:val="E6E1DC"/>
          <w:kern w:val="0"/>
          <w:sz w:val="24"/>
          <w:szCs w:val="24"/>
        </w:rPr>
      </w:pPr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 xml:space="preserve">F-statistic: 277.3 on 3 and 4996 </w:t>
      </w:r>
      <w:proofErr w:type="gramStart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DF,  p</w:t>
      </w:r>
      <w:proofErr w:type="gramEnd"/>
      <w:r w:rsidRPr="001C303C">
        <w:rPr>
          <w:rFonts w:ascii="Lucida Console" w:eastAsia="굴림체" w:hAnsi="Lucida Console" w:cs="굴림체"/>
          <w:color w:val="E6E1DC"/>
          <w:kern w:val="0"/>
          <w:sz w:val="24"/>
          <w:szCs w:val="24"/>
          <w:bdr w:val="none" w:sz="0" w:space="0" w:color="auto" w:frame="1"/>
        </w:rPr>
        <w:t>-value: &lt; 2.2e-16</w:t>
      </w:r>
    </w:p>
    <w:p w14:paraId="6CC4AAFF" w14:textId="1F68CB42" w:rsidR="001C303C" w:rsidRDefault="001C303C"/>
    <w:p w14:paraId="124A64D7" w14:textId="4B0B58FB" w:rsidR="001C303C" w:rsidRDefault="001C303C"/>
    <w:p w14:paraId="0D617CF6" w14:textId="7003B2CB" w:rsidR="001C303C" w:rsidRDefault="001C303C"/>
    <w:p w14:paraId="58EF163F" w14:textId="67355C81" w:rsidR="001C303C" w:rsidRDefault="001C303C"/>
    <w:p w14:paraId="052AB71B" w14:textId="56EA76BF" w:rsidR="001C303C" w:rsidRPr="001C303C" w:rsidRDefault="001C303C">
      <w:pPr>
        <w:rPr>
          <w:b/>
          <w:sz w:val="24"/>
        </w:rPr>
      </w:pPr>
      <w:r w:rsidRPr="001C303C">
        <w:rPr>
          <w:rFonts w:hint="eastAsia"/>
          <w:b/>
          <w:sz w:val="24"/>
        </w:rPr>
        <w:lastRenderedPageBreak/>
        <w:t>C</w:t>
      </w:r>
      <w:r w:rsidRPr="001C303C">
        <w:rPr>
          <w:b/>
          <w:sz w:val="24"/>
        </w:rPr>
        <w:t>ode</w:t>
      </w:r>
    </w:p>
    <w:p w14:paraId="7BDA5FFD" w14:textId="06FA5B1B" w:rsidR="001C303C" w:rsidRDefault="001C303C"/>
    <w:p w14:paraId="4D85DC12" w14:textId="7320A2FE" w:rsidR="006277D7" w:rsidRPr="006277D7" w:rsidRDefault="006277D7">
      <w:pPr>
        <w:rPr>
          <w:rFonts w:hint="eastAsia"/>
          <w:b/>
        </w:rPr>
      </w:pPr>
      <w:r w:rsidRPr="006277D7">
        <w:rPr>
          <w:rFonts w:hint="eastAsia"/>
          <w:b/>
        </w:rPr>
        <w:t>문제1</w:t>
      </w:r>
    </w:p>
    <w:p w14:paraId="12A7780E" w14:textId="48AD70E4" w:rsidR="006277D7" w:rsidRDefault="006277D7" w:rsidP="006277D7">
      <w:pPr>
        <w:rPr>
          <w:rFonts w:hint="eastAsia"/>
        </w:rPr>
      </w:pPr>
      <w:proofErr w:type="spellStart"/>
      <w:proofErr w:type="gramStart"/>
      <w:r>
        <w:t>set.seed</w:t>
      </w:r>
      <w:proofErr w:type="spellEnd"/>
      <w:proofErr w:type="gramEnd"/>
      <w:r>
        <w:t>(30)</w:t>
      </w:r>
      <w:bookmarkStart w:id="0" w:name="_GoBack"/>
      <w:bookmarkEnd w:id="0"/>
    </w:p>
    <w:p w14:paraId="3DB55B7F" w14:textId="77777777" w:rsidR="006277D7" w:rsidRDefault="006277D7" w:rsidP="006277D7">
      <w:r>
        <w:t xml:space="preserve">n = </w:t>
      </w:r>
      <w:proofErr w:type="gramStart"/>
      <w:r>
        <w:t>5000  #</w:t>
      </w:r>
      <w:proofErr w:type="gramEnd"/>
      <w:r>
        <w:t xml:space="preserve"> number of observation</w:t>
      </w:r>
    </w:p>
    <w:p w14:paraId="7183E9A1" w14:textId="77777777" w:rsidR="006277D7" w:rsidRDefault="006277D7" w:rsidP="006277D7">
      <w:proofErr w:type="spellStart"/>
      <w:r>
        <w:t>trueB</w:t>
      </w:r>
      <w:proofErr w:type="spellEnd"/>
      <w:r>
        <w:t xml:space="preserve"> = </w:t>
      </w:r>
      <w:proofErr w:type="gramStart"/>
      <w:r>
        <w:t>c(</w:t>
      </w:r>
      <w:proofErr w:type="gramEnd"/>
      <w:r>
        <w:t>3,-3, 1.5, 0.7, 3)</w:t>
      </w:r>
    </w:p>
    <w:p w14:paraId="54E6C9E1" w14:textId="7EA464DC" w:rsidR="006277D7" w:rsidRDefault="006277D7" w:rsidP="006277D7">
      <w:pPr>
        <w:rPr>
          <w:rFonts w:hint="eastAsia"/>
        </w:rPr>
      </w:pPr>
      <w:r>
        <w:t xml:space="preserve">err = </w:t>
      </w:r>
      <w:proofErr w:type="spellStart"/>
      <w:r>
        <w:t>rnorm</w:t>
      </w:r>
      <w:proofErr w:type="spellEnd"/>
      <w:r>
        <w:t>(</w:t>
      </w:r>
      <w:proofErr w:type="spellStart"/>
      <w:proofErr w:type="gramStart"/>
      <w:r>
        <w:t>n,sd</w:t>
      </w:r>
      <w:proofErr w:type="spellEnd"/>
      <w:proofErr w:type="gramEnd"/>
      <w:r>
        <w:t>=3)  # error term simulation</w:t>
      </w:r>
    </w:p>
    <w:p w14:paraId="34DB8CB0" w14:textId="77777777" w:rsidR="006277D7" w:rsidRDefault="006277D7" w:rsidP="006277D7">
      <w:r>
        <w:t xml:space="preserve">u1 = </w:t>
      </w:r>
      <w:proofErr w:type="spellStart"/>
      <w:r>
        <w:t>runif</w:t>
      </w:r>
      <w:proofErr w:type="spellEnd"/>
      <w:r>
        <w:t>(n)</w:t>
      </w:r>
    </w:p>
    <w:p w14:paraId="65B10E82" w14:textId="77777777" w:rsidR="006277D7" w:rsidRDefault="006277D7" w:rsidP="006277D7">
      <w:r>
        <w:t xml:space="preserve">u2 = </w:t>
      </w:r>
      <w:proofErr w:type="spellStart"/>
      <w:r>
        <w:t>runif</w:t>
      </w:r>
      <w:proofErr w:type="spellEnd"/>
      <w:r>
        <w:t>(n)</w:t>
      </w:r>
    </w:p>
    <w:p w14:paraId="54867182" w14:textId="77777777" w:rsidR="006277D7" w:rsidRDefault="006277D7" w:rsidP="006277D7">
      <w:r>
        <w:t xml:space="preserve">u3 = </w:t>
      </w:r>
      <w:proofErr w:type="spellStart"/>
      <w:r>
        <w:t>runif</w:t>
      </w:r>
      <w:proofErr w:type="spellEnd"/>
      <w:r>
        <w:t>(n)</w:t>
      </w:r>
    </w:p>
    <w:p w14:paraId="32C0BCD2" w14:textId="03BE3E57" w:rsidR="006277D7" w:rsidRDefault="006277D7" w:rsidP="006277D7">
      <w:pPr>
        <w:rPr>
          <w:rFonts w:hint="eastAsia"/>
        </w:rPr>
      </w:pPr>
      <w:r>
        <w:t xml:space="preserve">u4 = </w:t>
      </w:r>
      <w:proofErr w:type="spellStart"/>
      <w:r>
        <w:t>runif</w:t>
      </w:r>
      <w:proofErr w:type="spellEnd"/>
      <w:r>
        <w:t>(n)</w:t>
      </w:r>
    </w:p>
    <w:p w14:paraId="27188C5F" w14:textId="77777777" w:rsidR="006277D7" w:rsidRDefault="006277D7" w:rsidP="006277D7">
      <w:proofErr w:type="spellStart"/>
      <w:r>
        <w:t>logPr</w:t>
      </w:r>
      <w:proofErr w:type="spellEnd"/>
      <w:r>
        <w:t xml:space="preserve"> = u1 </w:t>
      </w:r>
      <w:proofErr w:type="gramStart"/>
      <w:r>
        <w:t>+  u</w:t>
      </w:r>
      <w:proofErr w:type="gramEnd"/>
      <w:r>
        <w:t>2</w:t>
      </w:r>
    </w:p>
    <w:p w14:paraId="73CDE84F" w14:textId="77777777" w:rsidR="006277D7" w:rsidRDefault="006277D7" w:rsidP="006277D7">
      <w:r>
        <w:t>quality = u3 + u2</w:t>
      </w:r>
    </w:p>
    <w:p w14:paraId="3D5609B3" w14:textId="77777777" w:rsidR="006277D7" w:rsidRDefault="006277D7" w:rsidP="006277D7">
      <w:r>
        <w:t xml:space="preserve">dummy1 = (u4&gt; </w:t>
      </w:r>
      <w:proofErr w:type="gramStart"/>
      <w:r>
        <w:t>0.7)*</w:t>
      </w:r>
      <w:proofErr w:type="gramEnd"/>
      <w:r>
        <w:t>1.0</w:t>
      </w:r>
    </w:p>
    <w:p w14:paraId="3CC54C30" w14:textId="346A512B" w:rsidR="006277D7" w:rsidRDefault="006277D7" w:rsidP="006277D7">
      <w:pPr>
        <w:rPr>
          <w:rFonts w:hint="eastAsia"/>
        </w:rPr>
      </w:pPr>
      <w:r>
        <w:t>dummy2 = ((u4&lt;</w:t>
      </w:r>
      <w:proofErr w:type="gramStart"/>
      <w:r>
        <w:t>0.7)&amp;</w:t>
      </w:r>
      <w:proofErr w:type="gramEnd"/>
      <w:r>
        <w:t>(u4&gt;0.3))*1.0</w:t>
      </w:r>
    </w:p>
    <w:p w14:paraId="631D40B2" w14:textId="6DB8B5FC" w:rsidR="001C303C" w:rsidRDefault="006277D7" w:rsidP="006277D7">
      <w:proofErr w:type="spellStart"/>
      <w:r>
        <w:t>logQ</w:t>
      </w:r>
      <w:proofErr w:type="spellEnd"/>
      <w:r>
        <w:t xml:space="preserve">= </w:t>
      </w:r>
      <w:proofErr w:type="spellStart"/>
      <w:proofErr w:type="gramStart"/>
      <w:r>
        <w:t>trueB</w:t>
      </w:r>
      <w:proofErr w:type="spellEnd"/>
      <w:r>
        <w:t>[</w:t>
      </w:r>
      <w:proofErr w:type="gramEnd"/>
      <w:r>
        <w:t xml:space="preserve">1] + </w:t>
      </w:r>
      <w:proofErr w:type="spellStart"/>
      <w:r>
        <w:t>trueB</w:t>
      </w:r>
      <w:proofErr w:type="spellEnd"/>
      <w:r>
        <w:t>[2]*</w:t>
      </w:r>
      <w:proofErr w:type="spellStart"/>
      <w:r>
        <w:t>logPr</w:t>
      </w:r>
      <w:proofErr w:type="spellEnd"/>
      <w:r>
        <w:t xml:space="preserve"> + </w:t>
      </w:r>
      <w:proofErr w:type="spellStart"/>
      <w:r>
        <w:t>trueB</w:t>
      </w:r>
      <w:proofErr w:type="spellEnd"/>
      <w:r>
        <w:t xml:space="preserve">[3]*dummy1 + </w:t>
      </w:r>
      <w:proofErr w:type="spellStart"/>
      <w:r>
        <w:t>trueB</w:t>
      </w:r>
      <w:proofErr w:type="spellEnd"/>
      <w:r>
        <w:t xml:space="preserve">[4]*dummy2 + </w:t>
      </w:r>
      <w:proofErr w:type="spellStart"/>
      <w:r>
        <w:t>trueB</w:t>
      </w:r>
      <w:proofErr w:type="spellEnd"/>
      <w:r>
        <w:t>[5]*quality + err</w:t>
      </w:r>
    </w:p>
    <w:p w14:paraId="622A7CCE" w14:textId="1302D935" w:rsidR="006277D7" w:rsidRDefault="006277D7" w:rsidP="006277D7"/>
    <w:p w14:paraId="54A92B85" w14:textId="77777777" w:rsidR="006277D7" w:rsidRDefault="006277D7" w:rsidP="006277D7">
      <w:proofErr w:type="gramStart"/>
      <w:r>
        <w:t>plot(</w:t>
      </w:r>
      <w:proofErr w:type="gramEnd"/>
      <w:r>
        <w:t>x=</w:t>
      </w:r>
      <w:proofErr w:type="spellStart"/>
      <w:r>
        <w:t>logPr</w:t>
      </w:r>
      <w:proofErr w:type="spellEnd"/>
      <w:r>
        <w:t>, y=</w:t>
      </w:r>
      <w:proofErr w:type="spellStart"/>
      <w:r>
        <w:t>logQ</w:t>
      </w:r>
      <w:proofErr w:type="spellEnd"/>
      <w:r>
        <w:t>, col="blue", main="Correlation: \n log(Sales) vs. log(Price)",</w:t>
      </w:r>
    </w:p>
    <w:p w14:paraId="78F75D56" w14:textId="77777777" w:rsidR="006277D7" w:rsidRDefault="006277D7" w:rsidP="006277D7">
      <w:r>
        <w:t xml:space="preserve">     </w:t>
      </w:r>
      <w:proofErr w:type="spellStart"/>
      <w:r>
        <w:t>xlab</w:t>
      </w:r>
      <w:proofErr w:type="spellEnd"/>
      <w:r>
        <w:t>="</w:t>
      </w:r>
      <w:proofErr w:type="gramStart"/>
      <w:r>
        <w:t>log(</w:t>
      </w:r>
      <w:proofErr w:type="gramEnd"/>
      <w:r>
        <w:t xml:space="preserve">Price)", </w:t>
      </w:r>
      <w:proofErr w:type="spellStart"/>
      <w:r>
        <w:t>ylab</w:t>
      </w:r>
      <w:proofErr w:type="spellEnd"/>
      <w:r>
        <w:t xml:space="preserve"> = "log(Sales)", </w:t>
      </w:r>
      <w:proofErr w:type="spellStart"/>
      <w:r>
        <w:t>pch</w:t>
      </w:r>
      <w:proofErr w:type="spellEnd"/>
      <w:r>
        <w:t>=16)</w:t>
      </w:r>
    </w:p>
    <w:p w14:paraId="44C4AC25" w14:textId="77777777" w:rsidR="006277D7" w:rsidRDefault="006277D7" w:rsidP="006277D7">
      <w:proofErr w:type="spellStart"/>
      <w:r>
        <w:t>abline</w:t>
      </w:r>
      <w:proofErr w:type="spellEnd"/>
      <w:r>
        <w:t>(h=mean(</w:t>
      </w:r>
      <w:proofErr w:type="spellStart"/>
      <w:r>
        <w:t>logQ</w:t>
      </w:r>
      <w:proofErr w:type="spellEnd"/>
      <w:proofErr w:type="gramStart"/>
      <w:r>
        <w:t>),col</w:t>
      </w:r>
      <w:proofErr w:type="gramEnd"/>
      <w:r>
        <w:t>="dark blue",</w:t>
      </w:r>
      <w:proofErr w:type="spellStart"/>
      <w:r>
        <w:t>lty</w:t>
      </w:r>
      <w:proofErr w:type="spellEnd"/>
      <w:r>
        <w:t>="dotted", )</w:t>
      </w:r>
    </w:p>
    <w:p w14:paraId="480CE3AE" w14:textId="77777777" w:rsidR="006277D7" w:rsidRDefault="006277D7" w:rsidP="006277D7">
      <w:proofErr w:type="spellStart"/>
      <w:r>
        <w:t>abline</w:t>
      </w:r>
      <w:proofErr w:type="spellEnd"/>
      <w:r>
        <w:t>(v=mean(</w:t>
      </w:r>
      <w:proofErr w:type="spellStart"/>
      <w:r>
        <w:t>logPr</w:t>
      </w:r>
      <w:proofErr w:type="spellEnd"/>
      <w:proofErr w:type="gramStart"/>
      <w:r>
        <w:t>),col</w:t>
      </w:r>
      <w:proofErr w:type="gramEnd"/>
      <w:r>
        <w:t>="dark blue",</w:t>
      </w:r>
      <w:proofErr w:type="spellStart"/>
      <w:r>
        <w:t>lty</w:t>
      </w:r>
      <w:proofErr w:type="spellEnd"/>
      <w:r>
        <w:t>="dotted")</w:t>
      </w:r>
    </w:p>
    <w:p w14:paraId="2FC8D2E8" w14:textId="77777777" w:rsidR="006277D7" w:rsidRDefault="006277D7" w:rsidP="006277D7">
      <w:pPr>
        <w:rPr>
          <w:rFonts w:hint="eastAsia"/>
        </w:rPr>
      </w:pPr>
    </w:p>
    <w:p w14:paraId="464FE87F" w14:textId="77777777" w:rsidR="006277D7" w:rsidRDefault="006277D7" w:rsidP="006277D7">
      <w:proofErr w:type="gramStart"/>
      <w:r>
        <w:t>plot(</w:t>
      </w:r>
      <w:proofErr w:type="gramEnd"/>
      <w:r>
        <w:t>x=dummy1, y=</w:t>
      </w:r>
      <w:proofErr w:type="spellStart"/>
      <w:r>
        <w:t>logQ</w:t>
      </w:r>
      <w:proofErr w:type="spellEnd"/>
      <w:r>
        <w:t>, col="blue", main="Correlation: \n log(Sales) vs. Yellow Dummy",</w:t>
      </w:r>
    </w:p>
    <w:p w14:paraId="02971E4A" w14:textId="77777777" w:rsidR="006277D7" w:rsidRDefault="006277D7" w:rsidP="006277D7">
      <w:r>
        <w:t xml:space="preserve">     </w:t>
      </w:r>
      <w:proofErr w:type="spellStart"/>
      <w:r>
        <w:t>xlab</w:t>
      </w:r>
      <w:proofErr w:type="spellEnd"/>
      <w:r>
        <w:t xml:space="preserve">="Yellow Dummy", </w:t>
      </w:r>
      <w:proofErr w:type="spellStart"/>
      <w:r>
        <w:t>ylab</w:t>
      </w:r>
      <w:proofErr w:type="spellEnd"/>
      <w:r>
        <w:t xml:space="preserve"> = "</w:t>
      </w:r>
      <w:proofErr w:type="gramStart"/>
      <w:r>
        <w:t>log(</w:t>
      </w:r>
      <w:proofErr w:type="gramEnd"/>
      <w:r>
        <w:t xml:space="preserve">Sales)", </w:t>
      </w:r>
      <w:proofErr w:type="spellStart"/>
      <w:r>
        <w:t>pch</w:t>
      </w:r>
      <w:proofErr w:type="spellEnd"/>
      <w:r>
        <w:t>=16)</w:t>
      </w:r>
    </w:p>
    <w:p w14:paraId="7A71C1AA" w14:textId="77777777" w:rsidR="006277D7" w:rsidRDefault="006277D7" w:rsidP="006277D7">
      <w:proofErr w:type="spellStart"/>
      <w:r>
        <w:t>abline</w:t>
      </w:r>
      <w:proofErr w:type="spellEnd"/>
      <w:r>
        <w:t>(h=mean(</w:t>
      </w:r>
      <w:proofErr w:type="spellStart"/>
      <w:r>
        <w:t>logQ</w:t>
      </w:r>
      <w:proofErr w:type="spellEnd"/>
      <w:proofErr w:type="gramStart"/>
      <w:r>
        <w:t>),col</w:t>
      </w:r>
      <w:proofErr w:type="gramEnd"/>
      <w:r>
        <w:t>="dark blue",</w:t>
      </w:r>
      <w:proofErr w:type="spellStart"/>
      <w:r>
        <w:t>lty</w:t>
      </w:r>
      <w:proofErr w:type="spellEnd"/>
      <w:r>
        <w:t>="dotted")</w:t>
      </w:r>
    </w:p>
    <w:p w14:paraId="4A7994DB" w14:textId="62B56C97" w:rsidR="006277D7" w:rsidRDefault="006277D7" w:rsidP="006277D7">
      <w:pPr>
        <w:rPr>
          <w:rFonts w:hint="eastAsia"/>
        </w:rPr>
      </w:pPr>
      <w:proofErr w:type="spellStart"/>
      <w:r>
        <w:t>abline</w:t>
      </w:r>
      <w:proofErr w:type="spellEnd"/>
      <w:r>
        <w:t>(v=mean(dummy1</w:t>
      </w:r>
      <w:proofErr w:type="gramStart"/>
      <w:r>
        <w:t>),col</w:t>
      </w:r>
      <w:proofErr w:type="gramEnd"/>
      <w:r>
        <w:t>="dark blue",</w:t>
      </w:r>
      <w:proofErr w:type="spellStart"/>
      <w:r>
        <w:t>lty</w:t>
      </w:r>
      <w:proofErr w:type="spellEnd"/>
      <w:r>
        <w:t>="dotted")</w:t>
      </w:r>
    </w:p>
    <w:p w14:paraId="3550649C" w14:textId="77777777" w:rsidR="006277D7" w:rsidRDefault="006277D7" w:rsidP="006277D7">
      <w:proofErr w:type="gramStart"/>
      <w:r>
        <w:lastRenderedPageBreak/>
        <w:t>plot(</w:t>
      </w:r>
      <w:proofErr w:type="gramEnd"/>
      <w:r>
        <w:t>x=dummy2, y=</w:t>
      </w:r>
      <w:proofErr w:type="spellStart"/>
      <w:r>
        <w:t>logQ</w:t>
      </w:r>
      <w:proofErr w:type="spellEnd"/>
      <w:r>
        <w:t>, col="blue", main="Correlation: \n log(Sales) vs. Green Dummy",</w:t>
      </w:r>
    </w:p>
    <w:p w14:paraId="68308059" w14:textId="77777777" w:rsidR="006277D7" w:rsidRDefault="006277D7" w:rsidP="006277D7">
      <w:r>
        <w:t xml:space="preserve">     </w:t>
      </w:r>
      <w:proofErr w:type="spellStart"/>
      <w:r>
        <w:t>xlab</w:t>
      </w:r>
      <w:proofErr w:type="spellEnd"/>
      <w:r>
        <w:t>="</w:t>
      </w:r>
      <w:proofErr w:type="gramStart"/>
      <w:r>
        <w:t>Green  Dummy</w:t>
      </w:r>
      <w:proofErr w:type="gramEnd"/>
      <w:r>
        <w:t xml:space="preserve">", </w:t>
      </w:r>
      <w:proofErr w:type="spellStart"/>
      <w:r>
        <w:t>ylab</w:t>
      </w:r>
      <w:proofErr w:type="spellEnd"/>
      <w:r>
        <w:t xml:space="preserve"> = "log(Sales)", </w:t>
      </w:r>
      <w:proofErr w:type="spellStart"/>
      <w:r>
        <w:t>pch</w:t>
      </w:r>
      <w:proofErr w:type="spellEnd"/>
      <w:r>
        <w:t>=16)</w:t>
      </w:r>
    </w:p>
    <w:p w14:paraId="27B8C1B5" w14:textId="77777777" w:rsidR="006277D7" w:rsidRDefault="006277D7" w:rsidP="006277D7">
      <w:proofErr w:type="spellStart"/>
      <w:r>
        <w:t>abline</w:t>
      </w:r>
      <w:proofErr w:type="spellEnd"/>
      <w:r>
        <w:t>(h=mean(</w:t>
      </w:r>
      <w:proofErr w:type="spellStart"/>
      <w:r>
        <w:t>logQ</w:t>
      </w:r>
      <w:proofErr w:type="spellEnd"/>
      <w:proofErr w:type="gramStart"/>
      <w:r>
        <w:t>),col</w:t>
      </w:r>
      <w:proofErr w:type="gramEnd"/>
      <w:r>
        <w:t>="dark blue",</w:t>
      </w:r>
      <w:proofErr w:type="spellStart"/>
      <w:r>
        <w:t>lty</w:t>
      </w:r>
      <w:proofErr w:type="spellEnd"/>
      <w:r>
        <w:t>="dotted")</w:t>
      </w:r>
    </w:p>
    <w:p w14:paraId="75EBFB64" w14:textId="77777777" w:rsidR="006277D7" w:rsidRDefault="006277D7" w:rsidP="006277D7">
      <w:proofErr w:type="spellStart"/>
      <w:r>
        <w:t>abline</w:t>
      </w:r>
      <w:proofErr w:type="spellEnd"/>
      <w:r>
        <w:t>(v=mean(dummy2</w:t>
      </w:r>
      <w:proofErr w:type="gramStart"/>
      <w:r>
        <w:t>),col</w:t>
      </w:r>
      <w:proofErr w:type="gramEnd"/>
      <w:r>
        <w:t>="dark blue",</w:t>
      </w:r>
      <w:proofErr w:type="spellStart"/>
      <w:r>
        <w:t>lty</w:t>
      </w:r>
      <w:proofErr w:type="spellEnd"/>
      <w:r>
        <w:t>="dotted")</w:t>
      </w:r>
    </w:p>
    <w:p w14:paraId="791825D5" w14:textId="77777777" w:rsidR="006277D7" w:rsidRDefault="006277D7" w:rsidP="006277D7"/>
    <w:p w14:paraId="2E705BFC" w14:textId="77777777" w:rsidR="006277D7" w:rsidRDefault="006277D7" w:rsidP="006277D7">
      <w:proofErr w:type="gramStart"/>
      <w:r>
        <w:t>plot(</w:t>
      </w:r>
      <w:proofErr w:type="gramEnd"/>
      <w:r>
        <w:t>x=quality, y=</w:t>
      </w:r>
      <w:proofErr w:type="spellStart"/>
      <w:r>
        <w:t>logQ</w:t>
      </w:r>
      <w:proofErr w:type="spellEnd"/>
      <w:r>
        <w:t>, col="blue", main="Correlation: \n log(Sales) vs. Quality Index",</w:t>
      </w:r>
    </w:p>
    <w:p w14:paraId="278592E9" w14:textId="77777777" w:rsidR="006277D7" w:rsidRDefault="006277D7" w:rsidP="006277D7">
      <w:r>
        <w:t xml:space="preserve">     </w:t>
      </w:r>
      <w:proofErr w:type="spellStart"/>
      <w:r>
        <w:t>xlab</w:t>
      </w:r>
      <w:proofErr w:type="spellEnd"/>
      <w:r>
        <w:t xml:space="preserve">="Quality Index", </w:t>
      </w:r>
      <w:proofErr w:type="spellStart"/>
      <w:r>
        <w:t>ylab</w:t>
      </w:r>
      <w:proofErr w:type="spellEnd"/>
      <w:r>
        <w:t xml:space="preserve"> = "</w:t>
      </w:r>
      <w:proofErr w:type="gramStart"/>
      <w:r>
        <w:t>log(</w:t>
      </w:r>
      <w:proofErr w:type="gramEnd"/>
      <w:r>
        <w:t xml:space="preserve">Sales)", </w:t>
      </w:r>
      <w:proofErr w:type="spellStart"/>
      <w:r>
        <w:t>pch</w:t>
      </w:r>
      <w:proofErr w:type="spellEnd"/>
      <w:r>
        <w:t>=16)</w:t>
      </w:r>
    </w:p>
    <w:p w14:paraId="4A61CF9B" w14:textId="77777777" w:rsidR="006277D7" w:rsidRDefault="006277D7" w:rsidP="006277D7">
      <w:proofErr w:type="spellStart"/>
      <w:r>
        <w:t>abline</w:t>
      </w:r>
      <w:proofErr w:type="spellEnd"/>
      <w:r>
        <w:t>(h=mean(</w:t>
      </w:r>
      <w:proofErr w:type="spellStart"/>
      <w:r>
        <w:t>logQ</w:t>
      </w:r>
      <w:proofErr w:type="spellEnd"/>
      <w:proofErr w:type="gramStart"/>
      <w:r>
        <w:t>),col</w:t>
      </w:r>
      <w:proofErr w:type="gramEnd"/>
      <w:r>
        <w:t>="dark blue",</w:t>
      </w:r>
      <w:proofErr w:type="spellStart"/>
      <w:r>
        <w:t>lty</w:t>
      </w:r>
      <w:proofErr w:type="spellEnd"/>
      <w:r>
        <w:t>="dotted")</w:t>
      </w:r>
    </w:p>
    <w:p w14:paraId="6F538F15" w14:textId="6513D710" w:rsidR="006277D7" w:rsidRDefault="006277D7" w:rsidP="006277D7">
      <w:proofErr w:type="spellStart"/>
      <w:r>
        <w:t>abline</w:t>
      </w:r>
      <w:proofErr w:type="spellEnd"/>
      <w:r>
        <w:t>(v=mean(quality</w:t>
      </w:r>
      <w:proofErr w:type="gramStart"/>
      <w:r>
        <w:t>),col</w:t>
      </w:r>
      <w:proofErr w:type="gramEnd"/>
      <w:r>
        <w:t>="dark blue",</w:t>
      </w:r>
      <w:proofErr w:type="spellStart"/>
      <w:r>
        <w:t>lty</w:t>
      </w:r>
      <w:proofErr w:type="spellEnd"/>
      <w:r>
        <w:t>="dotted")</w:t>
      </w:r>
    </w:p>
    <w:p w14:paraId="452E6478" w14:textId="1FD11967" w:rsidR="006277D7" w:rsidRDefault="006277D7" w:rsidP="006277D7"/>
    <w:p w14:paraId="69C6B2B3" w14:textId="77777777" w:rsidR="006277D7" w:rsidRDefault="006277D7" w:rsidP="006277D7">
      <w:proofErr w:type="spellStart"/>
      <w:r>
        <w:t>regout_full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logQ</w:t>
      </w:r>
      <w:proofErr w:type="spellEnd"/>
      <w:r>
        <w:t xml:space="preserve"> ~ logPr+dummy1+dummy2+quality)</w:t>
      </w:r>
    </w:p>
    <w:p w14:paraId="6A2381F4" w14:textId="1DE8027D" w:rsidR="006277D7" w:rsidRDefault="006277D7" w:rsidP="006277D7">
      <w:pPr>
        <w:rPr>
          <w:rFonts w:hint="eastAsia"/>
        </w:rPr>
      </w:pPr>
      <w:r>
        <w:t>print(summary(</w:t>
      </w:r>
      <w:proofErr w:type="spellStart"/>
      <w:r>
        <w:t>regout_full</w:t>
      </w:r>
      <w:proofErr w:type="spellEnd"/>
      <w:r>
        <w:t>))</w:t>
      </w:r>
    </w:p>
    <w:p w14:paraId="6F3D63A6" w14:textId="77777777" w:rsidR="006277D7" w:rsidRDefault="006277D7" w:rsidP="006277D7">
      <w:proofErr w:type="spellStart"/>
      <w:r>
        <w:t>regout_short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logQ</w:t>
      </w:r>
      <w:proofErr w:type="spellEnd"/>
      <w:r>
        <w:t xml:space="preserve"> ~ logPr+dummy1+dummy2)</w:t>
      </w:r>
    </w:p>
    <w:p w14:paraId="33C834AC" w14:textId="4619DF89" w:rsidR="006277D7" w:rsidRDefault="006277D7" w:rsidP="006277D7">
      <w:r>
        <w:t>print(summary(</w:t>
      </w:r>
      <w:proofErr w:type="spellStart"/>
      <w:r>
        <w:t>regout_short</w:t>
      </w:r>
      <w:proofErr w:type="spellEnd"/>
      <w:r>
        <w:t>))</w:t>
      </w:r>
    </w:p>
    <w:p w14:paraId="69A16EF2" w14:textId="712A347E" w:rsidR="006277D7" w:rsidRDefault="006277D7" w:rsidP="006277D7"/>
    <w:p w14:paraId="08C568EC" w14:textId="39F35FC2" w:rsidR="006277D7" w:rsidRPr="006277D7" w:rsidRDefault="006277D7" w:rsidP="006277D7">
      <w:pPr>
        <w:rPr>
          <w:rFonts w:hint="eastAsia"/>
          <w:b/>
        </w:rPr>
      </w:pPr>
      <w:r w:rsidRPr="006277D7">
        <w:rPr>
          <w:rFonts w:hint="eastAsia"/>
          <w:b/>
        </w:rPr>
        <w:t>문제2</w:t>
      </w:r>
    </w:p>
    <w:p w14:paraId="1856E760" w14:textId="77777777" w:rsidR="006277D7" w:rsidRDefault="006277D7" w:rsidP="006277D7">
      <w:proofErr w:type="spellStart"/>
      <w:r>
        <w:t>logPr</w:t>
      </w:r>
      <w:proofErr w:type="spellEnd"/>
      <w:r>
        <w:t xml:space="preserve"> = u1 </w:t>
      </w:r>
      <w:proofErr w:type="gramStart"/>
      <w:r>
        <w:t>+  u</w:t>
      </w:r>
      <w:proofErr w:type="gramEnd"/>
      <w:r>
        <w:t>2</w:t>
      </w:r>
    </w:p>
    <w:p w14:paraId="58F71159" w14:textId="77777777" w:rsidR="006277D7" w:rsidRDefault="006277D7" w:rsidP="006277D7">
      <w:r>
        <w:t>quality = u3</w:t>
      </w:r>
    </w:p>
    <w:p w14:paraId="19615FC2" w14:textId="77777777" w:rsidR="006277D7" w:rsidRDefault="006277D7" w:rsidP="006277D7">
      <w:r>
        <w:t xml:space="preserve">dummy1 = (u4&gt; </w:t>
      </w:r>
      <w:proofErr w:type="gramStart"/>
      <w:r>
        <w:t>0.7)*</w:t>
      </w:r>
      <w:proofErr w:type="gramEnd"/>
      <w:r>
        <w:t>1.0</w:t>
      </w:r>
    </w:p>
    <w:p w14:paraId="616005B6" w14:textId="5E86DF67" w:rsidR="006277D7" w:rsidRDefault="006277D7" w:rsidP="006277D7">
      <w:pPr>
        <w:rPr>
          <w:rFonts w:hint="eastAsia"/>
        </w:rPr>
      </w:pPr>
      <w:r>
        <w:t>dummy2 = ((u4&lt;</w:t>
      </w:r>
      <w:proofErr w:type="gramStart"/>
      <w:r>
        <w:t>0.7)&amp;</w:t>
      </w:r>
      <w:proofErr w:type="gramEnd"/>
      <w:r>
        <w:t>(u4&gt;0.3))*1.0</w:t>
      </w:r>
    </w:p>
    <w:p w14:paraId="3BC80783" w14:textId="77777777" w:rsidR="006277D7" w:rsidRDefault="006277D7" w:rsidP="006277D7">
      <w:proofErr w:type="spellStart"/>
      <w:r>
        <w:t>logQ</w:t>
      </w:r>
      <w:proofErr w:type="spellEnd"/>
      <w:r>
        <w:t xml:space="preserve">= </w:t>
      </w:r>
      <w:proofErr w:type="spellStart"/>
      <w:proofErr w:type="gramStart"/>
      <w:r>
        <w:t>trueB</w:t>
      </w:r>
      <w:proofErr w:type="spellEnd"/>
      <w:r>
        <w:t>[</w:t>
      </w:r>
      <w:proofErr w:type="gramEnd"/>
      <w:r>
        <w:t xml:space="preserve">1] + </w:t>
      </w:r>
      <w:proofErr w:type="spellStart"/>
      <w:r>
        <w:t>trueB</w:t>
      </w:r>
      <w:proofErr w:type="spellEnd"/>
      <w:r>
        <w:t>[2]*</w:t>
      </w:r>
      <w:proofErr w:type="spellStart"/>
      <w:r>
        <w:t>logPr</w:t>
      </w:r>
      <w:proofErr w:type="spellEnd"/>
      <w:r>
        <w:t xml:space="preserve"> + </w:t>
      </w:r>
      <w:proofErr w:type="spellStart"/>
      <w:r>
        <w:t>trueB</w:t>
      </w:r>
      <w:proofErr w:type="spellEnd"/>
      <w:r>
        <w:t xml:space="preserve">[3]*dummy1 + </w:t>
      </w:r>
      <w:proofErr w:type="spellStart"/>
      <w:r>
        <w:t>trueB</w:t>
      </w:r>
      <w:proofErr w:type="spellEnd"/>
      <w:r>
        <w:t xml:space="preserve">[4]*dummy2 + </w:t>
      </w:r>
      <w:proofErr w:type="spellStart"/>
      <w:r>
        <w:t>trueB</w:t>
      </w:r>
      <w:proofErr w:type="spellEnd"/>
      <w:r>
        <w:t>[5]*quality + err</w:t>
      </w:r>
    </w:p>
    <w:p w14:paraId="1B4B1F54" w14:textId="77777777" w:rsidR="006277D7" w:rsidRDefault="006277D7" w:rsidP="006277D7">
      <w:pPr>
        <w:rPr>
          <w:rFonts w:hint="eastAsia"/>
        </w:rPr>
      </w:pPr>
    </w:p>
    <w:p w14:paraId="2BFDA56B" w14:textId="77777777" w:rsidR="006277D7" w:rsidRDefault="006277D7" w:rsidP="006277D7">
      <w:proofErr w:type="spellStart"/>
      <w:r>
        <w:t>regout_full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logQ</w:t>
      </w:r>
      <w:proofErr w:type="spellEnd"/>
      <w:r>
        <w:t xml:space="preserve"> ~ logPr+dummy1+dummy2+quality)</w:t>
      </w:r>
    </w:p>
    <w:p w14:paraId="262C9EA9" w14:textId="4F7F37A7" w:rsidR="006277D7" w:rsidRDefault="006277D7" w:rsidP="006277D7">
      <w:r>
        <w:t>print(summary(</w:t>
      </w:r>
      <w:proofErr w:type="spellStart"/>
      <w:r>
        <w:t>regout_full</w:t>
      </w:r>
      <w:proofErr w:type="spellEnd"/>
      <w:r>
        <w:t>))</w:t>
      </w:r>
    </w:p>
    <w:p w14:paraId="18CF8EAA" w14:textId="77777777" w:rsidR="006277D7" w:rsidRDefault="006277D7" w:rsidP="006277D7">
      <w:proofErr w:type="spellStart"/>
      <w:r>
        <w:t>regout_short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logQ</w:t>
      </w:r>
      <w:proofErr w:type="spellEnd"/>
      <w:r>
        <w:t xml:space="preserve"> ~ logPr+dummy1+dummy2)</w:t>
      </w:r>
    </w:p>
    <w:p w14:paraId="245D6631" w14:textId="6DA0DE5B" w:rsidR="006277D7" w:rsidRPr="001C303C" w:rsidRDefault="006277D7" w:rsidP="006277D7">
      <w:pPr>
        <w:rPr>
          <w:rFonts w:hint="eastAsia"/>
        </w:rPr>
      </w:pPr>
      <w:r>
        <w:t>print(summary(</w:t>
      </w:r>
      <w:proofErr w:type="spellStart"/>
      <w:r>
        <w:t>regout_short</w:t>
      </w:r>
      <w:proofErr w:type="spellEnd"/>
      <w:r>
        <w:t>))</w:t>
      </w:r>
    </w:p>
    <w:sectPr w:rsidR="006277D7" w:rsidRPr="001C30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F0BA1" w14:textId="77777777" w:rsidR="001C28FD" w:rsidRDefault="001C28FD" w:rsidP="0003406F">
      <w:pPr>
        <w:spacing w:after="0" w:line="240" w:lineRule="auto"/>
      </w:pPr>
      <w:r>
        <w:separator/>
      </w:r>
    </w:p>
  </w:endnote>
  <w:endnote w:type="continuationSeparator" w:id="0">
    <w:p w14:paraId="7AA3C123" w14:textId="77777777" w:rsidR="001C28FD" w:rsidRDefault="001C28FD" w:rsidP="0003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05D4F" w14:textId="77777777" w:rsidR="001C28FD" w:rsidRDefault="001C28FD" w:rsidP="0003406F">
      <w:pPr>
        <w:spacing w:after="0" w:line="240" w:lineRule="auto"/>
      </w:pPr>
      <w:r>
        <w:separator/>
      </w:r>
    </w:p>
  </w:footnote>
  <w:footnote w:type="continuationSeparator" w:id="0">
    <w:p w14:paraId="6774DD69" w14:textId="77777777" w:rsidR="001C28FD" w:rsidRDefault="001C28FD" w:rsidP="00034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1DB"/>
    <w:multiLevelType w:val="hybridMultilevel"/>
    <w:tmpl w:val="06A09820"/>
    <w:lvl w:ilvl="0" w:tplc="5808A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6716ED"/>
    <w:multiLevelType w:val="hybridMultilevel"/>
    <w:tmpl w:val="383A6200"/>
    <w:lvl w:ilvl="0" w:tplc="60BC7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3728AC"/>
    <w:multiLevelType w:val="hybridMultilevel"/>
    <w:tmpl w:val="59B62026"/>
    <w:lvl w:ilvl="0" w:tplc="29063AA0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989321C"/>
    <w:multiLevelType w:val="multilevel"/>
    <w:tmpl w:val="3682A4F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810A45"/>
    <w:multiLevelType w:val="hybridMultilevel"/>
    <w:tmpl w:val="2F7AB1B2"/>
    <w:lvl w:ilvl="0" w:tplc="DE4A6F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D25CD9"/>
    <w:multiLevelType w:val="hybridMultilevel"/>
    <w:tmpl w:val="C1960DBC"/>
    <w:lvl w:ilvl="0" w:tplc="03C879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4817AB"/>
    <w:multiLevelType w:val="hybridMultilevel"/>
    <w:tmpl w:val="7FA2DCC4"/>
    <w:lvl w:ilvl="0" w:tplc="4BD0C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7B3E"/>
    <w:rsid w:val="0003406F"/>
    <w:rsid w:val="000756F5"/>
    <w:rsid w:val="001C28FD"/>
    <w:rsid w:val="001C303C"/>
    <w:rsid w:val="002736F5"/>
    <w:rsid w:val="002F2BA9"/>
    <w:rsid w:val="006277D7"/>
    <w:rsid w:val="00647FCF"/>
    <w:rsid w:val="009A000E"/>
    <w:rsid w:val="00A67B3E"/>
    <w:rsid w:val="00B853D2"/>
    <w:rsid w:val="00F22121"/>
    <w:rsid w:val="00F8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CC3AA"/>
  <w15:chartTrackingRefBased/>
  <w15:docId w15:val="{781A403E-F469-4E48-8BBA-C52173D9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406F"/>
    <w:pPr>
      <w:widowControl w:val="0"/>
      <w:wordWrap w:val="0"/>
      <w:autoSpaceDE w:val="0"/>
      <w:autoSpaceDN w:val="0"/>
      <w:spacing w:after="160" w:line="25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0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406F"/>
  </w:style>
  <w:style w:type="paragraph" w:styleId="a4">
    <w:name w:val="footer"/>
    <w:basedOn w:val="a"/>
    <w:link w:val="Char0"/>
    <w:uiPriority w:val="99"/>
    <w:unhideWhenUsed/>
    <w:rsid w:val="000340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406F"/>
  </w:style>
  <w:style w:type="paragraph" w:styleId="a5">
    <w:name w:val="List Paragraph"/>
    <w:basedOn w:val="a"/>
    <w:uiPriority w:val="34"/>
    <w:qFormat/>
    <w:rsid w:val="0003406F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C30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C303C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1C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현</dc:creator>
  <cp:keywords/>
  <dc:description/>
  <cp:lastModifiedBy>허 현</cp:lastModifiedBy>
  <cp:revision>2</cp:revision>
  <dcterms:created xsi:type="dcterms:W3CDTF">2018-09-19T09:28:00Z</dcterms:created>
  <dcterms:modified xsi:type="dcterms:W3CDTF">2018-09-19T11:11:00Z</dcterms:modified>
</cp:coreProperties>
</file>