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09525" w14:textId="1BB906F7" w:rsidR="00A77748" w:rsidRDefault="006B1A19" w:rsidP="006B1A19">
      <w:pPr>
        <w:pStyle w:val="1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사례연구 요약</w:t>
      </w:r>
    </w:p>
    <w:p w14:paraId="244CF458" w14:textId="374699CE" w:rsidR="006B1A19" w:rsidRDefault="006B1A19" w:rsidP="006B1A19"/>
    <w:p w14:paraId="2A873267" w14:textId="7BA20E2E" w:rsidR="006B1A19" w:rsidRDefault="006B1A19">
      <w:r>
        <w:rPr>
          <w:rFonts w:hint="eastAsia"/>
        </w:rPr>
        <w:t>1</w:t>
      </w:r>
      <w:r>
        <w:t>995</w:t>
      </w:r>
      <w:r>
        <w:rPr>
          <w:rFonts w:hint="eastAsia"/>
        </w:rPr>
        <w:t xml:space="preserve">년 </w:t>
      </w:r>
      <w:r>
        <w:t>(P2P)</w:t>
      </w:r>
      <w:r>
        <w:rPr>
          <w:rFonts w:hint="eastAsia"/>
        </w:rPr>
        <w:t>옥션 사이트로 시작</w:t>
      </w:r>
      <w:r>
        <w:t xml:space="preserve">, </w:t>
      </w:r>
      <w:r>
        <w:rPr>
          <w:rFonts w:hint="eastAsia"/>
        </w:rPr>
        <w:t>현재</w:t>
      </w:r>
      <w:r w:rsidR="00C42B5F">
        <w:rPr>
          <w:rFonts w:hint="eastAsia"/>
        </w:rPr>
        <w:t>(</w:t>
      </w:r>
      <w:r w:rsidR="00C42B5F">
        <w:t>2012)</w:t>
      </w:r>
      <w:r>
        <w:rPr>
          <w:rFonts w:hint="eastAsia"/>
        </w:rPr>
        <w:t>는 옥션이 전통 전자상거래에 밀리고 있음</w:t>
      </w:r>
    </w:p>
    <w:p w14:paraId="4DAC0F17" w14:textId="23A41574" w:rsidR="006B1A19" w:rsidRPr="00C42B5F" w:rsidRDefault="006B1A19"/>
    <w:p w14:paraId="68D7B651" w14:textId="0E34579D" w:rsidR="006B1A19" w:rsidRDefault="006B1A19">
      <w:r>
        <w:rPr>
          <w:rFonts w:hint="eastAsia"/>
        </w:rPr>
        <w:t xml:space="preserve">옥션 방식이 밀린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구매자들에게 낯선 방식,</w:t>
      </w:r>
      <w:r>
        <w:t xml:space="preserve"> </w:t>
      </w:r>
      <w:r>
        <w:rPr>
          <w:rFonts w:hint="eastAsia"/>
        </w:rPr>
        <w:t xml:space="preserve">아마존 등을 중심으로 보다 익숙한 </w:t>
      </w:r>
      <w:proofErr w:type="spellStart"/>
      <w:r>
        <w:rPr>
          <w:rFonts w:hint="eastAsia"/>
        </w:rPr>
        <w:t>고정가</w:t>
      </w:r>
      <w:proofErr w:type="spellEnd"/>
      <w:r>
        <w:rPr>
          <w:rFonts w:hint="eastAsia"/>
        </w:rPr>
        <w:t xml:space="preserve"> 소매로 회귀했고,</w:t>
      </w:r>
      <w:r>
        <w:t xml:space="preserve"> </w:t>
      </w:r>
      <w:r>
        <w:rPr>
          <w:rFonts w:hint="eastAsia"/>
        </w:rPr>
        <w:t xml:space="preserve">검색엔진이나 쇼핑 사이트에서 찾기가 </w:t>
      </w:r>
      <w:proofErr w:type="spellStart"/>
      <w:r>
        <w:rPr>
          <w:rFonts w:hint="eastAsia"/>
        </w:rPr>
        <w:t>쉬워짐</w:t>
      </w:r>
      <w:proofErr w:type="spellEnd"/>
    </w:p>
    <w:p w14:paraId="0911CC86" w14:textId="0ADFE3C9" w:rsidR="006B1A19" w:rsidRDefault="006B1A19"/>
    <w:p w14:paraId="4A3244D9" w14:textId="620E1C4F" w:rsidR="006B1A19" w:rsidRDefault="00C42B5F">
      <w:r>
        <w:rPr>
          <w:rFonts w:hint="eastAsia"/>
        </w:rPr>
        <w:t xml:space="preserve">첫 개혁 </w:t>
      </w:r>
      <w:proofErr w:type="gramStart"/>
      <w:r>
        <w:rPr>
          <w:rFonts w:hint="eastAsia"/>
        </w:rPr>
        <w:t xml:space="preserve">방향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시즌 지난 소매 제품 파는 아울렛 형태 </w:t>
      </w:r>
      <w:r>
        <w:t xml:space="preserve">+ </w:t>
      </w:r>
      <w:r>
        <w:rPr>
          <w:rFonts w:hint="eastAsia"/>
        </w:rPr>
        <w:t xml:space="preserve">소상인들에게도 옥션 형태보다 </w:t>
      </w:r>
      <w:proofErr w:type="spellStart"/>
      <w:r>
        <w:rPr>
          <w:rFonts w:hint="eastAsia"/>
        </w:rPr>
        <w:t>고정가</w:t>
      </w:r>
      <w:proofErr w:type="spellEnd"/>
      <w:r>
        <w:rPr>
          <w:rFonts w:hint="eastAsia"/>
        </w:rPr>
        <w:t xml:space="preserve"> 판매 모델로 옮기게 지원 </w:t>
      </w:r>
      <w:r>
        <w:t xml:space="preserve">+ </w:t>
      </w:r>
      <w:r>
        <w:rPr>
          <w:rFonts w:hint="eastAsia"/>
        </w:rPr>
        <w:t xml:space="preserve">높은 평가 받는 상인 먼저 배열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욕 먹음 </w:t>
      </w:r>
      <w:r>
        <w:sym w:font="Wingdings" w:char="F0E8"/>
      </w:r>
      <w:r>
        <w:t xml:space="preserve"> </w:t>
      </w:r>
      <w:r>
        <w:rPr>
          <w:rFonts w:hint="eastAsia"/>
        </w:rPr>
        <w:t>인수로 성장</w:t>
      </w:r>
    </w:p>
    <w:p w14:paraId="5260DAAA" w14:textId="68B18F09" w:rsidR="00C42B5F" w:rsidRDefault="00C42B5F"/>
    <w:p w14:paraId="7EC93FF5" w14:textId="751D263E" w:rsidR="00C42B5F" w:rsidRDefault="00C42B5F">
      <w:r>
        <w:rPr>
          <w:rFonts w:hint="eastAsia"/>
        </w:rPr>
        <w:t xml:space="preserve">대표 </w:t>
      </w:r>
      <w:proofErr w:type="gramStart"/>
      <w:r>
        <w:rPr>
          <w:rFonts w:hint="eastAsia"/>
        </w:rPr>
        <w:t>인수 :</w:t>
      </w:r>
      <w:proofErr w:type="gramEnd"/>
      <w:r>
        <w:t xml:space="preserve"> </w:t>
      </w:r>
      <w:proofErr w:type="spellStart"/>
      <w:r>
        <w:rPr>
          <w:rFonts w:hint="eastAsia"/>
        </w:rPr>
        <w:t>페이팔</w:t>
      </w:r>
      <w:proofErr w:type="spellEnd"/>
      <w:r>
        <w:t>(</w:t>
      </w:r>
      <w:r>
        <w:rPr>
          <w:rFonts w:hint="eastAsia"/>
        </w:rPr>
        <w:t>인터넷으로 개인 간 송금 가능하게 하는 결제 서비스)</w:t>
      </w:r>
    </w:p>
    <w:p w14:paraId="7A511ECB" w14:textId="15173EC5" w:rsidR="00A428E2" w:rsidRDefault="00A428E2"/>
    <w:p w14:paraId="37CFCA22" w14:textId="3F247D59" w:rsidR="00A428E2" w:rsidRDefault="00A428E2">
      <w:r>
        <w:rPr>
          <w:rFonts w:hint="eastAsia"/>
        </w:rPr>
        <w:t>2</w:t>
      </w:r>
      <w:r>
        <w:t>008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페이팔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월렛에</w:t>
      </w:r>
      <w:proofErr w:type="spellEnd"/>
      <w:r>
        <w:rPr>
          <w:rFonts w:hint="eastAsia"/>
        </w:rPr>
        <w:t xml:space="preserve"> </w:t>
      </w:r>
      <w:proofErr w:type="spellStart"/>
      <w:r>
        <w:t>BillMeLater</w:t>
      </w:r>
      <w:proofErr w:type="spellEnd"/>
      <w:r>
        <w:t>(BML)</w:t>
      </w:r>
      <w:r>
        <w:rPr>
          <w:rFonts w:hint="eastAsia"/>
        </w:rPr>
        <w:t>을 추가하여 수개월 후 지불하도록 함.</w:t>
      </w:r>
      <w:r>
        <w:t xml:space="preserve"> BML</w:t>
      </w:r>
      <w:r>
        <w:rPr>
          <w:rFonts w:hint="eastAsia"/>
        </w:rPr>
        <w:t>로 자금 조달비용 낮추고</w:t>
      </w:r>
      <w:r>
        <w:t xml:space="preserve"> </w:t>
      </w:r>
      <w:r>
        <w:rPr>
          <w:rFonts w:hint="eastAsia"/>
        </w:rPr>
        <w:t>재무 상품 개발에 힘씀.</w:t>
      </w:r>
      <w:r>
        <w:t xml:space="preserve"> </w:t>
      </w:r>
      <w:proofErr w:type="spellStart"/>
      <w:r>
        <w:rPr>
          <w:rFonts w:hint="eastAsia"/>
        </w:rPr>
        <w:t>페이팔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아마존 결제 서비스에 이어 </w:t>
      </w:r>
      <w:r>
        <w:t>3</w:t>
      </w:r>
      <w:r>
        <w:rPr>
          <w:rFonts w:hint="eastAsia"/>
        </w:rPr>
        <w:t>번째 온라인 결제 서비스.</w:t>
      </w:r>
    </w:p>
    <w:p w14:paraId="3C17B8E6" w14:textId="77777777" w:rsidR="00A428E2" w:rsidRDefault="00A428E2"/>
    <w:p w14:paraId="7AAED935" w14:textId="354C1212" w:rsidR="00C42B5F" w:rsidRDefault="00E0734D">
      <w:r>
        <w:rPr>
          <w:rFonts w:hint="eastAsia"/>
        </w:rPr>
        <w:t xml:space="preserve">(책에 나온 최근 </w:t>
      </w:r>
      <w:proofErr w:type="gramStart"/>
      <w:r>
        <w:rPr>
          <w:rFonts w:hint="eastAsia"/>
        </w:rPr>
        <w:t xml:space="preserve">개혁 </w:t>
      </w:r>
      <w:r>
        <w:t>:</w:t>
      </w:r>
      <w:proofErr w:type="gramEnd"/>
      <w:r>
        <w:t xml:space="preserve"> </w:t>
      </w:r>
      <w:r>
        <w:rPr>
          <w:rFonts w:hint="eastAsia"/>
        </w:rPr>
        <w:t>이베이 모바일 앱,</w:t>
      </w:r>
      <w:r>
        <w:t xml:space="preserve"> </w:t>
      </w:r>
      <w:r w:rsidR="00DB1CED">
        <w:rPr>
          <w:rFonts w:hint="eastAsia"/>
        </w:rPr>
        <w:t>이베이 자동차 앱,</w:t>
      </w:r>
      <w:r w:rsidR="00DB1CED">
        <w:t xml:space="preserve"> </w:t>
      </w:r>
      <w:r w:rsidR="00DB1CED">
        <w:rPr>
          <w:rFonts w:hint="eastAsia"/>
        </w:rPr>
        <w:t>이베이 패션 앱,</w:t>
      </w:r>
      <w:r w:rsidR="00DB1CED">
        <w:t xml:space="preserve"> </w:t>
      </w:r>
      <w:proofErr w:type="spellStart"/>
      <w:r w:rsidR="00DB1CED">
        <w:t>RedLaser</w:t>
      </w:r>
      <w:proofErr w:type="spellEnd"/>
      <w:r w:rsidR="00DB1CED">
        <w:t xml:space="preserve"> </w:t>
      </w:r>
      <w:r w:rsidR="00DB1CED">
        <w:rPr>
          <w:rFonts w:hint="eastAsia"/>
        </w:rPr>
        <w:t xml:space="preserve">가격 체크 앱 개발 </w:t>
      </w:r>
      <w:r w:rsidR="00DB1CED">
        <w:sym w:font="Wingdings" w:char="F0E8"/>
      </w:r>
      <w:r w:rsidR="00DB1CED">
        <w:t xml:space="preserve"> 2011</w:t>
      </w:r>
      <w:r w:rsidR="00DB1CED">
        <w:rPr>
          <w:rFonts w:hint="eastAsia"/>
        </w:rPr>
        <w:t xml:space="preserve">년 </w:t>
      </w:r>
      <w:r w:rsidR="00DB1CED">
        <w:t>2</w:t>
      </w:r>
      <w:r w:rsidR="00DB1CED">
        <w:rPr>
          <w:rFonts w:hint="eastAsia"/>
        </w:rPr>
        <w:t xml:space="preserve">배에 달하는 </w:t>
      </w:r>
      <w:r w:rsidR="00DB1CED">
        <w:t>100</w:t>
      </w:r>
      <w:r w:rsidR="00DB1CED">
        <w:rPr>
          <w:rFonts w:hint="eastAsia"/>
        </w:rPr>
        <w:t xml:space="preserve">억 달러 모바일 판매를 </w:t>
      </w:r>
      <w:r w:rsidR="00DB1CED">
        <w:t>2012</w:t>
      </w:r>
      <w:r w:rsidR="00DB1CED">
        <w:rPr>
          <w:rFonts w:hint="eastAsia"/>
        </w:rPr>
        <w:t>년 말까지 이루기를 기대</w:t>
      </w:r>
      <w:r w:rsidR="00DB1CED">
        <w:t>…</w:t>
      </w:r>
      <w:r>
        <w:rPr>
          <w:rFonts w:hint="eastAsia"/>
        </w:rPr>
        <w:t>)</w:t>
      </w:r>
    </w:p>
    <w:p w14:paraId="5F6A57E6" w14:textId="672E7B43" w:rsidR="00C42B5F" w:rsidRDefault="00C42B5F"/>
    <w:p w14:paraId="7D3B9EA4" w14:textId="7341E998" w:rsidR="00E47B49" w:rsidRDefault="00E47B49">
      <w:pPr>
        <w:pBdr>
          <w:bottom w:val="single" w:sz="6" w:space="1" w:color="auto"/>
        </w:pBdr>
      </w:pPr>
    </w:p>
    <w:p w14:paraId="67803FFC" w14:textId="2F1201EB" w:rsidR="00E47B49" w:rsidRDefault="00E47B49"/>
    <w:p w14:paraId="60E070FB" w14:textId="7878F878" w:rsidR="000C53A3" w:rsidRDefault="000C53A3">
      <w:r>
        <w:rPr>
          <w:rFonts w:hint="eastAsia"/>
        </w:rPr>
        <w:t>비즈니스 모델</w:t>
      </w:r>
      <w:r>
        <w:t xml:space="preserve">: </w:t>
      </w:r>
    </w:p>
    <w:p w14:paraId="4FE0413A" w14:textId="77777777" w:rsidR="000C53A3" w:rsidRDefault="000C53A3">
      <w:pPr>
        <w:rPr>
          <w:rFonts w:hint="eastAsia"/>
        </w:rPr>
      </w:pPr>
    </w:p>
    <w:p w14:paraId="7756B5B7" w14:textId="2321BD1E" w:rsidR="00E47B49" w:rsidRDefault="005F7542" w:rsidP="005F7542">
      <w:pPr>
        <w:pStyle w:val="1"/>
      </w:pPr>
      <w:r>
        <w:rPr>
          <w:rFonts w:hint="eastAsia"/>
        </w:rPr>
        <w:t>사례연구 질문</w:t>
      </w:r>
    </w:p>
    <w:p w14:paraId="6060DE38" w14:textId="7F39FEA1" w:rsidR="005F7542" w:rsidRDefault="005F7542"/>
    <w:p w14:paraId="6EEA6317" w14:textId="1A8F9446" w:rsidR="005F7542" w:rsidRDefault="005F7542" w:rsidP="005F75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이베이의 원래 비즈니스모델과 최근 제안된 비즈니스 모델 대조</w:t>
      </w:r>
      <w:bookmarkStart w:id="0" w:name="_GoBack"/>
      <w:bookmarkEnd w:id="0"/>
    </w:p>
    <w:p w14:paraId="1137F3A3" w14:textId="416DB047" w:rsidR="005F7542" w:rsidRDefault="005F7542" w:rsidP="005F7542"/>
    <w:p w14:paraId="281060BF" w14:textId="163C403B" w:rsidR="005F7542" w:rsidRDefault="005F7542" w:rsidP="005F75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이베이가 현재 직면한 문제는 무엇이고 어떻게 해결하려고 하는가?</w:t>
      </w:r>
    </w:p>
    <w:p w14:paraId="6EB6AADB" w14:textId="77777777" w:rsidR="005F7542" w:rsidRDefault="005F7542" w:rsidP="005F7542">
      <w:pPr>
        <w:pStyle w:val="a3"/>
        <w:rPr>
          <w:rFonts w:hint="eastAsia"/>
        </w:rPr>
      </w:pPr>
    </w:p>
    <w:p w14:paraId="5615A96C" w14:textId="6008076E" w:rsidR="005F7542" w:rsidRDefault="000C53A3" w:rsidP="005F75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옥션 위주였던 메인 비즈니스 모델을 판매자와 소비자를 이어주는 소매업과 </w:t>
      </w:r>
      <w:proofErr w:type="spellStart"/>
      <w:r>
        <w:rPr>
          <w:rFonts w:hint="eastAsia"/>
        </w:rPr>
        <w:t>페이팔이나</w:t>
      </w:r>
      <w:proofErr w:type="spellEnd"/>
      <w:r>
        <w:rPr>
          <w:rFonts w:hint="eastAsia"/>
        </w:rPr>
        <w:t xml:space="preserve"> </w:t>
      </w:r>
      <w:r>
        <w:t xml:space="preserve">BML </w:t>
      </w:r>
      <w:r>
        <w:rPr>
          <w:rFonts w:hint="eastAsia"/>
        </w:rPr>
        <w:t>같은 결제 시스템 위주로 바꿨는데,</w:t>
      </w:r>
      <w:r>
        <w:t xml:space="preserve"> </w:t>
      </w:r>
      <w:r>
        <w:rPr>
          <w:rFonts w:hint="eastAsia"/>
        </w:rPr>
        <w:t>상대적으로 소매업 부분에서 아마존이라는 기업에게</w:t>
      </w:r>
      <w:r>
        <w:t xml:space="preserve"> </w:t>
      </w:r>
      <w:r>
        <w:rPr>
          <w:rFonts w:hint="eastAsia"/>
        </w:rPr>
        <w:t>밀리고 있다.</w:t>
      </w:r>
    </w:p>
    <w:p w14:paraId="64974C60" w14:textId="77777777" w:rsidR="005F7542" w:rsidRPr="000C53A3" w:rsidRDefault="005F7542" w:rsidP="005F7542">
      <w:pPr>
        <w:pStyle w:val="a3"/>
        <w:rPr>
          <w:rFonts w:hint="eastAsia"/>
        </w:rPr>
      </w:pPr>
    </w:p>
    <w:p w14:paraId="2CE8062A" w14:textId="5C414AB4" w:rsidR="005F7542" w:rsidRDefault="005F7542" w:rsidP="005F7542">
      <w:pPr>
        <w:pStyle w:val="a3"/>
      </w:pPr>
    </w:p>
    <w:p w14:paraId="4FDBC63D" w14:textId="77777777" w:rsidR="005F7542" w:rsidRDefault="005F7542" w:rsidP="005F7542">
      <w:pPr>
        <w:pStyle w:val="a3"/>
        <w:rPr>
          <w:rFonts w:hint="eastAsia"/>
        </w:rPr>
      </w:pPr>
    </w:p>
    <w:p w14:paraId="2078D1CF" w14:textId="5B7A33E9" w:rsidR="005F7542" w:rsidRPr="006B1A19" w:rsidRDefault="005F7542" w:rsidP="005F754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이베이의 상위 </w:t>
      </w:r>
      <w:r>
        <w:t>3</w:t>
      </w:r>
      <w:r>
        <w:rPr>
          <w:rFonts w:hint="eastAsia"/>
        </w:rPr>
        <w:t>개 온라인 경쟁자와 이베이의 새로운 전략이 어떻게 이들을 앞서게 할 것인지,</w:t>
      </w:r>
      <w:r>
        <w:t xml:space="preserve"> </w:t>
      </w:r>
      <w:r>
        <w:rPr>
          <w:rFonts w:hint="eastAsia"/>
        </w:rPr>
        <w:t>차별화된 서비스를 제공할 것인지</w:t>
      </w:r>
    </w:p>
    <w:sectPr w:rsidR="005F7542" w:rsidRPr="006B1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54D5C"/>
    <w:multiLevelType w:val="hybridMultilevel"/>
    <w:tmpl w:val="5106DE84"/>
    <w:lvl w:ilvl="0" w:tplc="2A4AC0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945348"/>
    <w:multiLevelType w:val="hybridMultilevel"/>
    <w:tmpl w:val="FB7093AE"/>
    <w:lvl w:ilvl="0" w:tplc="3AD8E6E8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5E27"/>
    <w:rsid w:val="000C53A3"/>
    <w:rsid w:val="001C1E1E"/>
    <w:rsid w:val="005F7542"/>
    <w:rsid w:val="00655E27"/>
    <w:rsid w:val="006B1A19"/>
    <w:rsid w:val="00A428E2"/>
    <w:rsid w:val="00A77748"/>
    <w:rsid w:val="00C42B5F"/>
    <w:rsid w:val="00DB1CED"/>
    <w:rsid w:val="00E0734D"/>
    <w:rsid w:val="00E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6A82"/>
  <w15:chartTrackingRefBased/>
  <w15:docId w15:val="{FA55F813-ED30-4D2C-9404-DA525700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1A1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1A1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B1A19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B1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B1A19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F75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현</dc:creator>
  <cp:keywords/>
  <dc:description/>
  <cp:lastModifiedBy>허 현</cp:lastModifiedBy>
  <cp:revision>4</cp:revision>
  <dcterms:created xsi:type="dcterms:W3CDTF">2018-10-10T10:24:00Z</dcterms:created>
  <dcterms:modified xsi:type="dcterms:W3CDTF">2018-10-11T08:58:00Z</dcterms:modified>
</cp:coreProperties>
</file>