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EE90" w14:textId="703DF915" w:rsidR="00503BBC" w:rsidRDefault="00503BBC" w:rsidP="00503BBC">
      <w:pPr>
        <w:jc w:val="center"/>
        <w:rPr>
          <w:rFonts w:ascii="Times New Roman" w:hAnsi="Times New Roman" w:cs="Times New Roman"/>
        </w:rPr>
      </w:pPr>
      <w:r>
        <w:rPr>
          <w:rFonts w:ascii="Times New Roman" w:hAnsi="Times New Roman" w:cs="Times New Roman"/>
        </w:rPr>
        <w:t>CS 499 Journal Module 3</w:t>
      </w:r>
    </w:p>
    <w:p w14:paraId="79B300FD" w14:textId="652C116F" w:rsidR="00503BBC" w:rsidRDefault="00503BBC" w:rsidP="00503BBC">
      <w:pPr>
        <w:jc w:val="center"/>
        <w:rPr>
          <w:rFonts w:ascii="Times New Roman" w:hAnsi="Times New Roman" w:cs="Times New Roman"/>
        </w:rPr>
      </w:pPr>
      <w:r>
        <w:rPr>
          <w:rFonts w:ascii="Times New Roman" w:hAnsi="Times New Roman" w:cs="Times New Roman"/>
        </w:rPr>
        <w:t>Ben Hepner</w:t>
      </w:r>
    </w:p>
    <w:p w14:paraId="46AA17AF" w14:textId="77777777" w:rsidR="00503BBC" w:rsidRDefault="00503BBC" w:rsidP="00503BBC">
      <w:pPr>
        <w:jc w:val="center"/>
        <w:rPr>
          <w:rFonts w:ascii="Times New Roman" w:hAnsi="Times New Roman" w:cs="Times New Roman"/>
        </w:rPr>
      </w:pPr>
    </w:p>
    <w:p w14:paraId="6507F9D7" w14:textId="77777777" w:rsidR="00503BBC" w:rsidRDefault="00503BBC" w:rsidP="00503BBC">
      <w:pPr>
        <w:numPr>
          <w:ilvl w:val="0"/>
          <w:numId w:val="3"/>
        </w:numPr>
        <w:rPr>
          <w:rFonts w:ascii="Times New Roman" w:hAnsi="Times New Roman" w:cs="Times New Roman"/>
          <w:b/>
          <w:bCs/>
        </w:rPr>
      </w:pPr>
      <w:r w:rsidRPr="00503BBC">
        <w:rPr>
          <w:rFonts w:ascii="Times New Roman" w:hAnsi="Times New Roman" w:cs="Times New Roman"/>
          <w:b/>
          <w:bCs/>
        </w:rPr>
        <w:t>How might you use an ePortfolio for the benefit of self-promotion?</w:t>
      </w:r>
    </w:p>
    <w:p w14:paraId="56728608" w14:textId="05E6B6BB" w:rsidR="00694906" w:rsidRDefault="00694906" w:rsidP="00694906">
      <w:pPr>
        <w:pStyle w:val="NormalWeb"/>
      </w:pPr>
      <w:r>
        <w:t xml:space="preserve">I will use my ePortfolio as a way to clearly demonstrate my technical skills, problem solving ability, and professional growth as I transition into career focused work. Rather than relying only on a resume, the ePortfolio allows me to show real projects, source code, design decisions, and reflections that explain </w:t>
      </w:r>
      <w:r w:rsidRPr="00694906">
        <w:rPr>
          <w:rStyle w:val="Emphasis"/>
          <w:rFonts w:eastAsiaTheme="majorEastAsia"/>
          <w:i w:val="0"/>
          <w:iCs w:val="0"/>
        </w:rPr>
        <w:t>how</w:t>
      </w:r>
      <w:r w:rsidRPr="00694906">
        <w:t xml:space="preserve"> and </w:t>
      </w:r>
      <w:r w:rsidRPr="00694906">
        <w:rPr>
          <w:rStyle w:val="Emphasis"/>
          <w:rFonts w:eastAsiaTheme="majorEastAsia"/>
          <w:i w:val="0"/>
          <w:iCs w:val="0"/>
        </w:rPr>
        <w:t>why</w:t>
      </w:r>
      <w:r w:rsidRPr="00694906">
        <w:rPr>
          <w:i/>
          <w:iCs/>
        </w:rPr>
        <w:t xml:space="preserve"> </w:t>
      </w:r>
      <w:r>
        <w:t>I build solutions. This is important when applying for technical roles where employers want to see proof of practical experience rather than just academic credentials.</w:t>
      </w:r>
    </w:p>
    <w:p w14:paraId="028CB940" w14:textId="77777777" w:rsidR="00694906" w:rsidRDefault="00694906" w:rsidP="00694906">
      <w:pPr>
        <w:pStyle w:val="NormalWeb"/>
      </w:pPr>
      <w:r>
        <w:t>From my experience running a property inspection business and a radon mitigation company, I know that clients and partners place more trust in work that is documented and transparent. In the same way, an ePortfolio provides tangible proof of my capabilities and helps differentiate me from other candidates who may only list skills without examples.</w:t>
      </w:r>
    </w:p>
    <w:p w14:paraId="7E08A43D" w14:textId="77777777" w:rsidR="00503BBC" w:rsidRDefault="00503BBC" w:rsidP="00503BBC">
      <w:pPr>
        <w:numPr>
          <w:ilvl w:val="0"/>
          <w:numId w:val="3"/>
        </w:numPr>
        <w:rPr>
          <w:rFonts w:ascii="Times New Roman" w:hAnsi="Times New Roman" w:cs="Times New Roman"/>
          <w:b/>
          <w:bCs/>
        </w:rPr>
      </w:pPr>
      <w:r w:rsidRPr="00503BBC">
        <w:rPr>
          <w:rFonts w:ascii="Times New Roman" w:hAnsi="Times New Roman" w:cs="Times New Roman"/>
          <w:b/>
          <w:bCs/>
        </w:rPr>
        <w:t>How might you mitigate risks while maximizing the marketing potential of the ePortfolio?</w:t>
      </w:r>
    </w:p>
    <w:p w14:paraId="4FB4658E" w14:textId="76247877" w:rsidR="00694906" w:rsidRDefault="00694906" w:rsidP="00694906">
      <w:pPr>
        <w:pStyle w:val="NormalWeb"/>
      </w:pPr>
      <w:r>
        <w:t>In order to maximize marketing potential while mitigating risk, I plan to be selective about what information is made public. This includes removing sensitive data such as credentials, API keys, and client specific information from code repositories. I will focus on documenting technical decisions and outcomes rather than exposing unnecessary internal implementation details.</w:t>
      </w:r>
    </w:p>
    <w:p w14:paraId="6DE98C05" w14:textId="702E5873" w:rsidR="00503BBC" w:rsidRPr="00503BBC" w:rsidRDefault="00694906" w:rsidP="00694906">
      <w:pPr>
        <w:pStyle w:val="NormalWeb"/>
      </w:pPr>
      <w:r>
        <w:t>My background as a communications specialist (25U) in the Army taught me the importance of information control and operational security. That mindset applies directly to an ePortfolio: sharing enough to demonstrate competence while avoiding unnecessary exposure. By sanitizing data and clearly labeling projects as academic or demonstration based, I can promote my work without introducing avoidable risks.</w:t>
      </w:r>
    </w:p>
    <w:p w14:paraId="2C91B105" w14:textId="77777777" w:rsidR="00503BBC" w:rsidRDefault="00503BBC" w:rsidP="00503BBC">
      <w:pPr>
        <w:numPr>
          <w:ilvl w:val="0"/>
          <w:numId w:val="3"/>
        </w:numPr>
        <w:rPr>
          <w:rFonts w:ascii="Times New Roman" w:hAnsi="Times New Roman" w:cs="Times New Roman"/>
          <w:b/>
          <w:bCs/>
        </w:rPr>
      </w:pPr>
      <w:r w:rsidRPr="00503BBC">
        <w:rPr>
          <w:rFonts w:ascii="Times New Roman" w:hAnsi="Times New Roman" w:cs="Times New Roman"/>
          <w:b/>
          <w:bCs/>
        </w:rPr>
        <w:t>Describe possible downsides or risks—for instance, the risks of posting intellectual property online for public consumption.</w:t>
      </w:r>
    </w:p>
    <w:p w14:paraId="609D93D9" w14:textId="45E286A6" w:rsidR="00694906" w:rsidRDefault="00694906" w:rsidP="00694906">
      <w:pPr>
        <w:pStyle w:val="NormalWeb"/>
      </w:pPr>
      <w:r>
        <w:t>One of the potential downside</w:t>
      </w:r>
      <w:r w:rsidR="00297AD3">
        <w:t xml:space="preserve">s </w:t>
      </w:r>
      <w:r>
        <w:t>of posting work publicly is the risk of intellectual property misuse or misinterpretation of unfinished or academic code. Also, poorly secured repositories could expose sensitive information if not properly reviewed to remove the information. There is also the risk that code written for learning purposes could be judged unfairly if presented without context.</w:t>
      </w:r>
    </w:p>
    <w:p w14:paraId="183DD6C2" w14:textId="77777777" w:rsidR="00694906" w:rsidRDefault="00694906" w:rsidP="00694906">
      <w:pPr>
        <w:pStyle w:val="NormalWeb"/>
      </w:pPr>
      <w:r>
        <w:t>As a business owner, I am already accustomed to reviewing reports and documentation carefully before sharing them with clients. Applying that same review discipline to my ePortfolio helps ensure that the content presented is professional, accurate, and appropriate for public viewing.</w:t>
      </w:r>
    </w:p>
    <w:p w14:paraId="04F39919" w14:textId="77777777" w:rsidR="00503BBC" w:rsidRPr="00503BBC" w:rsidRDefault="00503BBC" w:rsidP="00503BBC">
      <w:pPr>
        <w:ind w:left="720"/>
        <w:rPr>
          <w:rFonts w:ascii="Times New Roman" w:hAnsi="Times New Roman" w:cs="Times New Roman"/>
          <w:b/>
          <w:bCs/>
        </w:rPr>
      </w:pPr>
    </w:p>
    <w:p w14:paraId="6C40E634" w14:textId="77777777" w:rsidR="00503BBC" w:rsidRDefault="00503BBC" w:rsidP="00503BBC">
      <w:pPr>
        <w:numPr>
          <w:ilvl w:val="0"/>
          <w:numId w:val="3"/>
        </w:numPr>
        <w:rPr>
          <w:rFonts w:ascii="Times New Roman" w:hAnsi="Times New Roman" w:cs="Times New Roman"/>
          <w:b/>
          <w:bCs/>
        </w:rPr>
      </w:pPr>
      <w:r w:rsidRPr="00503BBC">
        <w:rPr>
          <w:rFonts w:ascii="Times New Roman" w:hAnsi="Times New Roman" w:cs="Times New Roman"/>
          <w:b/>
          <w:bCs/>
        </w:rPr>
        <w:t>Which course outcomes have you achieved so far, and which ones remain?</w:t>
      </w:r>
    </w:p>
    <w:p w14:paraId="69433B50" w14:textId="4C495F4D" w:rsidR="00503BBC" w:rsidRDefault="00820B4F" w:rsidP="00820B4F">
      <w:pPr>
        <w:ind w:left="360"/>
        <w:rPr>
          <w:rFonts w:ascii="Times New Roman" w:hAnsi="Times New Roman" w:cs="Times New Roman"/>
        </w:rPr>
      </w:pPr>
      <w:r w:rsidRPr="00820B4F">
        <w:rPr>
          <w:rFonts w:ascii="Times New Roman" w:hAnsi="Times New Roman" w:cs="Times New Roman"/>
        </w:rPr>
        <w:t xml:space="preserve">At this point in the course, I have achieved outcomes related to evaluating existing code, identifying design limitations, and developing enhancement plans aligned with software engineering, algorithms, databases, and security considerations. Outcomes related to implementing final enhancements and fully documenting results in the ePortfolio remain in progress and will be completed as the course </w:t>
      </w:r>
      <w:r>
        <w:rPr>
          <w:rFonts w:ascii="Times New Roman" w:hAnsi="Times New Roman" w:cs="Times New Roman"/>
        </w:rPr>
        <w:t>moves through the remaining modules.</w:t>
      </w:r>
    </w:p>
    <w:p w14:paraId="27FF3A12" w14:textId="77777777" w:rsidR="00820B4F" w:rsidRPr="00820B4F" w:rsidRDefault="00820B4F" w:rsidP="00820B4F">
      <w:pPr>
        <w:ind w:left="360"/>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503BBC" w14:paraId="343E9516" w14:textId="77777777" w:rsidTr="00503BBC">
        <w:tc>
          <w:tcPr>
            <w:tcW w:w="2157" w:type="dxa"/>
          </w:tcPr>
          <w:p w14:paraId="1C5491B5" w14:textId="688E3D9E" w:rsidR="00503BBC" w:rsidRDefault="00503BBC" w:rsidP="00503BBC">
            <w:pPr>
              <w:rPr>
                <w:rFonts w:ascii="Times New Roman" w:hAnsi="Times New Roman" w:cs="Times New Roman"/>
                <w:b/>
                <w:bCs/>
              </w:rPr>
            </w:pPr>
            <w:r>
              <w:rPr>
                <w:rFonts w:ascii="Times New Roman" w:hAnsi="Times New Roman" w:cs="Times New Roman"/>
                <w:b/>
                <w:bCs/>
              </w:rPr>
              <w:t>Check Point</w:t>
            </w:r>
          </w:p>
        </w:tc>
        <w:tc>
          <w:tcPr>
            <w:tcW w:w="2157" w:type="dxa"/>
          </w:tcPr>
          <w:p w14:paraId="73669222" w14:textId="14D7BD84" w:rsidR="00503BBC" w:rsidRDefault="00503BBC" w:rsidP="00503BBC">
            <w:pPr>
              <w:rPr>
                <w:rFonts w:ascii="Times New Roman" w:hAnsi="Times New Roman" w:cs="Times New Roman"/>
                <w:b/>
                <w:bCs/>
              </w:rPr>
            </w:pPr>
            <w:r>
              <w:rPr>
                <w:rFonts w:ascii="Times New Roman" w:hAnsi="Times New Roman" w:cs="Times New Roman"/>
                <w:b/>
                <w:bCs/>
              </w:rPr>
              <w:t>Software Design and Engineering</w:t>
            </w:r>
          </w:p>
        </w:tc>
        <w:tc>
          <w:tcPr>
            <w:tcW w:w="2158" w:type="dxa"/>
          </w:tcPr>
          <w:p w14:paraId="41012A32" w14:textId="37AE8E0A" w:rsidR="00503BBC" w:rsidRDefault="00503BBC" w:rsidP="00503BBC">
            <w:pPr>
              <w:rPr>
                <w:rFonts w:ascii="Times New Roman" w:hAnsi="Times New Roman" w:cs="Times New Roman"/>
                <w:b/>
                <w:bCs/>
              </w:rPr>
            </w:pPr>
            <w:r>
              <w:rPr>
                <w:rFonts w:ascii="Times New Roman" w:hAnsi="Times New Roman" w:cs="Times New Roman"/>
                <w:b/>
                <w:bCs/>
              </w:rPr>
              <w:t>Algorithms and Data Structures</w:t>
            </w:r>
          </w:p>
        </w:tc>
        <w:tc>
          <w:tcPr>
            <w:tcW w:w="2158" w:type="dxa"/>
          </w:tcPr>
          <w:p w14:paraId="64BCA624" w14:textId="4B4CCA09" w:rsidR="00503BBC" w:rsidRDefault="00503BBC" w:rsidP="00503BBC">
            <w:pPr>
              <w:rPr>
                <w:rFonts w:ascii="Times New Roman" w:hAnsi="Times New Roman" w:cs="Times New Roman"/>
                <w:b/>
                <w:bCs/>
              </w:rPr>
            </w:pPr>
            <w:r>
              <w:rPr>
                <w:rFonts w:ascii="Times New Roman" w:hAnsi="Times New Roman" w:cs="Times New Roman"/>
                <w:b/>
                <w:bCs/>
              </w:rPr>
              <w:t>Databases</w:t>
            </w:r>
          </w:p>
        </w:tc>
      </w:tr>
      <w:tr w:rsidR="00503BBC" w14:paraId="0EC8B17C" w14:textId="77777777" w:rsidTr="00503BBC">
        <w:tc>
          <w:tcPr>
            <w:tcW w:w="2157" w:type="dxa"/>
          </w:tcPr>
          <w:p w14:paraId="2182E9C0" w14:textId="1CAB6DE5" w:rsidR="00503BBC" w:rsidRDefault="00503BBC" w:rsidP="00503BBC">
            <w:pPr>
              <w:rPr>
                <w:rFonts w:ascii="Times New Roman" w:hAnsi="Times New Roman" w:cs="Times New Roman"/>
                <w:b/>
                <w:bCs/>
              </w:rPr>
            </w:pPr>
            <w:r>
              <w:rPr>
                <w:rFonts w:ascii="Times New Roman" w:hAnsi="Times New Roman" w:cs="Times New Roman"/>
                <w:b/>
                <w:bCs/>
              </w:rPr>
              <w:t>Name of Artifact Used</w:t>
            </w:r>
          </w:p>
        </w:tc>
        <w:tc>
          <w:tcPr>
            <w:tcW w:w="2157" w:type="dxa"/>
          </w:tcPr>
          <w:p w14:paraId="364E3B4D" w14:textId="6F58F2B0" w:rsidR="00503BBC" w:rsidRPr="00C321F3" w:rsidRDefault="00C321F3" w:rsidP="00503BBC">
            <w:pPr>
              <w:rPr>
                <w:rFonts w:ascii="Times New Roman" w:hAnsi="Times New Roman" w:cs="Times New Roman"/>
              </w:rPr>
            </w:pPr>
            <w:r>
              <w:rPr>
                <w:rFonts w:ascii="Times New Roman" w:hAnsi="Times New Roman" w:cs="Times New Roman"/>
              </w:rPr>
              <w:t>Health Tracker App</w:t>
            </w:r>
          </w:p>
        </w:tc>
        <w:tc>
          <w:tcPr>
            <w:tcW w:w="2158" w:type="dxa"/>
          </w:tcPr>
          <w:p w14:paraId="7245B690" w14:textId="6A434B55" w:rsidR="00503BBC" w:rsidRPr="00C321F3" w:rsidRDefault="00C321F3" w:rsidP="00503BBC">
            <w:pPr>
              <w:rPr>
                <w:rFonts w:ascii="Times New Roman" w:hAnsi="Times New Roman" w:cs="Times New Roman"/>
              </w:rPr>
            </w:pPr>
            <w:r>
              <w:rPr>
                <w:rFonts w:ascii="Times New Roman" w:hAnsi="Times New Roman" w:cs="Times New Roman"/>
              </w:rPr>
              <w:t>Health Tracker App</w:t>
            </w:r>
          </w:p>
        </w:tc>
        <w:tc>
          <w:tcPr>
            <w:tcW w:w="2158" w:type="dxa"/>
          </w:tcPr>
          <w:p w14:paraId="777997FD" w14:textId="7AC557DB" w:rsidR="00503BBC" w:rsidRPr="00C321F3" w:rsidRDefault="00C321F3" w:rsidP="00503BBC">
            <w:pPr>
              <w:rPr>
                <w:rFonts w:ascii="Times New Roman" w:hAnsi="Times New Roman" w:cs="Times New Roman"/>
              </w:rPr>
            </w:pPr>
            <w:r>
              <w:rPr>
                <w:rFonts w:ascii="Times New Roman" w:hAnsi="Times New Roman" w:cs="Times New Roman"/>
              </w:rPr>
              <w:t>Health Tracker App</w:t>
            </w:r>
          </w:p>
        </w:tc>
      </w:tr>
      <w:tr w:rsidR="00503BBC" w14:paraId="71057B5D" w14:textId="77777777" w:rsidTr="00503BBC">
        <w:tc>
          <w:tcPr>
            <w:tcW w:w="2157" w:type="dxa"/>
          </w:tcPr>
          <w:p w14:paraId="5FEA36F2" w14:textId="6F46DCB1" w:rsidR="00503BBC" w:rsidRDefault="00503BBC" w:rsidP="00503BBC">
            <w:pPr>
              <w:rPr>
                <w:rFonts w:ascii="Times New Roman" w:hAnsi="Times New Roman" w:cs="Times New Roman"/>
                <w:b/>
                <w:bCs/>
              </w:rPr>
            </w:pPr>
            <w:r>
              <w:rPr>
                <w:rFonts w:ascii="Times New Roman" w:hAnsi="Times New Roman" w:cs="Times New Roman"/>
                <w:b/>
                <w:bCs/>
              </w:rPr>
              <w:t>Status of Initial Enhancement</w:t>
            </w:r>
          </w:p>
        </w:tc>
        <w:tc>
          <w:tcPr>
            <w:tcW w:w="2157" w:type="dxa"/>
          </w:tcPr>
          <w:p w14:paraId="374AC678" w14:textId="7E376067" w:rsidR="00503BBC" w:rsidRPr="00C321F3" w:rsidRDefault="00C321F3" w:rsidP="00503BBC">
            <w:pPr>
              <w:rPr>
                <w:rFonts w:ascii="Times New Roman" w:hAnsi="Times New Roman" w:cs="Times New Roman"/>
              </w:rPr>
            </w:pPr>
            <w:r>
              <w:rPr>
                <w:rFonts w:ascii="Times New Roman" w:hAnsi="Times New Roman" w:cs="Times New Roman"/>
              </w:rPr>
              <w:t xml:space="preserve">Code Review was completed, and design weakness identified </w:t>
            </w:r>
          </w:p>
        </w:tc>
        <w:tc>
          <w:tcPr>
            <w:tcW w:w="2158" w:type="dxa"/>
          </w:tcPr>
          <w:p w14:paraId="4AACBA4B" w14:textId="39978E1E" w:rsidR="00503BBC" w:rsidRPr="00C321F3" w:rsidRDefault="00C321F3" w:rsidP="00503BBC">
            <w:pPr>
              <w:rPr>
                <w:rFonts w:ascii="Times New Roman" w:hAnsi="Times New Roman" w:cs="Times New Roman"/>
              </w:rPr>
            </w:pPr>
            <w:r>
              <w:rPr>
                <w:rFonts w:ascii="Times New Roman" w:hAnsi="Times New Roman" w:cs="Times New Roman"/>
              </w:rPr>
              <w:t>Algorithm enhancement planned. Adding rolling averages and trend analysis</w:t>
            </w:r>
          </w:p>
        </w:tc>
        <w:tc>
          <w:tcPr>
            <w:tcW w:w="2158" w:type="dxa"/>
          </w:tcPr>
          <w:p w14:paraId="5F739AC6" w14:textId="6AC1C107" w:rsidR="00503BBC" w:rsidRPr="00C321F3" w:rsidRDefault="00C321F3" w:rsidP="00503BBC">
            <w:pPr>
              <w:rPr>
                <w:rFonts w:ascii="Times New Roman" w:hAnsi="Times New Roman" w:cs="Times New Roman"/>
              </w:rPr>
            </w:pPr>
            <w:r>
              <w:rPr>
                <w:rFonts w:ascii="Times New Roman" w:hAnsi="Times New Roman" w:cs="Times New Roman"/>
              </w:rPr>
              <w:t xml:space="preserve">Database schema reviewed, limitations identified </w:t>
            </w:r>
          </w:p>
        </w:tc>
      </w:tr>
      <w:tr w:rsidR="00503BBC" w14:paraId="7854F80E" w14:textId="77777777" w:rsidTr="00503BBC">
        <w:tc>
          <w:tcPr>
            <w:tcW w:w="2157" w:type="dxa"/>
          </w:tcPr>
          <w:p w14:paraId="7A5A8C07" w14:textId="69EFCDF2" w:rsidR="00503BBC" w:rsidRDefault="00503BBC" w:rsidP="00503BBC">
            <w:pPr>
              <w:rPr>
                <w:rFonts w:ascii="Times New Roman" w:hAnsi="Times New Roman" w:cs="Times New Roman"/>
                <w:b/>
                <w:bCs/>
              </w:rPr>
            </w:pPr>
            <w:r>
              <w:rPr>
                <w:rFonts w:ascii="Times New Roman" w:hAnsi="Times New Roman" w:cs="Times New Roman"/>
                <w:b/>
                <w:bCs/>
              </w:rPr>
              <w:t>Submission Status</w:t>
            </w:r>
          </w:p>
        </w:tc>
        <w:tc>
          <w:tcPr>
            <w:tcW w:w="2157" w:type="dxa"/>
          </w:tcPr>
          <w:p w14:paraId="7EBAE273" w14:textId="1BA20031" w:rsidR="00503BBC" w:rsidRPr="00C321F3" w:rsidRDefault="00C321F3" w:rsidP="00503BBC">
            <w:pPr>
              <w:rPr>
                <w:rFonts w:ascii="Times New Roman" w:hAnsi="Times New Roman" w:cs="Times New Roman"/>
              </w:rPr>
            </w:pPr>
            <w:r>
              <w:rPr>
                <w:rFonts w:ascii="Times New Roman" w:hAnsi="Times New Roman" w:cs="Times New Roman"/>
              </w:rPr>
              <w:t>Code Review Submitted</w:t>
            </w:r>
          </w:p>
        </w:tc>
        <w:tc>
          <w:tcPr>
            <w:tcW w:w="2158" w:type="dxa"/>
          </w:tcPr>
          <w:p w14:paraId="628E43FF" w14:textId="7DDAD769" w:rsidR="00503BBC" w:rsidRPr="00C321F3" w:rsidRDefault="00C321F3" w:rsidP="00503BBC">
            <w:pPr>
              <w:rPr>
                <w:rFonts w:ascii="Times New Roman" w:hAnsi="Times New Roman" w:cs="Times New Roman"/>
              </w:rPr>
            </w:pPr>
            <w:r>
              <w:rPr>
                <w:rFonts w:ascii="Times New Roman" w:hAnsi="Times New Roman" w:cs="Times New Roman"/>
              </w:rPr>
              <w:t>Enhancement plan documented</w:t>
            </w:r>
          </w:p>
        </w:tc>
        <w:tc>
          <w:tcPr>
            <w:tcW w:w="2158" w:type="dxa"/>
          </w:tcPr>
          <w:p w14:paraId="06D36EF9" w14:textId="4683EE17" w:rsidR="00503BBC" w:rsidRPr="00C321F3" w:rsidRDefault="00C321F3" w:rsidP="00503BBC">
            <w:pPr>
              <w:rPr>
                <w:rFonts w:ascii="Times New Roman" w:hAnsi="Times New Roman" w:cs="Times New Roman"/>
              </w:rPr>
            </w:pPr>
            <w:r w:rsidRPr="00C321F3">
              <w:rPr>
                <w:rFonts w:ascii="Times New Roman" w:hAnsi="Times New Roman" w:cs="Times New Roman"/>
              </w:rPr>
              <w:t>Enhancement plan documented</w:t>
            </w:r>
          </w:p>
        </w:tc>
      </w:tr>
      <w:tr w:rsidR="00503BBC" w14:paraId="1A9DECA6" w14:textId="77777777" w:rsidTr="00503BBC">
        <w:tc>
          <w:tcPr>
            <w:tcW w:w="2157" w:type="dxa"/>
          </w:tcPr>
          <w:p w14:paraId="6EBD3ABA" w14:textId="0BCC89F2" w:rsidR="00503BBC" w:rsidRDefault="00503BBC" w:rsidP="00503BBC">
            <w:pPr>
              <w:rPr>
                <w:rFonts w:ascii="Times New Roman" w:hAnsi="Times New Roman" w:cs="Times New Roman"/>
                <w:b/>
                <w:bCs/>
              </w:rPr>
            </w:pPr>
            <w:r>
              <w:rPr>
                <w:rFonts w:ascii="Times New Roman" w:hAnsi="Times New Roman" w:cs="Times New Roman"/>
                <w:b/>
                <w:bCs/>
              </w:rPr>
              <w:t>Status of Final Enhancement</w:t>
            </w:r>
          </w:p>
        </w:tc>
        <w:tc>
          <w:tcPr>
            <w:tcW w:w="2157" w:type="dxa"/>
          </w:tcPr>
          <w:p w14:paraId="6C82E555" w14:textId="6BBCACC7" w:rsidR="00503BBC" w:rsidRPr="00C321F3" w:rsidRDefault="00C321F3" w:rsidP="00503BBC">
            <w:pPr>
              <w:rPr>
                <w:rFonts w:ascii="Times New Roman" w:hAnsi="Times New Roman" w:cs="Times New Roman"/>
              </w:rPr>
            </w:pPr>
            <w:r w:rsidRPr="00C321F3">
              <w:rPr>
                <w:rFonts w:ascii="Times New Roman" w:hAnsi="Times New Roman" w:cs="Times New Roman"/>
              </w:rPr>
              <w:t>Not yet implemented</w:t>
            </w:r>
          </w:p>
        </w:tc>
        <w:tc>
          <w:tcPr>
            <w:tcW w:w="2158" w:type="dxa"/>
          </w:tcPr>
          <w:p w14:paraId="74A4E024" w14:textId="3D111FDB" w:rsidR="00503BBC" w:rsidRPr="00C321F3" w:rsidRDefault="00C321F3" w:rsidP="00503BBC">
            <w:pPr>
              <w:rPr>
                <w:rFonts w:ascii="Times New Roman" w:hAnsi="Times New Roman" w:cs="Times New Roman"/>
              </w:rPr>
            </w:pPr>
            <w:r w:rsidRPr="00C321F3">
              <w:rPr>
                <w:rFonts w:ascii="Times New Roman" w:hAnsi="Times New Roman" w:cs="Times New Roman"/>
              </w:rPr>
              <w:t>Not yet implemented</w:t>
            </w:r>
          </w:p>
        </w:tc>
        <w:tc>
          <w:tcPr>
            <w:tcW w:w="2158" w:type="dxa"/>
          </w:tcPr>
          <w:p w14:paraId="7437C56D" w14:textId="27FC17EA" w:rsidR="00503BBC" w:rsidRPr="00C321F3" w:rsidRDefault="00C321F3" w:rsidP="00503BBC">
            <w:pPr>
              <w:rPr>
                <w:rFonts w:ascii="Times New Roman" w:hAnsi="Times New Roman" w:cs="Times New Roman"/>
              </w:rPr>
            </w:pPr>
            <w:r w:rsidRPr="00C321F3">
              <w:rPr>
                <w:rFonts w:ascii="Times New Roman" w:hAnsi="Times New Roman" w:cs="Times New Roman"/>
              </w:rPr>
              <w:t>Not yet implemented</w:t>
            </w:r>
          </w:p>
        </w:tc>
      </w:tr>
      <w:tr w:rsidR="00503BBC" w14:paraId="79286702" w14:textId="77777777" w:rsidTr="00503BBC">
        <w:tc>
          <w:tcPr>
            <w:tcW w:w="2157" w:type="dxa"/>
          </w:tcPr>
          <w:p w14:paraId="378C4E22" w14:textId="70FDF784" w:rsidR="00503BBC" w:rsidRDefault="00503BBC" w:rsidP="00503BBC">
            <w:pPr>
              <w:rPr>
                <w:rFonts w:ascii="Times New Roman" w:hAnsi="Times New Roman" w:cs="Times New Roman"/>
                <w:b/>
                <w:bCs/>
              </w:rPr>
            </w:pPr>
            <w:r>
              <w:rPr>
                <w:rFonts w:ascii="Times New Roman" w:hAnsi="Times New Roman" w:cs="Times New Roman"/>
                <w:b/>
                <w:bCs/>
              </w:rPr>
              <w:t>Uploaded to ePortfolio</w:t>
            </w:r>
          </w:p>
        </w:tc>
        <w:tc>
          <w:tcPr>
            <w:tcW w:w="2157" w:type="dxa"/>
          </w:tcPr>
          <w:p w14:paraId="1C9E402D" w14:textId="02BDE100" w:rsidR="00503BBC" w:rsidRPr="00C321F3" w:rsidRDefault="00C321F3" w:rsidP="00503BBC">
            <w:pPr>
              <w:rPr>
                <w:rFonts w:ascii="Times New Roman" w:hAnsi="Times New Roman" w:cs="Times New Roman"/>
              </w:rPr>
            </w:pPr>
            <w:r>
              <w:rPr>
                <w:rFonts w:ascii="Times New Roman" w:hAnsi="Times New Roman" w:cs="Times New Roman"/>
              </w:rPr>
              <w:t>Initial artifact uploaded</w:t>
            </w:r>
          </w:p>
        </w:tc>
        <w:tc>
          <w:tcPr>
            <w:tcW w:w="2158" w:type="dxa"/>
          </w:tcPr>
          <w:p w14:paraId="7E10BF4F" w14:textId="046E0EA3" w:rsidR="00503BBC" w:rsidRPr="00C321F3" w:rsidRDefault="00C321F3" w:rsidP="00503BBC">
            <w:pPr>
              <w:rPr>
                <w:rFonts w:ascii="Times New Roman" w:hAnsi="Times New Roman" w:cs="Times New Roman"/>
              </w:rPr>
            </w:pPr>
            <w:r>
              <w:rPr>
                <w:rFonts w:ascii="Times New Roman" w:hAnsi="Times New Roman" w:cs="Times New Roman"/>
              </w:rPr>
              <w:t>Planned to upload in later module</w:t>
            </w:r>
          </w:p>
        </w:tc>
        <w:tc>
          <w:tcPr>
            <w:tcW w:w="2158" w:type="dxa"/>
          </w:tcPr>
          <w:p w14:paraId="6388260B" w14:textId="3F5E8836" w:rsidR="00503BBC" w:rsidRPr="00C321F3" w:rsidRDefault="00C321F3" w:rsidP="00503BBC">
            <w:pPr>
              <w:rPr>
                <w:rFonts w:ascii="Times New Roman" w:hAnsi="Times New Roman" w:cs="Times New Roman"/>
              </w:rPr>
            </w:pPr>
            <w:r>
              <w:rPr>
                <w:rFonts w:ascii="Times New Roman" w:hAnsi="Times New Roman" w:cs="Times New Roman"/>
              </w:rPr>
              <w:t>Planned to upload in later module</w:t>
            </w:r>
          </w:p>
        </w:tc>
      </w:tr>
      <w:tr w:rsidR="00503BBC" w14:paraId="6B199D17" w14:textId="77777777" w:rsidTr="00503BBC">
        <w:trPr>
          <w:trHeight w:val="278"/>
        </w:trPr>
        <w:tc>
          <w:tcPr>
            <w:tcW w:w="2157" w:type="dxa"/>
          </w:tcPr>
          <w:p w14:paraId="1E04B0F7" w14:textId="4005F2E5" w:rsidR="00503BBC" w:rsidRDefault="00503BBC" w:rsidP="00503BBC">
            <w:pPr>
              <w:rPr>
                <w:rFonts w:ascii="Times New Roman" w:hAnsi="Times New Roman" w:cs="Times New Roman"/>
                <w:b/>
                <w:bCs/>
              </w:rPr>
            </w:pPr>
            <w:r>
              <w:rPr>
                <w:rFonts w:ascii="Times New Roman" w:hAnsi="Times New Roman" w:cs="Times New Roman"/>
                <w:b/>
                <w:bCs/>
              </w:rPr>
              <w:t>Status of Finalized ePortfolio</w:t>
            </w:r>
          </w:p>
        </w:tc>
        <w:tc>
          <w:tcPr>
            <w:tcW w:w="2157" w:type="dxa"/>
          </w:tcPr>
          <w:p w14:paraId="3505A350" w14:textId="27E06F59" w:rsidR="00503BBC" w:rsidRPr="00C321F3" w:rsidRDefault="00C321F3" w:rsidP="00503BBC">
            <w:pPr>
              <w:rPr>
                <w:rFonts w:ascii="Times New Roman" w:hAnsi="Times New Roman" w:cs="Times New Roman"/>
              </w:rPr>
            </w:pPr>
            <w:r>
              <w:rPr>
                <w:rFonts w:ascii="Times New Roman" w:hAnsi="Times New Roman" w:cs="Times New Roman"/>
              </w:rPr>
              <w:t>In progress</w:t>
            </w:r>
          </w:p>
        </w:tc>
        <w:tc>
          <w:tcPr>
            <w:tcW w:w="2158" w:type="dxa"/>
          </w:tcPr>
          <w:p w14:paraId="3456F4A7" w14:textId="15697D96" w:rsidR="00503BBC" w:rsidRPr="00C321F3" w:rsidRDefault="00C321F3" w:rsidP="00503BBC">
            <w:pPr>
              <w:rPr>
                <w:rFonts w:ascii="Times New Roman" w:hAnsi="Times New Roman" w:cs="Times New Roman"/>
              </w:rPr>
            </w:pPr>
            <w:r>
              <w:rPr>
                <w:rFonts w:ascii="Times New Roman" w:hAnsi="Times New Roman" w:cs="Times New Roman"/>
              </w:rPr>
              <w:t>In progress</w:t>
            </w:r>
          </w:p>
        </w:tc>
        <w:tc>
          <w:tcPr>
            <w:tcW w:w="2158" w:type="dxa"/>
          </w:tcPr>
          <w:p w14:paraId="06F4742D" w14:textId="45983CF6" w:rsidR="00503BBC" w:rsidRPr="00C321F3" w:rsidRDefault="00C321F3" w:rsidP="00503BBC">
            <w:pPr>
              <w:rPr>
                <w:rFonts w:ascii="Times New Roman" w:hAnsi="Times New Roman" w:cs="Times New Roman"/>
              </w:rPr>
            </w:pPr>
            <w:r>
              <w:rPr>
                <w:rFonts w:ascii="Times New Roman" w:hAnsi="Times New Roman" w:cs="Times New Roman"/>
              </w:rPr>
              <w:t>In progress</w:t>
            </w:r>
          </w:p>
        </w:tc>
      </w:tr>
    </w:tbl>
    <w:p w14:paraId="45B26E6E" w14:textId="77777777" w:rsidR="00503BBC" w:rsidRPr="00503BBC" w:rsidRDefault="00503BBC" w:rsidP="00503BBC">
      <w:pPr>
        <w:ind w:left="720"/>
        <w:rPr>
          <w:rFonts w:ascii="Times New Roman" w:hAnsi="Times New Roman" w:cs="Times New Roman"/>
          <w:b/>
          <w:bCs/>
        </w:rPr>
      </w:pPr>
    </w:p>
    <w:p w14:paraId="4EA63C43" w14:textId="77777777" w:rsidR="00503BBC" w:rsidRDefault="00503BBC" w:rsidP="00503BBC">
      <w:pPr>
        <w:ind w:left="720"/>
        <w:rPr>
          <w:rFonts w:ascii="Times New Roman" w:hAnsi="Times New Roman" w:cs="Times New Roman"/>
          <w:b/>
          <w:bCs/>
        </w:rPr>
      </w:pPr>
    </w:p>
    <w:p w14:paraId="17BD937A" w14:textId="77777777" w:rsidR="00503BBC" w:rsidRDefault="00503BBC" w:rsidP="00503BBC">
      <w:pPr>
        <w:ind w:left="720"/>
        <w:rPr>
          <w:rFonts w:ascii="Times New Roman" w:hAnsi="Times New Roman" w:cs="Times New Roman"/>
          <w:b/>
          <w:bCs/>
        </w:rPr>
      </w:pPr>
    </w:p>
    <w:p w14:paraId="56C2EA1F" w14:textId="77777777" w:rsidR="00503BBC" w:rsidRDefault="00503BBC" w:rsidP="00503BBC">
      <w:pPr>
        <w:ind w:left="720"/>
        <w:rPr>
          <w:rFonts w:ascii="Times New Roman" w:hAnsi="Times New Roman" w:cs="Times New Roman"/>
          <w:b/>
          <w:bCs/>
        </w:rPr>
      </w:pPr>
    </w:p>
    <w:p w14:paraId="28DD2868" w14:textId="77777777" w:rsidR="00503BBC" w:rsidRDefault="00503BBC" w:rsidP="00503BBC">
      <w:pPr>
        <w:ind w:left="720"/>
        <w:rPr>
          <w:rFonts w:ascii="Times New Roman" w:hAnsi="Times New Roman" w:cs="Times New Roman"/>
          <w:b/>
          <w:bCs/>
        </w:rPr>
      </w:pPr>
    </w:p>
    <w:p w14:paraId="5F47F5A4" w14:textId="77777777" w:rsidR="00503BBC" w:rsidRDefault="00503BBC" w:rsidP="00503BBC">
      <w:pPr>
        <w:ind w:left="720"/>
        <w:rPr>
          <w:rFonts w:ascii="Times New Roman" w:hAnsi="Times New Roman" w:cs="Times New Roman"/>
          <w:b/>
          <w:bCs/>
        </w:rPr>
      </w:pPr>
    </w:p>
    <w:p w14:paraId="3F02C70F" w14:textId="77777777" w:rsidR="00503BBC" w:rsidRPr="00503BBC" w:rsidRDefault="00503BBC" w:rsidP="00503BBC">
      <w:pPr>
        <w:rPr>
          <w:rFonts w:ascii="Times New Roman" w:hAnsi="Times New Roman" w:cs="Times New Roman"/>
          <w:b/>
          <w:bCs/>
        </w:rPr>
      </w:pPr>
    </w:p>
    <w:sectPr w:rsidR="00503BBC" w:rsidRPr="00503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3E5"/>
    <w:multiLevelType w:val="multilevel"/>
    <w:tmpl w:val="6794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74DCB"/>
    <w:multiLevelType w:val="multilevel"/>
    <w:tmpl w:val="7144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E0173C"/>
    <w:multiLevelType w:val="multilevel"/>
    <w:tmpl w:val="0BD66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2177692">
    <w:abstractNumId w:val="2"/>
  </w:num>
  <w:num w:numId="2" w16cid:durableId="1470322784">
    <w:abstractNumId w:val="1"/>
  </w:num>
  <w:num w:numId="3" w16cid:durableId="41347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BC"/>
    <w:rsid w:val="00297AD3"/>
    <w:rsid w:val="00503BBC"/>
    <w:rsid w:val="00652F06"/>
    <w:rsid w:val="00694906"/>
    <w:rsid w:val="00820B4F"/>
    <w:rsid w:val="00B54628"/>
    <w:rsid w:val="00C32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4651"/>
  <w15:chartTrackingRefBased/>
  <w15:docId w15:val="{AF9321B0-8554-4A68-8A9D-ACE5F122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BBC"/>
    <w:rPr>
      <w:rFonts w:eastAsiaTheme="majorEastAsia" w:cstheme="majorBidi"/>
      <w:color w:val="272727" w:themeColor="text1" w:themeTint="D8"/>
    </w:rPr>
  </w:style>
  <w:style w:type="paragraph" w:styleId="Title">
    <w:name w:val="Title"/>
    <w:basedOn w:val="Normal"/>
    <w:next w:val="Normal"/>
    <w:link w:val="TitleChar"/>
    <w:uiPriority w:val="10"/>
    <w:qFormat/>
    <w:rsid w:val="00503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BBC"/>
    <w:pPr>
      <w:spacing w:before="160"/>
      <w:jc w:val="center"/>
    </w:pPr>
    <w:rPr>
      <w:i/>
      <w:iCs/>
      <w:color w:val="404040" w:themeColor="text1" w:themeTint="BF"/>
    </w:rPr>
  </w:style>
  <w:style w:type="character" w:customStyle="1" w:styleId="QuoteChar">
    <w:name w:val="Quote Char"/>
    <w:basedOn w:val="DefaultParagraphFont"/>
    <w:link w:val="Quote"/>
    <w:uiPriority w:val="29"/>
    <w:rsid w:val="00503BBC"/>
    <w:rPr>
      <w:i/>
      <w:iCs/>
      <w:color w:val="404040" w:themeColor="text1" w:themeTint="BF"/>
    </w:rPr>
  </w:style>
  <w:style w:type="paragraph" w:styleId="ListParagraph">
    <w:name w:val="List Paragraph"/>
    <w:basedOn w:val="Normal"/>
    <w:uiPriority w:val="34"/>
    <w:qFormat/>
    <w:rsid w:val="00503BBC"/>
    <w:pPr>
      <w:ind w:left="720"/>
      <w:contextualSpacing/>
    </w:pPr>
  </w:style>
  <w:style w:type="character" w:styleId="IntenseEmphasis">
    <w:name w:val="Intense Emphasis"/>
    <w:basedOn w:val="DefaultParagraphFont"/>
    <w:uiPriority w:val="21"/>
    <w:qFormat/>
    <w:rsid w:val="00503BBC"/>
    <w:rPr>
      <w:i/>
      <w:iCs/>
      <w:color w:val="0F4761" w:themeColor="accent1" w:themeShade="BF"/>
    </w:rPr>
  </w:style>
  <w:style w:type="paragraph" w:styleId="IntenseQuote">
    <w:name w:val="Intense Quote"/>
    <w:basedOn w:val="Normal"/>
    <w:next w:val="Normal"/>
    <w:link w:val="IntenseQuoteChar"/>
    <w:uiPriority w:val="30"/>
    <w:qFormat/>
    <w:rsid w:val="00503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BBC"/>
    <w:rPr>
      <w:i/>
      <w:iCs/>
      <w:color w:val="0F4761" w:themeColor="accent1" w:themeShade="BF"/>
    </w:rPr>
  </w:style>
  <w:style w:type="character" w:styleId="IntenseReference">
    <w:name w:val="Intense Reference"/>
    <w:basedOn w:val="DefaultParagraphFont"/>
    <w:uiPriority w:val="32"/>
    <w:qFormat/>
    <w:rsid w:val="00503BBC"/>
    <w:rPr>
      <w:b/>
      <w:bCs/>
      <w:smallCaps/>
      <w:color w:val="0F4761" w:themeColor="accent1" w:themeShade="BF"/>
      <w:spacing w:val="5"/>
    </w:rPr>
  </w:style>
  <w:style w:type="table" w:styleId="TableGrid">
    <w:name w:val="Table Grid"/>
    <w:basedOn w:val="TableNormal"/>
    <w:uiPriority w:val="39"/>
    <w:rsid w:val="00503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49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949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567</Words>
  <Characters>3318</Characters>
  <Application>Microsoft Office Word</Application>
  <DocSecurity>0</DocSecurity>
  <Lines>103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2</cp:revision>
  <dcterms:created xsi:type="dcterms:W3CDTF">2026-01-23T04:08:00Z</dcterms:created>
  <dcterms:modified xsi:type="dcterms:W3CDTF">2026-01-24T03:31:00Z</dcterms:modified>
</cp:coreProperties>
</file>