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BC1A0" w14:textId="1262A167" w:rsidR="002A037C" w:rsidRDefault="004A14A4" w:rsidP="004A14A4">
      <w:pPr>
        <w:pStyle w:val="Title"/>
      </w:pPr>
      <w:r>
        <w:t>COS300</w:t>
      </w:r>
      <w:r w:rsidR="00A4596A">
        <w:t>3</w:t>
      </w:r>
      <w:r>
        <w:t xml:space="preserve">1 Spike03 </w:t>
      </w:r>
      <w:r w:rsidR="00557E04">
        <w:t>Engine</w:t>
      </w:r>
      <w:r>
        <w:t xml:space="preserve"> report</w:t>
      </w:r>
    </w:p>
    <w:p w14:paraId="14081B2E" w14:textId="77777777" w:rsidR="004A14A4" w:rsidRDefault="004A14A4" w:rsidP="004A14A4"/>
    <w:sectPr w:rsidR="004A1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072254"/>
    <w:multiLevelType w:val="hybridMultilevel"/>
    <w:tmpl w:val="545CB556"/>
    <w:lvl w:ilvl="0" w:tplc="64B626A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88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4A4"/>
    <w:rsid w:val="00195E5F"/>
    <w:rsid w:val="002A037C"/>
    <w:rsid w:val="004A14A4"/>
    <w:rsid w:val="00557E04"/>
    <w:rsid w:val="00761867"/>
    <w:rsid w:val="0088044F"/>
    <w:rsid w:val="0091631A"/>
    <w:rsid w:val="00A4596A"/>
    <w:rsid w:val="00EC4C2A"/>
    <w:rsid w:val="00F0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B903A"/>
  <w15:chartTrackingRefBased/>
  <w15:docId w15:val="{3330A1E6-F65B-48E4-8611-A6EE1ACB0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4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4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4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4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4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4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4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4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A1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4A14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HOLMES</dc:creator>
  <cp:keywords/>
  <dc:description/>
  <cp:lastModifiedBy>BEN HOLMES</cp:lastModifiedBy>
  <cp:revision>2</cp:revision>
  <dcterms:created xsi:type="dcterms:W3CDTF">2024-10-13T05:30:00Z</dcterms:created>
  <dcterms:modified xsi:type="dcterms:W3CDTF">2024-10-13T05:30:00Z</dcterms:modified>
</cp:coreProperties>
</file>