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3A312" w14:textId="49E3DFDA" w:rsidR="003548D5" w:rsidRDefault="003548D5" w:rsidP="003548D5">
      <w:pPr>
        <w:pStyle w:val="Title"/>
      </w:pPr>
      <w:r>
        <w:t>COS30031 Ben Holmes 103024841 Lab</w:t>
      </w:r>
      <w:r>
        <w:t>4</w:t>
      </w:r>
      <w:r>
        <w:t xml:space="preserve"> Report: </w:t>
      </w:r>
      <w:r>
        <w:t>1</w:t>
      </w:r>
      <w:r>
        <w:t>1/</w:t>
      </w:r>
      <w:r>
        <w:t>10</w:t>
      </w:r>
      <w:r>
        <w:t>/2024</w:t>
      </w:r>
    </w:p>
    <w:p w14:paraId="7B769C01" w14:textId="61CE81BA" w:rsidR="002A037C" w:rsidRDefault="002A037C" w:rsidP="003548D5"/>
    <w:p w14:paraId="5B75835D" w14:textId="588B1BC1" w:rsidR="003548D5" w:rsidRDefault="003548D5" w:rsidP="003548D5">
      <w:pPr>
        <w:pStyle w:val="Heading2"/>
      </w:pPr>
      <w:r>
        <w:t>Question 1</w:t>
      </w:r>
    </w:p>
    <w:p w14:paraId="67DE8C66" w14:textId="23CC9101" w:rsidR="003548D5" w:rsidRDefault="003548D5" w:rsidP="003548D5">
      <w:pPr>
        <w:pStyle w:val="ListParagraph"/>
        <w:numPr>
          <w:ilvl w:val="0"/>
          <w:numId w:val="1"/>
        </w:numPr>
      </w:pPr>
      <w:r>
        <w:t>It indicates the parameters of the array that is being created</w:t>
      </w:r>
    </w:p>
    <w:p w14:paraId="45D80F5F" w14:textId="0FEE03FF" w:rsidR="003548D5" w:rsidRDefault="003548D5" w:rsidP="003548D5">
      <w:pPr>
        <w:pStyle w:val="ListParagraph"/>
        <w:numPr>
          <w:ilvl w:val="0"/>
          <w:numId w:val="1"/>
        </w:numPr>
      </w:pPr>
      <w:r>
        <w:t>Because we have “using namespace std</w:t>
      </w:r>
      <w:proofErr w:type="gramStart"/>
      <w:r>
        <w:t>;”  at</w:t>
      </w:r>
      <w:proofErr w:type="gramEnd"/>
      <w:r>
        <w:t xml:space="preserve"> the top, it is good if using a small amount of libraries but can cause issues in larger programs.</w:t>
      </w:r>
    </w:p>
    <w:p w14:paraId="01D6AD8C" w14:textId="38EB2131" w:rsidR="003548D5" w:rsidRDefault="003548D5" w:rsidP="003548D5">
      <w:pPr>
        <w:pStyle w:val="ListParagraph"/>
        <w:numPr>
          <w:ilvl w:val="0"/>
          <w:numId w:val="1"/>
        </w:numPr>
      </w:pPr>
      <w:r>
        <w:t>Int indicates the type of the array, 3 indicates its size</w:t>
      </w:r>
    </w:p>
    <w:p w14:paraId="55CCB17E" w14:textId="06C147A8" w:rsidR="003548D5" w:rsidRDefault="003548D5" w:rsidP="003548D5">
      <w:pPr>
        <w:pStyle w:val="ListParagraph"/>
        <w:numPr>
          <w:ilvl w:val="0"/>
          <w:numId w:val="1"/>
        </w:numPr>
      </w:pPr>
      <w:r>
        <w:t>It is an iterator of a1</w:t>
      </w:r>
    </w:p>
    <w:p w14:paraId="122B6AEC" w14:textId="1CE6E84F" w:rsidR="003548D5" w:rsidRDefault="003548D5" w:rsidP="003548D5">
      <w:pPr>
        <w:pStyle w:val="ListParagraph"/>
        <w:numPr>
          <w:ilvl w:val="0"/>
          <w:numId w:val="1"/>
        </w:numPr>
      </w:pPr>
      <w:r>
        <w:t>V is an int</w:t>
      </w:r>
    </w:p>
    <w:p w14:paraId="5B866914" w14:textId="6CC6345F" w:rsidR="003548D5" w:rsidRDefault="003548D5" w:rsidP="003548D5">
      <w:pPr>
        <w:pStyle w:val="ListParagraph"/>
        <w:numPr>
          <w:ilvl w:val="0"/>
          <w:numId w:val="1"/>
        </w:numPr>
      </w:pPr>
      <w:r>
        <w:t>It means that it is a reference</w:t>
      </w:r>
    </w:p>
    <w:p w14:paraId="253724A1" w14:textId="3B4DC5A6" w:rsidR="003548D5" w:rsidRDefault="00CA706D" w:rsidP="00CA706D">
      <w:pPr>
        <w:pStyle w:val="ListParagraph"/>
        <w:numPr>
          <w:ilvl w:val="0"/>
          <w:numId w:val="1"/>
        </w:numPr>
      </w:pPr>
      <w:r>
        <w:t xml:space="preserve">My version does not allow [] either for the out of bounds. I assume that it does not work as at checks if there is </w:t>
      </w:r>
      <w:proofErr w:type="gramStart"/>
      <w:r>
        <w:t>suppose</w:t>
      </w:r>
      <w:proofErr w:type="gramEnd"/>
      <w:r>
        <w:t xml:space="preserve"> to be something there or not.</w:t>
      </w:r>
    </w:p>
    <w:p w14:paraId="57AD5CA2" w14:textId="52EB5818" w:rsidR="00B12988" w:rsidRDefault="00B12988" w:rsidP="00B12988">
      <w:r w:rsidRPr="00B12988">
        <w:drawing>
          <wp:inline distT="0" distB="0" distL="0" distR="0" wp14:anchorId="299F76FF" wp14:editId="26B418DE">
            <wp:extent cx="5731510" cy="3505200"/>
            <wp:effectExtent l="0" t="0" r="2540" b="0"/>
            <wp:docPr id="167644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47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C4B7" w14:textId="11569D4B" w:rsidR="00CA706D" w:rsidRDefault="00CA706D" w:rsidP="00CA706D">
      <w:pPr>
        <w:pStyle w:val="ListParagraph"/>
        <w:numPr>
          <w:ilvl w:val="0"/>
          <w:numId w:val="1"/>
        </w:numPr>
      </w:pPr>
      <w:r>
        <w:t>I would change the two iterators from reverse to forward (remove the r’s)</w:t>
      </w:r>
    </w:p>
    <w:p w14:paraId="35B219DC" w14:textId="77777777" w:rsidR="00CA706D" w:rsidRDefault="00CA706D" w:rsidP="00CA706D"/>
    <w:p w14:paraId="6D69EFC7" w14:textId="6ED9BA1E" w:rsidR="00CA706D" w:rsidRDefault="00CA706D" w:rsidP="00CA706D">
      <w:pPr>
        <w:pStyle w:val="Heading2"/>
      </w:pPr>
      <w:r>
        <w:t>Question 2</w:t>
      </w:r>
    </w:p>
    <w:p w14:paraId="1A93D425" w14:textId="29CB047E" w:rsidR="00E321F3" w:rsidRDefault="00E321F3" w:rsidP="00E321F3">
      <w:r>
        <w:t>A4 becomes a copy of a1 with its type being array from auto</w:t>
      </w:r>
    </w:p>
    <w:p w14:paraId="559A1BD1" w14:textId="77777777" w:rsidR="00E321F3" w:rsidRDefault="00E321F3" w:rsidP="00E321F3"/>
    <w:p w14:paraId="294105FB" w14:textId="0F0129CF" w:rsidR="00E321F3" w:rsidRDefault="00E321F3" w:rsidP="00E321F3">
      <w:pPr>
        <w:pStyle w:val="Heading2"/>
      </w:pPr>
      <w:r>
        <w:t xml:space="preserve">Question </w:t>
      </w:r>
      <w:r w:rsidR="00B12988">
        <w:t>4</w:t>
      </w:r>
    </w:p>
    <w:p w14:paraId="320821B3" w14:textId="4CBBD749" w:rsidR="00B12988" w:rsidRDefault="00B12988" w:rsidP="00B12988">
      <w:r>
        <w:t>We use push and pop</w:t>
      </w:r>
    </w:p>
    <w:p w14:paraId="4EF2231D" w14:textId="324E326A" w:rsidR="00B12988" w:rsidRDefault="00B12988" w:rsidP="00B12988">
      <w:pPr>
        <w:pStyle w:val="Heading2"/>
      </w:pPr>
      <w:r>
        <w:lastRenderedPageBreak/>
        <w:t>Question 5</w:t>
      </w:r>
    </w:p>
    <w:p w14:paraId="755D3398" w14:textId="62FF4B4C" w:rsidR="00B12988" w:rsidRDefault="00B12988" w:rsidP="00B12988">
      <w:r>
        <w:t>As the only point of access is supposed to be the end/top of the stack there is no need for an at or []</w:t>
      </w:r>
    </w:p>
    <w:p w14:paraId="378E6525" w14:textId="77777777" w:rsidR="00B12988" w:rsidRDefault="00B12988" w:rsidP="00B12988"/>
    <w:p w14:paraId="46DA918D" w14:textId="358A3AE8" w:rsidR="00B12988" w:rsidRDefault="00B12988" w:rsidP="00B12988">
      <w:pPr>
        <w:pStyle w:val="Heading2"/>
      </w:pPr>
      <w:r>
        <w:t>Question 6</w:t>
      </w:r>
    </w:p>
    <w:p w14:paraId="70A2DDA4" w14:textId="2E1122E5" w:rsidR="00B12988" w:rsidRDefault="006B6FEB" w:rsidP="00B12988">
      <w:r>
        <w:t>A stack pop deletes the newest/last whereas queue pop deletes the oldest/first</w:t>
      </w:r>
    </w:p>
    <w:p w14:paraId="2AD878D0" w14:textId="77777777" w:rsidR="006B6FEB" w:rsidRDefault="006B6FEB" w:rsidP="00B12988"/>
    <w:p w14:paraId="7D863FAF" w14:textId="24514770" w:rsidR="006B6FEB" w:rsidRPr="00B12988" w:rsidRDefault="006B6FEB" w:rsidP="006B6FEB">
      <w:pPr>
        <w:pStyle w:val="Heading2"/>
      </w:pPr>
      <w:r>
        <w:t>Question 7</w:t>
      </w:r>
    </w:p>
    <w:p w14:paraId="3E2FA3A2" w14:textId="7C7C0076" w:rsidR="00E321F3" w:rsidRDefault="006B6FEB" w:rsidP="00E321F3">
      <w:r>
        <w:t xml:space="preserve">No as list stores element internally in a </w:t>
      </w:r>
      <w:proofErr w:type="gramStart"/>
      <w:r>
        <w:t>doubly-linked</w:t>
      </w:r>
      <w:proofErr w:type="gramEnd"/>
      <w:r>
        <w:t xml:space="preserve"> list so you need to iterate through the entire list till you get to your value.</w:t>
      </w:r>
    </w:p>
    <w:p w14:paraId="4D880BE8" w14:textId="77777777" w:rsidR="006B6FEB" w:rsidRDefault="006B6FEB" w:rsidP="00E321F3"/>
    <w:p w14:paraId="1020B2B0" w14:textId="066DAD25" w:rsidR="006B6FEB" w:rsidRDefault="006B6FEB" w:rsidP="006B6FEB">
      <w:pPr>
        <w:pStyle w:val="Heading2"/>
      </w:pPr>
      <w:r>
        <w:t>Question 8</w:t>
      </w:r>
    </w:p>
    <w:p w14:paraId="1873CD92" w14:textId="022A3330" w:rsidR="006B6FEB" w:rsidRDefault="006B6FEB" w:rsidP="006B6FEB">
      <w:r>
        <w:t>If you need to do insertions or erasures anywhere that isn’t the end, you will want to use list.</w:t>
      </w:r>
    </w:p>
    <w:p w14:paraId="4C6F88AA" w14:textId="77777777" w:rsidR="006B6FEB" w:rsidRDefault="006B6FEB" w:rsidP="006B6FEB"/>
    <w:p w14:paraId="7D97B484" w14:textId="0B87A6C9" w:rsidR="006B6FEB" w:rsidRDefault="006B6FEB" w:rsidP="006B6FEB">
      <w:pPr>
        <w:pStyle w:val="Heading2"/>
      </w:pPr>
      <w:r>
        <w:t>Question 9</w:t>
      </w:r>
    </w:p>
    <w:p w14:paraId="7992960A" w14:textId="312D8710" w:rsidR="006B6FEB" w:rsidRDefault="006B6FEB" w:rsidP="006B6FEB">
      <w:r>
        <w:t xml:space="preserve">They were different. </w:t>
      </w:r>
    </w:p>
    <w:p w14:paraId="231DD53E" w14:textId="2EA66A00" w:rsidR="006B6FEB" w:rsidRDefault="006B6FEB" w:rsidP="006B6FEB">
      <w:r w:rsidRPr="006B6FEB">
        <w:drawing>
          <wp:inline distT="0" distB="0" distL="0" distR="0" wp14:anchorId="413D462F" wp14:editId="262CA896">
            <wp:extent cx="2715004" cy="533474"/>
            <wp:effectExtent l="0" t="0" r="9525" b="0"/>
            <wp:docPr id="554469136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69136" name="Picture 1" descr="A black background with white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7434" w14:textId="77777777" w:rsidR="006B6FEB" w:rsidRDefault="006B6FEB" w:rsidP="006B6FEB"/>
    <w:p w14:paraId="3B53FEB0" w14:textId="517596C5" w:rsidR="006B6FEB" w:rsidRDefault="006B6FEB" w:rsidP="006B6FEB">
      <w:pPr>
        <w:pStyle w:val="Heading2"/>
      </w:pPr>
      <w:r>
        <w:t>Question 10</w:t>
      </w:r>
    </w:p>
    <w:p w14:paraId="55EBA340" w14:textId="054D2488" w:rsidR="009B4A16" w:rsidRDefault="009B4A16" w:rsidP="006B6FEB">
      <w:proofErr w:type="spellStart"/>
      <w:proofErr w:type="gramStart"/>
      <w:r>
        <w:t>ParticleClass</w:t>
      </w:r>
      <w:proofErr w:type="spellEnd"/>
      <w:r>
        <w:t>(</w:t>
      </w:r>
      <w:proofErr w:type="gramEnd"/>
      <w:r>
        <w:t>int x, int y)</w:t>
      </w:r>
    </w:p>
    <w:p w14:paraId="59EE2526" w14:textId="77777777" w:rsidR="009B4A16" w:rsidRDefault="009B4A16" w:rsidP="006B6FEB"/>
    <w:p w14:paraId="3CD274F4" w14:textId="654E9FD5" w:rsidR="009B4A16" w:rsidRDefault="009B4A16" w:rsidP="009B4A16">
      <w:pPr>
        <w:pStyle w:val="Heading2"/>
      </w:pPr>
      <w:r>
        <w:t>Question 11</w:t>
      </w:r>
    </w:p>
    <w:p w14:paraId="4007BB7A" w14:textId="24BD7D3C" w:rsidR="009B4A16" w:rsidRDefault="009B4A16" w:rsidP="009B4A16">
      <w:proofErr w:type="gramStart"/>
      <w:r>
        <w:t>Yes</w:t>
      </w:r>
      <w:proofErr w:type="gramEnd"/>
      <w:r>
        <w:t xml:space="preserve"> by the destructor being used after all 3 shows were done.</w:t>
      </w:r>
    </w:p>
    <w:p w14:paraId="67CD97BB" w14:textId="3309FA60" w:rsidR="009B4A16" w:rsidRDefault="009B4A16" w:rsidP="009B4A16">
      <w:r w:rsidRPr="009B4A16">
        <w:drawing>
          <wp:inline distT="0" distB="0" distL="0" distR="0" wp14:anchorId="20D6F551" wp14:editId="6AD6FC9F">
            <wp:extent cx="5258534" cy="1171739"/>
            <wp:effectExtent l="0" t="0" r="0" b="9525"/>
            <wp:docPr id="3927237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23708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45D1" w14:textId="77777777" w:rsidR="009B4A16" w:rsidRDefault="009B4A16" w:rsidP="009B4A16"/>
    <w:p w14:paraId="48AE89C0" w14:textId="5116391B" w:rsidR="009B4A16" w:rsidRDefault="009B4A16" w:rsidP="009B4A16">
      <w:pPr>
        <w:pStyle w:val="Heading2"/>
      </w:pPr>
      <w:r>
        <w:lastRenderedPageBreak/>
        <w:t>Question 12</w:t>
      </w:r>
    </w:p>
    <w:p w14:paraId="4B83A65F" w14:textId="3FB5D1C3" w:rsidR="009B4A16" w:rsidRDefault="009B4A16" w:rsidP="009B4A16">
      <w:proofErr w:type="gramStart"/>
      <w:r>
        <w:t>Yes</w:t>
      </w:r>
      <w:proofErr w:type="gramEnd"/>
      <w:r>
        <w:t xml:space="preserve"> it was deleted, I know this by adding a break point on the return 0; in main and there is no v2 stored.</w:t>
      </w:r>
    </w:p>
    <w:p w14:paraId="672113C7" w14:textId="77777777" w:rsidR="009B4A16" w:rsidRDefault="009B4A16" w:rsidP="009B4A16"/>
    <w:p w14:paraId="651B5758" w14:textId="4133F5C8" w:rsidR="009B4A16" w:rsidRDefault="009B4A16" w:rsidP="009B4A16">
      <w:pPr>
        <w:pStyle w:val="Heading2"/>
      </w:pPr>
      <w:r>
        <w:t>Question 13</w:t>
      </w:r>
    </w:p>
    <w:p w14:paraId="7A0931EE" w14:textId="417A6B61" w:rsidR="009B4A16" w:rsidRDefault="009B4A16" w:rsidP="009B4A16">
      <w:r>
        <w:t xml:space="preserve">It means to use the </w:t>
      </w:r>
      <w:proofErr w:type="spellStart"/>
      <w:r>
        <w:t>emplace_back</w:t>
      </w:r>
      <w:proofErr w:type="spellEnd"/>
      <w:r>
        <w:t xml:space="preserve"> function of </w:t>
      </w:r>
      <w:proofErr w:type="spellStart"/>
      <w:r>
        <w:t>vectore</w:t>
      </w:r>
      <w:proofErr w:type="spellEnd"/>
      <w:r>
        <w:t xml:space="preserve">, which works differently to </w:t>
      </w:r>
      <w:proofErr w:type="spellStart"/>
      <w:r>
        <w:t>push_back</w:t>
      </w:r>
      <w:proofErr w:type="spellEnd"/>
      <w:r>
        <w:t>.</w:t>
      </w:r>
    </w:p>
    <w:p w14:paraId="653BAC84" w14:textId="77777777" w:rsidR="009B4A16" w:rsidRDefault="009B4A16" w:rsidP="009B4A16"/>
    <w:p w14:paraId="2CDB79BF" w14:textId="4936384F" w:rsidR="009B4A16" w:rsidRDefault="009B4A16" w:rsidP="009B4A16">
      <w:pPr>
        <w:pStyle w:val="Heading2"/>
      </w:pPr>
      <w:r>
        <w:t>Question 14</w:t>
      </w:r>
    </w:p>
    <w:p w14:paraId="67A06A18" w14:textId="132CFE43" w:rsidR="00C93EE1" w:rsidRPr="00C93EE1" w:rsidRDefault="00C93EE1" w:rsidP="00C93EE1">
      <w:r>
        <w:t xml:space="preserve">Theoretically it would provide a very minor increase in speed, however the compiler either </w:t>
      </w:r>
      <w:proofErr w:type="gramStart"/>
      <w:r>
        <w:t>has to</w:t>
      </w:r>
      <w:proofErr w:type="gramEnd"/>
      <w:r>
        <w:t xml:space="preserve"> ignore it “because other code may legally cast it away” or it can figure out that the variable is constant anyway so doesn’t need the const in the C++ code. Const should still be used wherever necessary for ease of understanding and use, its just not useful for optimization.</w:t>
      </w:r>
    </w:p>
    <w:p w14:paraId="2E1BFA16" w14:textId="7249697D" w:rsidR="009B4A16" w:rsidRDefault="00C93EE1" w:rsidP="009B4A16">
      <w:hyperlink r:id="rId8" w:history="1">
        <w:r w:rsidRPr="005E06BC">
          <w:rPr>
            <w:rStyle w:val="Hyperlink"/>
          </w:rPr>
          <w:t>https://theartofmachinery.com/2019/08/12/c_const_isnt_for_performance.html</w:t>
        </w:r>
      </w:hyperlink>
    </w:p>
    <w:p w14:paraId="09785B9D" w14:textId="77777777" w:rsidR="00C93EE1" w:rsidRPr="009B4A16" w:rsidRDefault="00C93EE1" w:rsidP="009B4A16"/>
    <w:sectPr w:rsidR="00C93EE1" w:rsidRPr="009B4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F4C20"/>
    <w:multiLevelType w:val="hybridMultilevel"/>
    <w:tmpl w:val="FF3A1C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34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D5"/>
    <w:rsid w:val="00195E5F"/>
    <w:rsid w:val="002A037C"/>
    <w:rsid w:val="003548D5"/>
    <w:rsid w:val="006B6FEB"/>
    <w:rsid w:val="009B4A16"/>
    <w:rsid w:val="00B12988"/>
    <w:rsid w:val="00C93EE1"/>
    <w:rsid w:val="00CA706D"/>
    <w:rsid w:val="00DF5C72"/>
    <w:rsid w:val="00E3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2168"/>
  <w15:chartTrackingRefBased/>
  <w15:docId w15:val="{C63B7543-263B-4760-A317-6EE003A2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4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8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3E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artofmachinery.com/2019/08/12/c_const_isnt_for_performanc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HOLMES</dc:creator>
  <cp:keywords/>
  <dc:description/>
  <cp:lastModifiedBy>BEN HOLMES</cp:lastModifiedBy>
  <cp:revision>1</cp:revision>
  <dcterms:created xsi:type="dcterms:W3CDTF">2024-10-11T03:20:00Z</dcterms:created>
  <dcterms:modified xsi:type="dcterms:W3CDTF">2024-10-11T04:26:00Z</dcterms:modified>
</cp:coreProperties>
</file>