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246D5" w14:textId="699AC808" w:rsidR="00445A88" w:rsidRPr="00445A88" w:rsidRDefault="00445A88">
      <w:pPr>
        <w:rPr>
          <w:i/>
          <w:color w:val="0000FF"/>
          <w:sz w:val="28"/>
        </w:rPr>
      </w:pPr>
      <w:r>
        <w:rPr>
          <w:b/>
          <w:sz w:val="28"/>
        </w:rPr>
        <w:t xml:space="preserve">Spike: </w:t>
      </w:r>
      <w:r w:rsidR="00CC02F2">
        <w:rPr>
          <w:rStyle w:val="SubtleReference"/>
        </w:rPr>
        <w:t>05</w:t>
      </w:r>
      <w:r w:rsidRPr="00445A88">
        <w:rPr>
          <w:i/>
          <w:color w:val="0000FF"/>
          <w:sz w:val="28"/>
        </w:rPr>
        <w:t xml:space="preserve"> </w:t>
      </w:r>
    </w:p>
    <w:p w14:paraId="7D240C40" w14:textId="143A10A2" w:rsidR="00445A88" w:rsidRPr="00445A88" w:rsidRDefault="00445A88">
      <w:pPr>
        <w:rPr>
          <w:b/>
          <w:color w:val="FF0000"/>
          <w:sz w:val="28"/>
        </w:rPr>
      </w:pPr>
      <w:r>
        <w:rPr>
          <w:b/>
          <w:sz w:val="28"/>
        </w:rPr>
        <w:t xml:space="preserve">Title: </w:t>
      </w:r>
      <w:r w:rsidR="00CC02F2" w:rsidRPr="00CC02F2">
        <w:rPr>
          <w:color w:val="5A5A5A" w:themeColor="text1" w:themeTint="A5"/>
          <w:sz w:val="28"/>
          <w:szCs w:val="28"/>
        </w:rPr>
        <w:t>GridWorld</w:t>
      </w:r>
    </w:p>
    <w:p w14:paraId="6AF70043" w14:textId="77777777" w:rsidR="005126E1" w:rsidRDefault="005126E1">
      <w:pPr>
        <w:rPr>
          <w:b/>
          <w:sz w:val="24"/>
        </w:rPr>
      </w:pPr>
    </w:p>
    <w:p w14:paraId="20D204DA" w14:textId="1DA06DB5" w:rsidR="00445A88" w:rsidRPr="005126E1" w:rsidRDefault="00445A88">
      <w:pPr>
        <w:rPr>
          <w:b/>
          <w:sz w:val="24"/>
        </w:rPr>
      </w:pPr>
      <w:r w:rsidRPr="005126E1">
        <w:rPr>
          <w:b/>
          <w:sz w:val="24"/>
        </w:rPr>
        <w:t xml:space="preserve">Author: </w:t>
      </w:r>
      <w:r w:rsidR="00CC02F2">
        <w:rPr>
          <w:rStyle w:val="SubtleReference"/>
        </w:rPr>
        <w:t>Ben Holmes</w:t>
      </w:r>
      <w:r w:rsidRPr="00D07B2F">
        <w:rPr>
          <w:rStyle w:val="SubtleReference"/>
        </w:rPr>
        <w:t xml:space="preserve">, </w:t>
      </w:r>
      <w:r w:rsidR="00CC02F2">
        <w:rPr>
          <w:rStyle w:val="SubtleReference"/>
        </w:rPr>
        <w:t>103024841</w:t>
      </w:r>
    </w:p>
    <w:p w14:paraId="3410D213" w14:textId="77777777" w:rsidR="00445A88" w:rsidRPr="005126E1" w:rsidRDefault="00445A88" w:rsidP="00445A88">
      <w:pPr>
        <w:rPr>
          <w:sz w:val="24"/>
        </w:rPr>
      </w:pPr>
    </w:p>
    <w:p w14:paraId="0457E332" w14:textId="77777777" w:rsidR="00445A88" w:rsidRPr="005126E1" w:rsidRDefault="00D07B2F" w:rsidP="00445A88">
      <w:pPr>
        <w:rPr>
          <w:b/>
          <w:sz w:val="24"/>
        </w:rPr>
      </w:pPr>
      <w:r w:rsidRPr="005126E1">
        <w:rPr>
          <w:b/>
          <w:sz w:val="24"/>
        </w:rPr>
        <w:t xml:space="preserve">Goals / deliverables:  </w:t>
      </w:r>
    </w:p>
    <w:p w14:paraId="59DCE1DF" w14:textId="65BBE353" w:rsidR="00445A88" w:rsidRDefault="00CC02F2" w:rsidP="00445A88">
      <w:pPr>
        <w:pStyle w:val="ColorfulList-Accent11"/>
        <w:numPr>
          <w:ilvl w:val="0"/>
          <w:numId w:val="1"/>
        </w:numPr>
        <w:rPr>
          <w:rStyle w:val="SubtleReference"/>
        </w:rPr>
      </w:pPr>
      <w:r>
        <w:rPr>
          <w:rStyle w:val="SubtleReference"/>
        </w:rPr>
        <w:t>Plan for code</w:t>
      </w:r>
    </w:p>
    <w:p w14:paraId="295FF5EB" w14:textId="699376EE" w:rsidR="00CC02F2" w:rsidRDefault="00CC02F2" w:rsidP="00445A88">
      <w:pPr>
        <w:pStyle w:val="ColorfulList-Accent11"/>
        <w:numPr>
          <w:ilvl w:val="0"/>
          <w:numId w:val="1"/>
        </w:numPr>
        <w:rPr>
          <w:rStyle w:val="SubtleReference"/>
        </w:rPr>
      </w:pPr>
      <w:r>
        <w:rPr>
          <w:rStyle w:val="SubtleReference"/>
        </w:rPr>
        <w:t>The code for GridWorld with separation of:</w:t>
      </w:r>
    </w:p>
    <w:p w14:paraId="19AF5C49" w14:textId="3BCB98DA" w:rsidR="00CC02F2" w:rsidRDefault="00CC02F2" w:rsidP="00CC02F2">
      <w:pPr>
        <w:pStyle w:val="ColorfulList-Accent11"/>
        <w:numPr>
          <w:ilvl w:val="1"/>
          <w:numId w:val="1"/>
        </w:numPr>
        <w:rPr>
          <w:rStyle w:val="SubtleReference"/>
        </w:rPr>
      </w:pPr>
      <w:r>
        <w:rPr>
          <w:rStyle w:val="SubtleReference"/>
        </w:rPr>
        <w:t>Processing of input</w:t>
      </w:r>
    </w:p>
    <w:p w14:paraId="63CA1213" w14:textId="008E3973" w:rsidR="00CC02F2" w:rsidRDefault="00CC02F2" w:rsidP="00CC02F2">
      <w:pPr>
        <w:pStyle w:val="ColorfulList-Accent11"/>
        <w:numPr>
          <w:ilvl w:val="1"/>
          <w:numId w:val="1"/>
        </w:numPr>
        <w:rPr>
          <w:rStyle w:val="SubtleReference"/>
        </w:rPr>
      </w:pPr>
      <w:r>
        <w:rPr>
          <w:rStyle w:val="SubtleReference"/>
        </w:rPr>
        <w:t>Updating the game model</w:t>
      </w:r>
    </w:p>
    <w:p w14:paraId="5E1618F0" w14:textId="53699817" w:rsidR="00CC02F2" w:rsidRPr="00D07B2F" w:rsidRDefault="00CC02F2" w:rsidP="00CC02F2">
      <w:pPr>
        <w:pStyle w:val="ColorfulList-Accent11"/>
        <w:numPr>
          <w:ilvl w:val="1"/>
          <w:numId w:val="1"/>
        </w:numPr>
        <w:rPr>
          <w:rStyle w:val="SubtleReference"/>
        </w:rPr>
      </w:pPr>
      <w:r>
        <w:rPr>
          <w:rStyle w:val="SubtleReference"/>
        </w:rPr>
        <w:t>Display of the game to user</w:t>
      </w:r>
    </w:p>
    <w:p w14:paraId="09D20800" w14:textId="77777777" w:rsidR="00445A88" w:rsidRPr="00D07B2F" w:rsidRDefault="00445A88" w:rsidP="00445A88">
      <w:pPr>
        <w:rPr>
          <w:rStyle w:val="SubtleReference"/>
        </w:rPr>
      </w:pPr>
    </w:p>
    <w:p w14:paraId="0D49DE13" w14:textId="327285E3" w:rsidR="00445A88" w:rsidRPr="00CC02F2" w:rsidRDefault="00445A88" w:rsidP="00445A88">
      <w:pPr>
        <w:rPr>
          <w:rStyle w:val="SubtleReference"/>
          <w:b/>
          <w:color w:val="auto"/>
          <w:sz w:val="24"/>
          <w:szCs w:val="24"/>
        </w:rPr>
      </w:pPr>
      <w:r w:rsidRPr="005126E1">
        <w:rPr>
          <w:b/>
          <w:sz w:val="24"/>
        </w:rPr>
        <w:t>Technologies, Tools, and Resources used:</w:t>
      </w:r>
    </w:p>
    <w:p w14:paraId="65D9457C" w14:textId="00D94041" w:rsidR="00445A88" w:rsidRPr="00D07B2F" w:rsidRDefault="00CC02F2" w:rsidP="00445A88">
      <w:pPr>
        <w:pStyle w:val="ColorfulList-Accent11"/>
        <w:numPr>
          <w:ilvl w:val="0"/>
          <w:numId w:val="1"/>
        </w:numPr>
        <w:rPr>
          <w:rStyle w:val="SubtleReference"/>
        </w:rPr>
      </w:pPr>
      <w:r>
        <w:rPr>
          <w:rStyle w:val="SubtleReference"/>
        </w:rPr>
        <w:t>Draw.io for diagram</w:t>
      </w:r>
    </w:p>
    <w:p w14:paraId="5B4B83EE" w14:textId="6E6FE659" w:rsidR="00445A88" w:rsidRPr="00D07B2F" w:rsidRDefault="00CC02F2" w:rsidP="00445A88">
      <w:pPr>
        <w:pStyle w:val="ColorfulList-Accent11"/>
        <w:numPr>
          <w:ilvl w:val="0"/>
          <w:numId w:val="1"/>
        </w:numPr>
        <w:rPr>
          <w:rStyle w:val="SubtleReference"/>
        </w:rPr>
      </w:pPr>
      <w:r>
        <w:rPr>
          <w:rStyle w:val="SubtleReference"/>
        </w:rPr>
        <w:t>Visual Studio 2022</w:t>
      </w:r>
    </w:p>
    <w:p w14:paraId="58C1FE0F" w14:textId="4044884D" w:rsidR="00445A88" w:rsidRDefault="00CC02F2" w:rsidP="00445A88">
      <w:pPr>
        <w:pStyle w:val="ColorfulList-Accent11"/>
        <w:numPr>
          <w:ilvl w:val="0"/>
          <w:numId w:val="1"/>
        </w:numPr>
        <w:rPr>
          <w:rStyle w:val="SubtleReference"/>
        </w:rPr>
      </w:pPr>
      <w:r>
        <w:rPr>
          <w:rStyle w:val="SubtleReference"/>
        </w:rPr>
        <w:t>Word</w:t>
      </w:r>
    </w:p>
    <w:p w14:paraId="14D48010" w14:textId="08AF5A4D" w:rsidR="00CC02F2" w:rsidRDefault="00CC02F2" w:rsidP="00445A88">
      <w:pPr>
        <w:pStyle w:val="ColorfulList-Accent11"/>
        <w:numPr>
          <w:ilvl w:val="0"/>
          <w:numId w:val="1"/>
        </w:numPr>
        <w:rPr>
          <w:rStyle w:val="SubtleReference"/>
        </w:rPr>
      </w:pPr>
      <w:r>
        <w:rPr>
          <w:rStyle w:val="SubtleReference"/>
        </w:rPr>
        <w:t>C++</w:t>
      </w:r>
    </w:p>
    <w:p w14:paraId="7B8104C5" w14:textId="77777777" w:rsidR="00CC02F2" w:rsidRPr="00D07B2F" w:rsidRDefault="00CC02F2" w:rsidP="00CC02F2">
      <w:pPr>
        <w:pStyle w:val="ColorfulList-Accent11"/>
        <w:ind w:left="0"/>
        <w:rPr>
          <w:rStyle w:val="SubtleReference"/>
        </w:rPr>
      </w:pPr>
    </w:p>
    <w:p w14:paraId="253C59D2" w14:textId="77777777" w:rsidR="00445A88" w:rsidRPr="005126E1" w:rsidRDefault="00445A88" w:rsidP="00445A88">
      <w:pPr>
        <w:rPr>
          <w:b/>
          <w:sz w:val="24"/>
        </w:rPr>
      </w:pPr>
      <w:r w:rsidRPr="005126E1">
        <w:rPr>
          <w:b/>
          <w:sz w:val="24"/>
        </w:rPr>
        <w:t xml:space="preserve">Tasks undertaken: </w:t>
      </w:r>
    </w:p>
    <w:p w14:paraId="7EFC414D" w14:textId="773CC793" w:rsidR="00D07B2F" w:rsidRDefault="00CC02F2" w:rsidP="00CC02F2">
      <w:pPr>
        <w:pStyle w:val="ColorfulList-Accent11"/>
        <w:numPr>
          <w:ilvl w:val="0"/>
          <w:numId w:val="3"/>
        </w:numPr>
        <w:rPr>
          <w:color w:val="5A5A5A" w:themeColor="text1" w:themeTint="A5"/>
          <w:sz w:val="28"/>
          <w:szCs w:val="28"/>
        </w:rPr>
      </w:pPr>
      <w:r>
        <w:rPr>
          <w:color w:val="5A5A5A" w:themeColor="text1" w:themeTint="A5"/>
          <w:sz w:val="28"/>
          <w:szCs w:val="28"/>
        </w:rPr>
        <w:t>Created initial file including map</w:t>
      </w:r>
    </w:p>
    <w:p w14:paraId="2BBA5CE9" w14:textId="7D4537DA" w:rsidR="00CC02F2" w:rsidRDefault="00CC02F2" w:rsidP="00CC02F2">
      <w:pPr>
        <w:pStyle w:val="ColorfulList-Accent11"/>
        <w:numPr>
          <w:ilvl w:val="0"/>
          <w:numId w:val="3"/>
        </w:numPr>
        <w:rPr>
          <w:color w:val="5A5A5A" w:themeColor="text1" w:themeTint="A5"/>
          <w:sz w:val="28"/>
          <w:szCs w:val="28"/>
        </w:rPr>
      </w:pPr>
      <w:r>
        <w:rPr>
          <w:color w:val="5A5A5A" w:themeColor="text1" w:themeTint="A5"/>
          <w:sz w:val="28"/>
          <w:szCs w:val="28"/>
        </w:rPr>
        <w:t>Made plan</w:t>
      </w:r>
    </w:p>
    <w:p w14:paraId="3EF47538" w14:textId="79FBA32A" w:rsidR="00CC02F2" w:rsidRDefault="00CC02F2" w:rsidP="00CC02F2">
      <w:pPr>
        <w:pStyle w:val="ColorfulList-Accent11"/>
        <w:numPr>
          <w:ilvl w:val="0"/>
          <w:numId w:val="3"/>
        </w:numPr>
        <w:rPr>
          <w:color w:val="5A5A5A" w:themeColor="text1" w:themeTint="A5"/>
          <w:sz w:val="28"/>
          <w:szCs w:val="28"/>
        </w:rPr>
      </w:pPr>
      <w:r>
        <w:rPr>
          <w:color w:val="5A5A5A" w:themeColor="text1" w:themeTint="A5"/>
          <w:sz w:val="28"/>
          <w:szCs w:val="28"/>
        </w:rPr>
        <w:t>Created visual studio project and basic code structure</w:t>
      </w:r>
    </w:p>
    <w:p w14:paraId="75A62338" w14:textId="558F33C0" w:rsidR="00CC02F2" w:rsidRDefault="00CC02F2" w:rsidP="00CC02F2">
      <w:pPr>
        <w:pStyle w:val="ColorfulList-Accent11"/>
        <w:numPr>
          <w:ilvl w:val="0"/>
          <w:numId w:val="3"/>
        </w:numPr>
        <w:rPr>
          <w:color w:val="5A5A5A" w:themeColor="text1" w:themeTint="A5"/>
          <w:sz w:val="28"/>
          <w:szCs w:val="28"/>
        </w:rPr>
      </w:pPr>
      <w:r>
        <w:rPr>
          <w:color w:val="5A5A5A" w:themeColor="text1" w:themeTint="A5"/>
          <w:sz w:val="28"/>
          <w:szCs w:val="28"/>
        </w:rPr>
        <w:t>Created display</w:t>
      </w:r>
    </w:p>
    <w:p w14:paraId="1B2E724E" w14:textId="46EE91E0" w:rsidR="00CC02F2" w:rsidRDefault="00CC02F2" w:rsidP="00CC02F2">
      <w:pPr>
        <w:pStyle w:val="ColorfulList-Accent11"/>
        <w:numPr>
          <w:ilvl w:val="0"/>
          <w:numId w:val="3"/>
        </w:numPr>
        <w:rPr>
          <w:color w:val="5A5A5A" w:themeColor="text1" w:themeTint="A5"/>
          <w:sz w:val="28"/>
          <w:szCs w:val="28"/>
        </w:rPr>
      </w:pPr>
      <w:r>
        <w:rPr>
          <w:color w:val="5A5A5A" w:themeColor="text1" w:themeTint="A5"/>
          <w:sz w:val="28"/>
          <w:szCs w:val="28"/>
        </w:rPr>
        <w:t>Created input</w:t>
      </w:r>
    </w:p>
    <w:p w14:paraId="60814408" w14:textId="6F6C00BE" w:rsidR="00CC02F2" w:rsidRDefault="00CC02F2" w:rsidP="00CC02F2">
      <w:pPr>
        <w:pStyle w:val="ColorfulList-Accent11"/>
        <w:numPr>
          <w:ilvl w:val="0"/>
          <w:numId w:val="3"/>
        </w:numPr>
        <w:rPr>
          <w:color w:val="5A5A5A" w:themeColor="text1" w:themeTint="A5"/>
          <w:sz w:val="28"/>
          <w:szCs w:val="28"/>
        </w:rPr>
      </w:pPr>
      <w:r>
        <w:rPr>
          <w:color w:val="5A5A5A" w:themeColor="text1" w:themeTint="A5"/>
          <w:sz w:val="28"/>
          <w:szCs w:val="28"/>
        </w:rPr>
        <w:t>Created update</w:t>
      </w:r>
    </w:p>
    <w:p w14:paraId="3B550B97" w14:textId="00CC1FE1" w:rsidR="00CC02F2" w:rsidRDefault="00CC02F2" w:rsidP="00CC02F2">
      <w:pPr>
        <w:pStyle w:val="ColorfulList-Accent11"/>
        <w:numPr>
          <w:ilvl w:val="0"/>
          <w:numId w:val="3"/>
        </w:numPr>
        <w:rPr>
          <w:color w:val="5A5A5A" w:themeColor="text1" w:themeTint="A5"/>
          <w:sz w:val="28"/>
          <w:szCs w:val="28"/>
        </w:rPr>
      </w:pPr>
      <w:r>
        <w:rPr>
          <w:color w:val="5A5A5A" w:themeColor="text1" w:themeTint="A5"/>
          <w:sz w:val="28"/>
          <w:szCs w:val="28"/>
        </w:rPr>
        <w:t>Created exit</w:t>
      </w:r>
    </w:p>
    <w:p w14:paraId="0FA3E485" w14:textId="77777777" w:rsidR="00CC02F2" w:rsidRDefault="00CC02F2" w:rsidP="00CC02F2">
      <w:pPr>
        <w:pStyle w:val="ColorfulList-Accent11"/>
        <w:ind w:left="0"/>
        <w:rPr>
          <w:color w:val="5A5A5A" w:themeColor="text1" w:themeTint="A5"/>
          <w:sz w:val="28"/>
          <w:szCs w:val="28"/>
        </w:rPr>
      </w:pPr>
    </w:p>
    <w:p w14:paraId="4AA53475" w14:textId="77777777" w:rsidR="00CC02F2" w:rsidRDefault="00CC02F2" w:rsidP="00CC02F2">
      <w:pPr>
        <w:pStyle w:val="ColorfulList-Accent11"/>
        <w:ind w:left="0"/>
        <w:rPr>
          <w:color w:val="5A5A5A" w:themeColor="text1" w:themeTint="A5"/>
          <w:sz w:val="28"/>
          <w:szCs w:val="28"/>
        </w:rPr>
      </w:pPr>
    </w:p>
    <w:p w14:paraId="5678F343" w14:textId="77777777" w:rsidR="00CC02F2" w:rsidRDefault="00CC02F2" w:rsidP="00CC02F2">
      <w:pPr>
        <w:pStyle w:val="ColorfulList-Accent11"/>
        <w:ind w:left="0"/>
        <w:rPr>
          <w:color w:val="5A5A5A" w:themeColor="text1" w:themeTint="A5"/>
          <w:sz w:val="28"/>
          <w:szCs w:val="28"/>
        </w:rPr>
      </w:pPr>
    </w:p>
    <w:p w14:paraId="559495A4" w14:textId="77777777" w:rsidR="00CC02F2" w:rsidRDefault="00CC02F2" w:rsidP="00CC02F2">
      <w:pPr>
        <w:pStyle w:val="ColorfulList-Accent11"/>
        <w:ind w:left="0"/>
        <w:rPr>
          <w:color w:val="5A5A5A" w:themeColor="text1" w:themeTint="A5"/>
          <w:sz w:val="28"/>
          <w:szCs w:val="28"/>
        </w:rPr>
      </w:pPr>
    </w:p>
    <w:p w14:paraId="15B86319" w14:textId="77777777" w:rsidR="00CC02F2" w:rsidRDefault="00CC02F2" w:rsidP="00CC02F2">
      <w:pPr>
        <w:pStyle w:val="ColorfulList-Accent11"/>
        <w:ind w:left="0"/>
        <w:rPr>
          <w:color w:val="5A5A5A" w:themeColor="text1" w:themeTint="A5"/>
          <w:sz w:val="28"/>
          <w:szCs w:val="28"/>
        </w:rPr>
      </w:pPr>
    </w:p>
    <w:p w14:paraId="6BD630C6" w14:textId="77777777" w:rsidR="00CC02F2" w:rsidRDefault="00CC02F2" w:rsidP="00CC02F2">
      <w:pPr>
        <w:pStyle w:val="ColorfulList-Accent11"/>
        <w:ind w:left="0"/>
        <w:rPr>
          <w:color w:val="5A5A5A" w:themeColor="text1" w:themeTint="A5"/>
          <w:sz w:val="28"/>
          <w:szCs w:val="28"/>
        </w:rPr>
      </w:pPr>
    </w:p>
    <w:p w14:paraId="6C349068" w14:textId="77777777" w:rsidR="00CC02F2" w:rsidRDefault="00CC02F2" w:rsidP="00CC02F2">
      <w:pPr>
        <w:pStyle w:val="ColorfulList-Accent11"/>
        <w:ind w:left="0"/>
        <w:rPr>
          <w:color w:val="5A5A5A" w:themeColor="text1" w:themeTint="A5"/>
          <w:sz w:val="28"/>
          <w:szCs w:val="28"/>
        </w:rPr>
      </w:pPr>
    </w:p>
    <w:p w14:paraId="63148B3A" w14:textId="77777777" w:rsidR="00CC02F2" w:rsidRDefault="00CC02F2" w:rsidP="00CC02F2">
      <w:pPr>
        <w:pStyle w:val="ColorfulList-Accent11"/>
        <w:ind w:left="0"/>
        <w:rPr>
          <w:color w:val="5A5A5A" w:themeColor="text1" w:themeTint="A5"/>
          <w:sz w:val="28"/>
          <w:szCs w:val="28"/>
        </w:rPr>
      </w:pPr>
    </w:p>
    <w:p w14:paraId="4F0E2384" w14:textId="77777777" w:rsidR="00CC02F2" w:rsidRDefault="00CC02F2" w:rsidP="00CC02F2">
      <w:pPr>
        <w:pStyle w:val="ColorfulList-Accent11"/>
        <w:ind w:left="0"/>
        <w:rPr>
          <w:color w:val="5A5A5A" w:themeColor="text1" w:themeTint="A5"/>
          <w:sz w:val="28"/>
          <w:szCs w:val="28"/>
        </w:rPr>
      </w:pPr>
    </w:p>
    <w:p w14:paraId="6BCB21B4" w14:textId="77777777" w:rsidR="00CC02F2" w:rsidRDefault="00CC02F2" w:rsidP="00CC02F2">
      <w:pPr>
        <w:pStyle w:val="ColorfulList-Accent11"/>
        <w:ind w:left="0"/>
        <w:rPr>
          <w:color w:val="5A5A5A" w:themeColor="text1" w:themeTint="A5"/>
          <w:sz w:val="28"/>
          <w:szCs w:val="28"/>
        </w:rPr>
      </w:pPr>
    </w:p>
    <w:p w14:paraId="1BD8AC40" w14:textId="77777777" w:rsidR="00CC02F2" w:rsidRDefault="00CC02F2" w:rsidP="00CC02F2">
      <w:pPr>
        <w:pStyle w:val="ColorfulList-Accent11"/>
        <w:ind w:left="0"/>
        <w:rPr>
          <w:color w:val="5A5A5A" w:themeColor="text1" w:themeTint="A5"/>
          <w:sz w:val="28"/>
          <w:szCs w:val="28"/>
        </w:rPr>
      </w:pPr>
    </w:p>
    <w:p w14:paraId="6BD102CA" w14:textId="77777777" w:rsidR="00CC02F2" w:rsidRDefault="00CC02F2" w:rsidP="00CC02F2">
      <w:pPr>
        <w:pStyle w:val="ColorfulList-Accent11"/>
        <w:ind w:left="0"/>
        <w:rPr>
          <w:color w:val="5A5A5A" w:themeColor="text1" w:themeTint="A5"/>
          <w:sz w:val="28"/>
          <w:szCs w:val="28"/>
        </w:rPr>
      </w:pPr>
    </w:p>
    <w:p w14:paraId="55F959EA" w14:textId="77777777" w:rsidR="00CC02F2" w:rsidRDefault="00CC02F2" w:rsidP="00CC02F2">
      <w:pPr>
        <w:pStyle w:val="ColorfulList-Accent11"/>
        <w:ind w:left="0"/>
        <w:rPr>
          <w:color w:val="5A5A5A" w:themeColor="text1" w:themeTint="A5"/>
          <w:sz w:val="28"/>
          <w:szCs w:val="28"/>
        </w:rPr>
      </w:pPr>
    </w:p>
    <w:p w14:paraId="1A5C7083" w14:textId="77777777" w:rsidR="00CC02F2" w:rsidRDefault="00CC02F2" w:rsidP="00CC02F2">
      <w:pPr>
        <w:pStyle w:val="ColorfulList-Accent11"/>
        <w:ind w:left="0"/>
        <w:rPr>
          <w:color w:val="5A5A5A" w:themeColor="text1" w:themeTint="A5"/>
          <w:sz w:val="28"/>
          <w:szCs w:val="28"/>
        </w:rPr>
      </w:pPr>
    </w:p>
    <w:p w14:paraId="4351531E" w14:textId="77777777" w:rsidR="00CC02F2" w:rsidRDefault="00CC02F2" w:rsidP="00CC02F2">
      <w:pPr>
        <w:pStyle w:val="ColorfulList-Accent11"/>
        <w:ind w:left="0"/>
        <w:rPr>
          <w:color w:val="5A5A5A" w:themeColor="text1" w:themeTint="A5"/>
          <w:sz w:val="28"/>
          <w:szCs w:val="28"/>
        </w:rPr>
      </w:pPr>
    </w:p>
    <w:p w14:paraId="52F8463D" w14:textId="77777777" w:rsidR="00CC02F2" w:rsidRDefault="00CC02F2" w:rsidP="00CC02F2">
      <w:pPr>
        <w:pStyle w:val="ColorfulList-Accent11"/>
        <w:ind w:left="0"/>
        <w:rPr>
          <w:color w:val="5A5A5A" w:themeColor="text1" w:themeTint="A5"/>
          <w:sz w:val="28"/>
          <w:szCs w:val="28"/>
        </w:rPr>
      </w:pPr>
    </w:p>
    <w:p w14:paraId="642981D4" w14:textId="77777777" w:rsidR="00CC02F2" w:rsidRPr="00CC02F2" w:rsidRDefault="00CC02F2" w:rsidP="00CC02F2">
      <w:pPr>
        <w:pStyle w:val="ColorfulList-Accent11"/>
        <w:ind w:left="0"/>
        <w:rPr>
          <w:color w:val="5A5A5A" w:themeColor="text1" w:themeTint="A5"/>
          <w:sz w:val="28"/>
          <w:szCs w:val="28"/>
        </w:rPr>
      </w:pPr>
    </w:p>
    <w:p w14:paraId="2E6222D5" w14:textId="77777777" w:rsidR="00445A88" w:rsidRPr="005126E1" w:rsidRDefault="00445A88" w:rsidP="00445A88">
      <w:pPr>
        <w:rPr>
          <w:b/>
          <w:sz w:val="24"/>
        </w:rPr>
      </w:pPr>
      <w:r w:rsidRPr="005126E1">
        <w:rPr>
          <w:b/>
          <w:sz w:val="24"/>
        </w:rPr>
        <w:lastRenderedPageBreak/>
        <w:t>What we found out:</w:t>
      </w:r>
    </w:p>
    <w:p w14:paraId="57736A6B" w14:textId="276691CF" w:rsidR="00445A88" w:rsidRDefault="00CC02F2" w:rsidP="00445A88">
      <w:pPr>
        <w:rPr>
          <w:rStyle w:val="SubtleReference"/>
        </w:rPr>
      </w:pPr>
      <w:r>
        <w:rPr>
          <w:rStyle w:val="SubtleReference"/>
        </w:rPr>
        <w:t>All of the code is in the GridWorld.cpp file which was initially created with a hardcoded map.</w:t>
      </w:r>
    </w:p>
    <w:p w14:paraId="2333A5AE" w14:textId="036B55A0" w:rsidR="00CC02F2" w:rsidRDefault="00CC02F2" w:rsidP="00445A88">
      <w:pPr>
        <w:rPr>
          <w:rStyle w:val="SubtleReference"/>
        </w:rPr>
      </w:pPr>
      <w:r w:rsidRPr="00CC02F2">
        <w:rPr>
          <w:rStyle w:val="SubtleReference"/>
        </w:rPr>
        <w:drawing>
          <wp:inline distT="0" distB="0" distL="0" distR="0" wp14:anchorId="47C08C6D" wp14:editId="6A3E319E">
            <wp:extent cx="2828925" cy="4023703"/>
            <wp:effectExtent l="0" t="0" r="0" b="0"/>
            <wp:docPr id="205691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11970" name=""/>
                    <pic:cNvPicPr/>
                  </pic:nvPicPr>
                  <pic:blipFill>
                    <a:blip r:embed="rId7"/>
                    <a:stretch>
                      <a:fillRect/>
                    </a:stretch>
                  </pic:blipFill>
                  <pic:spPr>
                    <a:xfrm>
                      <a:off x="0" y="0"/>
                      <a:ext cx="2837303" cy="4035619"/>
                    </a:xfrm>
                    <a:prstGeom prst="rect">
                      <a:avLst/>
                    </a:prstGeom>
                  </pic:spPr>
                </pic:pic>
              </a:graphicData>
            </a:graphic>
          </wp:inline>
        </w:drawing>
      </w:r>
    </w:p>
    <w:p w14:paraId="79FC0A67" w14:textId="77BD2303" w:rsidR="00CC02F2" w:rsidRDefault="00CC02F2" w:rsidP="00445A88">
      <w:pPr>
        <w:rPr>
          <w:rStyle w:val="SubtleReference"/>
        </w:rPr>
      </w:pPr>
      <w:r w:rsidRPr="00CC02F2">
        <w:rPr>
          <w:rStyle w:val="SubtleReference"/>
        </w:rPr>
        <w:drawing>
          <wp:inline distT="0" distB="0" distL="0" distR="0" wp14:anchorId="2DF51C48" wp14:editId="6311C734">
            <wp:extent cx="4267796" cy="828791"/>
            <wp:effectExtent l="0" t="0" r="0" b="9525"/>
            <wp:docPr id="20211370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99" name="Picture 1" descr="A screenshot of a computer screen&#10;&#10;Description automatically generated"/>
                    <pic:cNvPicPr/>
                  </pic:nvPicPr>
                  <pic:blipFill>
                    <a:blip r:embed="rId8"/>
                    <a:stretch>
                      <a:fillRect/>
                    </a:stretch>
                  </pic:blipFill>
                  <pic:spPr>
                    <a:xfrm>
                      <a:off x="0" y="0"/>
                      <a:ext cx="4267796" cy="828791"/>
                    </a:xfrm>
                    <a:prstGeom prst="rect">
                      <a:avLst/>
                    </a:prstGeom>
                  </pic:spPr>
                </pic:pic>
              </a:graphicData>
            </a:graphic>
          </wp:inline>
        </w:drawing>
      </w:r>
    </w:p>
    <w:p w14:paraId="68E2B0ED" w14:textId="77777777" w:rsidR="00CC02F2" w:rsidRPr="00D07B2F" w:rsidRDefault="00CC02F2" w:rsidP="00445A88">
      <w:pPr>
        <w:rPr>
          <w:rStyle w:val="SubtleReference"/>
        </w:rPr>
      </w:pPr>
    </w:p>
    <w:p w14:paraId="00ECF8D0" w14:textId="1D828B86" w:rsidR="00445A88" w:rsidRDefault="00445A88" w:rsidP="00D07B2F">
      <w:pPr>
        <w:pStyle w:val="ColorfulList-Accent11"/>
        <w:ind w:left="0"/>
        <w:rPr>
          <w:rStyle w:val="SubtleReference"/>
        </w:rPr>
      </w:pPr>
    </w:p>
    <w:p w14:paraId="54B8ACC9" w14:textId="4290265F" w:rsidR="00CC02F2" w:rsidRDefault="00CC02F2" w:rsidP="00D07B2F">
      <w:pPr>
        <w:pStyle w:val="ColorfulList-Accent11"/>
        <w:ind w:left="0"/>
        <w:rPr>
          <w:rStyle w:val="SubtleReference"/>
        </w:rPr>
      </w:pPr>
      <w:r>
        <w:rPr>
          <w:rStyle w:val="SubtleReference"/>
        </w:rPr>
        <w:t>I then created the plan for the code structure which is in the Spike05planDiagram.png and is also included below, this was the basic layout/plan, some minor differences between this and the final result including the addition of the quit global variable.</w:t>
      </w:r>
      <w:r w:rsidR="0068472D">
        <w:rPr>
          <w:rStyle w:val="SubtleReference"/>
        </w:rPr>
        <w:t xml:space="preserve"> This is the first of the deliverables, which is done before/early in the development in order to have a clearer idea of what needs to be done.</w:t>
      </w:r>
    </w:p>
    <w:p w14:paraId="621E68B4" w14:textId="79602CF8" w:rsidR="00CC02F2" w:rsidRPr="00CC02F2" w:rsidRDefault="00CC02F2" w:rsidP="00CC02F2">
      <w:pPr>
        <w:pStyle w:val="ColorfulList-Accent11"/>
        <w:ind w:left="0"/>
        <w:rPr>
          <w:color w:val="5A5A5A" w:themeColor="text1" w:themeTint="A5"/>
          <w:sz w:val="28"/>
          <w:szCs w:val="28"/>
        </w:rPr>
      </w:pPr>
      <w:r w:rsidRPr="00CC02F2">
        <w:rPr>
          <w:color w:val="5A5A5A" w:themeColor="text1" w:themeTint="A5"/>
          <w:sz w:val="28"/>
          <w:szCs w:val="28"/>
        </w:rPr>
        <w:lastRenderedPageBreak/>
        <w:drawing>
          <wp:inline distT="0" distB="0" distL="0" distR="0" wp14:anchorId="755BE99F" wp14:editId="7C433249">
            <wp:extent cx="4414412" cy="3028950"/>
            <wp:effectExtent l="0" t="0" r="5715" b="0"/>
            <wp:docPr id="1382457727"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57727" name="Picture 4" descr="A diagram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7703" cy="3031208"/>
                    </a:xfrm>
                    <a:prstGeom prst="rect">
                      <a:avLst/>
                    </a:prstGeom>
                    <a:noFill/>
                    <a:ln>
                      <a:noFill/>
                    </a:ln>
                  </pic:spPr>
                </pic:pic>
              </a:graphicData>
            </a:graphic>
          </wp:inline>
        </w:drawing>
      </w:r>
    </w:p>
    <w:p w14:paraId="5102E1E9" w14:textId="0F68A705" w:rsidR="00CC02F2" w:rsidRDefault="00CC02F2" w:rsidP="00CC02F2">
      <w:pPr>
        <w:pStyle w:val="ColorfulList-Accent11"/>
        <w:ind w:left="0"/>
        <w:rPr>
          <w:color w:val="5A5A5A" w:themeColor="text1" w:themeTint="A5"/>
          <w:sz w:val="28"/>
          <w:szCs w:val="28"/>
        </w:rPr>
      </w:pPr>
      <w:r w:rsidRPr="00CC02F2">
        <w:rPr>
          <w:color w:val="5A5A5A" w:themeColor="text1" w:themeTint="A5"/>
          <w:sz w:val="28"/>
          <w:szCs w:val="28"/>
        </w:rPr>
        <w:drawing>
          <wp:inline distT="0" distB="0" distL="0" distR="0" wp14:anchorId="3CDC3047" wp14:editId="0DE31F7E">
            <wp:extent cx="4420217" cy="819264"/>
            <wp:effectExtent l="0" t="0" r="0" b="0"/>
            <wp:docPr id="756985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85476" name="Picture 1" descr="A screenshot of a computer&#10;&#10;Description automatically generated"/>
                    <pic:cNvPicPr/>
                  </pic:nvPicPr>
                  <pic:blipFill>
                    <a:blip r:embed="rId10"/>
                    <a:stretch>
                      <a:fillRect/>
                    </a:stretch>
                  </pic:blipFill>
                  <pic:spPr>
                    <a:xfrm>
                      <a:off x="0" y="0"/>
                      <a:ext cx="4420217" cy="819264"/>
                    </a:xfrm>
                    <a:prstGeom prst="rect">
                      <a:avLst/>
                    </a:prstGeom>
                  </pic:spPr>
                </pic:pic>
              </a:graphicData>
            </a:graphic>
          </wp:inline>
        </w:drawing>
      </w:r>
    </w:p>
    <w:p w14:paraId="11809BBB" w14:textId="77777777" w:rsidR="00CC02F2" w:rsidRDefault="00CC02F2" w:rsidP="00CC02F2">
      <w:pPr>
        <w:pStyle w:val="ColorfulList-Accent11"/>
        <w:ind w:left="0"/>
        <w:rPr>
          <w:color w:val="5A5A5A" w:themeColor="text1" w:themeTint="A5"/>
          <w:sz w:val="28"/>
          <w:szCs w:val="28"/>
        </w:rPr>
      </w:pPr>
    </w:p>
    <w:p w14:paraId="0824563D" w14:textId="0EDD2BBD" w:rsidR="00CC02F2" w:rsidRDefault="0068472D" w:rsidP="00CC02F2">
      <w:pPr>
        <w:pStyle w:val="ColorfulList-Accent11"/>
        <w:ind w:left="0"/>
        <w:rPr>
          <w:color w:val="5A5A5A" w:themeColor="text1" w:themeTint="A5"/>
          <w:sz w:val="28"/>
          <w:szCs w:val="28"/>
        </w:rPr>
      </w:pPr>
      <w:r>
        <w:rPr>
          <w:color w:val="5A5A5A" w:themeColor="text1" w:themeTint="A5"/>
          <w:sz w:val="28"/>
          <w:szCs w:val="28"/>
        </w:rPr>
        <w:t>F</w:t>
      </w:r>
      <w:r w:rsidR="00CC02F2">
        <w:rPr>
          <w:color w:val="5A5A5A" w:themeColor="text1" w:themeTint="A5"/>
          <w:sz w:val="28"/>
          <w:szCs w:val="28"/>
        </w:rPr>
        <w:t>rom</w:t>
      </w:r>
    </w:p>
    <w:p w14:paraId="104EF38C" w14:textId="77777777" w:rsidR="00CC02F2" w:rsidRDefault="00CC02F2" w:rsidP="00CC02F2">
      <w:pPr>
        <w:pStyle w:val="ColorfulList-Accent11"/>
        <w:ind w:left="0"/>
        <w:rPr>
          <w:color w:val="5A5A5A" w:themeColor="text1" w:themeTint="A5"/>
          <w:sz w:val="28"/>
          <w:szCs w:val="28"/>
        </w:rPr>
      </w:pPr>
    </w:p>
    <w:p w14:paraId="5A5A12A3" w14:textId="30FA40D8" w:rsidR="00CC02F2" w:rsidRDefault="00CC02F2" w:rsidP="00CC02F2">
      <w:pPr>
        <w:pStyle w:val="ColorfulList-Accent11"/>
        <w:ind w:left="0"/>
        <w:rPr>
          <w:color w:val="5A5A5A" w:themeColor="text1" w:themeTint="A5"/>
          <w:sz w:val="28"/>
          <w:szCs w:val="28"/>
        </w:rPr>
      </w:pPr>
      <w:r>
        <w:rPr>
          <w:color w:val="5A5A5A" w:themeColor="text1" w:themeTint="A5"/>
          <w:sz w:val="28"/>
          <w:szCs w:val="28"/>
        </w:rPr>
        <w:t>The basic structure of the code was created</w:t>
      </w:r>
      <w:r w:rsidR="0068472D">
        <w:rPr>
          <w:color w:val="5A5A5A" w:themeColor="text1" w:themeTint="A5"/>
          <w:sz w:val="28"/>
          <w:szCs w:val="28"/>
        </w:rPr>
        <w:t>. This included a minor mistake of having the input taking an input instead of the update taking it. I also had forgotten to create a visual studio project/solution before now (haven’t worked in visual studio in a while) so did that as well</w:t>
      </w:r>
    </w:p>
    <w:p w14:paraId="24FCF29C" w14:textId="267B849E" w:rsidR="0068472D" w:rsidRDefault="0068472D" w:rsidP="00CC02F2">
      <w:pPr>
        <w:pStyle w:val="ColorfulList-Accent11"/>
        <w:ind w:left="0"/>
        <w:rPr>
          <w:color w:val="5A5A5A" w:themeColor="text1" w:themeTint="A5"/>
          <w:sz w:val="28"/>
          <w:szCs w:val="28"/>
        </w:rPr>
      </w:pPr>
      <w:r w:rsidRPr="0068472D">
        <w:rPr>
          <w:color w:val="5A5A5A" w:themeColor="text1" w:themeTint="A5"/>
          <w:sz w:val="28"/>
          <w:szCs w:val="28"/>
        </w:rPr>
        <w:drawing>
          <wp:inline distT="0" distB="0" distL="0" distR="0" wp14:anchorId="6B9B5C37" wp14:editId="6A881A08">
            <wp:extent cx="5258534" cy="762106"/>
            <wp:effectExtent l="0" t="0" r="0" b="0"/>
            <wp:docPr id="5617653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65387" name="Picture 1" descr="A black screen with white text&#10;&#10;Description automatically generated"/>
                    <pic:cNvPicPr/>
                  </pic:nvPicPr>
                  <pic:blipFill>
                    <a:blip r:embed="rId11"/>
                    <a:stretch>
                      <a:fillRect/>
                    </a:stretch>
                  </pic:blipFill>
                  <pic:spPr>
                    <a:xfrm>
                      <a:off x="0" y="0"/>
                      <a:ext cx="5258534" cy="762106"/>
                    </a:xfrm>
                    <a:prstGeom prst="rect">
                      <a:avLst/>
                    </a:prstGeom>
                  </pic:spPr>
                </pic:pic>
              </a:graphicData>
            </a:graphic>
          </wp:inline>
        </w:drawing>
      </w:r>
    </w:p>
    <w:p w14:paraId="00AA67F3" w14:textId="1645D260" w:rsidR="0068472D" w:rsidRDefault="0068472D" w:rsidP="00CC02F2">
      <w:pPr>
        <w:pStyle w:val="ColorfulList-Accent11"/>
        <w:ind w:left="0"/>
        <w:rPr>
          <w:color w:val="5A5A5A" w:themeColor="text1" w:themeTint="A5"/>
          <w:sz w:val="28"/>
          <w:szCs w:val="28"/>
        </w:rPr>
      </w:pPr>
      <w:r w:rsidRPr="0068472D">
        <w:rPr>
          <w:color w:val="5A5A5A" w:themeColor="text1" w:themeTint="A5"/>
          <w:sz w:val="28"/>
          <w:szCs w:val="28"/>
        </w:rPr>
        <w:lastRenderedPageBreak/>
        <w:drawing>
          <wp:inline distT="0" distB="0" distL="0" distR="0" wp14:anchorId="0FA46620" wp14:editId="2506785F">
            <wp:extent cx="1777576" cy="4705350"/>
            <wp:effectExtent l="0" t="0" r="0" b="0"/>
            <wp:docPr id="19654346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34627" name="Picture 1" descr="A screen shot of a computer program&#10;&#10;Description automatically generated"/>
                    <pic:cNvPicPr/>
                  </pic:nvPicPr>
                  <pic:blipFill>
                    <a:blip r:embed="rId12"/>
                    <a:stretch>
                      <a:fillRect/>
                    </a:stretch>
                  </pic:blipFill>
                  <pic:spPr>
                    <a:xfrm>
                      <a:off x="0" y="0"/>
                      <a:ext cx="1782045" cy="4717178"/>
                    </a:xfrm>
                    <a:prstGeom prst="rect">
                      <a:avLst/>
                    </a:prstGeom>
                  </pic:spPr>
                </pic:pic>
              </a:graphicData>
            </a:graphic>
          </wp:inline>
        </w:drawing>
      </w:r>
    </w:p>
    <w:p w14:paraId="049EC948" w14:textId="77777777" w:rsidR="0068472D" w:rsidRDefault="0068472D" w:rsidP="00CC02F2">
      <w:pPr>
        <w:pStyle w:val="ColorfulList-Accent11"/>
        <w:ind w:left="0"/>
        <w:rPr>
          <w:color w:val="5A5A5A" w:themeColor="text1" w:themeTint="A5"/>
          <w:sz w:val="28"/>
          <w:szCs w:val="28"/>
        </w:rPr>
      </w:pPr>
    </w:p>
    <w:p w14:paraId="4226C8B2" w14:textId="546CBCC5" w:rsidR="0068472D" w:rsidRDefault="0068472D" w:rsidP="00CC02F2">
      <w:pPr>
        <w:pStyle w:val="ColorfulList-Accent11"/>
        <w:ind w:left="0"/>
        <w:rPr>
          <w:color w:val="5A5A5A" w:themeColor="text1" w:themeTint="A5"/>
          <w:sz w:val="28"/>
          <w:szCs w:val="28"/>
        </w:rPr>
      </w:pPr>
      <w:r>
        <w:rPr>
          <w:color w:val="5A5A5A" w:themeColor="text1" w:themeTint="A5"/>
          <w:sz w:val="28"/>
          <w:szCs w:val="28"/>
        </w:rPr>
        <w:t>Next was the display function, which is the renderer of the deliverables. I added the functionality of showing the full map including player location as well as displaying a key and split lines.</w:t>
      </w:r>
    </w:p>
    <w:p w14:paraId="19D0F179" w14:textId="77777777" w:rsidR="0068472D" w:rsidRDefault="0068472D" w:rsidP="00CC02F2">
      <w:pPr>
        <w:pStyle w:val="ColorfulList-Accent11"/>
        <w:ind w:left="0"/>
        <w:rPr>
          <w:noProof/>
        </w:rPr>
      </w:pPr>
      <w:r w:rsidRPr="0068472D">
        <w:rPr>
          <w:color w:val="5A5A5A" w:themeColor="text1" w:themeTint="A5"/>
          <w:sz w:val="28"/>
          <w:szCs w:val="28"/>
        </w:rPr>
        <w:drawing>
          <wp:inline distT="0" distB="0" distL="0" distR="0" wp14:anchorId="4D732237" wp14:editId="035AFB70">
            <wp:extent cx="5305425" cy="3072432"/>
            <wp:effectExtent l="0" t="0" r="0" b="0"/>
            <wp:docPr id="17769522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52289" name="Picture 1" descr="A computer screen shot of a program code&#10;&#10;Description automatically generated"/>
                    <pic:cNvPicPr/>
                  </pic:nvPicPr>
                  <pic:blipFill>
                    <a:blip r:embed="rId13"/>
                    <a:stretch>
                      <a:fillRect/>
                    </a:stretch>
                  </pic:blipFill>
                  <pic:spPr>
                    <a:xfrm>
                      <a:off x="0" y="0"/>
                      <a:ext cx="5310813" cy="3075552"/>
                    </a:xfrm>
                    <a:prstGeom prst="rect">
                      <a:avLst/>
                    </a:prstGeom>
                  </pic:spPr>
                </pic:pic>
              </a:graphicData>
            </a:graphic>
          </wp:inline>
        </w:drawing>
      </w:r>
      <w:r w:rsidRPr="0068472D">
        <w:rPr>
          <w:noProof/>
        </w:rPr>
        <w:t xml:space="preserve"> </w:t>
      </w:r>
    </w:p>
    <w:p w14:paraId="0A98A39B" w14:textId="27FC6C3C" w:rsidR="0068472D" w:rsidRDefault="0068472D" w:rsidP="00CC02F2">
      <w:pPr>
        <w:pStyle w:val="ColorfulList-Accent11"/>
        <w:ind w:left="0"/>
        <w:rPr>
          <w:color w:val="5A5A5A" w:themeColor="text1" w:themeTint="A5"/>
          <w:sz w:val="28"/>
          <w:szCs w:val="28"/>
        </w:rPr>
      </w:pPr>
      <w:r w:rsidRPr="0068472D">
        <w:rPr>
          <w:color w:val="5A5A5A" w:themeColor="text1" w:themeTint="A5"/>
          <w:sz w:val="28"/>
          <w:szCs w:val="28"/>
        </w:rPr>
        <w:lastRenderedPageBreak/>
        <w:drawing>
          <wp:inline distT="0" distB="0" distL="0" distR="0" wp14:anchorId="23D553F1" wp14:editId="423893F1">
            <wp:extent cx="1362265" cy="2391109"/>
            <wp:effectExtent l="0" t="0" r="9525" b="9525"/>
            <wp:docPr id="11102786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8690" name="Picture 1" descr="A black background with white text&#10;&#10;Description automatically generated"/>
                    <pic:cNvPicPr/>
                  </pic:nvPicPr>
                  <pic:blipFill>
                    <a:blip r:embed="rId14"/>
                    <a:stretch>
                      <a:fillRect/>
                    </a:stretch>
                  </pic:blipFill>
                  <pic:spPr>
                    <a:xfrm>
                      <a:off x="0" y="0"/>
                      <a:ext cx="1362265" cy="2391109"/>
                    </a:xfrm>
                    <a:prstGeom prst="rect">
                      <a:avLst/>
                    </a:prstGeom>
                  </pic:spPr>
                </pic:pic>
              </a:graphicData>
            </a:graphic>
          </wp:inline>
        </w:drawing>
      </w:r>
    </w:p>
    <w:p w14:paraId="1A7E2729" w14:textId="45CFA5B3" w:rsidR="0068472D" w:rsidRDefault="0068472D" w:rsidP="00CC02F2">
      <w:pPr>
        <w:pStyle w:val="ColorfulList-Accent11"/>
        <w:ind w:left="0"/>
        <w:rPr>
          <w:color w:val="5A5A5A" w:themeColor="text1" w:themeTint="A5"/>
          <w:sz w:val="28"/>
          <w:szCs w:val="28"/>
        </w:rPr>
      </w:pPr>
    </w:p>
    <w:p w14:paraId="16660364" w14:textId="469CCE36" w:rsidR="0068472D" w:rsidRDefault="0068472D" w:rsidP="00CC02F2">
      <w:pPr>
        <w:pStyle w:val="ColorfulList-Accent11"/>
        <w:ind w:left="0"/>
        <w:rPr>
          <w:color w:val="5A5A5A" w:themeColor="text1" w:themeTint="A5"/>
          <w:sz w:val="28"/>
          <w:szCs w:val="28"/>
        </w:rPr>
      </w:pPr>
      <w:r>
        <w:rPr>
          <w:color w:val="5A5A5A" w:themeColor="text1" w:themeTint="A5"/>
          <w:sz w:val="28"/>
          <w:szCs w:val="28"/>
        </w:rPr>
        <w:t>A render being separate is important for a game so that it is easy to update it on its own without having to crawl through other parts of the games code and possibly cause some errors or bugs to appear.</w:t>
      </w:r>
    </w:p>
    <w:p w14:paraId="491C9417" w14:textId="65FD48D1" w:rsidR="0068472D" w:rsidRDefault="0068472D" w:rsidP="00CC02F2">
      <w:pPr>
        <w:pStyle w:val="ColorfulList-Accent11"/>
        <w:ind w:left="0"/>
        <w:rPr>
          <w:color w:val="5A5A5A" w:themeColor="text1" w:themeTint="A5"/>
          <w:sz w:val="28"/>
          <w:szCs w:val="28"/>
        </w:rPr>
      </w:pPr>
    </w:p>
    <w:p w14:paraId="0EFAC688" w14:textId="7AEDA08A" w:rsidR="0068472D" w:rsidRDefault="0068472D" w:rsidP="00CC02F2">
      <w:pPr>
        <w:pStyle w:val="ColorfulList-Accent11"/>
        <w:ind w:left="0"/>
        <w:rPr>
          <w:color w:val="5A5A5A" w:themeColor="text1" w:themeTint="A5"/>
          <w:sz w:val="28"/>
          <w:szCs w:val="28"/>
        </w:rPr>
      </w:pPr>
      <w:r w:rsidRPr="0068472D">
        <w:rPr>
          <w:color w:val="5A5A5A" w:themeColor="text1" w:themeTint="A5"/>
          <w:sz w:val="28"/>
          <w:szCs w:val="28"/>
        </w:rPr>
        <w:drawing>
          <wp:inline distT="0" distB="0" distL="0" distR="0" wp14:anchorId="0934D3F5" wp14:editId="7B70D1EF">
            <wp:extent cx="6068272" cy="809738"/>
            <wp:effectExtent l="0" t="0" r="8890" b="9525"/>
            <wp:docPr id="3554205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20562" name="Picture 1" descr="A screen shot of a computer&#10;&#10;Description automatically generated"/>
                    <pic:cNvPicPr/>
                  </pic:nvPicPr>
                  <pic:blipFill>
                    <a:blip r:embed="rId15"/>
                    <a:stretch>
                      <a:fillRect/>
                    </a:stretch>
                  </pic:blipFill>
                  <pic:spPr>
                    <a:xfrm>
                      <a:off x="0" y="0"/>
                      <a:ext cx="6068272" cy="809738"/>
                    </a:xfrm>
                    <a:prstGeom prst="rect">
                      <a:avLst/>
                    </a:prstGeom>
                  </pic:spPr>
                </pic:pic>
              </a:graphicData>
            </a:graphic>
          </wp:inline>
        </w:drawing>
      </w:r>
    </w:p>
    <w:p w14:paraId="60ED1610" w14:textId="77777777" w:rsidR="0068472D" w:rsidRDefault="0068472D" w:rsidP="00CC02F2">
      <w:pPr>
        <w:pStyle w:val="ColorfulList-Accent11"/>
        <w:ind w:left="0"/>
        <w:rPr>
          <w:color w:val="5A5A5A" w:themeColor="text1" w:themeTint="A5"/>
          <w:sz w:val="28"/>
          <w:szCs w:val="28"/>
        </w:rPr>
      </w:pPr>
    </w:p>
    <w:p w14:paraId="69BB0A08" w14:textId="292205CD" w:rsidR="00CC02F2" w:rsidRDefault="0068472D" w:rsidP="00D07B2F">
      <w:pPr>
        <w:pStyle w:val="ColorfulList-Accent11"/>
        <w:ind w:left="0"/>
        <w:rPr>
          <w:rStyle w:val="SubtleReference"/>
        </w:rPr>
      </w:pPr>
      <w:r>
        <w:rPr>
          <w:rStyle w:val="SubtleReference"/>
        </w:rPr>
        <w:t>Next is the input function, which was started in the previous commit, which displays the possible inputs, including the input for quit on a separate line, and then takes an input</w:t>
      </w:r>
      <w:r w:rsidR="00AF5EEF">
        <w:rPr>
          <w:rStyle w:val="SubtleReference"/>
        </w:rPr>
        <w:t xml:space="preserve"> (char option)</w:t>
      </w:r>
      <w:r>
        <w:rPr>
          <w:rStyle w:val="SubtleReference"/>
        </w:rPr>
        <w:t>.</w:t>
      </w:r>
    </w:p>
    <w:p w14:paraId="27CB9BA6" w14:textId="58C08611" w:rsidR="0068472D" w:rsidRDefault="0068472D" w:rsidP="00D07B2F">
      <w:pPr>
        <w:pStyle w:val="ColorfulList-Accent11"/>
        <w:ind w:left="0"/>
        <w:rPr>
          <w:rStyle w:val="SubtleReference"/>
        </w:rPr>
      </w:pPr>
      <w:r>
        <w:rPr>
          <w:rStyle w:val="SubtleReference"/>
        </w:rPr>
        <w:t>It then compares the input to the potential options (the global options variable) and if correct, exits the while loop, otherwise, states that is a bad or incorrect input and loops.</w:t>
      </w:r>
    </w:p>
    <w:p w14:paraId="365617E3" w14:textId="2FFE5408" w:rsidR="001A4556" w:rsidRDefault="001A4556" w:rsidP="00D07B2F">
      <w:pPr>
        <w:pStyle w:val="ColorfulList-Accent11"/>
        <w:ind w:left="0"/>
        <w:rPr>
          <w:rStyle w:val="SubtleReference"/>
        </w:rPr>
      </w:pPr>
      <w:r w:rsidRPr="001A4556">
        <w:rPr>
          <w:rStyle w:val="SubtleReference"/>
        </w:rPr>
        <w:drawing>
          <wp:inline distT="0" distB="0" distL="0" distR="0" wp14:anchorId="4AEA8FFF" wp14:editId="3F9E12EF">
            <wp:extent cx="1609950" cy="762106"/>
            <wp:effectExtent l="0" t="0" r="9525" b="0"/>
            <wp:docPr id="1806360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60624" name="Picture 1" descr="A screen shot of a computer program&#10;&#10;Description automatically generated"/>
                    <pic:cNvPicPr/>
                  </pic:nvPicPr>
                  <pic:blipFill>
                    <a:blip r:embed="rId16"/>
                    <a:stretch>
                      <a:fillRect/>
                    </a:stretch>
                  </pic:blipFill>
                  <pic:spPr>
                    <a:xfrm>
                      <a:off x="0" y="0"/>
                      <a:ext cx="1609950" cy="762106"/>
                    </a:xfrm>
                    <a:prstGeom prst="rect">
                      <a:avLst/>
                    </a:prstGeom>
                  </pic:spPr>
                </pic:pic>
              </a:graphicData>
            </a:graphic>
          </wp:inline>
        </w:drawing>
      </w:r>
    </w:p>
    <w:p w14:paraId="4728E9F1" w14:textId="77777777" w:rsidR="001A4556" w:rsidRDefault="001A4556" w:rsidP="00D07B2F">
      <w:pPr>
        <w:pStyle w:val="ColorfulList-Accent11"/>
        <w:ind w:left="0"/>
        <w:rPr>
          <w:rStyle w:val="SubtleReference"/>
        </w:rPr>
      </w:pPr>
    </w:p>
    <w:p w14:paraId="680DF000" w14:textId="55553ADC" w:rsidR="001A4556" w:rsidRDefault="001A4556" w:rsidP="00D07B2F">
      <w:pPr>
        <w:pStyle w:val="ColorfulList-Accent11"/>
        <w:ind w:left="0"/>
        <w:rPr>
          <w:rStyle w:val="SubtleReference"/>
        </w:rPr>
      </w:pPr>
      <w:r w:rsidRPr="001A4556">
        <w:rPr>
          <w:rStyle w:val="SubtleReference"/>
        </w:rPr>
        <w:drawing>
          <wp:inline distT="0" distB="0" distL="0" distR="0" wp14:anchorId="41BFE569" wp14:editId="582F7193">
            <wp:extent cx="1914792" cy="1562318"/>
            <wp:effectExtent l="0" t="0" r="9525" b="0"/>
            <wp:docPr id="2403532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53236" name="Picture 1" descr="A screen shot of a computer program&#10;&#10;Description automatically generated"/>
                    <pic:cNvPicPr/>
                  </pic:nvPicPr>
                  <pic:blipFill>
                    <a:blip r:embed="rId17"/>
                    <a:stretch>
                      <a:fillRect/>
                    </a:stretch>
                  </pic:blipFill>
                  <pic:spPr>
                    <a:xfrm>
                      <a:off x="0" y="0"/>
                      <a:ext cx="1914792" cy="1562318"/>
                    </a:xfrm>
                    <a:prstGeom prst="rect">
                      <a:avLst/>
                    </a:prstGeom>
                  </pic:spPr>
                </pic:pic>
              </a:graphicData>
            </a:graphic>
          </wp:inline>
        </w:drawing>
      </w:r>
    </w:p>
    <w:p w14:paraId="0539CB1F" w14:textId="2EA4F250" w:rsidR="0068472D" w:rsidRDefault="001A4556" w:rsidP="00D07B2F">
      <w:pPr>
        <w:pStyle w:val="ColorfulList-Accent11"/>
        <w:ind w:left="0"/>
        <w:rPr>
          <w:rStyle w:val="SubtleReference"/>
        </w:rPr>
      </w:pPr>
      <w:r w:rsidRPr="001A4556">
        <w:rPr>
          <w:rStyle w:val="SubtleReference"/>
        </w:rPr>
        <w:lastRenderedPageBreak/>
        <w:drawing>
          <wp:inline distT="0" distB="0" distL="0" distR="0" wp14:anchorId="08F0BDE8" wp14:editId="16B234C4">
            <wp:extent cx="4134427" cy="4582164"/>
            <wp:effectExtent l="0" t="0" r="0" b="8890"/>
            <wp:docPr id="196691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10713" name=""/>
                    <pic:cNvPicPr/>
                  </pic:nvPicPr>
                  <pic:blipFill>
                    <a:blip r:embed="rId18"/>
                    <a:stretch>
                      <a:fillRect/>
                    </a:stretch>
                  </pic:blipFill>
                  <pic:spPr>
                    <a:xfrm>
                      <a:off x="0" y="0"/>
                      <a:ext cx="4134427" cy="4582164"/>
                    </a:xfrm>
                    <a:prstGeom prst="rect">
                      <a:avLst/>
                    </a:prstGeom>
                  </pic:spPr>
                </pic:pic>
              </a:graphicData>
            </a:graphic>
          </wp:inline>
        </w:drawing>
      </w:r>
    </w:p>
    <w:p w14:paraId="269BA09C" w14:textId="77777777" w:rsidR="00AF5EEF" w:rsidRDefault="00AF5EEF" w:rsidP="00D07B2F">
      <w:pPr>
        <w:pStyle w:val="ColorfulList-Accent11"/>
        <w:ind w:left="0"/>
        <w:rPr>
          <w:rStyle w:val="SubtleReference"/>
        </w:rPr>
      </w:pPr>
    </w:p>
    <w:p w14:paraId="6AB52219" w14:textId="419B8179" w:rsidR="00AF5EEF" w:rsidRDefault="00AF5EEF" w:rsidP="00D07B2F">
      <w:pPr>
        <w:pStyle w:val="ColorfulList-Accent11"/>
        <w:ind w:left="0"/>
        <w:rPr>
          <w:rStyle w:val="SubtleReference"/>
        </w:rPr>
      </w:pPr>
      <w:r>
        <w:rPr>
          <w:rStyle w:val="SubtleReference"/>
        </w:rPr>
        <w:t>This is a separate section of the game loop for the same reason as the display.</w:t>
      </w:r>
    </w:p>
    <w:p w14:paraId="211D6399" w14:textId="77777777" w:rsidR="00AF5EEF" w:rsidRDefault="00AF5EEF" w:rsidP="00D07B2F">
      <w:pPr>
        <w:pStyle w:val="ColorfulList-Accent11"/>
        <w:ind w:left="0"/>
        <w:rPr>
          <w:rStyle w:val="SubtleReference"/>
        </w:rPr>
      </w:pPr>
    </w:p>
    <w:p w14:paraId="553D6D80" w14:textId="43EF602A" w:rsidR="00AF5EEF" w:rsidRDefault="00AF5EEF" w:rsidP="00D07B2F">
      <w:pPr>
        <w:pStyle w:val="ColorfulList-Accent11"/>
        <w:ind w:left="0"/>
        <w:rPr>
          <w:rStyle w:val="SubtleReference"/>
        </w:rPr>
      </w:pPr>
      <w:r w:rsidRPr="00AF5EEF">
        <w:rPr>
          <w:rStyle w:val="SubtleReference"/>
        </w:rPr>
        <w:drawing>
          <wp:inline distT="0" distB="0" distL="0" distR="0" wp14:anchorId="5148F37D" wp14:editId="20F0CE33">
            <wp:extent cx="4315427" cy="828791"/>
            <wp:effectExtent l="0" t="0" r="0" b="9525"/>
            <wp:docPr id="17092706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70605" name="Picture 1" descr="A screen shot of a computer&#10;&#10;Description automatically generated"/>
                    <pic:cNvPicPr/>
                  </pic:nvPicPr>
                  <pic:blipFill>
                    <a:blip r:embed="rId19"/>
                    <a:stretch>
                      <a:fillRect/>
                    </a:stretch>
                  </pic:blipFill>
                  <pic:spPr>
                    <a:xfrm>
                      <a:off x="0" y="0"/>
                      <a:ext cx="4315427" cy="828791"/>
                    </a:xfrm>
                    <a:prstGeom prst="rect">
                      <a:avLst/>
                    </a:prstGeom>
                  </pic:spPr>
                </pic:pic>
              </a:graphicData>
            </a:graphic>
          </wp:inline>
        </w:drawing>
      </w:r>
    </w:p>
    <w:p w14:paraId="4FFE9322" w14:textId="77777777" w:rsidR="00AF5EEF" w:rsidRDefault="00AF5EEF" w:rsidP="00D07B2F">
      <w:pPr>
        <w:pStyle w:val="ColorfulList-Accent11"/>
        <w:ind w:left="0"/>
        <w:rPr>
          <w:rStyle w:val="SubtleReference"/>
        </w:rPr>
      </w:pPr>
    </w:p>
    <w:p w14:paraId="0CA213CC" w14:textId="0506200F" w:rsidR="00AF5EEF" w:rsidRDefault="00AF5EEF" w:rsidP="00D07B2F">
      <w:pPr>
        <w:pStyle w:val="ColorfulList-Accent11"/>
        <w:ind w:left="0"/>
        <w:rPr>
          <w:rStyle w:val="SubtleReference"/>
        </w:rPr>
      </w:pPr>
      <w:r>
        <w:rPr>
          <w:rStyle w:val="SubtleReference"/>
        </w:rPr>
        <w:t>Penultimately is the update function, which takes in the input (char option)</w:t>
      </w:r>
      <w:r w:rsidR="002A7186">
        <w:rPr>
          <w:rStyle w:val="SubtleReference"/>
        </w:rPr>
        <w:t>.</w:t>
      </w:r>
    </w:p>
    <w:p w14:paraId="7EC881F7" w14:textId="001B8C1A" w:rsidR="002A7186" w:rsidRDefault="002A7186" w:rsidP="00D07B2F">
      <w:pPr>
        <w:pStyle w:val="ColorfulList-Accent11"/>
        <w:ind w:left="0"/>
        <w:rPr>
          <w:rStyle w:val="SubtleReference"/>
        </w:rPr>
      </w:pPr>
      <w:r>
        <w:rPr>
          <w:rStyle w:val="SubtleReference"/>
        </w:rPr>
        <w:t xml:space="preserve">First it checks the option in a switch case and updates the playerX or playerY depending on the direction input, it also handles the quit (Q) input here. </w:t>
      </w:r>
    </w:p>
    <w:p w14:paraId="43C1F611" w14:textId="2B42420D" w:rsidR="002A7186" w:rsidRDefault="002A7186" w:rsidP="00D07B2F">
      <w:pPr>
        <w:pStyle w:val="ColorfulList-Accent11"/>
        <w:ind w:left="0"/>
        <w:rPr>
          <w:rStyle w:val="SubtleReference"/>
        </w:rPr>
      </w:pPr>
      <w:r>
        <w:rPr>
          <w:rStyle w:val="SubtleReference"/>
        </w:rPr>
        <w:t>The default option being blank will be explained below in the last section.</w:t>
      </w:r>
    </w:p>
    <w:p w14:paraId="22711BF4" w14:textId="77777777" w:rsidR="002A7186" w:rsidRDefault="002A7186" w:rsidP="00D07B2F">
      <w:pPr>
        <w:pStyle w:val="ColorfulList-Accent11"/>
        <w:ind w:left="0"/>
        <w:rPr>
          <w:rStyle w:val="SubtleReference"/>
        </w:rPr>
      </w:pPr>
    </w:p>
    <w:p w14:paraId="7E0B4936" w14:textId="610B9437" w:rsidR="002A7186" w:rsidRDefault="002A7186" w:rsidP="00D07B2F">
      <w:pPr>
        <w:pStyle w:val="ColorfulList-Accent11"/>
        <w:ind w:left="0"/>
        <w:rPr>
          <w:rStyle w:val="SubtleReference"/>
        </w:rPr>
      </w:pPr>
      <w:r>
        <w:rPr>
          <w:rStyle w:val="SubtleReference"/>
        </w:rPr>
        <w:t>Then it checks the new tile for the death (D) or gold (G) designators changing playing if they are on that tile, also changing success if it is specifically G.</w:t>
      </w:r>
    </w:p>
    <w:p w14:paraId="59684DF4" w14:textId="6F9A6360" w:rsidR="002A7186" w:rsidRDefault="002A7186" w:rsidP="00D07B2F">
      <w:pPr>
        <w:pStyle w:val="ColorfulList-Accent11"/>
        <w:ind w:left="0"/>
        <w:rPr>
          <w:rStyle w:val="SubtleReference"/>
        </w:rPr>
      </w:pPr>
      <w:r w:rsidRPr="002A7186">
        <w:rPr>
          <w:rStyle w:val="SubtleReference"/>
        </w:rPr>
        <w:lastRenderedPageBreak/>
        <w:drawing>
          <wp:inline distT="0" distB="0" distL="0" distR="0" wp14:anchorId="10E34733" wp14:editId="5C733A7A">
            <wp:extent cx="6116320" cy="4805680"/>
            <wp:effectExtent l="0" t="0" r="0" b="0"/>
            <wp:docPr id="183541842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18422" name="Picture 1" descr="A computer screen shot of a program&#10;&#10;Description automatically generated"/>
                    <pic:cNvPicPr/>
                  </pic:nvPicPr>
                  <pic:blipFill>
                    <a:blip r:embed="rId20"/>
                    <a:stretch>
                      <a:fillRect/>
                    </a:stretch>
                  </pic:blipFill>
                  <pic:spPr>
                    <a:xfrm>
                      <a:off x="0" y="0"/>
                      <a:ext cx="6116320" cy="4805680"/>
                    </a:xfrm>
                    <a:prstGeom prst="rect">
                      <a:avLst/>
                    </a:prstGeom>
                  </pic:spPr>
                </pic:pic>
              </a:graphicData>
            </a:graphic>
          </wp:inline>
        </w:drawing>
      </w:r>
    </w:p>
    <w:p w14:paraId="42E79BEB" w14:textId="11792CC6" w:rsidR="002A7186" w:rsidRDefault="002A7186" w:rsidP="00D07B2F">
      <w:pPr>
        <w:pStyle w:val="ColorfulList-Accent11"/>
        <w:ind w:left="0"/>
        <w:rPr>
          <w:rStyle w:val="SubtleReference"/>
        </w:rPr>
      </w:pPr>
      <w:r>
        <w:rPr>
          <w:rStyle w:val="SubtleReference"/>
        </w:rPr>
        <w:t>If an end (D or G) is not on that tile then it checks the possible options.</w:t>
      </w:r>
    </w:p>
    <w:p w14:paraId="1CD3FE26" w14:textId="77777777" w:rsidR="002A7186" w:rsidRDefault="002A7186" w:rsidP="00D07B2F">
      <w:pPr>
        <w:pStyle w:val="ColorfulList-Accent11"/>
        <w:ind w:left="0"/>
        <w:rPr>
          <w:rStyle w:val="SubtleReference"/>
        </w:rPr>
      </w:pPr>
      <w:r>
        <w:rPr>
          <w:rStyle w:val="SubtleReference"/>
        </w:rPr>
        <w:t>First it clears the list, then it checks each of the possible directions:</w:t>
      </w:r>
    </w:p>
    <w:p w14:paraId="5370F06F" w14:textId="30B62A74" w:rsidR="002A7186" w:rsidRDefault="002A7186" w:rsidP="002A7186">
      <w:pPr>
        <w:pStyle w:val="ColorfulList-Accent11"/>
        <w:numPr>
          <w:ilvl w:val="0"/>
          <w:numId w:val="4"/>
        </w:numPr>
        <w:rPr>
          <w:rStyle w:val="SubtleReference"/>
        </w:rPr>
      </w:pPr>
      <w:r>
        <w:rPr>
          <w:rStyle w:val="SubtleReference"/>
        </w:rPr>
        <w:t>either being out of range (done first to prevent issues)</w:t>
      </w:r>
    </w:p>
    <w:p w14:paraId="04605334" w14:textId="5EDDD0DE" w:rsidR="002A7186" w:rsidRDefault="002A7186" w:rsidP="002A7186">
      <w:pPr>
        <w:pStyle w:val="ColorfulList-Accent11"/>
        <w:numPr>
          <w:ilvl w:val="0"/>
          <w:numId w:val="4"/>
        </w:numPr>
        <w:rPr>
          <w:rStyle w:val="SubtleReference"/>
        </w:rPr>
      </w:pPr>
      <w:r>
        <w:rPr>
          <w:rStyle w:val="SubtleReference"/>
        </w:rPr>
        <w:t>then if the next tile is a wall (#)</w:t>
      </w:r>
    </w:p>
    <w:p w14:paraId="7A38D259" w14:textId="77777777" w:rsidR="002A7186" w:rsidRDefault="002A7186" w:rsidP="00D07B2F">
      <w:pPr>
        <w:pStyle w:val="ColorfulList-Accent11"/>
        <w:ind w:left="0"/>
        <w:rPr>
          <w:rStyle w:val="SubtleReference"/>
        </w:rPr>
      </w:pPr>
    </w:p>
    <w:p w14:paraId="70FE5D77" w14:textId="38012A11" w:rsidR="002A7186" w:rsidRDefault="002A7186" w:rsidP="00D07B2F">
      <w:pPr>
        <w:pStyle w:val="ColorfulList-Accent11"/>
        <w:ind w:left="0"/>
        <w:rPr>
          <w:rStyle w:val="SubtleReference"/>
        </w:rPr>
      </w:pPr>
      <w:r w:rsidRPr="002A7186">
        <w:rPr>
          <w:rStyle w:val="SubtleReference"/>
        </w:rPr>
        <w:drawing>
          <wp:inline distT="0" distB="0" distL="0" distR="0" wp14:anchorId="1FB79164" wp14:editId="5E201B6D">
            <wp:extent cx="5581650" cy="2905564"/>
            <wp:effectExtent l="0" t="0" r="0" b="9525"/>
            <wp:docPr id="5511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2925" name=""/>
                    <pic:cNvPicPr/>
                  </pic:nvPicPr>
                  <pic:blipFill>
                    <a:blip r:embed="rId21"/>
                    <a:stretch>
                      <a:fillRect/>
                    </a:stretch>
                  </pic:blipFill>
                  <pic:spPr>
                    <a:xfrm>
                      <a:off x="0" y="0"/>
                      <a:ext cx="5589706" cy="2909758"/>
                    </a:xfrm>
                    <a:prstGeom prst="rect">
                      <a:avLst/>
                    </a:prstGeom>
                  </pic:spPr>
                </pic:pic>
              </a:graphicData>
            </a:graphic>
          </wp:inline>
        </w:drawing>
      </w:r>
    </w:p>
    <w:p w14:paraId="0DC6D2F8" w14:textId="14826C3C" w:rsidR="002A7186" w:rsidRDefault="002A7186" w:rsidP="00D07B2F">
      <w:pPr>
        <w:pStyle w:val="ColorfulList-Accent11"/>
        <w:ind w:left="0"/>
        <w:rPr>
          <w:rStyle w:val="SubtleReference"/>
        </w:rPr>
      </w:pPr>
      <w:r w:rsidRPr="002A7186">
        <w:rPr>
          <w:rStyle w:val="SubtleReference"/>
        </w:rPr>
        <w:lastRenderedPageBreak/>
        <w:drawing>
          <wp:inline distT="0" distB="0" distL="0" distR="0" wp14:anchorId="6A7F0001" wp14:editId="421F770E">
            <wp:extent cx="6116320" cy="1428750"/>
            <wp:effectExtent l="0" t="0" r="0" b="0"/>
            <wp:docPr id="333209753"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09753" name="Picture 1" descr="A computer screen with numbers and letters&#10;&#10;Description automatically generated"/>
                    <pic:cNvPicPr/>
                  </pic:nvPicPr>
                  <pic:blipFill>
                    <a:blip r:embed="rId22"/>
                    <a:stretch>
                      <a:fillRect/>
                    </a:stretch>
                  </pic:blipFill>
                  <pic:spPr>
                    <a:xfrm>
                      <a:off x="0" y="0"/>
                      <a:ext cx="6116320" cy="1428750"/>
                    </a:xfrm>
                    <a:prstGeom prst="rect">
                      <a:avLst/>
                    </a:prstGeom>
                  </pic:spPr>
                </pic:pic>
              </a:graphicData>
            </a:graphic>
          </wp:inline>
        </w:drawing>
      </w:r>
    </w:p>
    <w:p w14:paraId="162DCDDE" w14:textId="77777777" w:rsidR="002A7186" w:rsidRDefault="002A7186" w:rsidP="00D07B2F">
      <w:pPr>
        <w:pStyle w:val="ColorfulList-Accent11"/>
        <w:ind w:left="0"/>
        <w:rPr>
          <w:rStyle w:val="SubtleReference"/>
        </w:rPr>
      </w:pPr>
    </w:p>
    <w:p w14:paraId="2B0CFC8A" w14:textId="63779614" w:rsidR="002A7186" w:rsidRDefault="002A7186" w:rsidP="00D07B2F">
      <w:pPr>
        <w:pStyle w:val="ColorfulList-Accent11"/>
        <w:ind w:left="0"/>
        <w:rPr>
          <w:rStyle w:val="SubtleReference"/>
        </w:rPr>
      </w:pPr>
      <w:r>
        <w:rPr>
          <w:rStyle w:val="SubtleReference"/>
        </w:rPr>
        <w:t xml:space="preserve">The last thing implemented was the exit comments in the main function. This was done </w:t>
      </w:r>
      <w:r w:rsidR="002A414A">
        <w:rPr>
          <w:rStyle w:val="SubtleReference"/>
        </w:rPr>
        <w:t>via checking the quit bool and success bool and doing a different output depending on the combination, with quit being highest order, then success.</w:t>
      </w:r>
    </w:p>
    <w:p w14:paraId="19ADD5D3" w14:textId="52CCB994" w:rsidR="002A414A" w:rsidRDefault="002A414A" w:rsidP="00D07B2F">
      <w:pPr>
        <w:pStyle w:val="ColorfulList-Accent11"/>
        <w:ind w:left="0"/>
        <w:rPr>
          <w:rStyle w:val="SubtleReference"/>
        </w:rPr>
      </w:pPr>
      <w:r w:rsidRPr="002A414A">
        <w:rPr>
          <w:rStyle w:val="SubtleReference"/>
        </w:rPr>
        <w:drawing>
          <wp:inline distT="0" distB="0" distL="0" distR="0" wp14:anchorId="12F8380A" wp14:editId="13132A06">
            <wp:extent cx="6116320" cy="3634105"/>
            <wp:effectExtent l="0" t="0" r="0" b="4445"/>
            <wp:docPr id="8316223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22363" name="Picture 1" descr="A computer screen shot of a program code&#10;&#10;Description automatically generated"/>
                    <pic:cNvPicPr/>
                  </pic:nvPicPr>
                  <pic:blipFill>
                    <a:blip r:embed="rId23"/>
                    <a:stretch>
                      <a:fillRect/>
                    </a:stretch>
                  </pic:blipFill>
                  <pic:spPr>
                    <a:xfrm>
                      <a:off x="0" y="0"/>
                      <a:ext cx="6116320" cy="3634105"/>
                    </a:xfrm>
                    <a:prstGeom prst="rect">
                      <a:avLst/>
                    </a:prstGeom>
                  </pic:spPr>
                </pic:pic>
              </a:graphicData>
            </a:graphic>
          </wp:inline>
        </w:drawing>
      </w:r>
    </w:p>
    <w:p w14:paraId="691CD63D" w14:textId="77777777" w:rsidR="002A414A" w:rsidRDefault="002A414A" w:rsidP="00D07B2F">
      <w:pPr>
        <w:pStyle w:val="ColorfulList-Accent11"/>
        <w:ind w:left="0"/>
        <w:rPr>
          <w:rStyle w:val="SubtleReference"/>
        </w:rPr>
      </w:pPr>
    </w:p>
    <w:p w14:paraId="31D31880" w14:textId="1A7946C1" w:rsidR="002A414A" w:rsidRPr="00D07B2F" w:rsidRDefault="002A414A" w:rsidP="00D07B2F">
      <w:pPr>
        <w:pStyle w:val="ColorfulList-Accent11"/>
        <w:ind w:left="0"/>
        <w:rPr>
          <w:rStyle w:val="SubtleReference"/>
        </w:rPr>
      </w:pPr>
      <w:r>
        <w:rPr>
          <w:rStyle w:val="SubtleReference"/>
        </w:rPr>
        <w:t>The default option in update is for that first update to work so that I would not have to hard code in the initial options if I wanted to change the staring location to a point that had multiple options. I would still have to hardcode the staring location though (although a function to create that manually would be simple).</w:t>
      </w:r>
    </w:p>
    <w:sectPr w:rsidR="002A414A" w:rsidRPr="00D07B2F" w:rsidSect="00CF7B30">
      <w:headerReference w:type="default" r:id="rId2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7C8E7" w14:textId="77777777" w:rsidR="00CA4249" w:rsidRDefault="00CA4249" w:rsidP="00445A88">
      <w:r>
        <w:separator/>
      </w:r>
    </w:p>
  </w:endnote>
  <w:endnote w:type="continuationSeparator" w:id="0">
    <w:p w14:paraId="104155C4" w14:textId="77777777" w:rsidR="00CA4249" w:rsidRDefault="00CA424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54F5F" w14:textId="77777777" w:rsidR="00CA4249" w:rsidRDefault="00CA4249" w:rsidP="00445A88">
      <w:r>
        <w:separator/>
      </w:r>
    </w:p>
  </w:footnote>
  <w:footnote w:type="continuationSeparator" w:id="0">
    <w:p w14:paraId="064908B6" w14:textId="77777777" w:rsidR="00CA4249" w:rsidRDefault="00CA4249"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CB5CE"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CC02F2">
      <w:rPr>
        <w:noProof/>
      </w:rPr>
      <w:t>14/10/24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3170E"/>
    <w:multiLevelType w:val="hybridMultilevel"/>
    <w:tmpl w:val="62BC5D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5FED6081"/>
    <w:multiLevelType w:val="hybridMultilevel"/>
    <w:tmpl w:val="6FB4C7A6"/>
    <w:lvl w:ilvl="0" w:tplc="3C96C044">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345512">
    <w:abstractNumId w:val="3"/>
  </w:num>
  <w:num w:numId="2" w16cid:durableId="1133864701">
    <w:abstractNumId w:val="1"/>
  </w:num>
  <w:num w:numId="3" w16cid:durableId="1303316707">
    <w:abstractNumId w:val="0"/>
  </w:num>
  <w:num w:numId="4" w16cid:durableId="1424378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A4556"/>
    <w:rsid w:val="00203493"/>
    <w:rsid w:val="002A414A"/>
    <w:rsid w:val="002A7186"/>
    <w:rsid w:val="00445A88"/>
    <w:rsid w:val="005126E1"/>
    <w:rsid w:val="005C2616"/>
    <w:rsid w:val="0068472D"/>
    <w:rsid w:val="007D3024"/>
    <w:rsid w:val="009B49BA"/>
    <w:rsid w:val="00AF5EEF"/>
    <w:rsid w:val="00BD2EC9"/>
    <w:rsid w:val="00CA4249"/>
    <w:rsid w:val="00CC02F2"/>
    <w:rsid w:val="00CF7B30"/>
    <w:rsid w:val="00D07B2F"/>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0FF7FD9"/>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81139">
      <w:bodyDiv w:val="1"/>
      <w:marLeft w:val="0"/>
      <w:marRight w:val="0"/>
      <w:marTop w:val="0"/>
      <w:marBottom w:val="0"/>
      <w:divBdr>
        <w:top w:val="none" w:sz="0" w:space="0" w:color="auto"/>
        <w:left w:val="none" w:sz="0" w:space="0" w:color="auto"/>
        <w:bottom w:val="none" w:sz="0" w:space="0" w:color="auto"/>
        <w:right w:val="none" w:sz="0" w:space="0" w:color="auto"/>
      </w:divBdr>
    </w:div>
    <w:div w:id="619409837">
      <w:bodyDiv w:val="1"/>
      <w:marLeft w:val="0"/>
      <w:marRight w:val="0"/>
      <w:marTop w:val="0"/>
      <w:marBottom w:val="0"/>
      <w:divBdr>
        <w:top w:val="none" w:sz="0" w:space="0" w:color="auto"/>
        <w:left w:val="none" w:sz="0" w:space="0" w:color="auto"/>
        <w:bottom w:val="none" w:sz="0" w:space="0" w:color="auto"/>
        <w:right w:val="none" w:sz="0" w:space="0" w:color="auto"/>
      </w:divBdr>
    </w:div>
    <w:div w:id="1008800103">
      <w:bodyDiv w:val="1"/>
      <w:marLeft w:val="0"/>
      <w:marRight w:val="0"/>
      <w:marTop w:val="0"/>
      <w:marBottom w:val="0"/>
      <w:divBdr>
        <w:top w:val="none" w:sz="0" w:space="0" w:color="auto"/>
        <w:left w:val="none" w:sz="0" w:space="0" w:color="auto"/>
        <w:bottom w:val="none" w:sz="0" w:space="0" w:color="auto"/>
        <w:right w:val="none" w:sz="0" w:space="0" w:color="auto"/>
      </w:divBdr>
    </w:div>
    <w:div w:id="15466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5</cp:revision>
  <dcterms:created xsi:type="dcterms:W3CDTF">2013-08-14T15:10:00Z</dcterms:created>
  <dcterms:modified xsi:type="dcterms:W3CDTF">2024-10-14T05:56:00Z</dcterms:modified>
</cp:coreProperties>
</file>