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335A3" w14:textId="77777777" w:rsidR="00C3433B" w:rsidRPr="007D328A" w:rsidRDefault="00C3433B" w:rsidP="00C3433B">
      <w:pPr>
        <w:jc w:val="right"/>
      </w:pPr>
      <w:r w:rsidRPr="007D328A">
        <w:t>Benjamin Houldridge</w:t>
      </w:r>
    </w:p>
    <w:p w14:paraId="688D90E5" w14:textId="77777777" w:rsidR="00C3433B" w:rsidRPr="007D328A" w:rsidRDefault="00C3433B" w:rsidP="00C3433B">
      <w:pPr>
        <w:jc w:val="right"/>
      </w:pPr>
      <w:r w:rsidRPr="007D328A">
        <w:t>Current/Emerging Trends in Computer Science</w:t>
      </w:r>
    </w:p>
    <w:p w14:paraId="19FC8380" w14:textId="77777777" w:rsidR="00C3433B" w:rsidRPr="007D328A" w:rsidRDefault="00C3433B" w:rsidP="00C3433B">
      <w:pPr>
        <w:jc w:val="right"/>
      </w:pPr>
      <w:r w:rsidRPr="007D328A">
        <w:t>CS 370 11999-M01</w:t>
      </w:r>
    </w:p>
    <w:p w14:paraId="074D84F8" w14:textId="421A42D6" w:rsidR="00C3433B" w:rsidRPr="007D328A" w:rsidRDefault="00C3433B" w:rsidP="00C3433B">
      <w:pPr>
        <w:jc w:val="right"/>
      </w:pPr>
      <w:r w:rsidRPr="007D328A">
        <w:t>Module Six Assignment</w:t>
      </w:r>
    </w:p>
    <w:p w14:paraId="1FDCE4B3" w14:textId="2D71CE02" w:rsidR="00C3433B" w:rsidRPr="007D328A" w:rsidRDefault="00C3433B"/>
    <w:p w14:paraId="462C6D4C" w14:textId="0D5FC669" w:rsidR="00C3433B" w:rsidRPr="007D328A" w:rsidRDefault="00C3433B">
      <w:r w:rsidRPr="007D328A">
        <w:tab/>
      </w:r>
      <w:r w:rsidR="00612D96" w:rsidRPr="007D328A">
        <w:t xml:space="preserve">A </w:t>
      </w:r>
      <w:r w:rsidR="00C13D67" w:rsidRPr="007D328A">
        <w:t>policy-based</w:t>
      </w:r>
      <w:r w:rsidR="00612D96" w:rsidRPr="007D328A">
        <w:t xml:space="preserve"> approach uses the model to determine action that should be taken given the current state of the game. When training a model this way, we have it play games and save the decisions and outcomes. Then using an </w:t>
      </w:r>
      <w:r w:rsidR="00C13D67" w:rsidRPr="007D328A">
        <w:t>algorithm,</w:t>
      </w:r>
      <w:r w:rsidR="00612D96" w:rsidRPr="007D328A">
        <w:t xml:space="preserve"> we determine what </w:t>
      </w:r>
      <w:r w:rsidR="00C13D67" w:rsidRPr="007D328A">
        <w:t>tweaks</w:t>
      </w:r>
      <w:r w:rsidR="00612D96" w:rsidRPr="007D328A">
        <w:t xml:space="preserve"> need to be made to each weight in the model to produce a better outcome. This algorithm produces a </w:t>
      </w:r>
      <w:r w:rsidR="00C13D67" w:rsidRPr="007D328A">
        <w:t>gradient or</w:t>
      </w:r>
      <w:r w:rsidR="00612D96" w:rsidRPr="007D328A">
        <w:t xml:space="preserve"> uses the gradient. </w:t>
      </w:r>
      <w:r w:rsidRPr="007D328A">
        <w:t xml:space="preserve">I’ll be honest the math behind the REINFORCE algorithm went right over my head. The REINFORCE algorithm is a </w:t>
      </w:r>
      <w:r w:rsidR="00612D96" w:rsidRPr="007D328A">
        <w:t xml:space="preserve">way to determine the gradient of the </w:t>
      </w:r>
      <w:r w:rsidRPr="007D328A">
        <w:t xml:space="preserve">policy </w:t>
      </w:r>
      <w:r w:rsidR="00612D96" w:rsidRPr="007D328A">
        <w:t xml:space="preserve">so that it can be updated to produce higher returns. This is an important step in the training of a model using a </w:t>
      </w:r>
      <w:r w:rsidR="00C13D67" w:rsidRPr="007D328A">
        <w:t>policy-based</w:t>
      </w:r>
      <w:r w:rsidR="00612D96" w:rsidRPr="007D328A">
        <w:t xml:space="preserve"> approach. </w:t>
      </w:r>
    </w:p>
    <w:p w14:paraId="59216105" w14:textId="498838AC" w:rsidR="00612D96" w:rsidRPr="007D328A" w:rsidRDefault="00612D96">
      <w:r w:rsidRPr="007D328A">
        <w:tab/>
        <w:t>A</w:t>
      </w:r>
      <w:r w:rsidR="00C13D67" w:rsidRPr="007D328A">
        <w:t>n</w:t>
      </w:r>
      <w:r w:rsidRPr="007D328A">
        <w:t xml:space="preserve"> </w:t>
      </w:r>
      <w:r w:rsidR="00C13D67" w:rsidRPr="007D328A">
        <w:t>actor-</w:t>
      </w:r>
      <w:r w:rsidRPr="007D328A">
        <w:t xml:space="preserve">critic approach is different from the policy approach above. In this approach we use two networks. The actor determines what action to take, more right or left and </w:t>
      </w:r>
      <w:r w:rsidR="00C13D67" w:rsidRPr="007D328A">
        <w:t>the</w:t>
      </w:r>
      <w:r w:rsidRPr="007D328A">
        <w:t xml:space="preserve"> critic determines what the </w:t>
      </w:r>
      <w:r w:rsidR="00C13D67" w:rsidRPr="007D328A">
        <w:t>long-term</w:t>
      </w:r>
      <w:r w:rsidRPr="007D328A">
        <w:t xml:space="preserve"> score is likely to be. We then train the two models </w:t>
      </w:r>
      <w:r w:rsidR="00C13D67" w:rsidRPr="007D328A">
        <w:t>off</w:t>
      </w:r>
      <w:r w:rsidRPr="007D328A">
        <w:t xml:space="preserve"> each other. Using the actor to train the critic and the critic to score the actor. Each </w:t>
      </w:r>
      <w:r w:rsidR="00C13D67" w:rsidRPr="007D328A">
        <w:t>gets</w:t>
      </w:r>
      <w:r w:rsidRPr="007D328A">
        <w:t xml:space="preserve"> </w:t>
      </w:r>
      <w:r w:rsidR="00C13D67" w:rsidRPr="007D328A">
        <w:t>updated</w:t>
      </w:r>
      <w:r w:rsidRPr="007D328A">
        <w:t xml:space="preserve"> until </w:t>
      </w:r>
      <w:r w:rsidR="00C13D67" w:rsidRPr="007D328A">
        <w:t xml:space="preserve">stability is reached. </w:t>
      </w:r>
    </w:p>
    <w:p w14:paraId="11FD8A8C" w14:textId="46B8DAAD" w:rsidR="007D328A" w:rsidRPr="007D328A" w:rsidRDefault="00C13D67">
      <w:r w:rsidRPr="007D328A">
        <w:tab/>
        <w:t xml:space="preserve">Policy gradient, value-based, and actor-critic approaches all differ and have their benefits and drawbacks.  Policy gradient approaches learn the policy directly. They work well with continuous action spaces like the cartpole problem but are often inefficient. Value based methods like Q-learning learn to estimate the expected return of actions to make decisions. They are often more efficient to train but don’t do as well with continuous action spaces like with the cartpole problem. Action-critic methods use two models, one to learn the policy and one to learn the value function. This can make them even more efficient but with the possibility that the models never converge. This method is also more complex to implement and tune. </w:t>
      </w:r>
    </w:p>
    <w:p w14:paraId="487B3678" w14:textId="77777777" w:rsidR="00C3433B" w:rsidRPr="007D328A" w:rsidRDefault="00C3433B"/>
    <w:p w14:paraId="34DD403A" w14:textId="3672D562" w:rsidR="00C3433B" w:rsidRPr="007D328A" w:rsidRDefault="00C3433B">
      <w:r w:rsidRPr="007D328A">
        <w:t>Sources</w:t>
      </w:r>
    </w:p>
    <w:p w14:paraId="7DBEF8A2" w14:textId="77777777" w:rsidR="00C3433B" w:rsidRPr="007D328A" w:rsidRDefault="00C3433B"/>
    <w:p w14:paraId="3DED87B3" w14:textId="2091B944" w:rsidR="00C3433B" w:rsidRPr="007D328A" w:rsidRDefault="00C3433B">
      <w:r w:rsidRPr="007D328A">
        <w:t>Yoon, Chris. “Deriving Policy Gradients and Implementing REINFORCE.” </w:t>
      </w:r>
      <w:r w:rsidRPr="007D328A">
        <w:rPr>
          <w:i/>
          <w:iCs/>
        </w:rPr>
        <w:t>Medium</w:t>
      </w:r>
      <w:r w:rsidRPr="007D328A">
        <w:t>, 23 May 2019, medium.com/@thechrisyoon/deriving-policy-gradients-and-implementing-reinforce-f887949bd63.</w:t>
      </w:r>
    </w:p>
    <w:sectPr w:rsidR="00C3433B" w:rsidRPr="007D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3B"/>
    <w:rsid w:val="001E4B4C"/>
    <w:rsid w:val="00253FD8"/>
    <w:rsid w:val="00612D96"/>
    <w:rsid w:val="007D328A"/>
    <w:rsid w:val="00C13D67"/>
    <w:rsid w:val="00C3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7478"/>
  <w15:chartTrackingRefBased/>
  <w15:docId w15:val="{6EB4F4FC-B7E5-44A2-B6BE-130B1B9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3B"/>
  </w:style>
  <w:style w:type="paragraph" w:styleId="Heading1">
    <w:name w:val="heading 1"/>
    <w:basedOn w:val="Normal"/>
    <w:next w:val="Normal"/>
    <w:link w:val="Heading1Char"/>
    <w:uiPriority w:val="9"/>
    <w:qFormat/>
    <w:rsid w:val="00C34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33B"/>
    <w:rPr>
      <w:rFonts w:eastAsiaTheme="majorEastAsia" w:cstheme="majorBidi"/>
      <w:color w:val="272727" w:themeColor="text1" w:themeTint="D8"/>
    </w:rPr>
  </w:style>
  <w:style w:type="paragraph" w:styleId="Title">
    <w:name w:val="Title"/>
    <w:basedOn w:val="Normal"/>
    <w:next w:val="Normal"/>
    <w:link w:val="TitleChar"/>
    <w:uiPriority w:val="10"/>
    <w:qFormat/>
    <w:rsid w:val="00C34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33B"/>
    <w:pPr>
      <w:spacing w:before="160"/>
      <w:jc w:val="center"/>
    </w:pPr>
    <w:rPr>
      <w:i/>
      <w:iCs/>
      <w:color w:val="404040" w:themeColor="text1" w:themeTint="BF"/>
    </w:rPr>
  </w:style>
  <w:style w:type="character" w:customStyle="1" w:styleId="QuoteChar">
    <w:name w:val="Quote Char"/>
    <w:basedOn w:val="DefaultParagraphFont"/>
    <w:link w:val="Quote"/>
    <w:uiPriority w:val="29"/>
    <w:rsid w:val="00C3433B"/>
    <w:rPr>
      <w:i/>
      <w:iCs/>
      <w:color w:val="404040" w:themeColor="text1" w:themeTint="BF"/>
    </w:rPr>
  </w:style>
  <w:style w:type="paragraph" w:styleId="ListParagraph">
    <w:name w:val="List Paragraph"/>
    <w:basedOn w:val="Normal"/>
    <w:uiPriority w:val="34"/>
    <w:qFormat/>
    <w:rsid w:val="00C3433B"/>
    <w:pPr>
      <w:ind w:left="720"/>
      <w:contextualSpacing/>
    </w:pPr>
  </w:style>
  <w:style w:type="character" w:styleId="IntenseEmphasis">
    <w:name w:val="Intense Emphasis"/>
    <w:basedOn w:val="DefaultParagraphFont"/>
    <w:uiPriority w:val="21"/>
    <w:qFormat/>
    <w:rsid w:val="00C3433B"/>
    <w:rPr>
      <w:i/>
      <w:iCs/>
      <w:color w:val="0F4761" w:themeColor="accent1" w:themeShade="BF"/>
    </w:rPr>
  </w:style>
  <w:style w:type="paragraph" w:styleId="IntenseQuote">
    <w:name w:val="Intense Quote"/>
    <w:basedOn w:val="Normal"/>
    <w:next w:val="Normal"/>
    <w:link w:val="IntenseQuoteChar"/>
    <w:uiPriority w:val="30"/>
    <w:qFormat/>
    <w:rsid w:val="00C34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33B"/>
    <w:rPr>
      <w:i/>
      <w:iCs/>
      <w:color w:val="0F4761" w:themeColor="accent1" w:themeShade="BF"/>
    </w:rPr>
  </w:style>
  <w:style w:type="character" w:styleId="IntenseReference">
    <w:name w:val="Intense Reference"/>
    <w:basedOn w:val="DefaultParagraphFont"/>
    <w:uiPriority w:val="32"/>
    <w:qFormat/>
    <w:rsid w:val="00C34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Houldridge</dc:creator>
  <cp:keywords/>
  <dc:description/>
  <cp:lastModifiedBy>Benjamin Houldridge</cp:lastModifiedBy>
  <cp:revision>3</cp:revision>
  <dcterms:created xsi:type="dcterms:W3CDTF">2025-08-24T07:16:00Z</dcterms:created>
  <dcterms:modified xsi:type="dcterms:W3CDTF">2025-08-24T07:16:00Z</dcterms:modified>
</cp:coreProperties>
</file>