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34557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7BE4" w:rsidRDefault="00EB7BE4">
          <w:pPr>
            <w:pStyle w:val="TOCHeading"/>
          </w:pPr>
          <w:r>
            <w:t>Contents</w:t>
          </w:r>
        </w:p>
        <w:p w:rsidR="00EB7BE4" w:rsidRDefault="00EB7BE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6646" w:history="1">
            <w:r w:rsidRPr="001B165C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7" w:history="1">
            <w:r w:rsidR="00EB7BE4" w:rsidRPr="001B165C">
              <w:rPr>
                <w:rStyle w:val="Hyperlink"/>
                <w:noProof/>
              </w:rPr>
              <w:t>The problem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_Toc93476647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8" w:history="1">
            <w:r w:rsidR="00EB7BE4" w:rsidRPr="001B165C">
              <w:rPr>
                <w:rStyle w:val="Hyperlink"/>
                <w:noProof/>
              </w:rPr>
              <w:t>Stakeholders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_Toc93476648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49" w:history="1">
            <w:r w:rsidR="00EB7BE4" w:rsidRPr="001B165C">
              <w:rPr>
                <w:rStyle w:val="Hyperlink"/>
                <w:noProof/>
              </w:rPr>
              <w:t>Research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_Toc93476649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0" w:history="1">
            <w:r w:rsidR="00EB7BE4" w:rsidRPr="001B165C">
              <w:rPr>
                <w:rStyle w:val="Hyperlink"/>
                <w:noProof/>
              </w:rPr>
              <w:t>Essential feature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_Toc93476650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1" w:history="1">
            <w:r w:rsidR="00EB7BE4" w:rsidRPr="001B165C">
              <w:rPr>
                <w:rStyle w:val="Hyperlink"/>
                <w:noProof/>
              </w:rPr>
              <w:t>Requirements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_Toc93476651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76652" w:history="1">
            <w:r w:rsidR="00EB7BE4" w:rsidRPr="001B165C">
              <w:rPr>
                <w:rStyle w:val="Hyperlink"/>
                <w:noProof/>
              </w:rPr>
              <w:t>Success criteria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_Toc93476652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3" w:history="1">
            <w:r w:rsidR="00EB7BE4" w:rsidRPr="001B165C">
              <w:rPr>
                <w:rStyle w:val="Hyperlink"/>
                <w:noProof/>
              </w:rPr>
              <w:t>Design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_Toc93476653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4" w:history="1">
            <w:r w:rsidR="00EB7BE4" w:rsidRPr="001B165C">
              <w:rPr>
                <w:rStyle w:val="Hyperlink"/>
                <w:noProof/>
              </w:rPr>
              <w:t>Implementation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_Toc93476654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526DF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76655" w:history="1">
            <w:r w:rsidR="00EB7BE4" w:rsidRPr="001B165C">
              <w:rPr>
                <w:rStyle w:val="Hyperlink"/>
                <w:noProof/>
              </w:rPr>
              <w:t>Evaluation</w:t>
            </w:r>
            <w:r w:rsidR="00EB7BE4">
              <w:rPr>
                <w:noProof/>
                <w:webHidden/>
              </w:rPr>
              <w:tab/>
            </w:r>
            <w:r w:rsidR="00EB7BE4">
              <w:rPr>
                <w:noProof/>
                <w:webHidden/>
              </w:rPr>
              <w:fldChar w:fldCharType="begin"/>
            </w:r>
            <w:r w:rsidR="00EB7BE4">
              <w:rPr>
                <w:noProof/>
                <w:webHidden/>
              </w:rPr>
              <w:instrText xml:space="preserve"> PAGEREF _Toc93476655 \h </w:instrText>
            </w:r>
            <w:r w:rsidR="00EB7BE4">
              <w:rPr>
                <w:noProof/>
                <w:webHidden/>
              </w:rPr>
            </w:r>
            <w:r w:rsidR="00EB7BE4">
              <w:rPr>
                <w:noProof/>
                <w:webHidden/>
              </w:rPr>
              <w:fldChar w:fldCharType="separate"/>
            </w:r>
            <w:r w:rsidR="00EB7BE4">
              <w:rPr>
                <w:noProof/>
                <w:webHidden/>
              </w:rPr>
              <w:t>1</w:t>
            </w:r>
            <w:r w:rsidR="00EB7BE4">
              <w:rPr>
                <w:noProof/>
                <w:webHidden/>
              </w:rPr>
              <w:fldChar w:fldCharType="end"/>
            </w:r>
          </w:hyperlink>
        </w:p>
        <w:p w:rsidR="00EB7BE4" w:rsidRDefault="00EB7BE4">
          <w:r>
            <w:rPr>
              <w:b/>
              <w:bCs/>
              <w:noProof/>
            </w:rPr>
            <w:fldChar w:fldCharType="end"/>
          </w:r>
        </w:p>
      </w:sdtContent>
    </w:sdt>
    <w:p w:rsidR="00EB7BE4" w:rsidRDefault="00EB7BE4" w:rsidP="00EB7BE4">
      <w:pPr>
        <w:pStyle w:val="Heading1"/>
      </w:pPr>
    </w:p>
    <w:p w:rsidR="008F111A" w:rsidRDefault="00EB7BE4" w:rsidP="00EB7BE4">
      <w:pPr>
        <w:pStyle w:val="Heading1"/>
      </w:pPr>
      <w:bookmarkStart w:id="1" w:name="_Toc93476646"/>
      <w:r>
        <w:t>Analysis</w:t>
      </w:r>
      <w:bookmarkEnd w:id="1"/>
    </w:p>
    <w:p w:rsidR="00EB7BE4" w:rsidRDefault="00EB7BE4" w:rsidP="00EB7BE4">
      <w:pPr>
        <w:pStyle w:val="Heading2"/>
      </w:pPr>
      <w:bookmarkStart w:id="2" w:name="_Toc93476647"/>
      <w:r>
        <w:t>The problem</w:t>
      </w:r>
      <w:bookmarkEnd w:id="2"/>
    </w:p>
    <w:p w:rsidR="00EB7BE4" w:rsidRPr="00EB7BE4" w:rsidRDefault="00EB7BE4" w:rsidP="00EB7BE4">
      <w:r w:rsidRPr="00EB7BE4">
        <w:rPr>
          <w:noProof/>
          <w:lang w:eastAsia="en-GB"/>
        </w:rPr>
        <w:drawing>
          <wp:inline distT="0" distB="0" distL="0" distR="0" wp14:anchorId="3BC6BE75" wp14:editId="12179995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E4" w:rsidRDefault="00EB7BE4" w:rsidP="00EB7BE4">
      <w:pPr>
        <w:pStyle w:val="Heading2"/>
      </w:pPr>
      <w:bookmarkStart w:id="3" w:name="_Toc93476648"/>
      <w:r>
        <w:t>Stakeholders</w:t>
      </w:r>
      <w:bookmarkEnd w:id="3"/>
    </w:p>
    <w:p w:rsidR="00EB7BE4" w:rsidRDefault="00EB7BE4" w:rsidP="00EB7BE4">
      <w:pPr>
        <w:pStyle w:val="Heading2"/>
      </w:pPr>
      <w:bookmarkStart w:id="4" w:name="_Toc93476649"/>
      <w:r>
        <w:t>Research</w:t>
      </w:r>
      <w:bookmarkEnd w:id="4"/>
    </w:p>
    <w:p w:rsidR="00EB7BE4" w:rsidRDefault="00EB7BE4" w:rsidP="00EB7BE4">
      <w:pPr>
        <w:pStyle w:val="Heading2"/>
      </w:pPr>
      <w:bookmarkStart w:id="5" w:name="_Toc93476650"/>
      <w:r>
        <w:t>Essential feature</w:t>
      </w:r>
      <w:bookmarkEnd w:id="5"/>
    </w:p>
    <w:p w:rsidR="00EB7BE4" w:rsidRDefault="00EB7BE4" w:rsidP="00EB7BE4">
      <w:pPr>
        <w:pStyle w:val="Heading2"/>
      </w:pPr>
      <w:bookmarkStart w:id="6" w:name="_Toc93476651"/>
      <w:r>
        <w:t>Requirements</w:t>
      </w:r>
      <w:bookmarkEnd w:id="6"/>
    </w:p>
    <w:p w:rsidR="00EB7BE4" w:rsidRDefault="00EB7BE4" w:rsidP="00EB7BE4">
      <w:pPr>
        <w:pStyle w:val="Heading2"/>
      </w:pPr>
      <w:bookmarkStart w:id="7" w:name="_Toc93476652"/>
      <w:r>
        <w:t>Success criteria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EB7BE4" w:rsidTr="00EB7BE4">
        <w:tc>
          <w:tcPr>
            <w:tcW w:w="1129" w:type="dxa"/>
          </w:tcPr>
          <w:p w:rsidR="00EB7BE4" w:rsidRDefault="00EB7BE4" w:rsidP="00EB7BE4">
            <w:r>
              <w:t>Number</w:t>
            </w:r>
          </w:p>
        </w:tc>
        <w:tc>
          <w:tcPr>
            <w:tcW w:w="4881" w:type="dxa"/>
          </w:tcPr>
          <w:p w:rsidR="00EB7BE4" w:rsidRDefault="00EB7BE4" w:rsidP="00EB7BE4">
            <w:r>
              <w:t>Criteria</w:t>
            </w:r>
          </w:p>
        </w:tc>
        <w:tc>
          <w:tcPr>
            <w:tcW w:w="3006" w:type="dxa"/>
          </w:tcPr>
          <w:p w:rsidR="00EB7BE4" w:rsidRDefault="00EB7BE4" w:rsidP="00EB7BE4">
            <w:r>
              <w:t>Justification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1</w:t>
            </w:r>
          </w:p>
        </w:tc>
        <w:tc>
          <w:tcPr>
            <w:tcW w:w="4881" w:type="dxa"/>
          </w:tcPr>
          <w:p w:rsidR="00EB7BE4" w:rsidRDefault="00EB7BE4" w:rsidP="00EB7BE4">
            <w:r>
              <w:t>It must have a graphical user interface</w:t>
            </w:r>
          </w:p>
        </w:tc>
        <w:tc>
          <w:tcPr>
            <w:tcW w:w="3006" w:type="dxa"/>
          </w:tcPr>
          <w:p w:rsidR="00EB7BE4" w:rsidRDefault="00EB7BE4" w:rsidP="00EB7BE4">
            <w:r>
              <w:t xml:space="preserve">The user needs to be able to control the program with a </w:t>
            </w:r>
            <w:r>
              <w:lastRenderedPageBreak/>
              <w:t>mouse and see the responses on the screen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lastRenderedPageBreak/>
              <w:t>2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x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3</w:t>
            </w:r>
          </w:p>
        </w:tc>
        <w:tc>
          <w:tcPr>
            <w:tcW w:w="4881" w:type="dxa"/>
          </w:tcPr>
          <w:p w:rsidR="00EB7BE4" w:rsidRDefault="00EB7BE4" w:rsidP="00EB7BE4">
            <w:r>
              <w:t>User must be able to type in string y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4</w:t>
            </w:r>
          </w:p>
        </w:tc>
        <w:tc>
          <w:tcPr>
            <w:tcW w:w="4881" w:type="dxa"/>
          </w:tcPr>
          <w:p w:rsidR="00EB7BE4" w:rsidRDefault="00EB7BE4" w:rsidP="00EB7BE4">
            <w:r>
              <w:t>The program must display the longest sequence of letters that is shared by both strings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5</w:t>
            </w:r>
          </w:p>
        </w:tc>
        <w:tc>
          <w:tcPr>
            <w:tcW w:w="4881" w:type="dxa"/>
          </w:tcPr>
          <w:p w:rsidR="00EB7BE4" w:rsidRDefault="00EB7BE4" w:rsidP="00EB7BE4">
            <w:r>
              <w:t>If either string is left empty, an error message asks the user to enter a string</w:t>
            </w:r>
          </w:p>
        </w:tc>
        <w:tc>
          <w:tcPr>
            <w:tcW w:w="3006" w:type="dxa"/>
          </w:tcPr>
          <w:p w:rsidR="00EB7BE4" w:rsidRDefault="006B6FB0" w:rsidP="00EB7BE4">
            <w:r>
              <w:t>The stakeholder wants the program to be easy to use and it should be impossible to crash the program by entering invalid data</w:t>
            </w:r>
          </w:p>
        </w:tc>
      </w:tr>
      <w:tr w:rsidR="00EB7BE4" w:rsidTr="00EB7BE4">
        <w:tc>
          <w:tcPr>
            <w:tcW w:w="1129" w:type="dxa"/>
          </w:tcPr>
          <w:p w:rsidR="00EB7BE4" w:rsidRDefault="00EB7BE4" w:rsidP="00EB7BE4">
            <w:r>
              <w:t>6</w:t>
            </w:r>
          </w:p>
        </w:tc>
        <w:tc>
          <w:tcPr>
            <w:tcW w:w="4881" w:type="dxa"/>
          </w:tcPr>
          <w:p w:rsidR="00EB7BE4" w:rsidRDefault="00EB7BE4" w:rsidP="00EB7BE4">
            <w:r>
              <w:t xml:space="preserve">If no letters or sequence of letters are shared between x and y, a message is displayed </w:t>
            </w:r>
            <w:r w:rsidR="006B6FB0">
              <w:t>to that effect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EB7BE4" w:rsidTr="00EB7BE4">
        <w:tc>
          <w:tcPr>
            <w:tcW w:w="1129" w:type="dxa"/>
          </w:tcPr>
          <w:p w:rsidR="00EB7BE4" w:rsidRDefault="006B6FB0" w:rsidP="00EB7BE4">
            <w:r>
              <w:t>7</w:t>
            </w:r>
          </w:p>
        </w:tc>
        <w:tc>
          <w:tcPr>
            <w:tcW w:w="4881" w:type="dxa"/>
          </w:tcPr>
          <w:p w:rsidR="00EB7BE4" w:rsidRDefault="006B6FB0" w:rsidP="00EB7BE4">
            <w:r>
              <w:t>It must work on a Windows 10 computer with a screen size of 1920x1080 or larger</w:t>
            </w:r>
          </w:p>
        </w:tc>
        <w:tc>
          <w:tcPr>
            <w:tcW w:w="3006" w:type="dxa"/>
          </w:tcPr>
          <w:p w:rsidR="00EB7BE4" w:rsidRDefault="00EB7BE4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8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title at the top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B6FB0" w:rsidTr="00EB7BE4">
        <w:tc>
          <w:tcPr>
            <w:tcW w:w="1129" w:type="dxa"/>
          </w:tcPr>
          <w:p w:rsidR="006B6FB0" w:rsidRDefault="006B6FB0" w:rsidP="00EB7BE4">
            <w:r>
              <w:t>9</w:t>
            </w:r>
          </w:p>
        </w:tc>
        <w:tc>
          <w:tcPr>
            <w:tcW w:w="4881" w:type="dxa"/>
          </w:tcPr>
          <w:p w:rsidR="006B6FB0" w:rsidRDefault="006B6FB0" w:rsidP="00EB7BE4">
            <w:r>
              <w:t>Must have a help button to show hints on how to use the program</w:t>
            </w:r>
          </w:p>
        </w:tc>
        <w:tc>
          <w:tcPr>
            <w:tcW w:w="3006" w:type="dxa"/>
          </w:tcPr>
          <w:p w:rsidR="006B6FB0" w:rsidRDefault="006B6FB0" w:rsidP="00EB7BE4"/>
        </w:tc>
      </w:tr>
      <w:tr w:rsidR="006E65F5" w:rsidTr="00EB7BE4">
        <w:tc>
          <w:tcPr>
            <w:tcW w:w="1129" w:type="dxa"/>
          </w:tcPr>
          <w:p w:rsidR="006E65F5" w:rsidRDefault="006E65F5" w:rsidP="00EB7BE4">
            <w:r>
              <w:t>10</w:t>
            </w:r>
          </w:p>
        </w:tc>
        <w:tc>
          <w:tcPr>
            <w:tcW w:w="4881" w:type="dxa"/>
          </w:tcPr>
          <w:p w:rsidR="006E65F5" w:rsidRDefault="006E65F5" w:rsidP="00EB7BE4">
            <w:r>
              <w:t>User input must not be more than 1024 characters</w:t>
            </w:r>
          </w:p>
        </w:tc>
        <w:tc>
          <w:tcPr>
            <w:tcW w:w="3006" w:type="dxa"/>
          </w:tcPr>
          <w:p w:rsidR="006E65F5" w:rsidRDefault="006E65F5" w:rsidP="00EB7BE4"/>
        </w:tc>
      </w:tr>
      <w:tr w:rsidR="00187554" w:rsidTr="00EB7BE4">
        <w:tc>
          <w:tcPr>
            <w:tcW w:w="1129" w:type="dxa"/>
          </w:tcPr>
          <w:p w:rsidR="00187554" w:rsidRDefault="00187554" w:rsidP="00EB7BE4">
            <w:r>
              <w:t>11</w:t>
            </w:r>
          </w:p>
        </w:tc>
        <w:tc>
          <w:tcPr>
            <w:tcW w:w="4881" w:type="dxa"/>
          </w:tcPr>
          <w:p w:rsidR="00187554" w:rsidRDefault="00187554" w:rsidP="00EB7BE4">
            <w:r>
              <w:t>The user input must work with any valid ASCII character</w:t>
            </w:r>
          </w:p>
        </w:tc>
        <w:tc>
          <w:tcPr>
            <w:tcW w:w="3006" w:type="dxa"/>
          </w:tcPr>
          <w:p w:rsidR="00187554" w:rsidRDefault="00187554" w:rsidP="00EB7BE4"/>
        </w:tc>
      </w:tr>
    </w:tbl>
    <w:p w:rsidR="00EB7BE4" w:rsidRPr="00EB7BE4" w:rsidRDefault="00EB7BE4" w:rsidP="00EB7BE4"/>
    <w:p w:rsidR="00EB7BE4" w:rsidRDefault="00EB7BE4" w:rsidP="00EB7BE4">
      <w:pPr>
        <w:pStyle w:val="Heading1"/>
      </w:pPr>
      <w:bookmarkStart w:id="8" w:name="_Toc93476653"/>
      <w:r>
        <w:t>Design</w:t>
      </w:r>
      <w:bookmarkEnd w:id="8"/>
    </w:p>
    <w:p w:rsidR="006B6FB0" w:rsidRDefault="006B6FB0" w:rsidP="006B6FB0">
      <w:pPr>
        <w:pStyle w:val="Heading2"/>
      </w:pPr>
      <w:r>
        <w:t>Decomposition</w:t>
      </w:r>
    </w:p>
    <w:p w:rsidR="006B6FB0" w:rsidRPr="006B6FB0" w:rsidRDefault="006E65F5" w:rsidP="006B6FB0">
      <w:r>
        <w:rPr>
          <w:noProof/>
          <w:lang w:eastAsia="en-GB"/>
        </w:rPr>
        <w:drawing>
          <wp:inline distT="0" distB="0" distL="0" distR="0">
            <wp:extent cx="5486400" cy="3200400"/>
            <wp:effectExtent l="3810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B6FB0" w:rsidRDefault="006B6FB0" w:rsidP="006B6FB0">
      <w:pPr>
        <w:pStyle w:val="Heading2"/>
      </w:pPr>
      <w:r>
        <w:t xml:space="preserve">Structure </w:t>
      </w:r>
    </w:p>
    <w:p w:rsidR="006E65F5" w:rsidRDefault="006E65F5" w:rsidP="006E65F5">
      <w:r>
        <w:t>Spiral iterative approach.</w:t>
      </w:r>
    </w:p>
    <w:p w:rsidR="006E65F5" w:rsidRDefault="006E65F5" w:rsidP="006E65F5">
      <w:r>
        <w:t>Iteration 1</w:t>
      </w:r>
    </w:p>
    <w:p w:rsidR="006E65F5" w:rsidRDefault="006E65F5" w:rsidP="006E65F5">
      <w:r>
        <w:lastRenderedPageBreak/>
        <w:t>Prototype 1.1: user interface with no functionality</w:t>
      </w:r>
    </w:p>
    <w:p w:rsidR="006E65F5" w:rsidRDefault="006E65F5" w:rsidP="006E65F5">
      <w:r>
        <w:t>Prototype 1.2: user interface with user input validated</w:t>
      </w:r>
    </w:p>
    <w:p w:rsidR="006E65F5" w:rsidRDefault="006E65F5" w:rsidP="006E65F5">
      <w:r>
        <w:t>Iteration 2</w:t>
      </w:r>
    </w:p>
    <w:p w:rsidR="006E65F5" w:rsidRDefault="006E65F5" w:rsidP="006E65F5">
      <w:r>
        <w:t>Prototype 2.1 Calculation for normal data</w:t>
      </w:r>
    </w:p>
    <w:p w:rsidR="006E65F5" w:rsidRDefault="006E65F5" w:rsidP="006E65F5">
      <w:r>
        <w:t>Prototype 2.2 Calculation for all data</w:t>
      </w:r>
    </w:p>
    <w:p w:rsidR="006E65F5" w:rsidRDefault="006E65F5" w:rsidP="006E65F5">
      <w:r>
        <w:t>Prototype 2.3 Fully working solution with help screen</w:t>
      </w:r>
    </w:p>
    <w:p w:rsidR="006B6FB0" w:rsidRDefault="006B6FB0" w:rsidP="006E65F5">
      <w:pPr>
        <w:pStyle w:val="Heading2"/>
      </w:pPr>
      <w:r>
        <w:t>Algorithms</w:t>
      </w:r>
    </w:p>
    <w:p w:rsidR="006E65F5" w:rsidRDefault="006E65F5" w:rsidP="006E65F5">
      <w:r>
        <w:t>Function ValidationResult ValidateString(string userInput) {</w:t>
      </w:r>
    </w:p>
    <w:p w:rsidR="006E65F5" w:rsidRDefault="006E65F5" w:rsidP="006E65F5">
      <w:r>
        <w:tab/>
        <w:t>// presence check</w:t>
      </w:r>
    </w:p>
    <w:p w:rsidR="006E65F5" w:rsidRDefault="006E65F5" w:rsidP="006E65F5">
      <w:r>
        <w:tab/>
        <w:t>// length check</w:t>
      </w:r>
    </w:p>
    <w:p w:rsidR="006E65F5" w:rsidRPr="006E65F5" w:rsidRDefault="006E65F5" w:rsidP="006E65F5">
      <w:r>
        <w:t>}</w:t>
      </w:r>
    </w:p>
    <w:p w:rsidR="006B6FB0" w:rsidRDefault="006B6FB0" w:rsidP="006B6FB0">
      <w:pPr>
        <w:pStyle w:val="Heading2"/>
      </w:pPr>
      <w:r>
        <w:t>Usability</w: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156210</wp:posOffset>
                </wp:positionV>
                <wp:extent cx="2686050" cy="18796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87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5A05A" id="Rectangle 2" o:spid="_x0000_s1026" style="position:absolute;margin-left:18pt;margin-top:12.3pt;width:211.5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223520</wp:posOffset>
                </wp:positionV>
                <wp:extent cx="1949450" cy="2921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Overlap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.5pt;margin-top:17.6pt;width:153.5pt;height: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Overlap Calculator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3E0727" wp14:editId="6CA52E8B">
                <wp:simplePos x="0" y="0"/>
                <wp:positionH relativeFrom="column">
                  <wp:posOffset>387350</wp:posOffset>
                </wp:positionH>
                <wp:positionV relativeFrom="paragraph">
                  <wp:posOffset>287020</wp:posOffset>
                </wp:positionV>
                <wp:extent cx="628650" cy="2730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0727" id="Text Box 8" o:spid="_x0000_s1027" type="#_x0000_t202" style="position:absolute;margin-left:30.5pt;margin-top:22.6pt;width:49.5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X</w:t>
                      </w:r>
                    </w:p>
                  </w:txbxContent>
                </v:textbox>
              </v:shape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26670</wp:posOffset>
                </wp:positionV>
                <wp:extent cx="131445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94668" id="Rectangle 3" o:spid="_x0000_s1026" style="position:absolute;margin-left:89.5pt;margin-top:2.1pt;width:103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38AE" wp14:editId="17EF41FB">
                <wp:simplePos x="0" y="0"/>
                <wp:positionH relativeFrom="column">
                  <wp:posOffset>400050</wp:posOffset>
                </wp:positionH>
                <wp:positionV relativeFrom="paragraph">
                  <wp:posOffset>20320</wp:posOffset>
                </wp:positionV>
                <wp:extent cx="628650" cy="273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String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38AE" id="Text Box 10" o:spid="_x0000_s1028" type="#_x0000_t202" style="position:absolute;margin-left:31.5pt;margin-top:1.6pt;width:49.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String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6860A" wp14:editId="63510453">
                <wp:simplePos x="0" y="0"/>
                <wp:positionH relativeFrom="column">
                  <wp:posOffset>1130300</wp:posOffset>
                </wp:positionH>
                <wp:positionV relativeFrom="paragraph">
                  <wp:posOffset>7620</wp:posOffset>
                </wp:positionV>
                <wp:extent cx="13144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09534" id="Rectangle 4" o:spid="_x0000_s1026" style="position:absolute;margin-left:89pt;margin-top:.6pt;width:103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I59YQIAABIFAAAOAAAAZHJzL2Uyb0RvYy54bWysVMFu2zAMvQ/YPwi6r46ztG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7ED4B" wp14:editId="355722C0">
                <wp:simplePos x="0" y="0"/>
                <wp:positionH relativeFrom="column">
                  <wp:posOffset>1320800</wp:posOffset>
                </wp:positionH>
                <wp:positionV relativeFrom="paragraph">
                  <wp:posOffset>7620</wp:posOffset>
                </wp:positionV>
                <wp:extent cx="946150" cy="2476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ED4B" id="Rectangle 6" o:spid="_x0000_s1029" style="position:absolute;margin-left:104pt;margin-top:.6pt;width:74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Calculate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EE449" wp14:editId="1308784C">
                <wp:simplePos x="0" y="0"/>
                <wp:positionH relativeFrom="column">
                  <wp:posOffset>412750</wp:posOffset>
                </wp:positionH>
                <wp:positionV relativeFrom="paragraph">
                  <wp:posOffset>8255</wp:posOffset>
                </wp:positionV>
                <wp:extent cx="628650" cy="2730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E449" id="Text Box 11" o:spid="_x0000_s1030" type="#_x0000_t202" style="position:absolute;margin-left:32.5pt;margin-top:.65pt;width:49.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" fillcolor="white [3201]" strokeweight=".5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6A62F7" wp14:editId="10638AC1">
                <wp:simplePos x="0" y="0"/>
                <wp:positionH relativeFrom="column">
                  <wp:posOffset>1123950</wp:posOffset>
                </wp:positionH>
                <wp:positionV relativeFrom="paragraph">
                  <wp:posOffset>8255</wp:posOffset>
                </wp:positionV>
                <wp:extent cx="131445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4E0E" id="Rectangle 5" o:spid="_x0000_s1026" style="position:absolute;margin-left:88.5pt;margin-top:.65pt;width:10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:rsidR="006B6FB0" w:rsidRDefault="006B6FB0" w:rsidP="006B6FB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1D3B9" wp14:editId="07144DD5">
                <wp:simplePos x="0" y="0"/>
                <wp:positionH relativeFrom="column">
                  <wp:posOffset>2311400</wp:posOffset>
                </wp:positionH>
                <wp:positionV relativeFrom="paragraph">
                  <wp:posOffset>10795</wp:posOffset>
                </wp:positionV>
                <wp:extent cx="590550" cy="2540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FB0" w:rsidRDefault="006B6FB0" w:rsidP="006B6FB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1D3B9" id="Rectangle 12" o:spid="_x0000_s1031" style="position:absolute;margin-left:182pt;margin-top:.85pt;width:46.5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" fillcolor="white [3201]" strokecolor="#70ad47 [3209]" strokeweight="1pt">
                <v:textbox>
                  <w:txbxContent>
                    <w:p w:rsidR="006B6FB0" w:rsidRDefault="006B6FB0" w:rsidP="006B6FB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</w:p>
    <w:p w:rsidR="006B6FB0" w:rsidRDefault="006B6FB0" w:rsidP="006B6FB0"/>
    <w:p w:rsidR="006B6FB0" w:rsidRDefault="006B6FB0" w:rsidP="006B6FB0">
      <w:r>
        <w:t>Justification:</w:t>
      </w:r>
    </w:p>
    <w:p w:rsidR="006B6FB0" w:rsidRPr="006B6FB0" w:rsidRDefault="006B6FB0" w:rsidP="006B6FB0"/>
    <w:p w:rsidR="006B6FB0" w:rsidRDefault="006B6FB0" w:rsidP="006B6FB0">
      <w:pPr>
        <w:pStyle w:val="Heading2"/>
      </w:pPr>
      <w:r>
        <w:t>Variables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65F5" w:rsidTr="006E65F5">
        <w:tc>
          <w:tcPr>
            <w:tcW w:w="9016" w:type="dxa"/>
          </w:tcPr>
          <w:p w:rsidR="006E65F5" w:rsidRDefault="006E65F5" w:rsidP="006E65F5">
            <w:r>
              <w:t>ValidationResult</w:t>
            </w:r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+ValidationSuccess:bool</w:t>
            </w:r>
          </w:p>
          <w:p w:rsidR="006E65F5" w:rsidRDefault="006E65F5" w:rsidP="006E65F5">
            <w:r>
              <w:t>+Message</w:t>
            </w:r>
          </w:p>
        </w:tc>
      </w:tr>
      <w:tr w:rsidR="006E65F5" w:rsidTr="006E65F5">
        <w:tc>
          <w:tcPr>
            <w:tcW w:w="9016" w:type="dxa"/>
          </w:tcPr>
          <w:p w:rsidR="006E65F5" w:rsidRDefault="006E65F5" w:rsidP="006E65F5">
            <w:r>
              <w:t>+ValidateUserInput(string)</w:t>
            </w:r>
            <w:r w:rsidR="00187554">
              <w:t>:bool</w:t>
            </w:r>
          </w:p>
        </w:tc>
      </w:tr>
    </w:tbl>
    <w:p w:rsidR="006E65F5" w:rsidRDefault="006E65F5" w:rsidP="006B6FB0">
      <w:pPr>
        <w:pStyle w:val="Heading2"/>
      </w:pPr>
    </w:p>
    <w:p w:rsidR="006B6FB0" w:rsidRDefault="006B6FB0" w:rsidP="006B6FB0">
      <w:pPr>
        <w:pStyle w:val="Heading2"/>
      </w:pPr>
      <w:r>
        <w:t>Test data</w:t>
      </w:r>
    </w:p>
    <w:p w:rsidR="009E1D24" w:rsidRPr="009E1D24" w:rsidRDefault="009E1D24" w:rsidP="009E1D24">
      <w:r>
        <w:t>Prototype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187554" w:rsidTr="00644967">
        <w:tc>
          <w:tcPr>
            <w:tcW w:w="1803" w:type="dxa"/>
          </w:tcPr>
          <w:p w:rsidR="00187554" w:rsidRDefault="00187554" w:rsidP="00187554">
            <w:r>
              <w:t>Test number</w:t>
            </w:r>
          </w:p>
        </w:tc>
        <w:tc>
          <w:tcPr>
            <w:tcW w:w="1803" w:type="dxa"/>
          </w:tcPr>
          <w:p w:rsidR="00187554" w:rsidRDefault="00187554" w:rsidP="00187554">
            <w:r>
              <w:t>Description</w:t>
            </w:r>
          </w:p>
        </w:tc>
        <w:tc>
          <w:tcPr>
            <w:tcW w:w="1803" w:type="dxa"/>
          </w:tcPr>
          <w:p w:rsidR="00187554" w:rsidRDefault="00187554" w:rsidP="00187554">
            <w:r>
              <w:t>Test data</w:t>
            </w:r>
          </w:p>
        </w:tc>
        <w:tc>
          <w:tcPr>
            <w:tcW w:w="1803" w:type="dxa"/>
          </w:tcPr>
          <w:p w:rsidR="00187554" w:rsidRDefault="00187554" w:rsidP="00187554">
            <w:r>
              <w:t>Expected result</w:t>
            </w:r>
          </w:p>
        </w:tc>
        <w:tc>
          <w:tcPr>
            <w:tcW w:w="1803" w:type="dxa"/>
          </w:tcPr>
          <w:p w:rsidR="00187554" w:rsidRDefault="00187554" w:rsidP="00187554">
            <w:r>
              <w:t>Success criteria</w:t>
            </w:r>
          </w:p>
        </w:tc>
      </w:tr>
      <w:tr w:rsidR="00187554" w:rsidTr="00644967">
        <w:tc>
          <w:tcPr>
            <w:tcW w:w="1803" w:type="dxa"/>
          </w:tcPr>
          <w:p w:rsidR="00187554" w:rsidRDefault="00187554" w:rsidP="00187554">
            <w:r>
              <w:t>1.1a</w:t>
            </w:r>
          </w:p>
        </w:tc>
        <w:tc>
          <w:tcPr>
            <w:tcW w:w="1803" w:type="dxa"/>
          </w:tcPr>
          <w:p w:rsidR="00187554" w:rsidRDefault="00187554" w:rsidP="00187554">
            <w:r>
              <w:t>User interface</w:t>
            </w:r>
          </w:p>
        </w:tc>
        <w:tc>
          <w:tcPr>
            <w:tcW w:w="1803" w:type="dxa"/>
          </w:tcPr>
          <w:p w:rsidR="00187554" w:rsidRDefault="00187554" w:rsidP="00187554">
            <w:r>
              <w:t>Start the program</w:t>
            </w:r>
          </w:p>
        </w:tc>
        <w:tc>
          <w:tcPr>
            <w:tcW w:w="1803" w:type="dxa"/>
          </w:tcPr>
          <w:p w:rsidR="00187554" w:rsidRDefault="00187554" w:rsidP="00187554">
            <w:r>
              <w:t xml:space="preserve">User should be able to enter in two strings (X and Y) and press </w:t>
            </w:r>
            <w:r>
              <w:lastRenderedPageBreak/>
              <w:t>a button (calculate).</w:t>
            </w:r>
          </w:p>
          <w:p w:rsidR="00187554" w:rsidRDefault="00187554" w:rsidP="00187554"/>
          <w:p w:rsidR="00187554" w:rsidRDefault="00187554" w:rsidP="00187554">
            <w:r>
              <w:t>Nothing needs to happen yet but the title “String comparer” should be at the top of the form</w:t>
            </w:r>
          </w:p>
        </w:tc>
        <w:tc>
          <w:tcPr>
            <w:tcW w:w="1803" w:type="dxa"/>
          </w:tcPr>
          <w:p w:rsidR="00187554" w:rsidRDefault="00187554" w:rsidP="00187554">
            <w:r>
              <w:lastRenderedPageBreak/>
              <w:t>1, 8</w:t>
            </w:r>
          </w:p>
        </w:tc>
      </w:tr>
    </w:tbl>
    <w:p w:rsidR="009E1D24" w:rsidRDefault="009E1D24" w:rsidP="00187554"/>
    <w:p w:rsidR="00187554" w:rsidRDefault="009E1D24" w:rsidP="00187554">
      <w:r>
        <w:t>Prototype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9E1D24" w:rsidTr="009E1D24">
        <w:tc>
          <w:tcPr>
            <w:tcW w:w="1803" w:type="dxa"/>
          </w:tcPr>
          <w:p w:rsidR="009E1D24" w:rsidRDefault="009E1D24" w:rsidP="000308BD">
            <w:r>
              <w:t>Test number</w:t>
            </w:r>
          </w:p>
        </w:tc>
        <w:tc>
          <w:tcPr>
            <w:tcW w:w="1803" w:type="dxa"/>
          </w:tcPr>
          <w:p w:rsidR="009E1D24" w:rsidRDefault="009E1D24" w:rsidP="000308BD">
            <w:r>
              <w:t>Description</w:t>
            </w:r>
          </w:p>
        </w:tc>
        <w:tc>
          <w:tcPr>
            <w:tcW w:w="1803" w:type="dxa"/>
          </w:tcPr>
          <w:p w:rsidR="009E1D24" w:rsidRDefault="009E1D24" w:rsidP="000308BD">
            <w:r>
              <w:t>Test data</w:t>
            </w:r>
          </w:p>
        </w:tc>
        <w:tc>
          <w:tcPr>
            <w:tcW w:w="1803" w:type="dxa"/>
          </w:tcPr>
          <w:p w:rsidR="009E1D24" w:rsidRDefault="009E1D24" w:rsidP="000308BD">
            <w:r>
              <w:t>Expected result</w:t>
            </w:r>
          </w:p>
        </w:tc>
        <w:tc>
          <w:tcPr>
            <w:tcW w:w="1803" w:type="dxa"/>
          </w:tcPr>
          <w:p w:rsidR="009E1D24" w:rsidRDefault="009E1D24" w:rsidP="000308BD">
            <w:r>
              <w:t>Success criteria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1.2a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2, 5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1.2b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x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1.2c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x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x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1.2d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X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x”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2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1.2e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Presence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“”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Program should not crash but displays “Please enter a valid string” as an error message</w:t>
            </w:r>
          </w:p>
        </w:tc>
        <w:tc>
          <w:tcPr>
            <w:tcW w:w="1803" w:type="dxa"/>
          </w:tcPr>
          <w:p w:rsidR="009E1D24" w:rsidRDefault="009E1D24" w:rsidP="000308BD">
            <w:r>
              <w:t>3, 5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1.2f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1024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String y is accepted as valid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1.2g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</w:t>
            </w:r>
          </w:p>
          <w:p w:rsidR="009E1D24" w:rsidRDefault="009E1D24" w:rsidP="000308BD">
            <w:r>
              <w:t>Length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1025 zeros for string y</w:t>
            </w:r>
          </w:p>
        </w:tc>
        <w:tc>
          <w:tcPr>
            <w:tcW w:w="1803" w:type="dxa"/>
          </w:tcPr>
          <w:p w:rsidR="009E1D24" w:rsidRDefault="009E1D24" w:rsidP="000308BD">
            <w:r>
              <w:t>“String y is too long”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  <w:tr w:rsidR="009E1D24" w:rsidTr="000308BD">
        <w:tc>
          <w:tcPr>
            <w:tcW w:w="1803" w:type="dxa"/>
          </w:tcPr>
          <w:p w:rsidR="009E1D24" w:rsidRDefault="009E1D24" w:rsidP="000308BD">
            <w:r>
              <w:t>1.2h</w:t>
            </w:r>
          </w:p>
        </w:tc>
        <w:tc>
          <w:tcPr>
            <w:tcW w:w="1803" w:type="dxa"/>
          </w:tcPr>
          <w:p w:rsidR="009E1D24" w:rsidRDefault="009E1D24" w:rsidP="000308BD">
            <w:r>
              <w:t>Validate string Y pattern check</w:t>
            </w:r>
          </w:p>
        </w:tc>
        <w:tc>
          <w:tcPr>
            <w:tcW w:w="1803" w:type="dxa"/>
          </w:tcPr>
          <w:p w:rsidR="009E1D24" w:rsidRDefault="009E1D24" w:rsidP="000308BD">
            <w:r>
              <w:t>User enters “£3.50”</w:t>
            </w:r>
          </w:p>
        </w:tc>
        <w:tc>
          <w:tcPr>
            <w:tcW w:w="1803" w:type="dxa"/>
          </w:tcPr>
          <w:p w:rsidR="009E1D24" w:rsidRDefault="009E1D24" w:rsidP="000308BD">
            <w:r>
              <w:t>“Non ASCII character detected in string y” message appears</w:t>
            </w:r>
          </w:p>
        </w:tc>
        <w:tc>
          <w:tcPr>
            <w:tcW w:w="1803" w:type="dxa"/>
          </w:tcPr>
          <w:p w:rsidR="009E1D24" w:rsidRDefault="009E1D24" w:rsidP="000308BD">
            <w:r>
              <w:t>3</w:t>
            </w:r>
          </w:p>
        </w:tc>
      </w:tr>
    </w:tbl>
    <w:p w:rsidR="009E1D24" w:rsidRPr="00187554" w:rsidRDefault="009E1D24" w:rsidP="00187554"/>
    <w:p w:rsidR="006B6FB0" w:rsidRPr="006B6FB0" w:rsidRDefault="006B6FB0" w:rsidP="006B6FB0">
      <w:pPr>
        <w:pStyle w:val="Heading2"/>
      </w:pPr>
      <w:r>
        <w:lastRenderedPageBreak/>
        <w:t>Post development testing</w:t>
      </w:r>
    </w:p>
    <w:p w:rsidR="00EB7BE4" w:rsidRDefault="00EB7BE4" w:rsidP="00EB7BE4">
      <w:pPr>
        <w:pStyle w:val="Heading1"/>
      </w:pPr>
      <w:bookmarkStart w:id="9" w:name="_Toc93476654"/>
      <w:r>
        <w:t>Implementation</w:t>
      </w:r>
      <w:bookmarkEnd w:id="9"/>
    </w:p>
    <w:p w:rsidR="00DE7E55" w:rsidRDefault="00DE7E55" w:rsidP="00DE7E55">
      <w:pPr>
        <w:pStyle w:val="Heading2"/>
      </w:pPr>
      <w:r>
        <w:t>Iteration 1</w:t>
      </w:r>
    </w:p>
    <w:p w:rsidR="00DE7E55" w:rsidRDefault="00DE7E55" w:rsidP="00DE7E55">
      <w:pPr>
        <w:pStyle w:val="Heading3"/>
      </w:pPr>
      <w:r>
        <w:t>Prototype 1.1</w:t>
      </w:r>
    </w:p>
    <w:p w:rsidR="00DE7E55" w:rsidRPr="00DE7E55" w:rsidRDefault="00DE7E55" w:rsidP="00DE7E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269"/>
        <w:gridCol w:w="986"/>
        <w:gridCol w:w="2538"/>
        <w:gridCol w:w="901"/>
        <w:gridCol w:w="2116"/>
      </w:tblGrid>
      <w:tr w:rsidR="00DE7E55" w:rsidTr="0024494F">
        <w:tc>
          <w:tcPr>
            <w:tcW w:w="1206" w:type="dxa"/>
          </w:tcPr>
          <w:p w:rsidR="00DE7E55" w:rsidRDefault="00DE7E55" w:rsidP="000308BD">
            <w:r>
              <w:t>Test number</w:t>
            </w:r>
          </w:p>
        </w:tc>
        <w:tc>
          <w:tcPr>
            <w:tcW w:w="1269" w:type="dxa"/>
          </w:tcPr>
          <w:p w:rsidR="00DE7E55" w:rsidRDefault="00DE7E55" w:rsidP="000308BD">
            <w:r>
              <w:t>Description</w:t>
            </w:r>
          </w:p>
        </w:tc>
        <w:tc>
          <w:tcPr>
            <w:tcW w:w="986" w:type="dxa"/>
          </w:tcPr>
          <w:p w:rsidR="00DE7E55" w:rsidRDefault="00DE7E55" w:rsidP="000308BD">
            <w:r>
              <w:t>Test data</w:t>
            </w:r>
          </w:p>
        </w:tc>
        <w:tc>
          <w:tcPr>
            <w:tcW w:w="2538" w:type="dxa"/>
          </w:tcPr>
          <w:p w:rsidR="00DE7E55" w:rsidRDefault="00DE7E55" w:rsidP="000308BD">
            <w:r>
              <w:t>Expected result</w:t>
            </w:r>
          </w:p>
        </w:tc>
        <w:tc>
          <w:tcPr>
            <w:tcW w:w="901" w:type="dxa"/>
          </w:tcPr>
          <w:p w:rsidR="00DE7E55" w:rsidRDefault="00DE7E55" w:rsidP="000308BD">
            <w:r>
              <w:t>Success criteria</w:t>
            </w:r>
          </w:p>
        </w:tc>
        <w:tc>
          <w:tcPr>
            <w:tcW w:w="2116" w:type="dxa"/>
          </w:tcPr>
          <w:p w:rsidR="00DE7E55" w:rsidRDefault="00DE7E55" w:rsidP="000308BD">
            <w:r>
              <w:t>Result</w:t>
            </w:r>
          </w:p>
        </w:tc>
      </w:tr>
      <w:tr w:rsidR="00DE7E55" w:rsidTr="0024494F">
        <w:tc>
          <w:tcPr>
            <w:tcW w:w="1206" w:type="dxa"/>
          </w:tcPr>
          <w:p w:rsidR="00DE7E55" w:rsidRDefault="00DE7E55" w:rsidP="000308BD">
            <w:r>
              <w:t>1.1a</w:t>
            </w:r>
          </w:p>
        </w:tc>
        <w:tc>
          <w:tcPr>
            <w:tcW w:w="1269" w:type="dxa"/>
          </w:tcPr>
          <w:p w:rsidR="00DE7E55" w:rsidRDefault="00DE7E55" w:rsidP="000308BD">
            <w:r>
              <w:t>User interface</w:t>
            </w:r>
          </w:p>
        </w:tc>
        <w:tc>
          <w:tcPr>
            <w:tcW w:w="986" w:type="dxa"/>
          </w:tcPr>
          <w:p w:rsidR="00DE7E55" w:rsidRDefault="00DE7E55" w:rsidP="000308BD">
            <w:r>
              <w:t>Start the program</w:t>
            </w:r>
          </w:p>
        </w:tc>
        <w:tc>
          <w:tcPr>
            <w:tcW w:w="2538" w:type="dxa"/>
          </w:tcPr>
          <w:p w:rsidR="00DE7E55" w:rsidRDefault="00DE7E55" w:rsidP="000308BD">
            <w:r>
              <w:t>User should be able to enter in two strings (X and Y) and press a button (calculate).</w:t>
            </w:r>
          </w:p>
          <w:p w:rsidR="00DE7E55" w:rsidRDefault="00DE7E55" w:rsidP="000308BD"/>
          <w:p w:rsidR="00DE7E55" w:rsidRDefault="00DE7E55" w:rsidP="000308BD">
            <w:r>
              <w:t>Nothing needs to happen yet but the title “String comparer” should be at the top of the form</w:t>
            </w:r>
          </w:p>
        </w:tc>
        <w:tc>
          <w:tcPr>
            <w:tcW w:w="901" w:type="dxa"/>
          </w:tcPr>
          <w:p w:rsidR="00DE7E55" w:rsidRDefault="00DE7E55" w:rsidP="000308BD">
            <w:r>
              <w:t>1, 8</w:t>
            </w:r>
          </w:p>
        </w:tc>
        <w:tc>
          <w:tcPr>
            <w:tcW w:w="2116" w:type="dxa"/>
          </w:tcPr>
          <w:p w:rsidR="00DE7E55" w:rsidRDefault="0024494F" w:rsidP="000308BD">
            <w:r>
              <w:t>Pass</w:t>
            </w:r>
          </w:p>
          <w:p w:rsidR="0024494F" w:rsidRDefault="0024494F" w:rsidP="000308BD">
            <w:r>
              <w:t>See screenshot 1.1a.1</w:t>
            </w:r>
          </w:p>
        </w:tc>
      </w:tr>
    </w:tbl>
    <w:p w:rsidR="00DE7E55" w:rsidRDefault="0024494F" w:rsidP="00DE7E55">
      <w:r w:rsidRPr="0024494F">
        <w:rPr>
          <w:noProof/>
          <w:lang w:eastAsia="en-GB"/>
        </w:rPr>
        <w:drawing>
          <wp:inline distT="0" distB="0" distL="0" distR="0" wp14:anchorId="00CE8266" wp14:editId="24430FA2">
            <wp:extent cx="5731510" cy="3479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4F" w:rsidRPr="00DE7E55" w:rsidRDefault="0024494F" w:rsidP="00DE7E55">
      <w:r>
        <w:t>Screenshot 1.1a.1: user can enter text into the two text boxes and press a calculate button</w:t>
      </w:r>
    </w:p>
    <w:p w:rsidR="00EB7BE4" w:rsidRDefault="00EB7BE4" w:rsidP="00EB7BE4">
      <w:pPr>
        <w:pStyle w:val="Heading1"/>
      </w:pPr>
      <w:bookmarkStart w:id="10" w:name="_Toc93476655"/>
      <w:r>
        <w:t>Evaluation</w:t>
      </w:r>
      <w:bookmarkEnd w:id="10"/>
    </w:p>
    <w:sectPr w:rsidR="00EB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E4"/>
    <w:rsid w:val="00187554"/>
    <w:rsid w:val="0024494F"/>
    <w:rsid w:val="0033408A"/>
    <w:rsid w:val="00505075"/>
    <w:rsid w:val="00526DF7"/>
    <w:rsid w:val="006B6FB0"/>
    <w:rsid w:val="006E65F5"/>
    <w:rsid w:val="009E1D24"/>
    <w:rsid w:val="00DE7E55"/>
    <w:rsid w:val="00EB7BE4"/>
    <w:rsid w:val="00EF033C"/>
    <w:rsid w:val="00F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F62C4-2AAE-4FED-97E9-8612E6F8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E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7B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B7B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7B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B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7BE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7E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F67A6E-546A-4AEB-A709-4641D20C2E6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EEC66C-CFC9-4744-9B1E-C7211DCE242F}">
      <dgm:prSet phldrT="[Text]"/>
      <dgm:spPr/>
      <dgm:t>
        <a:bodyPr/>
        <a:lstStyle/>
        <a:p>
          <a:r>
            <a:rPr lang="en-US"/>
            <a:t>String permutation</a:t>
          </a:r>
        </a:p>
      </dgm:t>
    </dgm:pt>
    <dgm:pt modelId="{14F00DFD-909A-4828-A10F-3D0463ECFA9D}" type="parTrans" cxnId="{6CEFE1FD-8D7A-4958-A3C6-0E8CC0240E4D}">
      <dgm:prSet/>
      <dgm:spPr/>
      <dgm:t>
        <a:bodyPr/>
        <a:lstStyle/>
        <a:p>
          <a:endParaRPr lang="en-US"/>
        </a:p>
      </dgm:t>
    </dgm:pt>
    <dgm:pt modelId="{E96C3D36-10C3-4DE1-9FBA-7D78745785BD}" type="sibTrans" cxnId="{6CEFE1FD-8D7A-4958-A3C6-0E8CC0240E4D}">
      <dgm:prSet/>
      <dgm:spPr/>
      <dgm:t>
        <a:bodyPr/>
        <a:lstStyle/>
        <a:p>
          <a:endParaRPr lang="en-US"/>
        </a:p>
      </dgm:t>
    </dgm:pt>
    <dgm:pt modelId="{B1601094-7C33-4F25-94D3-71EEBB8D551F}">
      <dgm:prSet phldrT="[Text]"/>
      <dgm:spPr/>
      <dgm:t>
        <a:bodyPr/>
        <a:lstStyle/>
        <a:p>
          <a:r>
            <a:rPr lang="en-US"/>
            <a:t>User interface</a:t>
          </a:r>
        </a:p>
      </dgm:t>
    </dgm:pt>
    <dgm:pt modelId="{20B89A27-5520-4958-8C52-9863F5474BB5}" type="parTrans" cxnId="{F5456988-645D-4657-A17E-05BC2A750FAA}">
      <dgm:prSet/>
      <dgm:spPr/>
      <dgm:t>
        <a:bodyPr/>
        <a:lstStyle/>
        <a:p>
          <a:endParaRPr lang="en-US"/>
        </a:p>
      </dgm:t>
    </dgm:pt>
    <dgm:pt modelId="{0F14E3B5-1FB9-4925-B7AF-27228562E107}" type="sibTrans" cxnId="{F5456988-645D-4657-A17E-05BC2A750FAA}">
      <dgm:prSet/>
      <dgm:spPr/>
      <dgm:t>
        <a:bodyPr/>
        <a:lstStyle/>
        <a:p>
          <a:endParaRPr lang="en-US"/>
        </a:p>
      </dgm:t>
    </dgm:pt>
    <dgm:pt modelId="{E538B530-8DB6-40F8-A72D-DFA6C584F859}">
      <dgm:prSet phldrT="[Text]"/>
      <dgm:spPr/>
      <dgm:t>
        <a:bodyPr/>
        <a:lstStyle/>
        <a:p>
          <a:r>
            <a:rPr lang="en-US"/>
            <a:t>Data input</a:t>
          </a:r>
        </a:p>
      </dgm:t>
    </dgm:pt>
    <dgm:pt modelId="{4EC8A723-8FC8-4E2C-B25D-5B9396CEA498}" type="parTrans" cxnId="{08D47C72-31B5-492C-BBAC-EF2481D456FB}">
      <dgm:prSet/>
      <dgm:spPr/>
      <dgm:t>
        <a:bodyPr/>
        <a:lstStyle/>
        <a:p>
          <a:endParaRPr lang="en-US"/>
        </a:p>
      </dgm:t>
    </dgm:pt>
    <dgm:pt modelId="{C1FE0825-3C9B-4E32-A038-9D07AADBBEE9}" type="sibTrans" cxnId="{08D47C72-31B5-492C-BBAC-EF2481D456FB}">
      <dgm:prSet/>
      <dgm:spPr/>
      <dgm:t>
        <a:bodyPr/>
        <a:lstStyle/>
        <a:p>
          <a:endParaRPr lang="en-US"/>
        </a:p>
      </dgm:t>
    </dgm:pt>
    <dgm:pt modelId="{7F3A6856-2B32-4820-B5FE-47EA1DF68A34}">
      <dgm:prSet phldrT="[Text]"/>
      <dgm:spPr/>
      <dgm:t>
        <a:bodyPr/>
        <a:lstStyle/>
        <a:p>
          <a:r>
            <a:rPr lang="en-US"/>
            <a:t>Data output</a:t>
          </a:r>
        </a:p>
      </dgm:t>
    </dgm:pt>
    <dgm:pt modelId="{3F177FA1-CECA-4A59-A7D5-A2B913900228}" type="parTrans" cxnId="{29432CD0-FD0A-4A5B-A540-BA785ACA50A2}">
      <dgm:prSet/>
      <dgm:spPr/>
      <dgm:t>
        <a:bodyPr/>
        <a:lstStyle/>
        <a:p>
          <a:endParaRPr lang="en-US"/>
        </a:p>
      </dgm:t>
    </dgm:pt>
    <dgm:pt modelId="{C6391794-EABB-4526-B166-D59910BE0BB8}" type="sibTrans" cxnId="{29432CD0-FD0A-4A5B-A540-BA785ACA50A2}">
      <dgm:prSet/>
      <dgm:spPr/>
      <dgm:t>
        <a:bodyPr/>
        <a:lstStyle/>
        <a:p>
          <a:endParaRPr lang="en-US"/>
        </a:p>
      </dgm:t>
    </dgm:pt>
    <dgm:pt modelId="{2C5E1539-86FC-44A1-AB89-2B964E2A82DA}">
      <dgm:prSet phldrT="[Text]"/>
      <dgm:spPr/>
      <dgm:t>
        <a:bodyPr/>
        <a:lstStyle/>
        <a:p>
          <a:r>
            <a:rPr lang="en-US"/>
            <a:t>Calculation</a:t>
          </a:r>
        </a:p>
      </dgm:t>
    </dgm:pt>
    <dgm:pt modelId="{C24B0CD0-5FFC-4EC8-983D-6BD5F7CF2CC2}" type="parTrans" cxnId="{AA62CD28-3752-4ACF-8613-78FCF96E3AB0}">
      <dgm:prSet/>
      <dgm:spPr/>
      <dgm:t>
        <a:bodyPr/>
        <a:lstStyle/>
        <a:p>
          <a:endParaRPr lang="en-US"/>
        </a:p>
      </dgm:t>
    </dgm:pt>
    <dgm:pt modelId="{CDF071BE-FC1A-4D94-9F8A-7EF68B8C7824}" type="sibTrans" cxnId="{AA62CD28-3752-4ACF-8613-78FCF96E3AB0}">
      <dgm:prSet/>
      <dgm:spPr/>
      <dgm:t>
        <a:bodyPr/>
        <a:lstStyle/>
        <a:p>
          <a:endParaRPr lang="en-US"/>
        </a:p>
      </dgm:t>
    </dgm:pt>
    <dgm:pt modelId="{84CD4439-23CC-4815-9412-AE651E99B5C9}">
      <dgm:prSet phldrT="[Text]"/>
      <dgm:spPr/>
      <dgm:t>
        <a:bodyPr/>
        <a:lstStyle/>
        <a:p>
          <a:r>
            <a:rPr lang="en-US"/>
            <a:t>Help screen</a:t>
          </a:r>
        </a:p>
      </dgm:t>
    </dgm:pt>
    <dgm:pt modelId="{6777715A-9E28-4EB7-A009-5C79249C913D}" type="parTrans" cxnId="{6EB386E1-B471-401E-AA59-5A63B5413445}">
      <dgm:prSet/>
      <dgm:spPr/>
      <dgm:t>
        <a:bodyPr/>
        <a:lstStyle/>
        <a:p>
          <a:endParaRPr lang="en-US"/>
        </a:p>
      </dgm:t>
    </dgm:pt>
    <dgm:pt modelId="{6CFF1E4D-C642-46B4-BAD8-62551832F4A7}" type="sibTrans" cxnId="{6EB386E1-B471-401E-AA59-5A63B5413445}">
      <dgm:prSet/>
      <dgm:spPr/>
      <dgm:t>
        <a:bodyPr/>
        <a:lstStyle/>
        <a:p>
          <a:endParaRPr lang="en-US"/>
        </a:p>
      </dgm:t>
    </dgm:pt>
    <dgm:pt modelId="{5B067B65-7DFF-4B43-B8DF-8E8BBE94D623}">
      <dgm:prSet phldrT="[Text]"/>
      <dgm:spPr/>
      <dgm:t>
        <a:bodyPr/>
        <a:lstStyle/>
        <a:p>
          <a:r>
            <a:rPr lang="en-US"/>
            <a:t>Validation</a:t>
          </a:r>
        </a:p>
      </dgm:t>
    </dgm:pt>
    <dgm:pt modelId="{E872E713-01DB-4E1C-AF93-91D9AC35E35B}" type="parTrans" cxnId="{3B2E2EB5-9301-41FD-850A-9491511CED2C}">
      <dgm:prSet/>
      <dgm:spPr/>
      <dgm:t>
        <a:bodyPr/>
        <a:lstStyle/>
        <a:p>
          <a:endParaRPr lang="en-US"/>
        </a:p>
      </dgm:t>
    </dgm:pt>
    <dgm:pt modelId="{29640B59-6CA4-4AF2-8F01-1B5981E79735}" type="sibTrans" cxnId="{3B2E2EB5-9301-41FD-850A-9491511CED2C}">
      <dgm:prSet/>
      <dgm:spPr/>
      <dgm:t>
        <a:bodyPr/>
        <a:lstStyle/>
        <a:p>
          <a:endParaRPr lang="en-US"/>
        </a:p>
      </dgm:t>
    </dgm:pt>
    <dgm:pt modelId="{C5EA3733-0F56-4D19-A942-F9616DAAA901}" type="pres">
      <dgm:prSet presAssocID="{DBF67A6E-546A-4AEB-A709-4641D20C2E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C1B1164-DC41-4EAE-A289-7EFEF073E596}" type="pres">
      <dgm:prSet presAssocID="{CCEEC66C-CFC9-4744-9B1E-C7211DCE242F}" presName="root1" presStyleCnt="0"/>
      <dgm:spPr/>
    </dgm:pt>
    <dgm:pt modelId="{463FF452-97C7-457B-BB6D-6281283CB142}" type="pres">
      <dgm:prSet presAssocID="{CCEEC66C-CFC9-4744-9B1E-C7211DCE242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5908-10FA-4E17-A3BF-B58D97A27F96}" type="pres">
      <dgm:prSet presAssocID="{CCEEC66C-CFC9-4744-9B1E-C7211DCE242F}" presName="level2hierChild" presStyleCnt="0"/>
      <dgm:spPr/>
    </dgm:pt>
    <dgm:pt modelId="{A64D0143-3E9E-458B-9633-B8CDCD8DE558}" type="pres">
      <dgm:prSet presAssocID="{20B89A27-5520-4958-8C52-9863F5474BB5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3501A33D-5235-465E-8D6B-94899B2DB43D}" type="pres">
      <dgm:prSet presAssocID="{20B89A27-5520-4958-8C52-9863F5474BB5}" presName="connTx" presStyleLbl="parChTrans1D2" presStyleIdx="0" presStyleCnt="2"/>
      <dgm:spPr/>
      <dgm:t>
        <a:bodyPr/>
        <a:lstStyle/>
        <a:p>
          <a:endParaRPr lang="en-US"/>
        </a:p>
      </dgm:t>
    </dgm:pt>
    <dgm:pt modelId="{2136643A-B13F-4B4C-B97B-196C453FF3F7}" type="pres">
      <dgm:prSet presAssocID="{B1601094-7C33-4F25-94D3-71EEBB8D551F}" presName="root2" presStyleCnt="0"/>
      <dgm:spPr/>
    </dgm:pt>
    <dgm:pt modelId="{A44148C9-0A96-4648-A439-1CBBB6541D35}" type="pres">
      <dgm:prSet presAssocID="{B1601094-7C33-4F25-94D3-71EEBB8D551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F80BFF-3C64-4707-989B-F07BE79E3A15}" type="pres">
      <dgm:prSet presAssocID="{B1601094-7C33-4F25-94D3-71EEBB8D551F}" presName="level3hierChild" presStyleCnt="0"/>
      <dgm:spPr/>
    </dgm:pt>
    <dgm:pt modelId="{DC93ACCF-0ED5-418F-AF79-41C0B3807E69}" type="pres">
      <dgm:prSet presAssocID="{4EC8A723-8FC8-4E2C-B25D-5B9396CEA498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F3F0A852-2DEF-439A-AB98-36CA4B9CE670}" type="pres">
      <dgm:prSet presAssocID="{4EC8A723-8FC8-4E2C-B25D-5B9396CEA498}" presName="connTx" presStyleLbl="parChTrans1D3" presStyleIdx="0" presStyleCnt="3"/>
      <dgm:spPr/>
      <dgm:t>
        <a:bodyPr/>
        <a:lstStyle/>
        <a:p>
          <a:endParaRPr lang="en-US"/>
        </a:p>
      </dgm:t>
    </dgm:pt>
    <dgm:pt modelId="{F2DE5309-D5DD-4B39-A203-DFEA726805D9}" type="pres">
      <dgm:prSet presAssocID="{E538B530-8DB6-40F8-A72D-DFA6C584F859}" presName="root2" presStyleCnt="0"/>
      <dgm:spPr/>
    </dgm:pt>
    <dgm:pt modelId="{3E35116C-7233-41BB-895C-C30B8A4D5962}" type="pres">
      <dgm:prSet presAssocID="{E538B530-8DB6-40F8-A72D-DFA6C584F859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A79D39-6622-4DBB-8481-0CA274BA8C4F}" type="pres">
      <dgm:prSet presAssocID="{E538B530-8DB6-40F8-A72D-DFA6C584F859}" presName="level3hierChild" presStyleCnt="0"/>
      <dgm:spPr/>
    </dgm:pt>
    <dgm:pt modelId="{99DD7A5D-07E1-48F5-B0A4-2566CD2933C8}" type="pres">
      <dgm:prSet presAssocID="{E872E713-01DB-4E1C-AF93-91D9AC35E35B}" presName="conn2-1" presStyleLbl="parChTrans1D4" presStyleIdx="0" presStyleCnt="1"/>
      <dgm:spPr/>
      <dgm:t>
        <a:bodyPr/>
        <a:lstStyle/>
        <a:p>
          <a:endParaRPr lang="en-US"/>
        </a:p>
      </dgm:t>
    </dgm:pt>
    <dgm:pt modelId="{2FA47862-CC9B-47A1-9AA9-65147E3543C0}" type="pres">
      <dgm:prSet presAssocID="{E872E713-01DB-4E1C-AF93-91D9AC35E35B}" presName="connTx" presStyleLbl="parChTrans1D4" presStyleIdx="0" presStyleCnt="1"/>
      <dgm:spPr/>
      <dgm:t>
        <a:bodyPr/>
        <a:lstStyle/>
        <a:p>
          <a:endParaRPr lang="en-US"/>
        </a:p>
      </dgm:t>
    </dgm:pt>
    <dgm:pt modelId="{AD373C51-74CC-4989-B65E-D367954F4940}" type="pres">
      <dgm:prSet presAssocID="{5B067B65-7DFF-4B43-B8DF-8E8BBE94D623}" presName="root2" presStyleCnt="0"/>
      <dgm:spPr/>
    </dgm:pt>
    <dgm:pt modelId="{22BCDF3A-0684-4BF8-BF6A-C407614C0035}" type="pres">
      <dgm:prSet presAssocID="{5B067B65-7DFF-4B43-B8DF-8E8BBE94D623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99904-8A84-49C3-B7D2-09BA50C3E31E}" type="pres">
      <dgm:prSet presAssocID="{5B067B65-7DFF-4B43-B8DF-8E8BBE94D623}" presName="level3hierChild" presStyleCnt="0"/>
      <dgm:spPr/>
    </dgm:pt>
    <dgm:pt modelId="{8E64B8F7-B080-479A-A6D9-334B93B33368}" type="pres">
      <dgm:prSet presAssocID="{3F177FA1-CECA-4A59-A7D5-A2B913900228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B5D6F883-399E-4E73-A177-349F7CB2D149}" type="pres">
      <dgm:prSet presAssocID="{3F177FA1-CECA-4A59-A7D5-A2B913900228}" presName="connTx" presStyleLbl="parChTrans1D3" presStyleIdx="1" presStyleCnt="3"/>
      <dgm:spPr/>
      <dgm:t>
        <a:bodyPr/>
        <a:lstStyle/>
        <a:p>
          <a:endParaRPr lang="en-US"/>
        </a:p>
      </dgm:t>
    </dgm:pt>
    <dgm:pt modelId="{AF9C0267-AE92-4483-9CF4-2EDEFDCC85C7}" type="pres">
      <dgm:prSet presAssocID="{7F3A6856-2B32-4820-B5FE-47EA1DF68A34}" presName="root2" presStyleCnt="0"/>
      <dgm:spPr/>
    </dgm:pt>
    <dgm:pt modelId="{BDAEBCAC-7B1F-48D2-AF98-2F2ED62A0789}" type="pres">
      <dgm:prSet presAssocID="{7F3A6856-2B32-4820-B5FE-47EA1DF68A34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FDF814-01B9-4B14-B2FE-E3225A8CAB39}" type="pres">
      <dgm:prSet presAssocID="{7F3A6856-2B32-4820-B5FE-47EA1DF68A34}" presName="level3hierChild" presStyleCnt="0"/>
      <dgm:spPr/>
    </dgm:pt>
    <dgm:pt modelId="{DFA0E0E9-153F-4D56-A895-92F0D7D56910}" type="pres">
      <dgm:prSet presAssocID="{6777715A-9E28-4EB7-A009-5C79249C913D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6AEAB3C3-49B4-4ABB-A685-E6FF4779D58E}" type="pres">
      <dgm:prSet presAssocID="{6777715A-9E28-4EB7-A009-5C79249C913D}" presName="connTx" presStyleLbl="parChTrans1D3" presStyleIdx="2" presStyleCnt="3"/>
      <dgm:spPr/>
      <dgm:t>
        <a:bodyPr/>
        <a:lstStyle/>
        <a:p>
          <a:endParaRPr lang="en-US"/>
        </a:p>
      </dgm:t>
    </dgm:pt>
    <dgm:pt modelId="{160B90D8-F5A3-449F-B519-E57430F6DE87}" type="pres">
      <dgm:prSet presAssocID="{84CD4439-23CC-4815-9412-AE651E99B5C9}" presName="root2" presStyleCnt="0"/>
      <dgm:spPr/>
    </dgm:pt>
    <dgm:pt modelId="{8749674A-568F-4C5B-9968-CC9AD153A6B5}" type="pres">
      <dgm:prSet presAssocID="{84CD4439-23CC-4815-9412-AE651E99B5C9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C374B2-9E43-4B78-AF38-486B6EA2371B}" type="pres">
      <dgm:prSet presAssocID="{84CD4439-23CC-4815-9412-AE651E99B5C9}" presName="level3hierChild" presStyleCnt="0"/>
      <dgm:spPr/>
    </dgm:pt>
    <dgm:pt modelId="{F5A06C30-F17A-4D32-8613-BDBF006417A0}" type="pres">
      <dgm:prSet presAssocID="{C24B0CD0-5FFC-4EC8-983D-6BD5F7CF2CC2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61D0479E-E5A8-470B-A902-906E3EC0C555}" type="pres">
      <dgm:prSet presAssocID="{C24B0CD0-5FFC-4EC8-983D-6BD5F7CF2CC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1013D4A2-C3F0-472B-A52B-347E3C3A3839}" type="pres">
      <dgm:prSet presAssocID="{2C5E1539-86FC-44A1-AB89-2B964E2A82DA}" presName="root2" presStyleCnt="0"/>
      <dgm:spPr/>
    </dgm:pt>
    <dgm:pt modelId="{F426A2ED-D783-4E31-A87E-228843E3581A}" type="pres">
      <dgm:prSet presAssocID="{2C5E1539-86FC-44A1-AB89-2B964E2A82D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62F7F9-2670-45A1-B1D9-6C21CDB641AD}" type="pres">
      <dgm:prSet presAssocID="{2C5E1539-86FC-44A1-AB89-2B964E2A82DA}" presName="level3hierChild" presStyleCnt="0"/>
      <dgm:spPr/>
    </dgm:pt>
  </dgm:ptLst>
  <dgm:cxnLst>
    <dgm:cxn modelId="{49892AE7-D4E3-4BEA-99B1-0A3531F827E5}" type="presOf" srcId="{7F3A6856-2B32-4820-B5FE-47EA1DF68A34}" destId="{BDAEBCAC-7B1F-48D2-AF98-2F2ED62A0789}" srcOrd="0" destOrd="0" presId="urn:microsoft.com/office/officeart/2005/8/layout/hierarchy2"/>
    <dgm:cxn modelId="{08285D29-C0B6-4CE1-BE9F-E82AA551AA86}" type="presOf" srcId="{C24B0CD0-5FFC-4EC8-983D-6BD5F7CF2CC2}" destId="{F5A06C30-F17A-4D32-8613-BDBF006417A0}" srcOrd="0" destOrd="0" presId="urn:microsoft.com/office/officeart/2005/8/layout/hierarchy2"/>
    <dgm:cxn modelId="{6CEFE1FD-8D7A-4958-A3C6-0E8CC0240E4D}" srcId="{DBF67A6E-546A-4AEB-A709-4641D20C2E65}" destId="{CCEEC66C-CFC9-4744-9B1E-C7211DCE242F}" srcOrd="0" destOrd="0" parTransId="{14F00DFD-909A-4828-A10F-3D0463ECFA9D}" sibTransId="{E96C3D36-10C3-4DE1-9FBA-7D78745785BD}"/>
    <dgm:cxn modelId="{52C727E0-D01F-4908-9EC0-1E93B47F43FF}" type="presOf" srcId="{2C5E1539-86FC-44A1-AB89-2B964E2A82DA}" destId="{F426A2ED-D783-4E31-A87E-228843E3581A}" srcOrd="0" destOrd="0" presId="urn:microsoft.com/office/officeart/2005/8/layout/hierarchy2"/>
    <dgm:cxn modelId="{37B214B9-D849-4963-88A8-C715B4F3DDB3}" type="presOf" srcId="{B1601094-7C33-4F25-94D3-71EEBB8D551F}" destId="{A44148C9-0A96-4648-A439-1CBBB6541D35}" srcOrd="0" destOrd="0" presId="urn:microsoft.com/office/officeart/2005/8/layout/hierarchy2"/>
    <dgm:cxn modelId="{08D47C72-31B5-492C-BBAC-EF2481D456FB}" srcId="{B1601094-7C33-4F25-94D3-71EEBB8D551F}" destId="{E538B530-8DB6-40F8-A72D-DFA6C584F859}" srcOrd="0" destOrd="0" parTransId="{4EC8A723-8FC8-4E2C-B25D-5B9396CEA498}" sibTransId="{C1FE0825-3C9B-4E32-A038-9D07AADBBEE9}"/>
    <dgm:cxn modelId="{C10F0545-23DF-450C-84DB-0AE99760B15E}" type="presOf" srcId="{6777715A-9E28-4EB7-A009-5C79249C913D}" destId="{6AEAB3C3-49B4-4ABB-A685-E6FF4779D58E}" srcOrd="1" destOrd="0" presId="urn:microsoft.com/office/officeart/2005/8/layout/hierarchy2"/>
    <dgm:cxn modelId="{E1965959-855C-4D50-8F63-255C706F7885}" type="presOf" srcId="{5B067B65-7DFF-4B43-B8DF-8E8BBE94D623}" destId="{22BCDF3A-0684-4BF8-BF6A-C407614C0035}" srcOrd="0" destOrd="0" presId="urn:microsoft.com/office/officeart/2005/8/layout/hierarchy2"/>
    <dgm:cxn modelId="{332395D7-7E0D-478C-A92B-55D68763A575}" type="presOf" srcId="{3F177FA1-CECA-4A59-A7D5-A2B913900228}" destId="{B5D6F883-399E-4E73-A177-349F7CB2D149}" srcOrd="1" destOrd="0" presId="urn:microsoft.com/office/officeart/2005/8/layout/hierarchy2"/>
    <dgm:cxn modelId="{5BA0D3FC-F7FE-4E72-8983-3DBC935942BA}" type="presOf" srcId="{84CD4439-23CC-4815-9412-AE651E99B5C9}" destId="{8749674A-568F-4C5B-9968-CC9AD153A6B5}" srcOrd="0" destOrd="0" presId="urn:microsoft.com/office/officeart/2005/8/layout/hierarchy2"/>
    <dgm:cxn modelId="{544F4A79-609B-417F-AD26-032C5162A543}" type="presOf" srcId="{4EC8A723-8FC8-4E2C-B25D-5B9396CEA498}" destId="{F3F0A852-2DEF-439A-AB98-36CA4B9CE670}" srcOrd="1" destOrd="0" presId="urn:microsoft.com/office/officeart/2005/8/layout/hierarchy2"/>
    <dgm:cxn modelId="{31EAEC77-FFD3-44BB-BD7C-962BAB5B4D64}" type="presOf" srcId="{6777715A-9E28-4EB7-A009-5C79249C913D}" destId="{DFA0E0E9-153F-4D56-A895-92F0D7D56910}" srcOrd="0" destOrd="0" presId="urn:microsoft.com/office/officeart/2005/8/layout/hierarchy2"/>
    <dgm:cxn modelId="{3B2E2EB5-9301-41FD-850A-9491511CED2C}" srcId="{E538B530-8DB6-40F8-A72D-DFA6C584F859}" destId="{5B067B65-7DFF-4B43-B8DF-8E8BBE94D623}" srcOrd="0" destOrd="0" parTransId="{E872E713-01DB-4E1C-AF93-91D9AC35E35B}" sibTransId="{29640B59-6CA4-4AF2-8F01-1B5981E79735}"/>
    <dgm:cxn modelId="{F5456988-645D-4657-A17E-05BC2A750FAA}" srcId="{CCEEC66C-CFC9-4744-9B1E-C7211DCE242F}" destId="{B1601094-7C33-4F25-94D3-71EEBB8D551F}" srcOrd="0" destOrd="0" parTransId="{20B89A27-5520-4958-8C52-9863F5474BB5}" sibTransId="{0F14E3B5-1FB9-4925-B7AF-27228562E107}"/>
    <dgm:cxn modelId="{0051F38C-2C60-4975-AB28-439A074B4355}" type="presOf" srcId="{E538B530-8DB6-40F8-A72D-DFA6C584F859}" destId="{3E35116C-7233-41BB-895C-C30B8A4D5962}" srcOrd="0" destOrd="0" presId="urn:microsoft.com/office/officeart/2005/8/layout/hierarchy2"/>
    <dgm:cxn modelId="{D6BB7CC6-29E9-4012-90B6-207B9E90EC2D}" type="presOf" srcId="{4EC8A723-8FC8-4E2C-B25D-5B9396CEA498}" destId="{DC93ACCF-0ED5-418F-AF79-41C0B3807E69}" srcOrd="0" destOrd="0" presId="urn:microsoft.com/office/officeart/2005/8/layout/hierarchy2"/>
    <dgm:cxn modelId="{656FC290-A588-4DB5-B429-5AEBA08B9B39}" type="presOf" srcId="{20B89A27-5520-4958-8C52-9863F5474BB5}" destId="{A64D0143-3E9E-458B-9633-B8CDCD8DE558}" srcOrd="0" destOrd="0" presId="urn:microsoft.com/office/officeart/2005/8/layout/hierarchy2"/>
    <dgm:cxn modelId="{7930D72E-C9CB-4C53-BD28-AACEC1C27462}" type="presOf" srcId="{CCEEC66C-CFC9-4744-9B1E-C7211DCE242F}" destId="{463FF452-97C7-457B-BB6D-6281283CB142}" srcOrd="0" destOrd="0" presId="urn:microsoft.com/office/officeart/2005/8/layout/hierarchy2"/>
    <dgm:cxn modelId="{AA62CD28-3752-4ACF-8613-78FCF96E3AB0}" srcId="{CCEEC66C-CFC9-4744-9B1E-C7211DCE242F}" destId="{2C5E1539-86FC-44A1-AB89-2B964E2A82DA}" srcOrd="1" destOrd="0" parTransId="{C24B0CD0-5FFC-4EC8-983D-6BD5F7CF2CC2}" sibTransId="{CDF071BE-FC1A-4D94-9F8A-7EF68B8C7824}"/>
    <dgm:cxn modelId="{6EB386E1-B471-401E-AA59-5A63B5413445}" srcId="{B1601094-7C33-4F25-94D3-71EEBB8D551F}" destId="{84CD4439-23CC-4815-9412-AE651E99B5C9}" srcOrd="2" destOrd="0" parTransId="{6777715A-9E28-4EB7-A009-5C79249C913D}" sibTransId="{6CFF1E4D-C642-46B4-BAD8-62551832F4A7}"/>
    <dgm:cxn modelId="{E9FE5178-8090-4DD1-AE7D-63167957EB76}" type="presOf" srcId="{DBF67A6E-546A-4AEB-A709-4641D20C2E65}" destId="{C5EA3733-0F56-4D19-A942-F9616DAAA901}" srcOrd="0" destOrd="0" presId="urn:microsoft.com/office/officeart/2005/8/layout/hierarchy2"/>
    <dgm:cxn modelId="{98FA08EB-EC4E-40CE-8896-4E63BC996F02}" type="presOf" srcId="{E872E713-01DB-4E1C-AF93-91D9AC35E35B}" destId="{99DD7A5D-07E1-48F5-B0A4-2566CD2933C8}" srcOrd="0" destOrd="0" presId="urn:microsoft.com/office/officeart/2005/8/layout/hierarchy2"/>
    <dgm:cxn modelId="{29432CD0-FD0A-4A5B-A540-BA785ACA50A2}" srcId="{B1601094-7C33-4F25-94D3-71EEBB8D551F}" destId="{7F3A6856-2B32-4820-B5FE-47EA1DF68A34}" srcOrd="1" destOrd="0" parTransId="{3F177FA1-CECA-4A59-A7D5-A2B913900228}" sibTransId="{C6391794-EABB-4526-B166-D59910BE0BB8}"/>
    <dgm:cxn modelId="{5F9BD9ED-C3D5-4A7C-98A0-32A3ECFC6D04}" type="presOf" srcId="{E872E713-01DB-4E1C-AF93-91D9AC35E35B}" destId="{2FA47862-CC9B-47A1-9AA9-65147E3543C0}" srcOrd="1" destOrd="0" presId="urn:microsoft.com/office/officeart/2005/8/layout/hierarchy2"/>
    <dgm:cxn modelId="{A8E7244F-E15D-4C3C-9BD3-0B3CAC45F13A}" type="presOf" srcId="{20B89A27-5520-4958-8C52-9863F5474BB5}" destId="{3501A33D-5235-465E-8D6B-94899B2DB43D}" srcOrd="1" destOrd="0" presId="urn:microsoft.com/office/officeart/2005/8/layout/hierarchy2"/>
    <dgm:cxn modelId="{E2DA1C52-CD78-48B0-B153-9F7CFC341727}" type="presOf" srcId="{3F177FA1-CECA-4A59-A7D5-A2B913900228}" destId="{8E64B8F7-B080-479A-A6D9-334B93B33368}" srcOrd="0" destOrd="0" presId="urn:microsoft.com/office/officeart/2005/8/layout/hierarchy2"/>
    <dgm:cxn modelId="{EAADECB6-3191-4245-8BA3-2F32A6AF2242}" type="presOf" srcId="{C24B0CD0-5FFC-4EC8-983D-6BD5F7CF2CC2}" destId="{61D0479E-E5A8-470B-A902-906E3EC0C555}" srcOrd="1" destOrd="0" presId="urn:microsoft.com/office/officeart/2005/8/layout/hierarchy2"/>
    <dgm:cxn modelId="{C0737F07-2B5B-44E8-BD02-351410F0FA02}" type="presParOf" srcId="{C5EA3733-0F56-4D19-A942-F9616DAAA901}" destId="{6C1B1164-DC41-4EAE-A289-7EFEF073E596}" srcOrd="0" destOrd="0" presId="urn:microsoft.com/office/officeart/2005/8/layout/hierarchy2"/>
    <dgm:cxn modelId="{CB2592FF-567D-4D84-864B-D5C7FE08A27D}" type="presParOf" srcId="{6C1B1164-DC41-4EAE-A289-7EFEF073E596}" destId="{463FF452-97C7-457B-BB6D-6281283CB142}" srcOrd="0" destOrd="0" presId="urn:microsoft.com/office/officeart/2005/8/layout/hierarchy2"/>
    <dgm:cxn modelId="{711903D8-51D0-46F8-B804-CCEEFAC2BA15}" type="presParOf" srcId="{6C1B1164-DC41-4EAE-A289-7EFEF073E596}" destId="{48E75908-10FA-4E17-A3BF-B58D97A27F96}" srcOrd="1" destOrd="0" presId="urn:microsoft.com/office/officeart/2005/8/layout/hierarchy2"/>
    <dgm:cxn modelId="{74CFA356-D962-4738-A269-6CE2B1C55CEE}" type="presParOf" srcId="{48E75908-10FA-4E17-A3BF-B58D97A27F96}" destId="{A64D0143-3E9E-458B-9633-B8CDCD8DE558}" srcOrd="0" destOrd="0" presId="urn:microsoft.com/office/officeart/2005/8/layout/hierarchy2"/>
    <dgm:cxn modelId="{84504372-F728-486F-A12F-9F5E9CAB221B}" type="presParOf" srcId="{A64D0143-3E9E-458B-9633-B8CDCD8DE558}" destId="{3501A33D-5235-465E-8D6B-94899B2DB43D}" srcOrd="0" destOrd="0" presId="urn:microsoft.com/office/officeart/2005/8/layout/hierarchy2"/>
    <dgm:cxn modelId="{EE3DE739-22E2-48EC-BCCD-2849EF5E3F70}" type="presParOf" srcId="{48E75908-10FA-4E17-A3BF-B58D97A27F96}" destId="{2136643A-B13F-4B4C-B97B-196C453FF3F7}" srcOrd="1" destOrd="0" presId="urn:microsoft.com/office/officeart/2005/8/layout/hierarchy2"/>
    <dgm:cxn modelId="{7C332C49-C704-46EA-B045-AB9EAAC472F5}" type="presParOf" srcId="{2136643A-B13F-4B4C-B97B-196C453FF3F7}" destId="{A44148C9-0A96-4648-A439-1CBBB6541D35}" srcOrd="0" destOrd="0" presId="urn:microsoft.com/office/officeart/2005/8/layout/hierarchy2"/>
    <dgm:cxn modelId="{B02DBF52-2F6B-482A-B8BE-0058F8996AA6}" type="presParOf" srcId="{2136643A-B13F-4B4C-B97B-196C453FF3F7}" destId="{9FF80BFF-3C64-4707-989B-F07BE79E3A15}" srcOrd="1" destOrd="0" presId="urn:microsoft.com/office/officeart/2005/8/layout/hierarchy2"/>
    <dgm:cxn modelId="{D699745B-53B4-4E35-B950-D5BF44C58144}" type="presParOf" srcId="{9FF80BFF-3C64-4707-989B-F07BE79E3A15}" destId="{DC93ACCF-0ED5-418F-AF79-41C0B3807E69}" srcOrd="0" destOrd="0" presId="urn:microsoft.com/office/officeart/2005/8/layout/hierarchy2"/>
    <dgm:cxn modelId="{6C36E8BE-12F7-4546-BD39-91ACD27771AC}" type="presParOf" srcId="{DC93ACCF-0ED5-418F-AF79-41C0B3807E69}" destId="{F3F0A852-2DEF-439A-AB98-36CA4B9CE670}" srcOrd="0" destOrd="0" presId="urn:microsoft.com/office/officeart/2005/8/layout/hierarchy2"/>
    <dgm:cxn modelId="{9FB24DEB-BF3A-4F91-AD2E-A6C346273653}" type="presParOf" srcId="{9FF80BFF-3C64-4707-989B-F07BE79E3A15}" destId="{F2DE5309-D5DD-4B39-A203-DFEA726805D9}" srcOrd="1" destOrd="0" presId="urn:microsoft.com/office/officeart/2005/8/layout/hierarchy2"/>
    <dgm:cxn modelId="{52641601-0A5D-421F-BF70-D85C1E63DD40}" type="presParOf" srcId="{F2DE5309-D5DD-4B39-A203-DFEA726805D9}" destId="{3E35116C-7233-41BB-895C-C30B8A4D5962}" srcOrd="0" destOrd="0" presId="urn:microsoft.com/office/officeart/2005/8/layout/hierarchy2"/>
    <dgm:cxn modelId="{C2ADD813-89E4-4A72-946E-6CBCA0C4ABB4}" type="presParOf" srcId="{F2DE5309-D5DD-4B39-A203-DFEA726805D9}" destId="{6DA79D39-6622-4DBB-8481-0CA274BA8C4F}" srcOrd="1" destOrd="0" presId="urn:microsoft.com/office/officeart/2005/8/layout/hierarchy2"/>
    <dgm:cxn modelId="{2659F831-CD31-46BA-8D21-AAE4BB8D8543}" type="presParOf" srcId="{6DA79D39-6622-4DBB-8481-0CA274BA8C4F}" destId="{99DD7A5D-07E1-48F5-B0A4-2566CD2933C8}" srcOrd="0" destOrd="0" presId="urn:microsoft.com/office/officeart/2005/8/layout/hierarchy2"/>
    <dgm:cxn modelId="{33C7C5CF-7914-4AA5-A959-F4D42E338153}" type="presParOf" srcId="{99DD7A5D-07E1-48F5-B0A4-2566CD2933C8}" destId="{2FA47862-CC9B-47A1-9AA9-65147E3543C0}" srcOrd="0" destOrd="0" presId="urn:microsoft.com/office/officeart/2005/8/layout/hierarchy2"/>
    <dgm:cxn modelId="{6CEA2960-862B-4924-AD13-6134F7DE2C3F}" type="presParOf" srcId="{6DA79D39-6622-4DBB-8481-0CA274BA8C4F}" destId="{AD373C51-74CC-4989-B65E-D367954F4940}" srcOrd="1" destOrd="0" presId="urn:microsoft.com/office/officeart/2005/8/layout/hierarchy2"/>
    <dgm:cxn modelId="{A500735F-3BAB-49B6-96B7-0CA75196A4F4}" type="presParOf" srcId="{AD373C51-74CC-4989-B65E-D367954F4940}" destId="{22BCDF3A-0684-4BF8-BF6A-C407614C0035}" srcOrd="0" destOrd="0" presId="urn:microsoft.com/office/officeart/2005/8/layout/hierarchy2"/>
    <dgm:cxn modelId="{22B8E131-3488-421D-BCFA-2D96DB370764}" type="presParOf" srcId="{AD373C51-74CC-4989-B65E-D367954F4940}" destId="{41D99904-8A84-49C3-B7D2-09BA50C3E31E}" srcOrd="1" destOrd="0" presId="urn:microsoft.com/office/officeart/2005/8/layout/hierarchy2"/>
    <dgm:cxn modelId="{E0C811C1-D00C-439C-AFFA-F8F47D04B377}" type="presParOf" srcId="{9FF80BFF-3C64-4707-989B-F07BE79E3A15}" destId="{8E64B8F7-B080-479A-A6D9-334B93B33368}" srcOrd="2" destOrd="0" presId="urn:microsoft.com/office/officeart/2005/8/layout/hierarchy2"/>
    <dgm:cxn modelId="{B82C3221-80C0-4163-934D-C741D7304572}" type="presParOf" srcId="{8E64B8F7-B080-479A-A6D9-334B93B33368}" destId="{B5D6F883-399E-4E73-A177-349F7CB2D149}" srcOrd="0" destOrd="0" presId="urn:microsoft.com/office/officeart/2005/8/layout/hierarchy2"/>
    <dgm:cxn modelId="{4F1B238F-A971-49AC-860D-0E8507E701ED}" type="presParOf" srcId="{9FF80BFF-3C64-4707-989B-F07BE79E3A15}" destId="{AF9C0267-AE92-4483-9CF4-2EDEFDCC85C7}" srcOrd="3" destOrd="0" presId="urn:microsoft.com/office/officeart/2005/8/layout/hierarchy2"/>
    <dgm:cxn modelId="{C5236108-779A-4333-BEDA-0273231A7A30}" type="presParOf" srcId="{AF9C0267-AE92-4483-9CF4-2EDEFDCC85C7}" destId="{BDAEBCAC-7B1F-48D2-AF98-2F2ED62A0789}" srcOrd="0" destOrd="0" presId="urn:microsoft.com/office/officeart/2005/8/layout/hierarchy2"/>
    <dgm:cxn modelId="{A501B234-0483-4DF1-9F35-BB017C59079C}" type="presParOf" srcId="{AF9C0267-AE92-4483-9CF4-2EDEFDCC85C7}" destId="{AEFDF814-01B9-4B14-B2FE-E3225A8CAB39}" srcOrd="1" destOrd="0" presId="urn:microsoft.com/office/officeart/2005/8/layout/hierarchy2"/>
    <dgm:cxn modelId="{84C1CA5E-CA91-4C7C-A0E3-545B7B500AC3}" type="presParOf" srcId="{9FF80BFF-3C64-4707-989B-F07BE79E3A15}" destId="{DFA0E0E9-153F-4D56-A895-92F0D7D56910}" srcOrd="4" destOrd="0" presId="urn:microsoft.com/office/officeart/2005/8/layout/hierarchy2"/>
    <dgm:cxn modelId="{86330793-CBBC-4D15-8918-2F2C0733282A}" type="presParOf" srcId="{DFA0E0E9-153F-4D56-A895-92F0D7D56910}" destId="{6AEAB3C3-49B4-4ABB-A685-E6FF4779D58E}" srcOrd="0" destOrd="0" presId="urn:microsoft.com/office/officeart/2005/8/layout/hierarchy2"/>
    <dgm:cxn modelId="{886EAABA-6875-407A-B256-35DE0084EAA4}" type="presParOf" srcId="{9FF80BFF-3C64-4707-989B-F07BE79E3A15}" destId="{160B90D8-F5A3-449F-B519-E57430F6DE87}" srcOrd="5" destOrd="0" presId="urn:microsoft.com/office/officeart/2005/8/layout/hierarchy2"/>
    <dgm:cxn modelId="{501FBD17-1F5E-4882-BDFA-5E734FEF4B1F}" type="presParOf" srcId="{160B90D8-F5A3-449F-B519-E57430F6DE87}" destId="{8749674A-568F-4C5B-9968-CC9AD153A6B5}" srcOrd="0" destOrd="0" presId="urn:microsoft.com/office/officeart/2005/8/layout/hierarchy2"/>
    <dgm:cxn modelId="{67D62163-0E8B-452D-B07E-0D00D963A699}" type="presParOf" srcId="{160B90D8-F5A3-449F-B519-E57430F6DE87}" destId="{03C374B2-9E43-4B78-AF38-486B6EA2371B}" srcOrd="1" destOrd="0" presId="urn:microsoft.com/office/officeart/2005/8/layout/hierarchy2"/>
    <dgm:cxn modelId="{680E89ED-D822-4452-81D3-A99A7B130702}" type="presParOf" srcId="{48E75908-10FA-4E17-A3BF-B58D97A27F96}" destId="{F5A06C30-F17A-4D32-8613-BDBF006417A0}" srcOrd="2" destOrd="0" presId="urn:microsoft.com/office/officeart/2005/8/layout/hierarchy2"/>
    <dgm:cxn modelId="{B72E38E6-D4C4-4D38-9303-BAEF726E2DC9}" type="presParOf" srcId="{F5A06C30-F17A-4D32-8613-BDBF006417A0}" destId="{61D0479E-E5A8-470B-A902-906E3EC0C555}" srcOrd="0" destOrd="0" presId="urn:microsoft.com/office/officeart/2005/8/layout/hierarchy2"/>
    <dgm:cxn modelId="{C3EF455D-B552-43EA-B488-4F2C40334C9F}" type="presParOf" srcId="{48E75908-10FA-4E17-A3BF-B58D97A27F96}" destId="{1013D4A2-C3F0-472B-A52B-347E3C3A3839}" srcOrd="3" destOrd="0" presId="urn:microsoft.com/office/officeart/2005/8/layout/hierarchy2"/>
    <dgm:cxn modelId="{9ECF6DDA-FB85-4582-9E97-D311FCF7539F}" type="presParOf" srcId="{1013D4A2-C3F0-472B-A52B-347E3C3A3839}" destId="{F426A2ED-D783-4E31-A87E-228843E3581A}" srcOrd="0" destOrd="0" presId="urn:microsoft.com/office/officeart/2005/8/layout/hierarchy2"/>
    <dgm:cxn modelId="{337C9347-E330-4813-9F81-287E544F3C31}" type="presParOf" srcId="{1013D4A2-C3F0-472B-A52B-347E3C3A3839}" destId="{A762F7F9-2670-45A1-B1D9-6C21CDB641A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3FF452-97C7-457B-BB6D-6281283CB142}">
      <dsp:nvSpPr>
        <dsp:cNvPr id="0" name=""/>
        <dsp:cNvSpPr/>
      </dsp:nvSpPr>
      <dsp:spPr>
        <a:xfrm>
          <a:off x="669" y="163975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String permutation</a:t>
          </a:r>
        </a:p>
      </dsp:txBody>
      <dsp:txXfrm>
        <a:off x="16116" y="1655202"/>
        <a:ext cx="1023925" cy="496515"/>
      </dsp:txXfrm>
    </dsp:sp>
    <dsp:sp modelId="{A64D0143-3E9E-458B-9633-B8CDCD8DE558}">
      <dsp:nvSpPr>
        <dsp:cNvPr id="0" name=""/>
        <dsp:cNvSpPr/>
      </dsp:nvSpPr>
      <dsp:spPr>
        <a:xfrm rot="19457599">
          <a:off x="1006650" y="1736998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1738840"/>
        <a:ext cx="25980" cy="25980"/>
      </dsp:txXfrm>
    </dsp:sp>
    <dsp:sp modelId="{A44148C9-0A96-4648-A439-1CBBB6541D35}">
      <dsp:nvSpPr>
        <dsp:cNvPr id="0" name=""/>
        <dsp:cNvSpPr/>
      </dsp:nvSpPr>
      <dsp:spPr>
        <a:xfrm>
          <a:off x="1477416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User interface</a:t>
          </a:r>
        </a:p>
      </dsp:txBody>
      <dsp:txXfrm>
        <a:off x="1492863" y="1351942"/>
        <a:ext cx="1023925" cy="496515"/>
      </dsp:txXfrm>
    </dsp:sp>
    <dsp:sp modelId="{DC93ACCF-0ED5-418F-AF79-41C0B3807E69}">
      <dsp:nvSpPr>
        <dsp:cNvPr id="0" name=""/>
        <dsp:cNvSpPr/>
      </dsp:nvSpPr>
      <dsp:spPr>
        <a:xfrm rot="18289469">
          <a:off x="2373777" y="1282107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278468"/>
        <a:ext cx="36942" cy="36942"/>
      </dsp:txXfrm>
    </dsp:sp>
    <dsp:sp modelId="{3E35116C-7233-41BB-895C-C30B8A4D5962}">
      <dsp:nvSpPr>
        <dsp:cNvPr id="0" name=""/>
        <dsp:cNvSpPr/>
      </dsp:nvSpPr>
      <dsp:spPr>
        <a:xfrm>
          <a:off x="2954163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input</a:t>
          </a:r>
        </a:p>
      </dsp:txBody>
      <dsp:txXfrm>
        <a:off x="2969610" y="745421"/>
        <a:ext cx="1023925" cy="496515"/>
      </dsp:txXfrm>
    </dsp:sp>
    <dsp:sp modelId="{99DD7A5D-07E1-48F5-B0A4-2566CD2933C8}">
      <dsp:nvSpPr>
        <dsp:cNvPr id="0" name=""/>
        <dsp:cNvSpPr/>
      </dsp:nvSpPr>
      <dsp:spPr>
        <a:xfrm>
          <a:off x="4008983" y="978847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9398" y="983130"/>
        <a:ext cx="21096" cy="21096"/>
      </dsp:txXfrm>
    </dsp:sp>
    <dsp:sp modelId="{22BCDF3A-0684-4BF8-BF6A-C407614C0035}">
      <dsp:nvSpPr>
        <dsp:cNvPr id="0" name=""/>
        <dsp:cNvSpPr/>
      </dsp:nvSpPr>
      <dsp:spPr>
        <a:xfrm>
          <a:off x="4430910" y="729974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Validation</a:t>
          </a:r>
        </a:p>
      </dsp:txBody>
      <dsp:txXfrm>
        <a:off x="4446357" y="745421"/>
        <a:ext cx="1023925" cy="496515"/>
      </dsp:txXfrm>
    </dsp:sp>
    <dsp:sp modelId="{8E64B8F7-B080-479A-A6D9-334B93B33368}">
      <dsp:nvSpPr>
        <dsp:cNvPr id="0" name=""/>
        <dsp:cNvSpPr/>
      </dsp:nvSpPr>
      <dsp:spPr>
        <a:xfrm>
          <a:off x="2532236" y="1585368"/>
          <a:ext cx="421927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21927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2651" y="1589651"/>
        <a:ext cx="21096" cy="21096"/>
      </dsp:txXfrm>
    </dsp:sp>
    <dsp:sp modelId="{BDAEBCAC-7B1F-48D2-AF98-2F2ED62A0789}">
      <dsp:nvSpPr>
        <dsp:cNvPr id="0" name=""/>
        <dsp:cNvSpPr/>
      </dsp:nvSpPr>
      <dsp:spPr>
        <a:xfrm>
          <a:off x="2954163" y="1336495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Data output</a:t>
          </a:r>
        </a:p>
      </dsp:txBody>
      <dsp:txXfrm>
        <a:off x="2969610" y="1351942"/>
        <a:ext cx="1023925" cy="496515"/>
      </dsp:txXfrm>
    </dsp:sp>
    <dsp:sp modelId="{DFA0E0E9-153F-4D56-A895-92F0D7D56910}">
      <dsp:nvSpPr>
        <dsp:cNvPr id="0" name=""/>
        <dsp:cNvSpPr/>
      </dsp:nvSpPr>
      <dsp:spPr>
        <a:xfrm rot="3310531">
          <a:off x="2373777" y="1888629"/>
          <a:ext cx="738844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738844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24728" y="1884989"/>
        <a:ext cx="36942" cy="36942"/>
      </dsp:txXfrm>
    </dsp:sp>
    <dsp:sp modelId="{8749674A-568F-4C5B-9968-CC9AD153A6B5}">
      <dsp:nvSpPr>
        <dsp:cNvPr id="0" name=""/>
        <dsp:cNvSpPr/>
      </dsp:nvSpPr>
      <dsp:spPr>
        <a:xfrm>
          <a:off x="2954163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Help screen</a:t>
          </a:r>
        </a:p>
      </dsp:txBody>
      <dsp:txXfrm>
        <a:off x="2969610" y="1958463"/>
        <a:ext cx="1023925" cy="496515"/>
      </dsp:txXfrm>
    </dsp:sp>
    <dsp:sp modelId="{F5A06C30-F17A-4D32-8613-BDBF006417A0}">
      <dsp:nvSpPr>
        <dsp:cNvPr id="0" name=""/>
        <dsp:cNvSpPr/>
      </dsp:nvSpPr>
      <dsp:spPr>
        <a:xfrm rot="2142401">
          <a:off x="1006650" y="2040259"/>
          <a:ext cx="519605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9605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3462" y="2042100"/>
        <a:ext cx="25980" cy="25980"/>
      </dsp:txXfrm>
    </dsp:sp>
    <dsp:sp modelId="{F426A2ED-D783-4E31-A87E-228843E3581A}">
      <dsp:nvSpPr>
        <dsp:cNvPr id="0" name=""/>
        <dsp:cNvSpPr/>
      </dsp:nvSpPr>
      <dsp:spPr>
        <a:xfrm>
          <a:off x="1477416" y="1943016"/>
          <a:ext cx="1054819" cy="527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Calculation</a:t>
          </a:r>
        </a:p>
      </dsp:txBody>
      <dsp:txXfrm>
        <a:off x="1492863" y="1958463"/>
        <a:ext cx="1023925" cy="496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205F4-55F9-449A-B96B-89A8B9C0B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Fulford School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Dring, P</dc:creator>
  <cp:keywords/>
  <dc:description/>
  <cp:lastModifiedBy>16HudsoB</cp:lastModifiedBy>
  <cp:revision>2</cp:revision>
  <dcterms:created xsi:type="dcterms:W3CDTF">2022-01-24T12:46:00Z</dcterms:created>
  <dcterms:modified xsi:type="dcterms:W3CDTF">2022-01-24T12:46:00Z</dcterms:modified>
</cp:coreProperties>
</file>