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EA" w:rsidRDefault="000B74EA" w:rsidP="000B74EA">
      <w:pPr>
        <w:jc w:val="center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ENG 106 Homework #4 (due 8 Feb)</w:t>
      </w:r>
      <w:proofErr w:type="gramEnd"/>
    </w:p>
    <w:p w:rsidR="000B74EA" w:rsidRDefault="000B74EA" w:rsidP="000B74EA">
      <w:pPr>
        <w:rPr>
          <w:sz w:val="24"/>
          <w:szCs w:val="24"/>
          <w:u w:val="single"/>
        </w:rPr>
      </w:pPr>
    </w:p>
    <w:p w:rsidR="000B74EA" w:rsidRDefault="000B74EA" w:rsidP="000B74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Benefit/Cost Ratio</w:t>
      </w:r>
    </w:p>
    <w:p w:rsidR="000B74EA" w:rsidRDefault="000B74EA" w:rsidP="000B74EA">
      <w:pPr>
        <w:rPr>
          <w:sz w:val="24"/>
          <w:szCs w:val="24"/>
        </w:rPr>
      </w:pPr>
    </w:p>
    <w:p w:rsidR="000B74EA" w:rsidRDefault="000B74EA" w:rsidP="000B74EA">
      <w:pPr>
        <w:rPr>
          <w:sz w:val="24"/>
          <w:szCs w:val="24"/>
        </w:rPr>
      </w:pPr>
      <w:r>
        <w:rPr>
          <w:sz w:val="24"/>
          <w:szCs w:val="24"/>
        </w:rPr>
        <w:t>8.4 The given salvage values are at the end of 20 years. (</w:t>
      </w:r>
      <w:proofErr w:type="gramStart"/>
      <w:r>
        <w:rPr>
          <w:sz w:val="24"/>
          <w:szCs w:val="24"/>
        </w:rPr>
        <w:t>partial</w:t>
      </w:r>
      <w:proofErr w:type="gramEnd"/>
      <w:r>
        <w:rPr>
          <w:sz w:val="24"/>
          <w:szCs w:val="24"/>
        </w:rPr>
        <w:t xml:space="preserve"> answer: </w:t>
      </w:r>
      <w:r w:rsidRPr="00CE2424">
        <w:rPr>
          <w:sz w:val="24"/>
          <w:szCs w:val="24"/>
        </w:rPr>
        <w:t>For Y-X, Delta B/Delta C &lt; 1. The specific value of the ratio will depend on whether you treat salvage as a benefit or negative cost, and whether you subtract annual maintenance from the savings to get a net benefit or include the maintenan</w:t>
      </w:r>
      <w:r>
        <w:rPr>
          <w:sz w:val="24"/>
          <w:szCs w:val="24"/>
        </w:rPr>
        <w:t xml:space="preserve">ce as part of cost. The </w:t>
      </w:r>
      <w:r w:rsidRPr="00CE2424">
        <w:rPr>
          <w:sz w:val="24"/>
          <w:szCs w:val="24"/>
        </w:rPr>
        <w:t xml:space="preserve">best option will be the same in any case.) </w:t>
      </w:r>
      <w:r w:rsidRPr="00CE2424">
        <w:rPr>
          <w:sz w:val="24"/>
          <w:szCs w:val="24"/>
        </w:rPr>
        <w:br/>
      </w:r>
    </w:p>
    <w:p w:rsidR="000B74EA" w:rsidRDefault="000B74EA" w:rsidP="000B74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#2.</w:t>
      </w:r>
      <w:proofErr w:type="gramEnd"/>
      <w:r>
        <w:rPr>
          <w:sz w:val="24"/>
          <w:szCs w:val="24"/>
        </w:rPr>
        <w:t xml:space="preserve"> Using B/C ratio (correctly) as the basis for comparison and assuming the alternatives are mutually exclusive, choose the best of Projects A, B, D and E in problem 5.27. There is a 5-year period of need and the projects are repeatable, i.e. technology is stable.  Assign reasonable salvage values where needed. Assume the cash flows are stated in </w:t>
      </w:r>
      <w:r>
        <w:rPr>
          <w:sz w:val="24"/>
          <w:szCs w:val="24"/>
          <w:u w:val="single"/>
        </w:rPr>
        <w:t>actual $</w:t>
      </w:r>
      <w:r>
        <w:rPr>
          <w:sz w:val="24"/>
          <w:szCs w:val="24"/>
        </w:rPr>
        <w:t>, the inflation rate f = 8%/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>, and the market MARR = 15%/yr. (C</w:t>
      </w:r>
      <w:r w:rsidRPr="00697E57">
        <w:rPr>
          <w:sz w:val="24"/>
          <w:szCs w:val="24"/>
        </w:rPr>
        <w:t xml:space="preserve">hecks on NPW (= B-C) for </w:t>
      </w:r>
      <w:proofErr w:type="spellStart"/>
      <w:r w:rsidRPr="00697E57">
        <w:rPr>
          <w:sz w:val="24"/>
          <w:szCs w:val="24"/>
        </w:rPr>
        <w:t>Proj</w:t>
      </w:r>
      <w:proofErr w:type="spellEnd"/>
      <w:r w:rsidRPr="00697E57">
        <w:rPr>
          <w:sz w:val="24"/>
          <w:szCs w:val="24"/>
        </w:rPr>
        <w:t xml:space="preserve"> A (-$3332) and </w:t>
      </w:r>
      <w:proofErr w:type="spellStart"/>
      <w:r w:rsidRPr="00697E57">
        <w:rPr>
          <w:sz w:val="24"/>
          <w:szCs w:val="24"/>
        </w:rPr>
        <w:t>Proj</w:t>
      </w:r>
      <w:proofErr w:type="spellEnd"/>
      <w:r w:rsidRPr="00697E57">
        <w:rPr>
          <w:sz w:val="24"/>
          <w:szCs w:val="24"/>
        </w:rPr>
        <w:t xml:space="preserve"> D ($828), and on PW of costs (C) for </w:t>
      </w:r>
      <w:proofErr w:type="spellStart"/>
      <w:r w:rsidRPr="00697E57">
        <w:rPr>
          <w:sz w:val="24"/>
          <w:szCs w:val="24"/>
        </w:rPr>
        <w:t>Proj</w:t>
      </w:r>
      <w:proofErr w:type="spellEnd"/>
      <w:r w:rsidRPr="00697E57">
        <w:rPr>
          <w:sz w:val="24"/>
          <w:szCs w:val="24"/>
        </w:rPr>
        <w:t xml:space="preserve"> E ($10970</w:t>
      </w:r>
      <w:r>
        <w:rPr>
          <w:sz w:val="24"/>
          <w:szCs w:val="24"/>
        </w:rPr>
        <w:t>))</w:t>
      </w:r>
      <w:r w:rsidRPr="00697E57">
        <w:rPr>
          <w:sz w:val="24"/>
          <w:szCs w:val="24"/>
        </w:rPr>
        <w:br/>
      </w:r>
    </w:p>
    <w:p w:rsidR="000B74EA" w:rsidRDefault="000B74EA" w:rsidP="000B74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Balance</w:t>
      </w:r>
    </w:p>
    <w:p w:rsidR="000B74EA" w:rsidRDefault="000B74EA" w:rsidP="000B74EA">
      <w:pPr>
        <w:rPr>
          <w:sz w:val="24"/>
          <w:szCs w:val="24"/>
          <w:u w:val="single"/>
        </w:rPr>
      </w:pPr>
    </w:p>
    <w:p w:rsidR="00A520E6" w:rsidRPr="000B74EA" w:rsidRDefault="000B74EA" w:rsidP="000B74EA">
      <w:r>
        <w:rPr>
          <w:sz w:val="24"/>
          <w:szCs w:val="24"/>
        </w:rPr>
        <w:t xml:space="preserve">5.26 Don’t use Excel since it’s best to understand the </w:t>
      </w:r>
      <w:proofErr w:type="spellStart"/>
      <w:r>
        <w:rPr>
          <w:sz w:val="24"/>
          <w:szCs w:val="24"/>
        </w:rPr>
        <w:t>calcs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A520E6" w:rsidRPr="000B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4E"/>
    <w:rsid w:val="000B74EA"/>
    <w:rsid w:val="003C4C4E"/>
    <w:rsid w:val="003D03AF"/>
    <w:rsid w:val="0051464B"/>
    <w:rsid w:val="008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4E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4E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857</Characters>
  <Application>Microsoft Office Word</Application>
  <DocSecurity>0</DocSecurity>
  <Lines>107</Lines>
  <Paragraphs>86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Hartsough</dc:creator>
  <cp:lastModifiedBy>Bruce Hartsough</cp:lastModifiedBy>
  <cp:revision>2</cp:revision>
  <dcterms:created xsi:type="dcterms:W3CDTF">2013-01-04T21:40:00Z</dcterms:created>
  <dcterms:modified xsi:type="dcterms:W3CDTF">2013-01-04T21:40:00Z</dcterms:modified>
</cp:coreProperties>
</file>