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6CC" w:rsidRDefault="00DE06CC" w:rsidP="00C83944">
      <w:pPr>
        <w:spacing w:line="360" w:lineRule="auto"/>
        <w:jc w:val="center"/>
        <w:rPr>
          <w:rFonts w:ascii="Arial" w:hAnsi="Arial" w:cs="Arial"/>
          <w:sz w:val="24"/>
          <w:szCs w:val="24"/>
        </w:rPr>
      </w:pPr>
    </w:p>
    <w:p w:rsidR="00DE06CC" w:rsidRDefault="00DE06CC" w:rsidP="00C83944">
      <w:pPr>
        <w:spacing w:line="360" w:lineRule="auto"/>
        <w:jc w:val="center"/>
        <w:rPr>
          <w:rFonts w:ascii="Arial" w:hAnsi="Arial" w:cs="Arial"/>
          <w:sz w:val="24"/>
          <w:szCs w:val="24"/>
        </w:rPr>
      </w:pPr>
      <w:r>
        <w:rPr>
          <w:rFonts w:ascii="Arial" w:hAnsi="Arial" w:cs="Arial"/>
          <w:sz w:val="24"/>
          <w:szCs w:val="24"/>
        </w:rPr>
        <w:t>Polytechnic University of the Philippines</w:t>
      </w:r>
    </w:p>
    <w:p w:rsidR="00DE06CC" w:rsidRPr="00CD366C" w:rsidRDefault="00DE06CC" w:rsidP="00C83944">
      <w:pPr>
        <w:spacing w:line="360" w:lineRule="auto"/>
        <w:jc w:val="center"/>
        <w:rPr>
          <w:rFonts w:ascii="Arial" w:hAnsi="Arial" w:cs="Arial"/>
          <w:b/>
          <w:sz w:val="24"/>
          <w:szCs w:val="24"/>
        </w:rPr>
      </w:pPr>
      <w:r w:rsidRPr="00CD366C">
        <w:rPr>
          <w:rFonts w:ascii="Arial" w:hAnsi="Arial" w:cs="Arial"/>
          <w:b/>
          <w:sz w:val="24"/>
          <w:szCs w:val="24"/>
        </w:rPr>
        <w:t>COLLEGE OF COMPUTER AND INFORMATION SCIENCES</w:t>
      </w:r>
    </w:p>
    <w:p w:rsidR="00DE06CC" w:rsidRDefault="00DE06CC" w:rsidP="00C83944">
      <w:pPr>
        <w:spacing w:line="360" w:lineRule="auto"/>
        <w:jc w:val="center"/>
        <w:rPr>
          <w:rFonts w:ascii="Arial" w:hAnsi="Arial" w:cs="Arial"/>
          <w:sz w:val="24"/>
          <w:szCs w:val="24"/>
        </w:rPr>
      </w:pPr>
      <w:r>
        <w:rPr>
          <w:rFonts w:ascii="Arial" w:hAnsi="Arial" w:cs="Arial"/>
          <w:sz w:val="24"/>
          <w:szCs w:val="24"/>
        </w:rPr>
        <w:t>A. Mabini Campus, Sta. Mesa, Manila</w:t>
      </w:r>
    </w:p>
    <w:p w:rsidR="00DE06CC" w:rsidRDefault="00DE06CC" w:rsidP="00C83944">
      <w:pPr>
        <w:spacing w:line="360" w:lineRule="auto"/>
        <w:jc w:val="center"/>
        <w:rPr>
          <w:rFonts w:ascii="Arial" w:hAnsi="Arial" w:cs="Arial"/>
          <w:sz w:val="24"/>
          <w:szCs w:val="24"/>
        </w:rPr>
      </w:pPr>
    </w:p>
    <w:p w:rsidR="00DE06CC" w:rsidRDefault="00DE06CC" w:rsidP="00732D54">
      <w:pPr>
        <w:spacing w:line="360" w:lineRule="auto"/>
        <w:rPr>
          <w:rFonts w:ascii="Arial" w:hAnsi="Arial" w:cs="Arial"/>
          <w:sz w:val="24"/>
          <w:szCs w:val="24"/>
        </w:rPr>
      </w:pPr>
    </w:p>
    <w:p w:rsidR="00DE06CC" w:rsidRDefault="00DE06CC" w:rsidP="00C83944">
      <w:pPr>
        <w:spacing w:line="360" w:lineRule="auto"/>
        <w:jc w:val="center"/>
        <w:rPr>
          <w:rFonts w:ascii="Arial" w:hAnsi="Arial" w:cs="Arial"/>
          <w:sz w:val="24"/>
          <w:szCs w:val="24"/>
        </w:rPr>
      </w:pPr>
    </w:p>
    <w:p w:rsidR="00DE06CC" w:rsidRPr="002C1B85" w:rsidRDefault="00732D54" w:rsidP="00C83944">
      <w:pPr>
        <w:spacing w:line="360" w:lineRule="auto"/>
        <w:jc w:val="center"/>
        <w:rPr>
          <w:rFonts w:ascii="Arial" w:hAnsi="Arial" w:cs="Arial"/>
          <w:b/>
          <w:i/>
          <w:sz w:val="32"/>
          <w:szCs w:val="24"/>
        </w:rPr>
      </w:pPr>
      <w:r>
        <w:rPr>
          <w:rFonts w:ascii="Arial" w:hAnsi="Arial" w:cs="Arial"/>
          <w:b/>
          <w:i/>
          <w:sz w:val="32"/>
          <w:szCs w:val="24"/>
        </w:rPr>
        <w:t>CCIS CLASS SCHEDULING SYSTEM</w:t>
      </w:r>
    </w:p>
    <w:p w:rsidR="00DE06CC" w:rsidRDefault="00DE06CC" w:rsidP="00C83944">
      <w:pPr>
        <w:spacing w:line="360" w:lineRule="auto"/>
        <w:jc w:val="center"/>
        <w:rPr>
          <w:rFonts w:ascii="Arial" w:hAnsi="Arial" w:cs="Arial"/>
          <w:b/>
          <w:sz w:val="24"/>
          <w:szCs w:val="24"/>
        </w:rPr>
      </w:pPr>
    </w:p>
    <w:p w:rsidR="00DE06CC" w:rsidRDefault="00DE06CC" w:rsidP="001A10DD">
      <w:pPr>
        <w:spacing w:line="276" w:lineRule="auto"/>
        <w:jc w:val="center"/>
        <w:rPr>
          <w:rFonts w:ascii="Arial" w:hAnsi="Arial" w:cs="Arial"/>
          <w:sz w:val="24"/>
          <w:szCs w:val="24"/>
        </w:rPr>
      </w:pPr>
      <w:r w:rsidRPr="00CD366C">
        <w:rPr>
          <w:rFonts w:ascii="Arial" w:hAnsi="Arial" w:cs="Arial"/>
          <w:sz w:val="24"/>
          <w:szCs w:val="24"/>
        </w:rPr>
        <w:t>In partial</w:t>
      </w:r>
      <w:r>
        <w:rPr>
          <w:rFonts w:ascii="Arial" w:hAnsi="Arial" w:cs="Arial"/>
          <w:sz w:val="24"/>
          <w:szCs w:val="24"/>
        </w:rPr>
        <w:t xml:space="preserve"> fulfillment of</w:t>
      </w:r>
      <w:r w:rsidR="00352F62">
        <w:rPr>
          <w:rFonts w:ascii="Arial" w:hAnsi="Arial" w:cs="Arial"/>
          <w:sz w:val="24"/>
          <w:szCs w:val="24"/>
        </w:rPr>
        <w:t xml:space="preserve"> the requirements for the</w:t>
      </w:r>
    </w:p>
    <w:p w:rsidR="001A10DD" w:rsidRDefault="00352F62" w:rsidP="001A10DD">
      <w:pPr>
        <w:spacing w:line="276" w:lineRule="auto"/>
        <w:jc w:val="center"/>
        <w:rPr>
          <w:rFonts w:ascii="Arial" w:hAnsi="Arial" w:cs="Arial"/>
          <w:b/>
          <w:sz w:val="24"/>
          <w:szCs w:val="24"/>
        </w:rPr>
      </w:pPr>
      <w:r>
        <w:rPr>
          <w:rFonts w:ascii="Arial" w:hAnsi="Arial" w:cs="Arial"/>
          <w:b/>
          <w:sz w:val="24"/>
          <w:szCs w:val="24"/>
        </w:rPr>
        <w:t>COMP 3033 – SOFTWARE ENGINEERING</w:t>
      </w:r>
    </w:p>
    <w:p w:rsidR="00DE06CC" w:rsidRDefault="00DE06CC" w:rsidP="00C83944">
      <w:pPr>
        <w:spacing w:line="360" w:lineRule="auto"/>
        <w:jc w:val="center"/>
        <w:rPr>
          <w:rFonts w:ascii="Arial" w:hAnsi="Arial" w:cs="Arial"/>
          <w:b/>
          <w:sz w:val="24"/>
          <w:szCs w:val="24"/>
        </w:rPr>
      </w:pPr>
    </w:p>
    <w:p w:rsidR="00DE06CC" w:rsidRDefault="00DE06CC" w:rsidP="00C83944">
      <w:pPr>
        <w:spacing w:line="360" w:lineRule="auto"/>
        <w:jc w:val="center"/>
        <w:rPr>
          <w:rFonts w:ascii="Arial" w:hAnsi="Arial" w:cs="Arial"/>
          <w:b/>
          <w:sz w:val="24"/>
          <w:szCs w:val="24"/>
        </w:rPr>
      </w:pPr>
    </w:p>
    <w:p w:rsidR="00DE06CC" w:rsidRDefault="00DE06CC" w:rsidP="00C83944">
      <w:pPr>
        <w:spacing w:line="360" w:lineRule="auto"/>
        <w:jc w:val="center"/>
        <w:rPr>
          <w:rFonts w:ascii="Arial" w:hAnsi="Arial" w:cs="Arial"/>
          <w:b/>
          <w:sz w:val="24"/>
          <w:szCs w:val="24"/>
        </w:rPr>
      </w:pPr>
    </w:p>
    <w:p w:rsidR="00DE06CC" w:rsidRDefault="00732D54" w:rsidP="00FC4794">
      <w:pPr>
        <w:spacing w:line="360" w:lineRule="auto"/>
        <w:jc w:val="center"/>
        <w:rPr>
          <w:rFonts w:ascii="Arial" w:hAnsi="Arial" w:cs="Arial"/>
          <w:i/>
          <w:sz w:val="24"/>
          <w:szCs w:val="24"/>
        </w:rPr>
      </w:pPr>
      <w:r>
        <w:rPr>
          <w:rFonts w:ascii="Arial" w:hAnsi="Arial" w:cs="Arial"/>
          <w:i/>
          <w:sz w:val="24"/>
          <w:szCs w:val="24"/>
        </w:rPr>
        <w:t>Gamayo, Kristine Mae</w:t>
      </w:r>
    </w:p>
    <w:p w:rsidR="00732D54" w:rsidRDefault="00732D54" w:rsidP="00FC4794">
      <w:pPr>
        <w:spacing w:line="360" w:lineRule="auto"/>
        <w:jc w:val="center"/>
        <w:rPr>
          <w:rFonts w:ascii="Arial" w:hAnsi="Arial" w:cs="Arial"/>
          <w:i/>
          <w:sz w:val="24"/>
          <w:szCs w:val="24"/>
        </w:rPr>
      </w:pPr>
      <w:r>
        <w:rPr>
          <w:rFonts w:ascii="Arial" w:hAnsi="Arial" w:cs="Arial"/>
          <w:i/>
          <w:sz w:val="24"/>
          <w:szCs w:val="24"/>
        </w:rPr>
        <w:t>Orial, Keynie Mae</w:t>
      </w:r>
    </w:p>
    <w:p w:rsidR="00732D54" w:rsidRPr="002C1B85" w:rsidRDefault="00732D54" w:rsidP="00FC4794">
      <w:pPr>
        <w:spacing w:line="360" w:lineRule="auto"/>
        <w:jc w:val="center"/>
        <w:rPr>
          <w:rFonts w:ascii="Arial" w:hAnsi="Arial" w:cs="Arial"/>
          <w:i/>
          <w:sz w:val="24"/>
          <w:szCs w:val="24"/>
        </w:rPr>
      </w:pPr>
      <w:r>
        <w:rPr>
          <w:rFonts w:ascii="Arial" w:hAnsi="Arial" w:cs="Arial"/>
          <w:i/>
          <w:sz w:val="24"/>
          <w:szCs w:val="24"/>
        </w:rPr>
        <w:t>Tolentino, Benhur</w:t>
      </w:r>
    </w:p>
    <w:p w:rsidR="00DE06CC" w:rsidRDefault="00DE06CC" w:rsidP="00732D54">
      <w:pPr>
        <w:spacing w:line="360" w:lineRule="auto"/>
        <w:rPr>
          <w:rFonts w:ascii="Arial" w:hAnsi="Arial" w:cs="Arial"/>
          <w:sz w:val="24"/>
          <w:szCs w:val="24"/>
        </w:rPr>
      </w:pPr>
    </w:p>
    <w:p w:rsidR="00DE06CC" w:rsidRDefault="00DE06CC" w:rsidP="00C83944">
      <w:pPr>
        <w:spacing w:line="360" w:lineRule="auto"/>
        <w:jc w:val="center"/>
        <w:rPr>
          <w:rFonts w:ascii="Arial" w:hAnsi="Arial" w:cs="Arial"/>
          <w:sz w:val="24"/>
          <w:szCs w:val="24"/>
        </w:rPr>
      </w:pPr>
    </w:p>
    <w:p w:rsidR="00352F62" w:rsidRDefault="00352F62" w:rsidP="00C83944">
      <w:pPr>
        <w:spacing w:line="360" w:lineRule="auto"/>
        <w:jc w:val="center"/>
        <w:rPr>
          <w:rFonts w:ascii="Arial" w:hAnsi="Arial" w:cs="Arial"/>
          <w:sz w:val="24"/>
          <w:szCs w:val="24"/>
        </w:rPr>
      </w:pPr>
      <w:r>
        <w:rPr>
          <w:rFonts w:ascii="Arial" w:hAnsi="Arial" w:cs="Arial"/>
          <w:sz w:val="24"/>
          <w:szCs w:val="24"/>
        </w:rPr>
        <w:t>Submitted to:</w:t>
      </w:r>
    </w:p>
    <w:p w:rsidR="00352F62" w:rsidRDefault="00352F62" w:rsidP="00C83944">
      <w:pPr>
        <w:spacing w:line="360" w:lineRule="auto"/>
        <w:jc w:val="center"/>
        <w:rPr>
          <w:rFonts w:ascii="Arial" w:hAnsi="Arial" w:cs="Arial"/>
          <w:sz w:val="24"/>
          <w:szCs w:val="24"/>
        </w:rPr>
      </w:pPr>
    </w:p>
    <w:p w:rsidR="00352F62" w:rsidRDefault="00352F62" w:rsidP="00C83944">
      <w:pPr>
        <w:spacing w:line="360" w:lineRule="auto"/>
        <w:jc w:val="center"/>
        <w:rPr>
          <w:rFonts w:ascii="Arial" w:hAnsi="Arial" w:cs="Arial"/>
          <w:sz w:val="24"/>
          <w:szCs w:val="24"/>
        </w:rPr>
      </w:pPr>
      <w:bookmarkStart w:id="0" w:name="_GoBack"/>
      <w:bookmarkEnd w:id="0"/>
    </w:p>
    <w:p w:rsidR="00352F62" w:rsidRPr="00ED6354" w:rsidRDefault="00352F62" w:rsidP="00C83944">
      <w:pPr>
        <w:spacing w:line="360" w:lineRule="auto"/>
        <w:jc w:val="center"/>
        <w:rPr>
          <w:rFonts w:ascii="Arial" w:hAnsi="Arial" w:cs="Arial"/>
          <w:b/>
          <w:sz w:val="24"/>
          <w:szCs w:val="24"/>
        </w:rPr>
      </w:pPr>
      <w:r w:rsidRPr="00ED6354">
        <w:rPr>
          <w:rFonts w:ascii="Arial" w:hAnsi="Arial" w:cs="Arial"/>
          <w:b/>
          <w:sz w:val="24"/>
          <w:szCs w:val="24"/>
        </w:rPr>
        <w:t>Prof. John Dustin Santos</w:t>
      </w:r>
    </w:p>
    <w:p w:rsidR="00352F62" w:rsidRDefault="00352F62" w:rsidP="00C83944">
      <w:pPr>
        <w:spacing w:line="360" w:lineRule="auto"/>
        <w:jc w:val="center"/>
        <w:rPr>
          <w:rFonts w:ascii="Arial" w:hAnsi="Arial" w:cs="Arial"/>
          <w:sz w:val="24"/>
          <w:szCs w:val="24"/>
        </w:rPr>
      </w:pPr>
      <w:r>
        <w:rPr>
          <w:rFonts w:ascii="Arial" w:hAnsi="Arial" w:cs="Arial"/>
          <w:sz w:val="24"/>
          <w:szCs w:val="24"/>
        </w:rPr>
        <w:t>Instructor</w:t>
      </w:r>
    </w:p>
    <w:p w:rsidR="00352F62" w:rsidRDefault="00352F62" w:rsidP="00C83944">
      <w:pPr>
        <w:spacing w:line="360" w:lineRule="auto"/>
        <w:jc w:val="center"/>
        <w:rPr>
          <w:rFonts w:ascii="Arial" w:hAnsi="Arial" w:cs="Arial"/>
          <w:sz w:val="24"/>
          <w:szCs w:val="24"/>
        </w:rPr>
      </w:pPr>
    </w:p>
    <w:p w:rsidR="00352F62" w:rsidRDefault="00352F62" w:rsidP="00C83944">
      <w:pPr>
        <w:spacing w:line="360" w:lineRule="auto"/>
        <w:jc w:val="center"/>
        <w:rPr>
          <w:rFonts w:ascii="Arial" w:hAnsi="Arial" w:cs="Arial"/>
          <w:sz w:val="24"/>
          <w:szCs w:val="24"/>
        </w:rPr>
      </w:pPr>
    </w:p>
    <w:p w:rsidR="00352F62" w:rsidRPr="00352F62" w:rsidRDefault="00352F62" w:rsidP="00732D54">
      <w:pPr>
        <w:spacing w:line="360" w:lineRule="auto"/>
        <w:rPr>
          <w:rFonts w:ascii="Arial" w:hAnsi="Arial" w:cs="Arial"/>
          <w:i/>
          <w:sz w:val="24"/>
          <w:szCs w:val="24"/>
        </w:rPr>
      </w:pPr>
      <w:r>
        <w:rPr>
          <w:rFonts w:ascii="Arial" w:hAnsi="Arial" w:cs="Arial"/>
          <w:b/>
          <w:sz w:val="28"/>
          <w:szCs w:val="24"/>
        </w:rPr>
        <w:br w:type="page"/>
      </w:r>
    </w:p>
    <w:p w:rsidR="00F043EC" w:rsidRDefault="00F043EC" w:rsidP="00C83944">
      <w:pPr>
        <w:spacing w:line="360" w:lineRule="auto"/>
        <w:jc w:val="center"/>
        <w:rPr>
          <w:rFonts w:ascii="Arial" w:hAnsi="Arial" w:cs="Arial"/>
          <w:b/>
          <w:sz w:val="28"/>
          <w:szCs w:val="24"/>
        </w:rPr>
      </w:pPr>
    </w:p>
    <w:p w:rsidR="00DE06CC" w:rsidRPr="00D008B1" w:rsidRDefault="00DE06CC" w:rsidP="00C83944">
      <w:pPr>
        <w:spacing w:line="360" w:lineRule="auto"/>
        <w:jc w:val="center"/>
        <w:rPr>
          <w:rFonts w:ascii="Arial" w:hAnsi="Arial" w:cs="Arial"/>
          <w:b/>
          <w:sz w:val="28"/>
          <w:szCs w:val="24"/>
        </w:rPr>
      </w:pPr>
      <w:r w:rsidRPr="00D008B1">
        <w:rPr>
          <w:rFonts w:ascii="Arial" w:hAnsi="Arial" w:cs="Arial"/>
          <w:b/>
          <w:sz w:val="28"/>
          <w:szCs w:val="24"/>
        </w:rPr>
        <w:t>Executive Summary</w:t>
      </w:r>
    </w:p>
    <w:p w:rsidR="00DE06CC" w:rsidRDefault="00DE06CC" w:rsidP="00C83944">
      <w:pPr>
        <w:spacing w:line="360" w:lineRule="auto"/>
        <w:jc w:val="center"/>
        <w:rPr>
          <w:rFonts w:ascii="Arial" w:hAnsi="Arial" w:cs="Arial"/>
          <w:sz w:val="24"/>
          <w:szCs w:val="24"/>
        </w:rPr>
      </w:pPr>
    </w:p>
    <w:p w:rsidR="00F55C2E" w:rsidRDefault="00185509" w:rsidP="00C83944">
      <w:pPr>
        <w:spacing w:line="360" w:lineRule="auto"/>
        <w:jc w:val="both"/>
        <w:rPr>
          <w:rFonts w:ascii="Arial" w:hAnsi="Arial" w:cs="Arial"/>
          <w:i/>
          <w:sz w:val="24"/>
          <w:szCs w:val="24"/>
        </w:rPr>
      </w:pPr>
      <w:r>
        <w:rPr>
          <w:rFonts w:ascii="Arial" w:hAnsi="Arial" w:cs="Arial"/>
          <w:i/>
          <w:sz w:val="24"/>
          <w:szCs w:val="24"/>
        </w:rPr>
        <w:t xml:space="preserve">Every year </w:t>
      </w:r>
      <w:r w:rsidR="00E83992">
        <w:rPr>
          <w:rFonts w:ascii="Arial" w:hAnsi="Arial" w:cs="Arial"/>
          <w:i/>
          <w:sz w:val="24"/>
          <w:szCs w:val="24"/>
        </w:rPr>
        <w:t xml:space="preserve">as the school starts University are so busy with activities such as enrollment, assigning class schedules, professor’s load, and classroom utilization. These activities </w:t>
      </w:r>
      <w:r w:rsidR="00F043EC">
        <w:rPr>
          <w:rFonts w:ascii="Arial" w:hAnsi="Arial" w:cs="Arial"/>
          <w:i/>
          <w:sz w:val="24"/>
          <w:szCs w:val="24"/>
        </w:rPr>
        <w:t xml:space="preserve">require time and labor force. And in order to avoid poorly scheduled timetable which leads to conflicts among students and professor’s we will proposed a solution that can ease this </w:t>
      </w:r>
      <w:r w:rsidR="00F55C2E">
        <w:rPr>
          <w:rFonts w:ascii="Arial" w:hAnsi="Arial" w:cs="Arial"/>
          <w:i/>
          <w:sz w:val="24"/>
          <w:szCs w:val="24"/>
        </w:rPr>
        <w:t xml:space="preserve">problem. </w:t>
      </w:r>
    </w:p>
    <w:p w:rsidR="00F55C2E" w:rsidRDefault="00F55C2E" w:rsidP="00C83944">
      <w:pPr>
        <w:spacing w:line="360" w:lineRule="auto"/>
        <w:jc w:val="both"/>
        <w:rPr>
          <w:rFonts w:ascii="Arial" w:hAnsi="Arial" w:cs="Arial"/>
          <w:i/>
          <w:sz w:val="24"/>
          <w:szCs w:val="24"/>
        </w:rPr>
      </w:pPr>
    </w:p>
    <w:p w:rsidR="00DE06CC" w:rsidRDefault="00F55C2E" w:rsidP="00C83944">
      <w:pPr>
        <w:spacing w:line="360" w:lineRule="auto"/>
        <w:jc w:val="both"/>
        <w:rPr>
          <w:rFonts w:ascii="Arial" w:hAnsi="Arial" w:cs="Arial"/>
          <w:i/>
          <w:sz w:val="24"/>
          <w:szCs w:val="24"/>
        </w:rPr>
      </w:pPr>
      <w:r>
        <w:rPr>
          <w:rFonts w:ascii="Arial" w:hAnsi="Arial" w:cs="Arial"/>
          <w:i/>
          <w:sz w:val="24"/>
          <w:szCs w:val="24"/>
        </w:rPr>
        <w:t>We aim to provide a Class Scheduling System for the faculty members of College of Computer and Information Sciences</w:t>
      </w:r>
      <w:r w:rsidR="00744FF8">
        <w:rPr>
          <w:rFonts w:ascii="Arial" w:hAnsi="Arial" w:cs="Arial"/>
          <w:i/>
          <w:sz w:val="24"/>
          <w:szCs w:val="24"/>
        </w:rPr>
        <w:t>,</w:t>
      </w:r>
      <w:r>
        <w:rPr>
          <w:rFonts w:ascii="Arial" w:hAnsi="Arial" w:cs="Arial"/>
          <w:i/>
          <w:sz w:val="24"/>
          <w:szCs w:val="24"/>
        </w:rPr>
        <w:t xml:space="preserve"> of Polytechnic University of the Philippines. The system scope for classroom utilization is only from Fourth Floor East Wing and Fifth Floor So</w:t>
      </w:r>
      <w:r w:rsidR="00744FF8">
        <w:rPr>
          <w:rFonts w:ascii="Arial" w:hAnsi="Arial" w:cs="Arial"/>
          <w:i/>
          <w:sz w:val="24"/>
          <w:szCs w:val="24"/>
        </w:rPr>
        <w:t>uth Wing Laboratory.</w:t>
      </w:r>
    </w:p>
    <w:p w:rsidR="00744FF8" w:rsidRDefault="00744FF8" w:rsidP="00C83944">
      <w:pPr>
        <w:spacing w:line="360" w:lineRule="auto"/>
        <w:jc w:val="both"/>
        <w:rPr>
          <w:rFonts w:ascii="Arial" w:hAnsi="Arial" w:cs="Arial"/>
          <w:i/>
          <w:sz w:val="24"/>
          <w:szCs w:val="24"/>
        </w:rPr>
      </w:pPr>
    </w:p>
    <w:p w:rsidR="00744FF8" w:rsidRDefault="00744FF8" w:rsidP="00C83944">
      <w:pPr>
        <w:spacing w:line="360" w:lineRule="auto"/>
        <w:jc w:val="both"/>
        <w:rPr>
          <w:rFonts w:ascii="Arial" w:hAnsi="Arial" w:cs="Arial"/>
          <w:i/>
          <w:sz w:val="24"/>
          <w:szCs w:val="24"/>
        </w:rPr>
      </w:pPr>
      <w:r>
        <w:rPr>
          <w:rFonts w:ascii="Arial" w:hAnsi="Arial" w:cs="Arial"/>
          <w:i/>
          <w:sz w:val="24"/>
          <w:szCs w:val="24"/>
        </w:rPr>
        <w:t>In proposing this project we want to address this problem and to find a better way to process these activities without experiencing conflicts.</w:t>
      </w: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DE06CC" w:rsidRDefault="00DE06CC" w:rsidP="00C83944">
      <w:pPr>
        <w:spacing w:line="360" w:lineRule="auto"/>
        <w:jc w:val="both"/>
        <w:rPr>
          <w:rFonts w:ascii="Arial" w:hAnsi="Arial" w:cs="Arial"/>
          <w:i/>
          <w:sz w:val="24"/>
          <w:szCs w:val="24"/>
        </w:rPr>
      </w:pPr>
    </w:p>
    <w:p w:rsidR="00FC4794" w:rsidRDefault="00FC4794" w:rsidP="00C83944">
      <w:pPr>
        <w:spacing w:line="360" w:lineRule="auto"/>
        <w:jc w:val="both"/>
        <w:rPr>
          <w:rFonts w:ascii="Arial" w:hAnsi="Arial" w:cs="Arial"/>
          <w:i/>
          <w:sz w:val="24"/>
          <w:szCs w:val="24"/>
        </w:rPr>
      </w:pPr>
    </w:p>
    <w:p w:rsidR="00F043EC" w:rsidRDefault="00F043EC" w:rsidP="00C83944">
      <w:pPr>
        <w:spacing w:line="360" w:lineRule="auto"/>
        <w:jc w:val="both"/>
        <w:rPr>
          <w:rFonts w:ascii="Arial" w:hAnsi="Arial" w:cs="Arial"/>
          <w:i/>
          <w:sz w:val="24"/>
          <w:szCs w:val="24"/>
        </w:rPr>
      </w:pPr>
    </w:p>
    <w:p w:rsidR="00DE06CC" w:rsidRDefault="00DE06CC" w:rsidP="00C83944">
      <w:pPr>
        <w:spacing w:line="360" w:lineRule="auto"/>
        <w:ind w:left="720" w:hanging="720"/>
        <w:jc w:val="center"/>
        <w:rPr>
          <w:rFonts w:ascii="Arial" w:hAnsi="Arial" w:cs="Arial"/>
          <w:b/>
          <w:sz w:val="28"/>
          <w:szCs w:val="24"/>
        </w:rPr>
      </w:pPr>
      <w:r w:rsidRPr="00D008B1">
        <w:rPr>
          <w:rFonts w:ascii="Arial" w:hAnsi="Arial" w:cs="Arial"/>
          <w:b/>
          <w:sz w:val="28"/>
          <w:szCs w:val="24"/>
        </w:rPr>
        <w:t>Table of Contents</w:t>
      </w:r>
    </w:p>
    <w:p w:rsidR="00DE06CC" w:rsidRDefault="00DE06CC" w:rsidP="00C83944">
      <w:pPr>
        <w:spacing w:line="360" w:lineRule="auto"/>
        <w:ind w:left="720" w:hanging="720"/>
        <w:jc w:val="center"/>
        <w:rPr>
          <w:rFonts w:ascii="Arial" w:hAnsi="Arial" w:cs="Arial"/>
          <w:sz w:val="24"/>
          <w:szCs w:val="24"/>
        </w:rPr>
      </w:pPr>
    </w:p>
    <w:p w:rsidR="00DE06CC" w:rsidRPr="001F18CA" w:rsidRDefault="00DE06CC" w:rsidP="00FC4794">
      <w:pPr>
        <w:spacing w:line="360" w:lineRule="auto"/>
        <w:rPr>
          <w:rFonts w:ascii="Arial" w:hAnsi="Arial" w:cs="Arial"/>
          <w:b/>
          <w:sz w:val="24"/>
        </w:rPr>
      </w:pPr>
      <w:r w:rsidRPr="001F18CA">
        <w:rPr>
          <w:rFonts w:ascii="Arial" w:hAnsi="Arial" w:cs="Arial"/>
          <w:b/>
          <w:sz w:val="24"/>
        </w:rPr>
        <w:t>Title Page</w:t>
      </w:r>
    </w:p>
    <w:p w:rsidR="00FC4794" w:rsidRPr="001F18CA" w:rsidRDefault="00DE06CC" w:rsidP="00FC4794">
      <w:pPr>
        <w:spacing w:line="360" w:lineRule="auto"/>
        <w:rPr>
          <w:rFonts w:ascii="Arial" w:hAnsi="Arial" w:cs="Arial"/>
          <w:b/>
          <w:sz w:val="24"/>
        </w:rPr>
      </w:pPr>
      <w:r w:rsidRPr="001F18CA">
        <w:rPr>
          <w:rFonts w:ascii="Arial" w:hAnsi="Arial" w:cs="Arial"/>
          <w:b/>
          <w:sz w:val="24"/>
        </w:rPr>
        <w:t>Executive Summary</w:t>
      </w:r>
    </w:p>
    <w:sdt>
      <w:sdtPr>
        <w:id w:val="32246272"/>
        <w:docPartObj>
          <w:docPartGallery w:val="Table of Contents"/>
          <w:docPartUnique/>
        </w:docPartObj>
      </w:sdtPr>
      <w:sdtEndPr>
        <w:rPr>
          <w:b/>
          <w:bCs/>
          <w:noProof/>
        </w:rPr>
      </w:sdtEndPr>
      <w:sdtContent>
        <w:p w:rsidR="00FC4794" w:rsidRPr="00FC4794" w:rsidRDefault="00FC4794" w:rsidP="00FC4794">
          <w:pPr>
            <w:spacing w:line="360" w:lineRule="auto"/>
            <w:ind w:left="720" w:hanging="720"/>
            <w:jc w:val="both"/>
            <w:rPr>
              <w:sz w:val="16"/>
            </w:rPr>
          </w:pPr>
        </w:p>
        <w:p w:rsidR="001F18CA" w:rsidRDefault="007D4E7A">
          <w:pPr>
            <w:pStyle w:val="TOC1"/>
            <w:tabs>
              <w:tab w:val="right" w:leader="dot" w:pos="9350"/>
            </w:tabs>
            <w:rPr>
              <w:rFonts w:eastAsiaTheme="minorEastAsia"/>
              <w:noProof/>
              <w:lang w:val="en-PH" w:eastAsia="en-PH"/>
            </w:rPr>
          </w:pPr>
          <w:r w:rsidRPr="007D4E7A">
            <w:fldChar w:fldCharType="begin"/>
          </w:r>
          <w:r w:rsidR="00FC4794">
            <w:instrText xml:space="preserve"> TOC \o "1-3" \h \z \u </w:instrText>
          </w:r>
          <w:r w:rsidRPr="007D4E7A">
            <w:fldChar w:fldCharType="separate"/>
          </w:r>
          <w:hyperlink w:anchor="_Toc494215587" w:history="1">
            <w:r w:rsidR="001F18CA" w:rsidRPr="000B666E">
              <w:rPr>
                <w:rStyle w:val="Hyperlink"/>
                <w:rFonts w:ascii="Arial" w:hAnsi="Arial" w:cs="Arial"/>
                <w:b/>
                <w:noProof/>
              </w:rPr>
              <w:t>PART I – PROJECT SPECIFICATIONS REPORT</w:t>
            </w:r>
            <w:r w:rsidR="001F18CA">
              <w:rPr>
                <w:noProof/>
                <w:webHidden/>
              </w:rPr>
              <w:tab/>
            </w:r>
            <w:r>
              <w:rPr>
                <w:noProof/>
                <w:webHidden/>
              </w:rPr>
              <w:fldChar w:fldCharType="begin"/>
            </w:r>
            <w:r w:rsidR="001F18CA">
              <w:rPr>
                <w:noProof/>
                <w:webHidden/>
              </w:rPr>
              <w:instrText xml:space="preserve"> PAGEREF _Toc494215587 \h </w:instrText>
            </w:r>
            <w:r>
              <w:rPr>
                <w:noProof/>
                <w:webHidden/>
              </w:rPr>
            </w:r>
            <w:r>
              <w:rPr>
                <w:noProof/>
                <w:webHidden/>
              </w:rPr>
              <w:fldChar w:fldCharType="separate"/>
            </w:r>
            <w:r w:rsidR="001F18CA">
              <w:rPr>
                <w:noProof/>
                <w:webHidden/>
              </w:rPr>
              <w:t>4</w:t>
            </w:r>
            <w:r>
              <w:rPr>
                <w:noProof/>
                <w:webHidden/>
              </w:rPr>
              <w:fldChar w:fldCharType="end"/>
            </w:r>
          </w:hyperlink>
        </w:p>
        <w:p w:rsidR="001F18CA" w:rsidRDefault="007D4E7A">
          <w:pPr>
            <w:pStyle w:val="TOC2"/>
            <w:tabs>
              <w:tab w:val="left" w:pos="880"/>
              <w:tab w:val="right" w:leader="dot" w:pos="9350"/>
            </w:tabs>
            <w:rPr>
              <w:rFonts w:eastAsiaTheme="minorEastAsia"/>
              <w:noProof/>
              <w:lang w:val="en-PH" w:eastAsia="en-PH"/>
            </w:rPr>
          </w:pPr>
          <w:hyperlink w:anchor="_Toc494215588" w:history="1">
            <w:r w:rsidR="001F18CA" w:rsidRPr="000B666E">
              <w:rPr>
                <w:rStyle w:val="Hyperlink"/>
                <w:rFonts w:ascii="Arial" w:hAnsi="Arial" w:cs="Arial"/>
                <w:b/>
                <w:noProof/>
              </w:rPr>
              <w:t>1.1.</w:t>
            </w:r>
            <w:r w:rsidR="001F18CA">
              <w:rPr>
                <w:rFonts w:eastAsiaTheme="minorEastAsia"/>
                <w:noProof/>
                <w:lang w:val="en-PH" w:eastAsia="en-PH"/>
              </w:rPr>
              <w:tab/>
            </w:r>
            <w:r w:rsidR="001F18CA" w:rsidRPr="000B666E">
              <w:rPr>
                <w:rStyle w:val="Hyperlink"/>
                <w:rFonts w:ascii="Arial" w:hAnsi="Arial" w:cs="Arial"/>
                <w:b/>
                <w:noProof/>
              </w:rPr>
              <w:t>INTRODUCTION</w:t>
            </w:r>
            <w:r w:rsidR="001F18CA">
              <w:rPr>
                <w:noProof/>
                <w:webHidden/>
              </w:rPr>
              <w:tab/>
            </w:r>
            <w:r>
              <w:rPr>
                <w:noProof/>
                <w:webHidden/>
              </w:rPr>
              <w:fldChar w:fldCharType="begin"/>
            </w:r>
            <w:r w:rsidR="001F18CA">
              <w:rPr>
                <w:noProof/>
                <w:webHidden/>
              </w:rPr>
              <w:instrText xml:space="preserve"> PAGEREF _Toc494215588 \h </w:instrText>
            </w:r>
            <w:r>
              <w:rPr>
                <w:noProof/>
                <w:webHidden/>
              </w:rPr>
            </w:r>
            <w:r>
              <w:rPr>
                <w:noProof/>
                <w:webHidden/>
              </w:rPr>
              <w:fldChar w:fldCharType="separate"/>
            </w:r>
            <w:r w:rsidR="001F18CA">
              <w:rPr>
                <w:noProof/>
                <w:webHidden/>
              </w:rPr>
              <w:t>4</w:t>
            </w:r>
            <w:r>
              <w:rPr>
                <w:noProof/>
                <w:webHidden/>
              </w:rPr>
              <w:fldChar w:fldCharType="end"/>
            </w:r>
          </w:hyperlink>
        </w:p>
        <w:p w:rsidR="001F18CA" w:rsidRDefault="007D4E7A">
          <w:pPr>
            <w:pStyle w:val="TOC2"/>
            <w:tabs>
              <w:tab w:val="left" w:pos="880"/>
              <w:tab w:val="right" w:leader="dot" w:pos="9350"/>
            </w:tabs>
            <w:rPr>
              <w:rFonts w:eastAsiaTheme="minorEastAsia"/>
              <w:noProof/>
              <w:lang w:val="en-PH" w:eastAsia="en-PH"/>
            </w:rPr>
          </w:pPr>
          <w:hyperlink w:anchor="_Toc494215589" w:history="1">
            <w:r w:rsidR="001F18CA" w:rsidRPr="000B666E">
              <w:rPr>
                <w:rStyle w:val="Hyperlink"/>
                <w:rFonts w:ascii="Arial" w:hAnsi="Arial" w:cs="Arial"/>
                <w:b/>
                <w:noProof/>
              </w:rPr>
              <w:t>1.2.</w:t>
            </w:r>
            <w:r w:rsidR="001F18CA">
              <w:rPr>
                <w:rFonts w:eastAsiaTheme="minorEastAsia"/>
                <w:noProof/>
                <w:lang w:val="en-PH" w:eastAsia="en-PH"/>
              </w:rPr>
              <w:tab/>
            </w:r>
            <w:r w:rsidR="001F18CA" w:rsidRPr="000B666E">
              <w:rPr>
                <w:rStyle w:val="Hyperlink"/>
                <w:rFonts w:ascii="Arial" w:hAnsi="Arial" w:cs="Arial"/>
                <w:b/>
                <w:noProof/>
              </w:rPr>
              <w:t>STATEMENT OF THE PROBLEM</w:t>
            </w:r>
            <w:r w:rsidR="001F18CA">
              <w:rPr>
                <w:noProof/>
                <w:webHidden/>
              </w:rPr>
              <w:tab/>
            </w:r>
            <w:r>
              <w:rPr>
                <w:noProof/>
                <w:webHidden/>
              </w:rPr>
              <w:fldChar w:fldCharType="begin"/>
            </w:r>
            <w:r w:rsidR="001F18CA">
              <w:rPr>
                <w:noProof/>
                <w:webHidden/>
              </w:rPr>
              <w:instrText xml:space="preserve"> PAGEREF _Toc494215589 \h </w:instrText>
            </w:r>
            <w:r>
              <w:rPr>
                <w:noProof/>
                <w:webHidden/>
              </w:rPr>
            </w:r>
            <w:r>
              <w:rPr>
                <w:noProof/>
                <w:webHidden/>
              </w:rPr>
              <w:fldChar w:fldCharType="separate"/>
            </w:r>
            <w:r w:rsidR="001F18CA">
              <w:rPr>
                <w:noProof/>
                <w:webHidden/>
              </w:rPr>
              <w:t>4</w:t>
            </w:r>
            <w:r>
              <w:rPr>
                <w:noProof/>
                <w:webHidden/>
              </w:rPr>
              <w:fldChar w:fldCharType="end"/>
            </w:r>
          </w:hyperlink>
        </w:p>
        <w:p w:rsidR="001F18CA" w:rsidRDefault="007D4E7A">
          <w:pPr>
            <w:pStyle w:val="TOC2"/>
            <w:tabs>
              <w:tab w:val="left" w:pos="880"/>
              <w:tab w:val="right" w:leader="dot" w:pos="9350"/>
            </w:tabs>
            <w:rPr>
              <w:rFonts w:eastAsiaTheme="minorEastAsia"/>
              <w:noProof/>
              <w:lang w:val="en-PH" w:eastAsia="en-PH"/>
            </w:rPr>
          </w:pPr>
          <w:hyperlink w:anchor="_Toc494215590" w:history="1">
            <w:r w:rsidR="001F18CA" w:rsidRPr="000B666E">
              <w:rPr>
                <w:rStyle w:val="Hyperlink"/>
                <w:rFonts w:ascii="Arial" w:hAnsi="Arial" w:cs="Arial"/>
                <w:b/>
                <w:noProof/>
              </w:rPr>
              <w:t>1.3.</w:t>
            </w:r>
            <w:r w:rsidR="001F18CA">
              <w:rPr>
                <w:rFonts w:eastAsiaTheme="minorEastAsia"/>
                <w:noProof/>
                <w:lang w:val="en-PH" w:eastAsia="en-PH"/>
              </w:rPr>
              <w:tab/>
            </w:r>
            <w:r w:rsidR="001F18CA" w:rsidRPr="000B666E">
              <w:rPr>
                <w:rStyle w:val="Hyperlink"/>
                <w:rFonts w:ascii="Arial" w:hAnsi="Arial" w:cs="Arial"/>
                <w:b/>
                <w:noProof/>
              </w:rPr>
              <w:t>PROJECT OBJECTIVES</w:t>
            </w:r>
            <w:r w:rsidR="001F18CA">
              <w:rPr>
                <w:noProof/>
                <w:webHidden/>
              </w:rPr>
              <w:tab/>
            </w:r>
            <w:r>
              <w:rPr>
                <w:noProof/>
                <w:webHidden/>
              </w:rPr>
              <w:fldChar w:fldCharType="begin"/>
            </w:r>
            <w:r w:rsidR="001F18CA">
              <w:rPr>
                <w:noProof/>
                <w:webHidden/>
              </w:rPr>
              <w:instrText xml:space="preserve"> PAGEREF _Toc494215590 \h </w:instrText>
            </w:r>
            <w:r>
              <w:rPr>
                <w:noProof/>
                <w:webHidden/>
              </w:rPr>
            </w:r>
            <w:r>
              <w:rPr>
                <w:noProof/>
                <w:webHidden/>
              </w:rPr>
              <w:fldChar w:fldCharType="separate"/>
            </w:r>
            <w:r w:rsidR="001F18CA">
              <w:rPr>
                <w:noProof/>
                <w:webHidden/>
              </w:rPr>
              <w:t>4</w:t>
            </w:r>
            <w:r>
              <w:rPr>
                <w:noProof/>
                <w:webHidden/>
              </w:rPr>
              <w:fldChar w:fldCharType="end"/>
            </w:r>
          </w:hyperlink>
        </w:p>
        <w:p w:rsidR="001F18CA" w:rsidRDefault="007D4E7A">
          <w:pPr>
            <w:pStyle w:val="TOC3"/>
            <w:tabs>
              <w:tab w:val="left" w:pos="1320"/>
              <w:tab w:val="right" w:leader="dot" w:pos="9350"/>
            </w:tabs>
            <w:rPr>
              <w:rFonts w:eastAsiaTheme="minorEastAsia"/>
              <w:noProof/>
              <w:lang w:val="en-PH" w:eastAsia="en-PH"/>
            </w:rPr>
          </w:pPr>
          <w:hyperlink w:anchor="_Toc494215591" w:history="1">
            <w:r w:rsidR="001F18CA" w:rsidRPr="000B666E">
              <w:rPr>
                <w:rStyle w:val="Hyperlink"/>
                <w:rFonts w:ascii="Arial" w:hAnsi="Arial" w:cs="Arial"/>
                <w:b/>
                <w:noProof/>
              </w:rPr>
              <w:t>1.3.1.</w:t>
            </w:r>
            <w:r w:rsidR="001F18CA">
              <w:rPr>
                <w:rFonts w:eastAsiaTheme="minorEastAsia"/>
                <w:noProof/>
                <w:lang w:val="en-PH" w:eastAsia="en-PH"/>
              </w:rPr>
              <w:tab/>
            </w:r>
            <w:r w:rsidR="001F18CA" w:rsidRPr="000B666E">
              <w:rPr>
                <w:rStyle w:val="Hyperlink"/>
                <w:rFonts w:ascii="Arial" w:hAnsi="Arial" w:cs="Arial"/>
                <w:b/>
                <w:noProof/>
              </w:rPr>
              <w:t>General Objectives</w:t>
            </w:r>
            <w:r w:rsidR="001F18CA">
              <w:rPr>
                <w:noProof/>
                <w:webHidden/>
              </w:rPr>
              <w:tab/>
            </w:r>
            <w:r>
              <w:rPr>
                <w:noProof/>
                <w:webHidden/>
              </w:rPr>
              <w:fldChar w:fldCharType="begin"/>
            </w:r>
            <w:r w:rsidR="001F18CA">
              <w:rPr>
                <w:noProof/>
                <w:webHidden/>
              </w:rPr>
              <w:instrText xml:space="preserve"> PAGEREF _Toc494215591 \h </w:instrText>
            </w:r>
            <w:r>
              <w:rPr>
                <w:noProof/>
                <w:webHidden/>
              </w:rPr>
            </w:r>
            <w:r>
              <w:rPr>
                <w:noProof/>
                <w:webHidden/>
              </w:rPr>
              <w:fldChar w:fldCharType="separate"/>
            </w:r>
            <w:r w:rsidR="001F18CA">
              <w:rPr>
                <w:noProof/>
                <w:webHidden/>
              </w:rPr>
              <w:t>4</w:t>
            </w:r>
            <w:r>
              <w:rPr>
                <w:noProof/>
                <w:webHidden/>
              </w:rPr>
              <w:fldChar w:fldCharType="end"/>
            </w:r>
          </w:hyperlink>
        </w:p>
        <w:p w:rsidR="001F18CA" w:rsidRDefault="007D4E7A">
          <w:pPr>
            <w:pStyle w:val="TOC3"/>
            <w:tabs>
              <w:tab w:val="left" w:pos="1320"/>
              <w:tab w:val="right" w:leader="dot" w:pos="9350"/>
            </w:tabs>
            <w:rPr>
              <w:rFonts w:eastAsiaTheme="minorEastAsia"/>
              <w:noProof/>
              <w:lang w:val="en-PH" w:eastAsia="en-PH"/>
            </w:rPr>
          </w:pPr>
          <w:hyperlink w:anchor="_Toc494215592" w:history="1">
            <w:r w:rsidR="001F18CA" w:rsidRPr="000B666E">
              <w:rPr>
                <w:rStyle w:val="Hyperlink"/>
                <w:rFonts w:ascii="Arial" w:hAnsi="Arial" w:cs="Arial"/>
                <w:b/>
                <w:noProof/>
              </w:rPr>
              <w:t>1.3.2.</w:t>
            </w:r>
            <w:r w:rsidR="001F18CA">
              <w:rPr>
                <w:rFonts w:eastAsiaTheme="minorEastAsia"/>
                <w:noProof/>
                <w:lang w:val="en-PH" w:eastAsia="en-PH"/>
              </w:rPr>
              <w:tab/>
            </w:r>
            <w:r w:rsidR="001F18CA" w:rsidRPr="000B666E">
              <w:rPr>
                <w:rStyle w:val="Hyperlink"/>
                <w:rFonts w:ascii="Arial" w:hAnsi="Arial" w:cs="Arial"/>
                <w:b/>
                <w:noProof/>
              </w:rPr>
              <w:t>Specific Objectives</w:t>
            </w:r>
            <w:r w:rsidR="001F18CA">
              <w:rPr>
                <w:noProof/>
                <w:webHidden/>
              </w:rPr>
              <w:tab/>
            </w:r>
            <w:r>
              <w:rPr>
                <w:noProof/>
                <w:webHidden/>
              </w:rPr>
              <w:fldChar w:fldCharType="begin"/>
            </w:r>
            <w:r w:rsidR="001F18CA">
              <w:rPr>
                <w:noProof/>
                <w:webHidden/>
              </w:rPr>
              <w:instrText xml:space="preserve"> PAGEREF _Toc494215592 \h </w:instrText>
            </w:r>
            <w:r>
              <w:rPr>
                <w:noProof/>
                <w:webHidden/>
              </w:rPr>
            </w:r>
            <w:r>
              <w:rPr>
                <w:noProof/>
                <w:webHidden/>
              </w:rPr>
              <w:fldChar w:fldCharType="separate"/>
            </w:r>
            <w:r w:rsidR="001F18CA">
              <w:rPr>
                <w:noProof/>
                <w:webHidden/>
              </w:rPr>
              <w:t>5</w:t>
            </w:r>
            <w:r>
              <w:rPr>
                <w:noProof/>
                <w:webHidden/>
              </w:rPr>
              <w:fldChar w:fldCharType="end"/>
            </w:r>
          </w:hyperlink>
        </w:p>
        <w:p w:rsidR="001F18CA" w:rsidRDefault="007D4E7A">
          <w:pPr>
            <w:pStyle w:val="TOC2"/>
            <w:tabs>
              <w:tab w:val="left" w:pos="880"/>
              <w:tab w:val="right" w:leader="dot" w:pos="9350"/>
            </w:tabs>
            <w:rPr>
              <w:rFonts w:eastAsiaTheme="minorEastAsia"/>
              <w:noProof/>
              <w:lang w:val="en-PH" w:eastAsia="en-PH"/>
            </w:rPr>
          </w:pPr>
          <w:hyperlink w:anchor="_Toc494215593" w:history="1">
            <w:r w:rsidR="001F18CA" w:rsidRPr="000B666E">
              <w:rPr>
                <w:rStyle w:val="Hyperlink"/>
                <w:rFonts w:ascii="Arial" w:hAnsi="Arial" w:cs="Arial"/>
                <w:b/>
                <w:noProof/>
              </w:rPr>
              <w:t>1.4.</w:t>
            </w:r>
            <w:r w:rsidR="001F18CA">
              <w:rPr>
                <w:rFonts w:eastAsiaTheme="minorEastAsia"/>
                <w:noProof/>
                <w:lang w:val="en-PH" w:eastAsia="en-PH"/>
              </w:rPr>
              <w:tab/>
            </w:r>
            <w:r w:rsidR="001F18CA" w:rsidRPr="000B666E">
              <w:rPr>
                <w:rStyle w:val="Hyperlink"/>
                <w:rFonts w:ascii="Arial" w:hAnsi="Arial" w:cs="Arial"/>
                <w:b/>
                <w:noProof/>
              </w:rPr>
              <w:t>SCOPE AND LIMITATION</w:t>
            </w:r>
            <w:r w:rsidR="001F18CA">
              <w:rPr>
                <w:noProof/>
                <w:webHidden/>
              </w:rPr>
              <w:tab/>
            </w:r>
            <w:r>
              <w:rPr>
                <w:noProof/>
                <w:webHidden/>
              </w:rPr>
              <w:fldChar w:fldCharType="begin"/>
            </w:r>
            <w:r w:rsidR="001F18CA">
              <w:rPr>
                <w:noProof/>
                <w:webHidden/>
              </w:rPr>
              <w:instrText xml:space="preserve"> PAGEREF _Toc494215593 \h </w:instrText>
            </w:r>
            <w:r>
              <w:rPr>
                <w:noProof/>
                <w:webHidden/>
              </w:rPr>
            </w:r>
            <w:r>
              <w:rPr>
                <w:noProof/>
                <w:webHidden/>
              </w:rPr>
              <w:fldChar w:fldCharType="separate"/>
            </w:r>
            <w:r w:rsidR="001F18CA">
              <w:rPr>
                <w:noProof/>
                <w:webHidden/>
              </w:rPr>
              <w:t>5</w:t>
            </w:r>
            <w:r>
              <w:rPr>
                <w:noProof/>
                <w:webHidden/>
              </w:rPr>
              <w:fldChar w:fldCharType="end"/>
            </w:r>
          </w:hyperlink>
        </w:p>
        <w:p w:rsidR="001F18CA" w:rsidRDefault="007D4E7A">
          <w:pPr>
            <w:pStyle w:val="TOC2"/>
            <w:tabs>
              <w:tab w:val="left" w:pos="880"/>
              <w:tab w:val="right" w:leader="dot" w:pos="9350"/>
            </w:tabs>
            <w:rPr>
              <w:rFonts w:eastAsiaTheme="minorEastAsia"/>
              <w:noProof/>
              <w:lang w:val="en-PH" w:eastAsia="en-PH"/>
            </w:rPr>
          </w:pPr>
          <w:hyperlink w:anchor="_Toc494215594" w:history="1">
            <w:r w:rsidR="001F18CA" w:rsidRPr="000B666E">
              <w:rPr>
                <w:rStyle w:val="Hyperlink"/>
                <w:rFonts w:ascii="Arial" w:hAnsi="Arial" w:cs="Arial"/>
                <w:b/>
                <w:noProof/>
              </w:rPr>
              <w:t>1.5.</w:t>
            </w:r>
            <w:r w:rsidR="001F18CA">
              <w:rPr>
                <w:rFonts w:eastAsiaTheme="minorEastAsia"/>
                <w:noProof/>
                <w:lang w:val="en-PH" w:eastAsia="en-PH"/>
              </w:rPr>
              <w:tab/>
            </w:r>
            <w:r w:rsidR="001F18CA" w:rsidRPr="000B666E">
              <w:rPr>
                <w:rStyle w:val="Hyperlink"/>
                <w:rFonts w:ascii="Arial" w:hAnsi="Arial" w:cs="Arial"/>
                <w:b/>
                <w:noProof/>
              </w:rPr>
              <w:t>PROJECT ASSUMPTIONS</w:t>
            </w:r>
            <w:r w:rsidR="001F18CA">
              <w:rPr>
                <w:noProof/>
                <w:webHidden/>
              </w:rPr>
              <w:tab/>
            </w:r>
            <w:r>
              <w:rPr>
                <w:noProof/>
                <w:webHidden/>
              </w:rPr>
              <w:fldChar w:fldCharType="begin"/>
            </w:r>
            <w:r w:rsidR="001F18CA">
              <w:rPr>
                <w:noProof/>
                <w:webHidden/>
              </w:rPr>
              <w:instrText xml:space="preserve"> PAGEREF _Toc494215594 \h </w:instrText>
            </w:r>
            <w:r>
              <w:rPr>
                <w:noProof/>
                <w:webHidden/>
              </w:rPr>
            </w:r>
            <w:r>
              <w:rPr>
                <w:noProof/>
                <w:webHidden/>
              </w:rPr>
              <w:fldChar w:fldCharType="separate"/>
            </w:r>
            <w:r w:rsidR="001F18CA">
              <w:rPr>
                <w:noProof/>
                <w:webHidden/>
              </w:rPr>
              <w:t>5</w:t>
            </w:r>
            <w:r>
              <w:rPr>
                <w:noProof/>
                <w:webHidden/>
              </w:rPr>
              <w:fldChar w:fldCharType="end"/>
            </w:r>
          </w:hyperlink>
        </w:p>
        <w:p w:rsidR="00FC4794" w:rsidRDefault="007D4E7A">
          <w:r>
            <w:rPr>
              <w:b/>
              <w:bCs/>
              <w:noProof/>
            </w:rPr>
            <w:fldChar w:fldCharType="end"/>
          </w:r>
        </w:p>
      </w:sdtContent>
    </w:sdt>
    <w:p w:rsidR="00DE06CC" w:rsidRDefault="008A3A98" w:rsidP="00A63634">
      <w:pPr>
        <w:spacing w:line="360" w:lineRule="auto"/>
        <w:ind w:left="720" w:hanging="720"/>
        <w:jc w:val="both"/>
        <w:rPr>
          <w:rFonts w:ascii="Arial" w:hAnsi="Arial" w:cs="Arial"/>
          <w:sz w:val="24"/>
          <w:szCs w:val="24"/>
        </w:rPr>
      </w:pPr>
      <w:r>
        <w:rPr>
          <w:rFonts w:ascii="Arial" w:hAnsi="Arial" w:cs="Arial"/>
          <w:sz w:val="24"/>
          <w:szCs w:val="24"/>
        </w:rPr>
        <w:br/>
      </w:r>
    </w:p>
    <w:p w:rsidR="00022882" w:rsidRDefault="00022882" w:rsidP="00A63634">
      <w:pPr>
        <w:spacing w:line="360" w:lineRule="auto"/>
        <w:ind w:left="720" w:hanging="720"/>
        <w:jc w:val="both"/>
        <w:rPr>
          <w:rFonts w:ascii="Arial" w:hAnsi="Arial" w:cs="Arial"/>
          <w:sz w:val="24"/>
          <w:szCs w:val="24"/>
        </w:rPr>
      </w:pPr>
    </w:p>
    <w:p w:rsidR="00022882" w:rsidRDefault="00022882" w:rsidP="00A63634">
      <w:pPr>
        <w:spacing w:line="360" w:lineRule="auto"/>
        <w:ind w:left="720" w:hanging="720"/>
        <w:jc w:val="both"/>
        <w:rPr>
          <w:rFonts w:ascii="Arial" w:hAnsi="Arial" w:cs="Arial"/>
          <w:sz w:val="24"/>
          <w:szCs w:val="24"/>
        </w:rPr>
      </w:pPr>
    </w:p>
    <w:p w:rsidR="00022882" w:rsidRDefault="00022882" w:rsidP="00A63634">
      <w:pPr>
        <w:spacing w:line="360" w:lineRule="auto"/>
        <w:ind w:left="720" w:hanging="720"/>
        <w:jc w:val="both"/>
        <w:rPr>
          <w:rFonts w:ascii="Arial" w:hAnsi="Arial" w:cs="Arial"/>
          <w:sz w:val="24"/>
          <w:szCs w:val="24"/>
        </w:rPr>
      </w:pPr>
    </w:p>
    <w:p w:rsidR="00022882" w:rsidRDefault="00022882" w:rsidP="00A63634">
      <w:pPr>
        <w:spacing w:line="360" w:lineRule="auto"/>
        <w:ind w:left="720" w:hanging="720"/>
        <w:jc w:val="both"/>
        <w:rPr>
          <w:rFonts w:ascii="Arial" w:hAnsi="Arial" w:cs="Arial"/>
          <w:sz w:val="24"/>
          <w:szCs w:val="24"/>
        </w:rPr>
      </w:pPr>
    </w:p>
    <w:p w:rsidR="00022882" w:rsidRDefault="00022882" w:rsidP="00A63634">
      <w:pPr>
        <w:spacing w:line="360" w:lineRule="auto"/>
        <w:ind w:left="720" w:hanging="720"/>
        <w:jc w:val="both"/>
        <w:rPr>
          <w:rFonts w:ascii="Arial" w:hAnsi="Arial" w:cs="Arial"/>
          <w:sz w:val="24"/>
          <w:szCs w:val="24"/>
        </w:rPr>
      </w:pPr>
    </w:p>
    <w:p w:rsidR="00ED6354" w:rsidRDefault="00ED6354">
      <w:pPr>
        <w:rPr>
          <w:rFonts w:ascii="Arial" w:eastAsiaTheme="majorEastAsia" w:hAnsi="Arial" w:cs="Arial"/>
          <w:b/>
          <w:sz w:val="28"/>
          <w:szCs w:val="28"/>
        </w:rPr>
      </w:pPr>
      <w:bookmarkStart w:id="1" w:name="_Toc494215587"/>
      <w:r>
        <w:rPr>
          <w:rFonts w:ascii="Arial" w:hAnsi="Arial" w:cs="Arial"/>
          <w:b/>
          <w:sz w:val="28"/>
          <w:szCs w:val="28"/>
        </w:rPr>
        <w:br w:type="page"/>
      </w:r>
    </w:p>
    <w:p w:rsidR="00DE06CC" w:rsidRPr="00C83944" w:rsidRDefault="00DE06CC" w:rsidP="00A63634">
      <w:pPr>
        <w:pStyle w:val="Heading1"/>
        <w:spacing w:before="0" w:line="360" w:lineRule="auto"/>
        <w:jc w:val="center"/>
        <w:rPr>
          <w:rFonts w:ascii="Arial" w:hAnsi="Arial" w:cs="Arial"/>
          <w:b/>
          <w:color w:val="auto"/>
          <w:sz w:val="28"/>
          <w:szCs w:val="28"/>
        </w:rPr>
      </w:pPr>
      <w:r w:rsidRPr="00C83944">
        <w:rPr>
          <w:rFonts w:ascii="Arial" w:hAnsi="Arial" w:cs="Arial"/>
          <w:b/>
          <w:color w:val="auto"/>
          <w:sz w:val="28"/>
          <w:szCs w:val="28"/>
        </w:rPr>
        <w:lastRenderedPageBreak/>
        <w:t>PART I</w:t>
      </w:r>
      <w:r w:rsidR="00FC4794">
        <w:rPr>
          <w:rFonts w:ascii="Arial" w:hAnsi="Arial" w:cs="Arial"/>
          <w:b/>
          <w:color w:val="auto"/>
          <w:sz w:val="28"/>
          <w:szCs w:val="28"/>
        </w:rPr>
        <w:t xml:space="preserve"> – </w:t>
      </w:r>
      <w:r w:rsidRPr="00C83944">
        <w:rPr>
          <w:rFonts w:ascii="Arial" w:hAnsi="Arial" w:cs="Arial"/>
          <w:b/>
          <w:color w:val="auto"/>
          <w:sz w:val="28"/>
          <w:szCs w:val="28"/>
        </w:rPr>
        <w:t>PROJECT</w:t>
      </w:r>
      <w:r w:rsidR="00FC4794">
        <w:rPr>
          <w:rFonts w:ascii="Arial" w:hAnsi="Arial" w:cs="Arial"/>
          <w:b/>
          <w:color w:val="auto"/>
          <w:sz w:val="28"/>
          <w:szCs w:val="28"/>
        </w:rPr>
        <w:t xml:space="preserve"> </w:t>
      </w:r>
      <w:r w:rsidRPr="00C83944">
        <w:rPr>
          <w:rFonts w:ascii="Arial" w:hAnsi="Arial" w:cs="Arial"/>
          <w:b/>
          <w:color w:val="auto"/>
          <w:sz w:val="28"/>
          <w:szCs w:val="28"/>
        </w:rPr>
        <w:t>SPECIFICATIONS REPORT</w:t>
      </w:r>
      <w:bookmarkEnd w:id="1"/>
    </w:p>
    <w:p w:rsidR="00DE06CC" w:rsidRDefault="00DE06CC" w:rsidP="00A63634">
      <w:pPr>
        <w:spacing w:line="360" w:lineRule="auto"/>
        <w:ind w:left="720" w:hanging="720"/>
        <w:jc w:val="center"/>
        <w:rPr>
          <w:rFonts w:ascii="Arial" w:hAnsi="Arial" w:cs="Arial"/>
          <w:b/>
          <w:sz w:val="28"/>
          <w:szCs w:val="24"/>
        </w:rPr>
      </w:pPr>
    </w:p>
    <w:p w:rsidR="00DE06CC" w:rsidRDefault="00C83944" w:rsidP="00A63634">
      <w:pPr>
        <w:pStyle w:val="Heading2"/>
        <w:spacing w:line="360" w:lineRule="auto"/>
        <w:rPr>
          <w:rFonts w:ascii="Arial" w:hAnsi="Arial" w:cs="Arial"/>
          <w:b/>
          <w:color w:val="auto"/>
          <w:sz w:val="24"/>
        </w:rPr>
      </w:pPr>
      <w:bookmarkStart w:id="2" w:name="_Toc494215588"/>
      <w:r w:rsidRPr="00C83944">
        <w:rPr>
          <w:rFonts w:ascii="Arial" w:hAnsi="Arial" w:cs="Arial"/>
          <w:b/>
          <w:color w:val="auto"/>
          <w:sz w:val="24"/>
        </w:rPr>
        <w:t>1.1.</w:t>
      </w:r>
      <w:r w:rsidRPr="00C83944">
        <w:rPr>
          <w:rFonts w:ascii="Arial" w:hAnsi="Arial" w:cs="Arial"/>
          <w:b/>
          <w:color w:val="auto"/>
          <w:sz w:val="24"/>
        </w:rPr>
        <w:tab/>
      </w:r>
      <w:r w:rsidR="003A7F76">
        <w:rPr>
          <w:rFonts w:ascii="Arial" w:hAnsi="Arial" w:cs="Arial"/>
          <w:b/>
          <w:color w:val="auto"/>
          <w:sz w:val="24"/>
        </w:rPr>
        <w:t>INTRODUCTION</w:t>
      </w:r>
      <w:bookmarkEnd w:id="2"/>
    </w:p>
    <w:p w:rsidR="003E3F76" w:rsidRPr="003E3F76" w:rsidRDefault="003E3F76" w:rsidP="003E3F76"/>
    <w:p w:rsidR="00DE06CC" w:rsidRPr="002C1B85" w:rsidRDefault="009C605D" w:rsidP="00A63634">
      <w:pPr>
        <w:spacing w:line="360" w:lineRule="auto"/>
        <w:ind w:left="720" w:hanging="720"/>
        <w:jc w:val="both"/>
        <w:rPr>
          <w:rFonts w:ascii="Arial" w:hAnsi="Arial" w:cs="Arial"/>
          <w:i/>
          <w:sz w:val="24"/>
          <w:szCs w:val="24"/>
        </w:rPr>
      </w:pPr>
      <w:r>
        <w:t xml:space="preserve">               </w:t>
      </w:r>
      <w:r w:rsidRPr="006B37ED">
        <w:rPr>
          <w:rFonts w:ascii="Arial" w:hAnsi="Arial" w:cs="Arial"/>
          <w:i/>
          <w:sz w:val="24"/>
          <w:szCs w:val="24"/>
        </w:rPr>
        <w:t>This project will focus on how to build a class scheduling system for Professor’s and Instructor of Polytechnic University</w:t>
      </w:r>
      <w:r w:rsidR="00744FF8">
        <w:rPr>
          <w:rFonts w:ascii="Arial" w:hAnsi="Arial" w:cs="Arial"/>
          <w:i/>
          <w:sz w:val="24"/>
          <w:szCs w:val="24"/>
        </w:rPr>
        <w:t xml:space="preserve"> of the Philippines</w:t>
      </w:r>
      <w:r w:rsidRPr="006B37ED">
        <w:rPr>
          <w:rFonts w:ascii="Arial" w:hAnsi="Arial" w:cs="Arial"/>
          <w:i/>
          <w:sz w:val="24"/>
          <w:szCs w:val="24"/>
        </w:rPr>
        <w:t xml:space="preserve">, College of Computer and Information Sciences. Both the department and students are facing challenges in </w:t>
      </w:r>
      <w:r w:rsidR="006B37ED" w:rsidRPr="006B37ED">
        <w:rPr>
          <w:rFonts w:ascii="Arial" w:hAnsi="Arial" w:cs="Arial"/>
          <w:i/>
          <w:sz w:val="24"/>
          <w:szCs w:val="24"/>
        </w:rPr>
        <w:t xml:space="preserve">class </w:t>
      </w:r>
      <w:r w:rsidRPr="006B37ED">
        <w:rPr>
          <w:rFonts w:ascii="Arial" w:hAnsi="Arial" w:cs="Arial"/>
          <w:i/>
          <w:sz w:val="24"/>
          <w:szCs w:val="24"/>
        </w:rPr>
        <w:t xml:space="preserve">scheduling </w:t>
      </w:r>
      <w:r w:rsidR="00234DE6">
        <w:rPr>
          <w:rFonts w:ascii="Arial" w:hAnsi="Arial" w:cs="Arial"/>
          <w:i/>
          <w:sz w:val="24"/>
          <w:szCs w:val="24"/>
        </w:rPr>
        <w:t>before classes start.</w:t>
      </w:r>
      <w:r w:rsidR="003E3F76">
        <w:rPr>
          <w:rFonts w:ascii="Arial" w:hAnsi="Arial" w:cs="Arial"/>
          <w:i/>
          <w:sz w:val="24"/>
          <w:szCs w:val="24"/>
        </w:rPr>
        <w:t xml:space="preserve"> Overlapping schedules and misleading room assignment to faculty members are the common problems they experiencing yearly. So we aim to </w:t>
      </w:r>
      <w:r w:rsidR="00462D30">
        <w:rPr>
          <w:rFonts w:ascii="Arial" w:hAnsi="Arial" w:cs="Arial"/>
          <w:i/>
          <w:sz w:val="24"/>
          <w:szCs w:val="24"/>
        </w:rPr>
        <w:t>propose</w:t>
      </w:r>
      <w:r w:rsidR="003E3F76">
        <w:rPr>
          <w:rFonts w:ascii="Arial" w:hAnsi="Arial" w:cs="Arial"/>
          <w:i/>
          <w:sz w:val="24"/>
          <w:szCs w:val="24"/>
        </w:rPr>
        <w:t xml:space="preserve"> a solution that can solve this problem.</w:t>
      </w:r>
    </w:p>
    <w:p w:rsidR="00DE06CC" w:rsidRDefault="00DE06CC" w:rsidP="00A63634">
      <w:pPr>
        <w:spacing w:line="360" w:lineRule="auto"/>
        <w:jc w:val="both"/>
        <w:rPr>
          <w:rFonts w:ascii="Arial" w:hAnsi="Arial" w:cs="Arial"/>
          <w:sz w:val="24"/>
          <w:szCs w:val="24"/>
        </w:rPr>
      </w:pPr>
    </w:p>
    <w:p w:rsidR="00EC58D0" w:rsidRDefault="00C83944" w:rsidP="00A63634">
      <w:pPr>
        <w:pStyle w:val="Heading2"/>
        <w:spacing w:line="360" w:lineRule="auto"/>
        <w:rPr>
          <w:rFonts w:ascii="Arial" w:hAnsi="Arial" w:cs="Arial"/>
          <w:b/>
          <w:color w:val="auto"/>
          <w:sz w:val="24"/>
        </w:rPr>
      </w:pPr>
      <w:bookmarkStart w:id="3" w:name="_Toc494215589"/>
      <w:r w:rsidRPr="00C83944">
        <w:rPr>
          <w:rFonts w:ascii="Arial" w:hAnsi="Arial" w:cs="Arial"/>
          <w:b/>
          <w:color w:val="auto"/>
          <w:sz w:val="24"/>
        </w:rPr>
        <w:t>1.2.</w:t>
      </w:r>
      <w:r w:rsidRPr="00C83944">
        <w:rPr>
          <w:rFonts w:ascii="Arial" w:hAnsi="Arial" w:cs="Arial"/>
          <w:b/>
          <w:color w:val="auto"/>
          <w:sz w:val="24"/>
        </w:rPr>
        <w:tab/>
        <w:t>STATEMENT OF THE PROBLEM</w:t>
      </w:r>
      <w:bookmarkEnd w:id="3"/>
    </w:p>
    <w:p w:rsidR="003E3F76" w:rsidRPr="003E3F76" w:rsidRDefault="003E3F76" w:rsidP="003E3F76"/>
    <w:p w:rsidR="00EC58D0" w:rsidRPr="00185509" w:rsidRDefault="004D20AC" w:rsidP="00185509">
      <w:pPr>
        <w:spacing w:line="360" w:lineRule="auto"/>
        <w:ind w:left="630"/>
        <w:jc w:val="both"/>
        <w:rPr>
          <w:rFonts w:ascii="Arial" w:hAnsi="Arial" w:cs="Arial"/>
          <w:i/>
          <w:sz w:val="24"/>
          <w:szCs w:val="24"/>
        </w:rPr>
      </w:pPr>
      <w:r w:rsidRPr="00185509">
        <w:rPr>
          <w:rFonts w:ascii="Arial" w:hAnsi="Arial" w:cs="Arial"/>
          <w:i/>
          <w:sz w:val="24"/>
          <w:szCs w:val="24"/>
        </w:rPr>
        <w:t>The primary operations of the University are non-stop starting from enrollment to graduation. The fact that arranging class schedules, professor’s load and room utilization for students and faculty members</w:t>
      </w:r>
      <w:r w:rsidR="00177C06" w:rsidRPr="00185509">
        <w:rPr>
          <w:rFonts w:ascii="Arial" w:hAnsi="Arial" w:cs="Arial"/>
          <w:i/>
          <w:sz w:val="24"/>
          <w:szCs w:val="24"/>
        </w:rPr>
        <w:t xml:space="preserve"> of C</w:t>
      </w:r>
      <w:r w:rsidR="00462D30">
        <w:rPr>
          <w:rFonts w:ascii="Arial" w:hAnsi="Arial" w:cs="Arial"/>
          <w:i/>
          <w:sz w:val="24"/>
          <w:szCs w:val="24"/>
        </w:rPr>
        <w:t xml:space="preserve">ollege of </w:t>
      </w:r>
      <w:r w:rsidR="00177C06" w:rsidRPr="00185509">
        <w:rPr>
          <w:rFonts w:ascii="Arial" w:hAnsi="Arial" w:cs="Arial"/>
          <w:i/>
          <w:sz w:val="24"/>
          <w:szCs w:val="24"/>
        </w:rPr>
        <w:t>C</w:t>
      </w:r>
      <w:r w:rsidR="00462D30">
        <w:rPr>
          <w:rFonts w:ascii="Arial" w:hAnsi="Arial" w:cs="Arial"/>
          <w:i/>
          <w:sz w:val="24"/>
          <w:szCs w:val="24"/>
        </w:rPr>
        <w:t xml:space="preserve">omputer and </w:t>
      </w:r>
      <w:r w:rsidR="00177C06" w:rsidRPr="00185509">
        <w:rPr>
          <w:rFonts w:ascii="Arial" w:hAnsi="Arial" w:cs="Arial"/>
          <w:i/>
          <w:sz w:val="24"/>
          <w:szCs w:val="24"/>
        </w:rPr>
        <w:t>I</w:t>
      </w:r>
      <w:r w:rsidR="00462D30">
        <w:rPr>
          <w:rFonts w:ascii="Arial" w:hAnsi="Arial" w:cs="Arial"/>
          <w:i/>
          <w:sz w:val="24"/>
          <w:szCs w:val="24"/>
        </w:rPr>
        <w:t xml:space="preserve">nformation </w:t>
      </w:r>
      <w:r w:rsidR="00177C06" w:rsidRPr="00185509">
        <w:rPr>
          <w:rFonts w:ascii="Arial" w:hAnsi="Arial" w:cs="Arial"/>
          <w:i/>
          <w:sz w:val="24"/>
          <w:szCs w:val="24"/>
        </w:rPr>
        <w:t>S</w:t>
      </w:r>
      <w:r w:rsidR="00462D30">
        <w:rPr>
          <w:rFonts w:ascii="Arial" w:hAnsi="Arial" w:cs="Arial"/>
          <w:i/>
          <w:sz w:val="24"/>
          <w:szCs w:val="24"/>
        </w:rPr>
        <w:t>ciences</w:t>
      </w:r>
      <w:r w:rsidR="00177C06" w:rsidRPr="00185509">
        <w:rPr>
          <w:rFonts w:ascii="Arial" w:hAnsi="Arial" w:cs="Arial"/>
          <w:i/>
          <w:sz w:val="24"/>
          <w:szCs w:val="24"/>
        </w:rPr>
        <w:t xml:space="preserve"> is one of the many activities that the faculty must prepare before class start.</w:t>
      </w:r>
      <w:r w:rsidR="00744FF8">
        <w:rPr>
          <w:rFonts w:ascii="Arial" w:hAnsi="Arial" w:cs="Arial"/>
          <w:i/>
          <w:sz w:val="24"/>
          <w:szCs w:val="24"/>
        </w:rPr>
        <w:t xml:space="preserve"> </w:t>
      </w:r>
      <w:r w:rsidR="003E3F76">
        <w:rPr>
          <w:rFonts w:ascii="Arial" w:hAnsi="Arial" w:cs="Arial"/>
          <w:i/>
          <w:sz w:val="24"/>
          <w:szCs w:val="24"/>
        </w:rPr>
        <w:t>Due to poorly planned schedule timetable there is greater impact on the quality of instruction, satisfaction of faculty members. And can also affect student’s ability to take courses due to conflict of schedules.</w:t>
      </w:r>
    </w:p>
    <w:p w:rsidR="00EC58D0" w:rsidRDefault="00EC58D0"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3E3F76" w:rsidRDefault="003E3F76" w:rsidP="00A63634">
      <w:pPr>
        <w:spacing w:line="360" w:lineRule="auto"/>
        <w:jc w:val="both"/>
        <w:rPr>
          <w:rFonts w:ascii="Arial" w:hAnsi="Arial" w:cs="Arial"/>
          <w:sz w:val="24"/>
          <w:szCs w:val="24"/>
        </w:rPr>
      </w:pPr>
    </w:p>
    <w:p w:rsidR="00DE06CC" w:rsidRPr="00C83944" w:rsidRDefault="00C83944" w:rsidP="00A63634">
      <w:pPr>
        <w:pStyle w:val="Heading2"/>
        <w:spacing w:line="360" w:lineRule="auto"/>
        <w:rPr>
          <w:rFonts w:ascii="Arial" w:hAnsi="Arial" w:cs="Arial"/>
          <w:b/>
          <w:color w:val="auto"/>
          <w:sz w:val="24"/>
        </w:rPr>
      </w:pPr>
      <w:bookmarkStart w:id="4" w:name="_Toc494215590"/>
      <w:r w:rsidRPr="00C83944">
        <w:rPr>
          <w:rFonts w:ascii="Arial" w:hAnsi="Arial" w:cs="Arial"/>
          <w:b/>
          <w:color w:val="auto"/>
          <w:sz w:val="24"/>
        </w:rPr>
        <w:lastRenderedPageBreak/>
        <w:t>1.3.</w:t>
      </w:r>
      <w:r w:rsidRPr="00C83944">
        <w:rPr>
          <w:rFonts w:ascii="Arial" w:hAnsi="Arial" w:cs="Arial"/>
          <w:b/>
          <w:color w:val="auto"/>
          <w:sz w:val="24"/>
        </w:rPr>
        <w:tab/>
        <w:t>PROJECT OBJECTIVES</w:t>
      </w:r>
      <w:bookmarkEnd w:id="4"/>
    </w:p>
    <w:p w:rsidR="00DE06CC" w:rsidRDefault="00DE06CC" w:rsidP="00A63634">
      <w:pPr>
        <w:spacing w:line="360" w:lineRule="auto"/>
        <w:jc w:val="both"/>
        <w:rPr>
          <w:rFonts w:ascii="Arial" w:hAnsi="Arial" w:cs="Arial"/>
          <w:sz w:val="24"/>
          <w:szCs w:val="24"/>
        </w:rPr>
      </w:pPr>
    </w:p>
    <w:p w:rsidR="00DE06CC" w:rsidRPr="00C83944" w:rsidRDefault="00DE06CC" w:rsidP="00A63634">
      <w:pPr>
        <w:pStyle w:val="Heading3"/>
        <w:spacing w:line="360" w:lineRule="auto"/>
        <w:rPr>
          <w:rFonts w:ascii="Arial" w:hAnsi="Arial" w:cs="Arial"/>
          <w:b/>
        </w:rPr>
      </w:pPr>
      <w:r>
        <w:tab/>
      </w:r>
      <w:bookmarkStart w:id="5" w:name="_Toc494215591"/>
      <w:r w:rsidR="00FC4794">
        <w:rPr>
          <w:rFonts w:ascii="Arial" w:hAnsi="Arial" w:cs="Arial"/>
          <w:b/>
          <w:color w:val="auto"/>
        </w:rPr>
        <w:t>1.3</w:t>
      </w:r>
      <w:r w:rsidRPr="00C83944">
        <w:rPr>
          <w:rFonts w:ascii="Arial" w:hAnsi="Arial" w:cs="Arial"/>
          <w:b/>
          <w:color w:val="auto"/>
        </w:rPr>
        <w:t>.1.</w:t>
      </w:r>
      <w:r w:rsidRPr="00C83944">
        <w:rPr>
          <w:rFonts w:ascii="Arial" w:hAnsi="Arial" w:cs="Arial"/>
          <w:b/>
          <w:color w:val="auto"/>
        </w:rPr>
        <w:tab/>
        <w:t>General Objectives</w:t>
      </w:r>
      <w:bookmarkEnd w:id="5"/>
    </w:p>
    <w:p w:rsidR="00C83944" w:rsidRDefault="00DE06CC" w:rsidP="00A63634">
      <w:pPr>
        <w:spacing w:line="360" w:lineRule="auto"/>
        <w:jc w:val="both"/>
        <w:rPr>
          <w:rFonts w:ascii="Arial" w:hAnsi="Arial" w:cs="Arial"/>
          <w:sz w:val="24"/>
          <w:szCs w:val="24"/>
        </w:rPr>
      </w:pPr>
      <w:r>
        <w:rPr>
          <w:rFonts w:ascii="Arial" w:hAnsi="Arial" w:cs="Arial"/>
          <w:sz w:val="24"/>
          <w:szCs w:val="24"/>
        </w:rPr>
        <w:tab/>
      </w:r>
    </w:p>
    <w:p w:rsidR="00DE06CC" w:rsidRDefault="00732D54" w:rsidP="00A63634">
      <w:pPr>
        <w:spacing w:line="360" w:lineRule="auto"/>
        <w:ind w:left="720"/>
        <w:jc w:val="both"/>
        <w:rPr>
          <w:rFonts w:ascii="Arial" w:hAnsi="Arial" w:cs="Arial"/>
          <w:i/>
          <w:sz w:val="24"/>
          <w:szCs w:val="24"/>
        </w:rPr>
      </w:pPr>
      <w:r>
        <w:rPr>
          <w:rFonts w:ascii="Arial" w:hAnsi="Arial" w:cs="Arial"/>
          <w:i/>
          <w:sz w:val="24"/>
          <w:szCs w:val="24"/>
        </w:rPr>
        <w:t xml:space="preserve">The general objective of this project is to develop an effective and </w:t>
      </w:r>
      <w:r w:rsidR="00D93525">
        <w:rPr>
          <w:rFonts w:ascii="Arial" w:hAnsi="Arial" w:cs="Arial"/>
          <w:i/>
          <w:sz w:val="24"/>
          <w:szCs w:val="24"/>
        </w:rPr>
        <w:t>efficiency</w:t>
      </w:r>
      <w:r>
        <w:rPr>
          <w:rFonts w:ascii="Arial" w:hAnsi="Arial" w:cs="Arial"/>
          <w:i/>
          <w:sz w:val="24"/>
          <w:szCs w:val="24"/>
        </w:rPr>
        <w:t xml:space="preserve"> </w:t>
      </w:r>
      <w:r w:rsidR="00D93525">
        <w:rPr>
          <w:rFonts w:ascii="Arial" w:hAnsi="Arial" w:cs="Arial"/>
          <w:i/>
          <w:sz w:val="24"/>
          <w:szCs w:val="24"/>
        </w:rPr>
        <w:t xml:space="preserve">class </w:t>
      </w:r>
      <w:r>
        <w:rPr>
          <w:rFonts w:ascii="Arial" w:hAnsi="Arial" w:cs="Arial"/>
          <w:i/>
          <w:sz w:val="24"/>
          <w:szCs w:val="24"/>
        </w:rPr>
        <w:t>scheduling</w:t>
      </w:r>
      <w:r w:rsidR="00D93525">
        <w:rPr>
          <w:rFonts w:ascii="Arial" w:hAnsi="Arial" w:cs="Arial"/>
          <w:i/>
          <w:sz w:val="24"/>
          <w:szCs w:val="24"/>
        </w:rPr>
        <w:t xml:space="preserve"> system</w:t>
      </w:r>
      <w:r>
        <w:rPr>
          <w:rFonts w:ascii="Arial" w:hAnsi="Arial" w:cs="Arial"/>
          <w:i/>
          <w:sz w:val="24"/>
          <w:szCs w:val="24"/>
        </w:rPr>
        <w:t xml:space="preserve"> </w:t>
      </w:r>
      <w:r w:rsidR="00D93525">
        <w:rPr>
          <w:rFonts w:ascii="Arial" w:hAnsi="Arial" w:cs="Arial"/>
          <w:i/>
          <w:sz w:val="24"/>
          <w:szCs w:val="24"/>
        </w:rPr>
        <w:t>, to help</w:t>
      </w:r>
      <w:r w:rsidR="00D93525">
        <w:rPr>
          <w:rFonts w:ascii="Arial" w:hAnsi="Arial" w:cs="Arial"/>
          <w:color w:val="555555"/>
          <w:sz w:val="21"/>
          <w:szCs w:val="21"/>
          <w:shd w:val="clear" w:color="auto" w:fill="FFFFFF"/>
        </w:rPr>
        <w:t> </w:t>
      </w:r>
      <w:r w:rsidR="00D93525">
        <w:rPr>
          <w:rFonts w:ascii="Arial" w:hAnsi="Arial" w:cs="Arial"/>
          <w:i/>
          <w:sz w:val="24"/>
          <w:szCs w:val="24"/>
        </w:rPr>
        <w:t>minimize the Professors</w:t>
      </w:r>
      <w:r w:rsidR="00D93525" w:rsidRPr="00D93525">
        <w:rPr>
          <w:rFonts w:ascii="Arial" w:hAnsi="Arial" w:cs="Arial"/>
          <w:i/>
          <w:sz w:val="24"/>
          <w:szCs w:val="24"/>
        </w:rPr>
        <w:t xml:space="preserve"> and</w:t>
      </w:r>
      <w:r w:rsidR="00D93525">
        <w:rPr>
          <w:rFonts w:ascii="Arial" w:hAnsi="Arial" w:cs="Arial"/>
          <w:i/>
          <w:sz w:val="24"/>
          <w:szCs w:val="24"/>
        </w:rPr>
        <w:t xml:space="preserve"> I</w:t>
      </w:r>
      <w:r w:rsidR="00D93525" w:rsidRPr="00D93525">
        <w:rPr>
          <w:rFonts w:ascii="Arial" w:hAnsi="Arial" w:cs="Arial"/>
          <w:i/>
          <w:sz w:val="24"/>
          <w:szCs w:val="24"/>
        </w:rPr>
        <w:t>nstructor’s</w:t>
      </w:r>
      <w:r w:rsidR="00D93525">
        <w:rPr>
          <w:rFonts w:ascii="Arial" w:hAnsi="Arial" w:cs="Arial"/>
          <w:i/>
          <w:sz w:val="24"/>
          <w:szCs w:val="24"/>
        </w:rPr>
        <w:t xml:space="preserve"> of College of Computer and Information Sciences</w:t>
      </w:r>
      <w:r w:rsidR="00D93525" w:rsidRPr="00D93525">
        <w:rPr>
          <w:rFonts w:ascii="Arial" w:hAnsi="Arial" w:cs="Arial"/>
          <w:i/>
          <w:sz w:val="24"/>
          <w:szCs w:val="24"/>
        </w:rPr>
        <w:t xml:space="preserve"> problem during the starts of classes and to maximize availability of classes to the students of</w:t>
      </w:r>
      <w:r w:rsidR="00D93525">
        <w:rPr>
          <w:rFonts w:ascii="Arial" w:hAnsi="Arial" w:cs="Arial"/>
          <w:i/>
          <w:sz w:val="24"/>
          <w:szCs w:val="24"/>
        </w:rPr>
        <w:t xml:space="preserve"> Polytechnic University of the Philippines</w:t>
      </w:r>
      <w:r w:rsidR="00D93525" w:rsidRPr="00D93525">
        <w:rPr>
          <w:rFonts w:ascii="Arial" w:hAnsi="Arial" w:cs="Arial"/>
          <w:i/>
          <w:sz w:val="24"/>
          <w:szCs w:val="24"/>
        </w:rPr>
        <w:t xml:space="preserve">. </w:t>
      </w:r>
    </w:p>
    <w:p w:rsidR="00FC4794" w:rsidRDefault="00FC4794" w:rsidP="00A63634">
      <w:pPr>
        <w:spacing w:line="360" w:lineRule="auto"/>
        <w:ind w:left="720"/>
        <w:jc w:val="both"/>
        <w:rPr>
          <w:rFonts w:ascii="Arial" w:hAnsi="Arial" w:cs="Arial"/>
          <w:i/>
          <w:sz w:val="24"/>
          <w:szCs w:val="24"/>
        </w:rPr>
      </w:pPr>
    </w:p>
    <w:p w:rsidR="00DE06CC" w:rsidRPr="00C83944" w:rsidRDefault="00DE06CC" w:rsidP="00A63634">
      <w:pPr>
        <w:pStyle w:val="Heading3"/>
        <w:spacing w:line="360" w:lineRule="auto"/>
        <w:rPr>
          <w:rFonts w:ascii="Arial" w:hAnsi="Arial" w:cs="Arial"/>
          <w:b/>
        </w:rPr>
      </w:pPr>
      <w:r>
        <w:rPr>
          <w:i/>
        </w:rPr>
        <w:tab/>
      </w:r>
      <w:bookmarkStart w:id="6" w:name="_Toc494215592"/>
      <w:r w:rsidR="00FC4794">
        <w:rPr>
          <w:rFonts w:ascii="Arial" w:hAnsi="Arial" w:cs="Arial"/>
          <w:b/>
          <w:color w:val="auto"/>
        </w:rPr>
        <w:t>1.3</w:t>
      </w:r>
      <w:r w:rsidRPr="00C83944">
        <w:rPr>
          <w:rFonts w:ascii="Arial" w:hAnsi="Arial" w:cs="Arial"/>
          <w:b/>
          <w:color w:val="auto"/>
        </w:rPr>
        <w:t>.2.</w:t>
      </w:r>
      <w:r w:rsidRPr="00C83944">
        <w:rPr>
          <w:rFonts w:ascii="Arial" w:hAnsi="Arial" w:cs="Arial"/>
          <w:b/>
          <w:color w:val="auto"/>
        </w:rPr>
        <w:tab/>
        <w:t>Specific Objectives</w:t>
      </w:r>
      <w:bookmarkEnd w:id="6"/>
    </w:p>
    <w:p w:rsidR="00C83944" w:rsidRDefault="00234DE6" w:rsidP="00683405">
      <w:pPr>
        <w:spacing w:line="360" w:lineRule="auto"/>
        <w:ind w:left="720"/>
        <w:jc w:val="both"/>
        <w:rPr>
          <w:rFonts w:ascii="Arial" w:hAnsi="Arial" w:cs="Arial"/>
          <w:sz w:val="24"/>
          <w:szCs w:val="24"/>
        </w:rPr>
      </w:pPr>
      <w:r>
        <w:rPr>
          <w:rFonts w:ascii="Arial" w:hAnsi="Arial" w:cs="Arial"/>
          <w:sz w:val="24"/>
          <w:szCs w:val="24"/>
        </w:rPr>
        <w:t>The specific aim of this project is to provides an organized, better</w:t>
      </w:r>
      <w:r w:rsidR="00683405">
        <w:rPr>
          <w:rFonts w:ascii="Arial" w:hAnsi="Arial" w:cs="Arial"/>
          <w:sz w:val="24"/>
          <w:szCs w:val="24"/>
        </w:rPr>
        <w:t>,</w:t>
      </w:r>
      <w:r>
        <w:rPr>
          <w:rFonts w:ascii="Arial" w:hAnsi="Arial" w:cs="Arial"/>
          <w:sz w:val="24"/>
          <w:szCs w:val="24"/>
        </w:rPr>
        <w:t xml:space="preserve"> and </w:t>
      </w:r>
      <w:r w:rsidR="00683405">
        <w:rPr>
          <w:rFonts w:ascii="Arial" w:hAnsi="Arial" w:cs="Arial"/>
          <w:sz w:val="24"/>
          <w:szCs w:val="24"/>
        </w:rPr>
        <w:t>robust process</w:t>
      </w:r>
      <w:r>
        <w:rPr>
          <w:rFonts w:ascii="Arial" w:hAnsi="Arial" w:cs="Arial"/>
          <w:sz w:val="24"/>
          <w:szCs w:val="24"/>
        </w:rPr>
        <w:t xml:space="preserve"> of class scheduling</w:t>
      </w:r>
    </w:p>
    <w:p w:rsidR="00EC58D0" w:rsidRPr="00EC58D0" w:rsidRDefault="00A835DB" w:rsidP="00A63634">
      <w:pPr>
        <w:spacing w:line="360" w:lineRule="auto"/>
        <w:ind w:left="720"/>
        <w:jc w:val="both"/>
        <w:rPr>
          <w:rFonts w:ascii="Arial" w:hAnsi="Arial" w:cs="Arial"/>
          <w:i/>
          <w:sz w:val="24"/>
          <w:szCs w:val="24"/>
        </w:rPr>
      </w:pPr>
      <w:r>
        <w:rPr>
          <w:rFonts w:ascii="Arial" w:hAnsi="Arial" w:cs="Arial"/>
          <w:i/>
          <w:sz w:val="24"/>
          <w:szCs w:val="24"/>
        </w:rPr>
        <w:t>.</w:t>
      </w:r>
    </w:p>
    <w:p w:rsidR="00C90151" w:rsidRDefault="00C90151" w:rsidP="00A63634">
      <w:pPr>
        <w:spacing w:line="360" w:lineRule="auto"/>
        <w:jc w:val="both"/>
        <w:rPr>
          <w:rFonts w:ascii="Arial" w:hAnsi="Arial" w:cs="Arial"/>
          <w:sz w:val="24"/>
          <w:szCs w:val="24"/>
        </w:rPr>
      </w:pPr>
    </w:p>
    <w:p w:rsidR="00DE06CC" w:rsidRPr="008D6B23" w:rsidRDefault="008D6B23" w:rsidP="00A63634">
      <w:pPr>
        <w:pStyle w:val="Heading2"/>
        <w:spacing w:line="360" w:lineRule="auto"/>
        <w:rPr>
          <w:rFonts w:ascii="Arial" w:hAnsi="Arial" w:cs="Arial"/>
          <w:b/>
          <w:color w:val="auto"/>
          <w:sz w:val="24"/>
        </w:rPr>
      </w:pPr>
      <w:bookmarkStart w:id="7" w:name="_Toc494215593"/>
      <w:r w:rsidRPr="008D6B23">
        <w:rPr>
          <w:rFonts w:ascii="Arial" w:hAnsi="Arial" w:cs="Arial"/>
          <w:b/>
          <w:color w:val="auto"/>
          <w:sz w:val="24"/>
        </w:rPr>
        <w:t>1.4.</w:t>
      </w:r>
      <w:r w:rsidRPr="008D6B23">
        <w:rPr>
          <w:rFonts w:ascii="Arial" w:hAnsi="Arial" w:cs="Arial"/>
          <w:b/>
          <w:color w:val="auto"/>
          <w:sz w:val="24"/>
        </w:rPr>
        <w:tab/>
        <w:t>SCOPE AND LIMITATION</w:t>
      </w:r>
      <w:bookmarkEnd w:id="7"/>
    </w:p>
    <w:p w:rsidR="00B3171F" w:rsidRDefault="00B3171F" w:rsidP="00B3171F">
      <w:pPr>
        <w:pStyle w:val="ListParagraph"/>
        <w:numPr>
          <w:ilvl w:val="0"/>
          <w:numId w:val="32"/>
        </w:numPr>
        <w:spacing w:line="360" w:lineRule="auto"/>
        <w:jc w:val="both"/>
        <w:rPr>
          <w:rFonts w:ascii="Arial" w:hAnsi="Arial" w:cs="Arial"/>
          <w:sz w:val="24"/>
          <w:szCs w:val="24"/>
        </w:rPr>
      </w:pPr>
      <w:r w:rsidRPr="00B3171F">
        <w:rPr>
          <w:rFonts w:ascii="Arial" w:hAnsi="Arial" w:cs="Arial"/>
          <w:sz w:val="24"/>
          <w:szCs w:val="24"/>
        </w:rPr>
        <w:t xml:space="preserve">The class scheduling system is for the faculty members of the College of Computer and Information Sciences only. </w:t>
      </w:r>
    </w:p>
    <w:p w:rsidR="00DE06CC" w:rsidRPr="00B3171F" w:rsidRDefault="00B3171F" w:rsidP="00B3171F">
      <w:pPr>
        <w:pStyle w:val="ListParagraph"/>
        <w:numPr>
          <w:ilvl w:val="0"/>
          <w:numId w:val="32"/>
        </w:numPr>
        <w:spacing w:line="360" w:lineRule="auto"/>
        <w:jc w:val="both"/>
        <w:rPr>
          <w:rFonts w:ascii="Arial" w:hAnsi="Arial" w:cs="Arial"/>
          <w:sz w:val="24"/>
          <w:szCs w:val="24"/>
        </w:rPr>
      </w:pPr>
      <w:r w:rsidRPr="00B3171F">
        <w:rPr>
          <w:rFonts w:ascii="Arial" w:hAnsi="Arial" w:cs="Arial"/>
          <w:sz w:val="24"/>
          <w:szCs w:val="24"/>
        </w:rPr>
        <w:t>And classrooms from fourth floor East and fifth floor South are only the coverage of this project.</w:t>
      </w:r>
    </w:p>
    <w:p w:rsidR="003A7F76" w:rsidRDefault="003A7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E3F76" w:rsidRDefault="003E3F76" w:rsidP="00A63634">
      <w:pPr>
        <w:spacing w:line="360" w:lineRule="auto"/>
        <w:ind w:left="709"/>
        <w:jc w:val="both"/>
        <w:rPr>
          <w:rFonts w:ascii="Arial" w:hAnsi="Arial" w:cs="Arial"/>
          <w:i/>
          <w:sz w:val="24"/>
          <w:szCs w:val="24"/>
        </w:rPr>
      </w:pPr>
    </w:p>
    <w:p w:rsidR="003A7F76" w:rsidRPr="008D6B23" w:rsidRDefault="003A7F76" w:rsidP="00A63634">
      <w:pPr>
        <w:pStyle w:val="Heading2"/>
        <w:spacing w:line="360" w:lineRule="auto"/>
        <w:rPr>
          <w:rFonts w:ascii="Arial" w:hAnsi="Arial" w:cs="Arial"/>
          <w:b/>
          <w:color w:val="auto"/>
          <w:sz w:val="24"/>
        </w:rPr>
      </w:pPr>
      <w:bookmarkStart w:id="8" w:name="_Toc494215594"/>
      <w:r w:rsidRPr="008D6B23">
        <w:rPr>
          <w:rFonts w:ascii="Arial" w:hAnsi="Arial" w:cs="Arial"/>
          <w:b/>
          <w:color w:val="auto"/>
          <w:sz w:val="24"/>
        </w:rPr>
        <w:lastRenderedPageBreak/>
        <w:t>1.</w:t>
      </w:r>
      <w:r w:rsidR="008A3A98">
        <w:rPr>
          <w:rFonts w:ascii="Arial" w:hAnsi="Arial" w:cs="Arial"/>
          <w:b/>
          <w:color w:val="auto"/>
          <w:sz w:val="24"/>
        </w:rPr>
        <w:t>5</w:t>
      </w:r>
      <w:r w:rsidRPr="008D6B23">
        <w:rPr>
          <w:rFonts w:ascii="Arial" w:hAnsi="Arial" w:cs="Arial"/>
          <w:b/>
          <w:color w:val="auto"/>
          <w:sz w:val="24"/>
        </w:rPr>
        <w:t>.</w:t>
      </w:r>
      <w:r w:rsidRPr="008D6B23">
        <w:rPr>
          <w:rFonts w:ascii="Arial" w:hAnsi="Arial" w:cs="Arial"/>
          <w:b/>
          <w:color w:val="auto"/>
          <w:sz w:val="24"/>
        </w:rPr>
        <w:tab/>
      </w:r>
      <w:r>
        <w:rPr>
          <w:rFonts w:ascii="Arial" w:hAnsi="Arial" w:cs="Arial"/>
          <w:b/>
          <w:color w:val="auto"/>
          <w:sz w:val="24"/>
        </w:rPr>
        <w:t>PROJECT ASSUMPTIONS</w:t>
      </w:r>
      <w:bookmarkEnd w:id="8"/>
    </w:p>
    <w:p w:rsidR="003A7F76" w:rsidRDefault="003A7F76" w:rsidP="00A63634">
      <w:pPr>
        <w:spacing w:line="360" w:lineRule="auto"/>
        <w:jc w:val="both"/>
        <w:rPr>
          <w:rFonts w:ascii="Arial" w:hAnsi="Arial" w:cs="Arial"/>
          <w:sz w:val="24"/>
          <w:szCs w:val="24"/>
        </w:rPr>
      </w:pPr>
    </w:p>
    <w:p w:rsidR="003A7F76" w:rsidRPr="003A7F76" w:rsidRDefault="003A7F76" w:rsidP="00A63634">
      <w:pPr>
        <w:spacing w:line="360" w:lineRule="auto"/>
        <w:ind w:left="720"/>
        <w:jc w:val="both"/>
        <w:rPr>
          <w:rFonts w:ascii="Arial" w:hAnsi="Arial" w:cs="Arial"/>
          <w:i/>
          <w:sz w:val="24"/>
        </w:rPr>
      </w:pPr>
      <w:r w:rsidRPr="003A7F76">
        <w:rPr>
          <w:rFonts w:ascii="Arial" w:hAnsi="Arial" w:cs="Arial"/>
          <w:b/>
          <w:i/>
          <w:sz w:val="24"/>
        </w:rPr>
        <w:t>Assumptions are future situations, beyond the control of the project, whose outcomes influence the success of a project.</w:t>
      </w:r>
      <w:r w:rsidRPr="003A7F76">
        <w:rPr>
          <w:rFonts w:ascii="Arial" w:hAnsi="Arial" w:cs="Arial"/>
          <w:i/>
          <w:sz w:val="24"/>
        </w:rPr>
        <w:t xml:space="preserve">  An </w:t>
      </w:r>
      <w:r w:rsidRPr="003A7F76">
        <w:rPr>
          <w:rFonts w:ascii="Arial" w:hAnsi="Arial" w:cs="Arial"/>
          <w:b/>
          <w:i/>
          <w:sz w:val="24"/>
        </w:rPr>
        <w:t xml:space="preserve">assumption </w:t>
      </w:r>
      <w:r w:rsidRPr="003A7F76">
        <w:rPr>
          <w:rFonts w:ascii="Arial" w:hAnsi="Arial" w:cs="Arial"/>
          <w:i/>
          <w:sz w:val="24"/>
        </w:rPr>
        <w:t xml:space="preserve">is a belief of what you assume to be true in the future. You make assumptions based on your knowledge, experience or the information available on hand. These are anticipated events or circumstances that are expected to happen during your project’s life cycle. The following are </w:t>
      </w:r>
      <w:r w:rsidRPr="003A7F76">
        <w:rPr>
          <w:rFonts w:ascii="Arial" w:hAnsi="Arial" w:cs="Arial"/>
          <w:b/>
          <w:i/>
          <w:sz w:val="24"/>
        </w:rPr>
        <w:t xml:space="preserve">examples </w:t>
      </w:r>
      <w:r w:rsidRPr="003A7F76">
        <w:rPr>
          <w:rFonts w:ascii="Arial" w:hAnsi="Arial" w:cs="Arial"/>
          <w:i/>
          <w:sz w:val="24"/>
        </w:rPr>
        <w:t>of assumptions:</w:t>
      </w:r>
    </w:p>
    <w:p w:rsidR="003A7F76" w:rsidRPr="003A7F76" w:rsidRDefault="003A7F76" w:rsidP="00A63634">
      <w:pPr>
        <w:spacing w:line="360" w:lineRule="auto"/>
        <w:ind w:firstLine="720"/>
        <w:jc w:val="both"/>
        <w:rPr>
          <w:rFonts w:ascii="Arial" w:hAnsi="Arial" w:cs="Arial"/>
          <w:i/>
          <w:sz w:val="24"/>
        </w:rPr>
      </w:pPr>
    </w:p>
    <w:p w:rsidR="003A7F76" w:rsidRPr="003A7F76" w:rsidRDefault="003A7F76" w:rsidP="00A63634">
      <w:pPr>
        <w:numPr>
          <w:ilvl w:val="0"/>
          <w:numId w:val="25"/>
        </w:numPr>
        <w:spacing w:line="360" w:lineRule="auto"/>
        <w:jc w:val="both"/>
        <w:rPr>
          <w:rFonts w:ascii="Arial" w:hAnsi="Arial" w:cs="Arial"/>
          <w:i/>
          <w:sz w:val="24"/>
        </w:rPr>
      </w:pPr>
      <w:r w:rsidRPr="003A7F76">
        <w:rPr>
          <w:rFonts w:ascii="Arial" w:hAnsi="Arial" w:cs="Arial"/>
          <w:i/>
          <w:sz w:val="24"/>
        </w:rPr>
        <w:t>Availability of a hardware/software platform</w:t>
      </w:r>
    </w:p>
    <w:p w:rsidR="003A7F76" w:rsidRPr="003A7F76" w:rsidRDefault="003A7F76" w:rsidP="00A63634">
      <w:pPr>
        <w:numPr>
          <w:ilvl w:val="0"/>
          <w:numId w:val="25"/>
        </w:numPr>
        <w:spacing w:line="360" w:lineRule="auto"/>
        <w:jc w:val="both"/>
        <w:rPr>
          <w:rFonts w:ascii="Arial" w:hAnsi="Arial" w:cs="Arial"/>
          <w:i/>
          <w:sz w:val="24"/>
        </w:rPr>
      </w:pPr>
      <w:r w:rsidRPr="003A7F76">
        <w:rPr>
          <w:rFonts w:ascii="Arial" w:hAnsi="Arial" w:cs="Arial"/>
          <w:i/>
          <w:sz w:val="24"/>
        </w:rPr>
        <w:t>Pending legislation</w:t>
      </w:r>
    </w:p>
    <w:p w:rsidR="003A7F76" w:rsidRPr="003A7F76" w:rsidRDefault="003A7F76" w:rsidP="00A63634">
      <w:pPr>
        <w:numPr>
          <w:ilvl w:val="0"/>
          <w:numId w:val="25"/>
        </w:numPr>
        <w:spacing w:line="360" w:lineRule="auto"/>
        <w:jc w:val="both"/>
        <w:rPr>
          <w:rFonts w:ascii="Arial" w:hAnsi="Arial" w:cs="Arial"/>
          <w:i/>
          <w:sz w:val="24"/>
        </w:rPr>
      </w:pPr>
      <w:r w:rsidRPr="003A7F76">
        <w:rPr>
          <w:rFonts w:ascii="Arial" w:hAnsi="Arial" w:cs="Arial"/>
          <w:i/>
          <w:sz w:val="24"/>
        </w:rPr>
        <w:t>Court decisions that have not been rendered</w:t>
      </w:r>
    </w:p>
    <w:p w:rsidR="003A7F76" w:rsidRPr="003A7F76" w:rsidRDefault="003A7F76" w:rsidP="00A63634">
      <w:pPr>
        <w:numPr>
          <w:ilvl w:val="0"/>
          <w:numId w:val="25"/>
        </w:numPr>
        <w:spacing w:line="360" w:lineRule="auto"/>
        <w:jc w:val="both"/>
        <w:rPr>
          <w:rFonts w:ascii="Arial" w:hAnsi="Arial" w:cs="Arial"/>
          <w:i/>
          <w:sz w:val="24"/>
        </w:rPr>
      </w:pPr>
      <w:r w:rsidRPr="003A7F76">
        <w:rPr>
          <w:rFonts w:ascii="Arial" w:hAnsi="Arial" w:cs="Arial"/>
          <w:i/>
          <w:sz w:val="24"/>
        </w:rPr>
        <w:t>Developments in technology</w:t>
      </w:r>
    </w:p>
    <w:p w:rsidR="003A7F76" w:rsidRPr="003A7F76" w:rsidRDefault="003A7F76" w:rsidP="00A63634">
      <w:pPr>
        <w:numPr>
          <w:ilvl w:val="0"/>
          <w:numId w:val="25"/>
        </w:numPr>
        <w:spacing w:line="360" w:lineRule="auto"/>
        <w:jc w:val="both"/>
        <w:rPr>
          <w:rFonts w:ascii="Arial" w:hAnsi="Arial" w:cs="Arial"/>
          <w:i/>
          <w:sz w:val="24"/>
        </w:rPr>
      </w:pPr>
      <w:r w:rsidRPr="003A7F76">
        <w:rPr>
          <w:rFonts w:ascii="Arial" w:hAnsi="Arial" w:cs="Arial"/>
          <w:i/>
          <w:sz w:val="24"/>
        </w:rPr>
        <w:t>You will get all resources required by you.</w:t>
      </w:r>
    </w:p>
    <w:p w:rsidR="003A7F76" w:rsidRPr="003A7F76" w:rsidRDefault="003A7F76" w:rsidP="00A63634">
      <w:pPr>
        <w:numPr>
          <w:ilvl w:val="0"/>
          <w:numId w:val="25"/>
        </w:numPr>
        <w:spacing w:line="360" w:lineRule="auto"/>
        <w:jc w:val="both"/>
        <w:rPr>
          <w:rFonts w:ascii="Arial" w:hAnsi="Arial" w:cs="Arial"/>
          <w:i/>
          <w:sz w:val="24"/>
        </w:rPr>
      </w:pPr>
      <w:r w:rsidRPr="003A7F76">
        <w:rPr>
          <w:rFonts w:ascii="Arial" w:hAnsi="Arial" w:cs="Arial"/>
          <w:i/>
          <w:sz w:val="24"/>
        </w:rPr>
        <w:t>During the rainy season, cheap labor will be available.</w:t>
      </w:r>
    </w:p>
    <w:p w:rsidR="00C3545C" w:rsidRPr="00352F62" w:rsidRDefault="003A7F76" w:rsidP="00352F62">
      <w:pPr>
        <w:numPr>
          <w:ilvl w:val="0"/>
          <w:numId w:val="25"/>
        </w:numPr>
        <w:spacing w:line="360" w:lineRule="auto"/>
        <w:jc w:val="both"/>
        <w:rPr>
          <w:rFonts w:ascii="Arial" w:hAnsi="Arial" w:cs="Arial"/>
          <w:i/>
          <w:sz w:val="24"/>
        </w:rPr>
      </w:pPr>
      <w:r w:rsidRPr="003A7F76">
        <w:rPr>
          <w:rFonts w:ascii="Arial" w:hAnsi="Arial" w:cs="Arial"/>
          <w:i/>
          <w:sz w:val="24"/>
        </w:rPr>
        <w:t>All important stakeholders will come to the next meeting.</w:t>
      </w:r>
    </w:p>
    <w:sectPr w:rsidR="00C3545C" w:rsidRPr="00352F62" w:rsidSect="00A73AE0">
      <w:headerReference w:type="default" r:id="rId11"/>
      <w:footerReference w:type="default" r:id="rId12"/>
      <w:pgSz w:w="12240" w:h="15840"/>
      <w:pgMar w:top="216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DEB" w:rsidRDefault="00DE5DEB" w:rsidP="00A73AE0">
      <w:r>
        <w:separator/>
      </w:r>
    </w:p>
  </w:endnote>
  <w:endnote w:type="continuationSeparator" w:id="0">
    <w:p w:rsidR="00DE5DEB" w:rsidRDefault="00DE5DEB" w:rsidP="00A73A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AE0" w:rsidRDefault="007D4E7A">
    <w:pPr>
      <w:pStyle w:val="Footer"/>
    </w:pPr>
    <w:r w:rsidRPr="007D4E7A">
      <w:rPr>
        <w:rFonts w:ascii="Times New Roman" w:hAnsi="Times New Roman" w:cs="Times New Roman"/>
        <w:noProof/>
        <w:sz w:val="24"/>
      </w:rPr>
      <w:pict>
        <v:shapetype id="_x0000_t202" coordsize="21600,21600" o:spt="202" path="m,l,21600r21600,l21600,xe">
          <v:stroke joinstyle="miter"/>
          <v:path gradientshapeok="t" o:connecttype="rect"/>
        </v:shapetype>
        <v:shape id="Text Box 9" o:spid="_x0000_s4100" type="#_x0000_t202" style="position:absolute;margin-left:-9.7pt;margin-top:717pt;width:493.5pt;height:25.5pt;z-index:-251644928;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" fillcolor="white [3201]" stroked="f" strokeweight=".5pt">
          <v:textbox>
            <w:txbxContent>
              <w:p w:rsidR="00165118" w:rsidRPr="00CE7EF1" w:rsidRDefault="00165118" w:rsidP="00D56C8A">
                <w:pPr>
                  <w:jc w:val="center"/>
                  <w:rPr>
                    <w:b/>
                    <w:sz w:val="28"/>
                  </w:rPr>
                </w:pPr>
              </w:p>
            </w:txbxContent>
          </v:textbox>
          <w10:wrap anchory="page"/>
        </v:shape>
      </w:pict>
    </w:r>
    <w:r w:rsidRPr="007D4E7A">
      <w:rPr>
        <w:rFonts w:ascii="Times New Roman" w:hAnsi="Times New Roman" w:cs="Times New Roman"/>
        <w:noProof/>
        <w:sz w:val="24"/>
      </w:rPr>
      <w:pict>
        <v:shape id="Text Box 10" o:spid="_x0000_s4099" type="#_x0000_t202" style="position:absolute;margin-left:476.25pt;margin-top:10in;width:63.75pt;height:25.5pt;z-index:-251642880;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" fillcolor="white [3201]" stroked="f" strokeweight=".5pt">
          <v:textbox>
            <w:txbxContent>
              <w:p w:rsidR="00141015" w:rsidRDefault="00141015" w:rsidP="00141015">
                <w:pPr>
                  <w:jc w:val="center"/>
                </w:pPr>
                <w:r w:rsidRPr="005B116D">
                  <w:rPr>
                    <w:color w:val="7F7F7F" w:themeColor="background1" w:themeShade="7F"/>
                  </w:rPr>
                  <w:t>Page</w:t>
                </w:r>
                <w:r>
                  <w:t xml:space="preserve"> | </w:t>
                </w:r>
                <w:r w:rsidR="007D4E7A" w:rsidRPr="007D4E7A">
                  <w:fldChar w:fldCharType="begin"/>
                </w:r>
                <w:r>
                  <w:instrText xml:space="preserve"> PAGE   \* MERGEFORMAT </w:instrText>
                </w:r>
                <w:r w:rsidR="007D4E7A" w:rsidRPr="007D4E7A">
                  <w:fldChar w:fldCharType="separate"/>
                </w:r>
                <w:r w:rsidR="00462D30" w:rsidRPr="00462D30">
                  <w:rPr>
                    <w:b/>
                    <w:bCs/>
                    <w:noProof/>
                  </w:rPr>
                  <w:t>4</w:t>
                </w:r>
                <w:r w:rsidR="007D4E7A">
                  <w:rPr>
                    <w:b/>
                    <w:bCs/>
                    <w:noProof/>
                  </w:rPr>
                  <w:fldChar w:fldCharType="end"/>
                </w:r>
              </w:p>
            </w:txbxContent>
          </v:textbox>
          <w10:wrap anchory="page"/>
        </v:shape>
      </w:pict>
    </w:r>
    <w:r w:rsidRPr="007D4E7A">
      <w:rPr>
        <w:rFonts w:ascii="Times New Roman" w:hAnsi="Times New Roman" w:cs="Times New Roman"/>
        <w:noProof/>
        <w:sz w:val="36"/>
      </w:rPr>
      <w:pict>
        <v:line id="Straight Connector 4" o:spid="_x0000_s4098" style="position:absolute;z-index:251664384;visibility:visible" from="-1in,-22.25pt" to="540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" strokecolor="black [3213]" strokeweight="1.5pt">
          <v:stroke joinstyle="miter"/>
        </v:line>
      </w:pict>
    </w:r>
    <w:r w:rsidRPr="007D4E7A">
      <w:rPr>
        <w:rFonts w:ascii="Times New Roman" w:hAnsi="Times New Roman" w:cs="Times New Roman"/>
        <w:noProof/>
        <w:sz w:val="36"/>
      </w:rPr>
      <w:pict>
        <v:line id="Straight Connector 3" o:spid="_x0000_s4097" style="position:absolute;z-index:251663360;visibility:visible" from="-1in,-4.85pt" to="540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" strokecolor="black [3213]" strokeweight="1.5pt">
          <v:stroke joinstyle="miter"/>
        </v:lin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DEB" w:rsidRDefault="00DE5DEB" w:rsidP="00A73AE0">
      <w:r>
        <w:separator/>
      </w:r>
    </w:p>
  </w:footnote>
  <w:footnote w:type="continuationSeparator" w:id="0">
    <w:p w:rsidR="00DE5DEB" w:rsidRDefault="00DE5DEB" w:rsidP="00A73AE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3AE0" w:rsidRPr="00A73AE0" w:rsidRDefault="007D4E7A">
    <w:pPr>
      <w:pStyle w:val="Header"/>
      <w:rPr>
        <w:rFonts w:ascii="Times New Roman" w:hAnsi="Times New Roman" w:cs="Times New Roman"/>
        <w:sz w:val="36"/>
      </w:rPr>
    </w:pPr>
    <w:r>
      <w:rPr>
        <w:rFonts w:ascii="Times New Roman" w:hAnsi="Times New Roman" w:cs="Times New Roman"/>
        <w:noProof/>
        <w:sz w:val="36"/>
      </w:rPr>
      <w:pict>
        <v:line id="Straight Connector 5" o:spid="_x0000_s4105" style="position:absolute;z-index:251665408;visibility:visible" from="-9.75pt,-36pt" to="-9.7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" strokecolor="black [3213]" strokeweight="1.5pt">
          <v:stroke joinstyle="miter"/>
        </v:line>
      </w:pict>
    </w:r>
    <w:r>
      <w:rPr>
        <w:rFonts w:ascii="Times New Roman" w:hAnsi="Times New Roman" w:cs="Times New Roman"/>
        <w:noProof/>
        <w:sz w:val="36"/>
      </w:rPr>
      <w:pict>
        <v:line id="Straight Connector 6" o:spid="_x0000_s4104" style="position:absolute;z-index:251667456;visibility:visible" from="483pt,-35.25pt" to="483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" strokecolor="black [3213]" strokeweight="1.5pt">
          <v:stroke joinstyle="miter"/>
        </v:line>
      </w:pict>
    </w:r>
    <w:r w:rsidR="00A73AE0">
      <w:rPr>
        <w:rFonts w:ascii="Times New Roman" w:hAnsi="Times New Roman" w:cs="Times New Roman"/>
        <w:noProof/>
        <w:sz w:val="36"/>
      </w:rPr>
      <w:drawing>
        <wp:anchor distT="0" distB="0" distL="114300" distR="114300" simplePos="0" relativeHeight="251669504" behindDoc="1" locked="0" layoutInCell="1" allowOverlap="1">
          <wp:simplePos x="0" y="0"/>
          <wp:positionH relativeFrom="column">
            <wp:posOffset>2543175</wp:posOffset>
          </wp:positionH>
          <wp:positionV relativeFrom="page">
            <wp:posOffset>247650</wp:posOffset>
          </wp:positionV>
          <wp:extent cx="781050" cy="7810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UP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81050" cy="781050"/>
                  </a:xfrm>
                  <a:prstGeom prst="rect">
                    <a:avLst/>
                  </a:prstGeom>
                </pic:spPr>
              </pic:pic>
            </a:graphicData>
          </a:graphic>
        </wp:anchor>
      </w:drawing>
    </w:r>
  </w:p>
  <w:p w:rsidR="00A73AE0" w:rsidRDefault="007D4E7A" w:rsidP="00A73AE0">
    <w:pPr>
      <w:pStyle w:val="Header"/>
      <w:jc w:val="center"/>
      <w:rPr>
        <w:rFonts w:ascii="Times New Roman" w:hAnsi="Times New Roman" w:cs="Times New Roman"/>
        <w:sz w:val="24"/>
      </w:rPr>
    </w:pPr>
    <w:r>
      <w:rPr>
        <w:rFonts w:ascii="Times New Roman" w:hAnsi="Times New Roman" w:cs="Times New Roman"/>
        <w:noProof/>
        <w:sz w:val="24"/>
      </w:rPr>
      <w:pict>
        <v:line id="Straight Connector 1" o:spid="_x0000_s4103" style="position:absolute;left:0;text-align:left;z-index:251659264;visibility:visible" from="-1in,48.75pt" to="540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" strokecolor="black [3213]" strokeweight="1.5pt">
          <v:stroke joinstyle="miter"/>
        </v:line>
      </w:pict>
    </w:r>
    <w:r w:rsidRPr="007D4E7A">
      <w:rPr>
        <w:rFonts w:ascii="Times New Roman" w:hAnsi="Times New Roman" w:cs="Times New Roman"/>
        <w:noProof/>
        <w:sz w:val="36"/>
      </w:rPr>
      <w:pict>
        <v:line id="Straight Connector 2" o:spid="_x0000_s4102" style="position:absolute;left:0;text-align:left;z-index:251661312;visibility:visible" from="-1in,31.35pt" to="540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" strokecolor="black [3213]" strokeweight="1.5pt">
          <v:stroke joinstyle="miter"/>
        </v:line>
      </w:pict>
    </w:r>
  </w:p>
  <w:p w:rsidR="00A73AE0" w:rsidRDefault="007D4E7A" w:rsidP="00A73AE0">
    <w:pPr>
      <w:pStyle w:val="Header"/>
      <w:jc w:val="center"/>
      <w:rPr>
        <w:rFonts w:ascii="Times New Roman" w:hAnsi="Times New Roman" w:cs="Times New Roman"/>
        <w:sz w:val="24"/>
      </w:rPr>
    </w:pPr>
    <w:r>
      <w:rPr>
        <w:rFonts w:ascii="Times New Roman" w:hAnsi="Times New Roman" w:cs="Times New Roman"/>
        <w:noProof/>
        <w:sz w:val="24"/>
      </w:rPr>
      <w:pict>
        <v:shapetype id="_x0000_t202" coordsize="21600,21600" o:spt="202" path="m,l,21600r21600,l21600,xe">
          <v:stroke joinstyle="miter"/>
          <v:path gradientshapeok="t" o:connecttype="rect"/>
        </v:shapetype>
        <v:shape id="Text Box 7" o:spid="_x0000_s4101" type="#_x0000_t202" style="position:absolute;left:0;text-align:left;margin-left:-9.75pt;margin-top:87pt;width:493.5pt;height:25.5pt;z-index:-251648000;visibility:visible;mso-position-vertical-relative:pag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" fillcolor="white [3201]" stroked="f" strokeweight=".5pt">
          <v:textbox>
            <w:txbxContent>
              <w:p w:rsidR="00A73AE0" w:rsidRDefault="00A73AE0" w:rsidP="00A73AE0">
                <w:pPr>
                  <w:jc w:val="center"/>
                </w:pPr>
                <w:r w:rsidRPr="00A73AE0">
                  <w:rPr>
                    <w:rFonts w:ascii="Times New Roman" w:hAnsi="Times New Roman" w:cs="Times New Roman"/>
                    <w:sz w:val="24"/>
                  </w:rPr>
                  <w:t>POLYTECHNIC UNIVERSITY OF THE PHILIPPINES</w:t>
                </w:r>
              </w:p>
            </w:txbxContent>
          </v:textbox>
          <w10:wrap anchory="page"/>
        </v:shape>
      </w:pict>
    </w:r>
  </w:p>
  <w:p w:rsidR="00A73AE0" w:rsidRDefault="00A73AE0" w:rsidP="00A73AE0">
    <w:pPr>
      <w:pStyle w:val="Header"/>
      <w:jc w:val="center"/>
      <w:rPr>
        <w:rFonts w:ascii="Times New Roman" w:hAnsi="Times New Roman" w:cs="Times New Roman"/>
        <w:sz w:val="24"/>
      </w:rPr>
    </w:pPr>
  </w:p>
  <w:p w:rsidR="00A73AE0" w:rsidRPr="00A73AE0" w:rsidRDefault="00A73AE0" w:rsidP="00A73AE0">
    <w:pPr>
      <w:pStyle w:val="Header"/>
      <w:jc w:val="cent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1AB55ABC"/>
    <w:multiLevelType w:val="hybridMultilevel"/>
    <w:tmpl w:val="37A6590A"/>
    <w:lvl w:ilvl="0" w:tplc="04090005">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5">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30D93522"/>
    <w:multiLevelType w:val="hybridMultilevel"/>
    <w:tmpl w:val="E50CAE92"/>
    <w:lvl w:ilvl="0" w:tplc="006C6846">
      <w:numFmt w:val="bullet"/>
      <w:lvlText w:val="•"/>
      <w:lvlJc w:val="left"/>
      <w:pPr>
        <w:ind w:left="1440" w:hanging="72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69A6C92"/>
    <w:multiLevelType w:val="hybridMultilevel"/>
    <w:tmpl w:val="CAD4CE88"/>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9">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43D33A88"/>
    <w:multiLevelType w:val="hybridMultilevel"/>
    <w:tmpl w:val="79B46338"/>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45591935"/>
    <w:multiLevelType w:val="hybridMultilevel"/>
    <w:tmpl w:val="56684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nsid w:val="67CB1A60"/>
    <w:multiLevelType w:val="hybridMultilevel"/>
    <w:tmpl w:val="3FD40E92"/>
    <w:lvl w:ilvl="0" w:tplc="BFD4DB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9F6F61"/>
    <w:multiLevelType w:val="hybridMultilevel"/>
    <w:tmpl w:val="B276D074"/>
    <w:lvl w:ilvl="0" w:tplc="0409000F">
      <w:start w:val="1"/>
      <w:numFmt w:val="decimal"/>
      <w:lvlText w:val="%1."/>
      <w:lvlJc w:val="lef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8">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3AB35E3"/>
    <w:multiLevelType w:val="hybridMultilevel"/>
    <w:tmpl w:val="E6A0497E"/>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0">
    <w:nsid w:val="762A7456"/>
    <w:multiLevelType w:val="hybridMultilevel"/>
    <w:tmpl w:val="ACA02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4"/>
  </w:num>
  <w:num w:numId="2">
    <w:abstractNumId w:val="12"/>
  </w:num>
  <w:num w:numId="3">
    <w:abstractNumId w:val="10"/>
  </w:num>
  <w:num w:numId="4">
    <w:abstractNumId w:val="28"/>
  </w:num>
  <w:num w:numId="5">
    <w:abstractNumId w:val="13"/>
  </w:num>
  <w:num w:numId="6">
    <w:abstractNumId w:val="19"/>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5"/>
  </w:num>
  <w:num w:numId="21">
    <w:abstractNumId w:val="21"/>
  </w:num>
  <w:num w:numId="22">
    <w:abstractNumId w:val="11"/>
  </w:num>
  <w:num w:numId="23">
    <w:abstractNumId w:val="31"/>
  </w:num>
  <w:num w:numId="24">
    <w:abstractNumId w:val="22"/>
  </w:num>
  <w:num w:numId="25">
    <w:abstractNumId w:val="17"/>
  </w:num>
  <w:num w:numId="26">
    <w:abstractNumId w:val="18"/>
  </w:num>
  <w:num w:numId="27">
    <w:abstractNumId w:val="29"/>
  </w:num>
  <w:num w:numId="28">
    <w:abstractNumId w:val="27"/>
  </w:num>
  <w:num w:numId="29">
    <w:abstractNumId w:val="20"/>
  </w:num>
  <w:num w:numId="30">
    <w:abstractNumId w:val="30"/>
  </w:num>
  <w:num w:numId="31">
    <w:abstractNumId w:val="26"/>
  </w:num>
  <w:num w:numId="32">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A73AE0"/>
    <w:rsid w:val="00022882"/>
    <w:rsid w:val="00025F18"/>
    <w:rsid w:val="00031704"/>
    <w:rsid w:val="0005255F"/>
    <w:rsid w:val="00060943"/>
    <w:rsid w:val="00114D9D"/>
    <w:rsid w:val="00124666"/>
    <w:rsid w:val="00141015"/>
    <w:rsid w:val="00154C4D"/>
    <w:rsid w:val="00165118"/>
    <w:rsid w:val="00177C06"/>
    <w:rsid w:val="00185509"/>
    <w:rsid w:val="001A10DD"/>
    <w:rsid w:val="001E12A5"/>
    <w:rsid w:val="001E59E7"/>
    <w:rsid w:val="001F18CA"/>
    <w:rsid w:val="00234DE6"/>
    <w:rsid w:val="00251DB5"/>
    <w:rsid w:val="00266EE7"/>
    <w:rsid w:val="00295B0C"/>
    <w:rsid w:val="0030520C"/>
    <w:rsid w:val="00352F62"/>
    <w:rsid w:val="003A7F76"/>
    <w:rsid w:val="003B22AB"/>
    <w:rsid w:val="003E3F76"/>
    <w:rsid w:val="003F78C1"/>
    <w:rsid w:val="0043673D"/>
    <w:rsid w:val="00462D30"/>
    <w:rsid w:val="004A3E9A"/>
    <w:rsid w:val="004D20AC"/>
    <w:rsid w:val="004F01F7"/>
    <w:rsid w:val="005167EF"/>
    <w:rsid w:val="0057612B"/>
    <w:rsid w:val="005B116D"/>
    <w:rsid w:val="005F7BFB"/>
    <w:rsid w:val="00630BB7"/>
    <w:rsid w:val="00645252"/>
    <w:rsid w:val="00663E9D"/>
    <w:rsid w:val="006831E1"/>
    <w:rsid w:val="00683405"/>
    <w:rsid w:val="00685838"/>
    <w:rsid w:val="006A21AE"/>
    <w:rsid w:val="006B37ED"/>
    <w:rsid w:val="006D3D74"/>
    <w:rsid w:val="006F0770"/>
    <w:rsid w:val="007277D4"/>
    <w:rsid w:val="007322E1"/>
    <w:rsid w:val="00732D54"/>
    <w:rsid w:val="00737E2E"/>
    <w:rsid w:val="00744FF8"/>
    <w:rsid w:val="007856C3"/>
    <w:rsid w:val="007D4E7A"/>
    <w:rsid w:val="00803664"/>
    <w:rsid w:val="00820679"/>
    <w:rsid w:val="008A3A98"/>
    <w:rsid w:val="008D6B23"/>
    <w:rsid w:val="00914EFD"/>
    <w:rsid w:val="0091648E"/>
    <w:rsid w:val="00917936"/>
    <w:rsid w:val="009475ED"/>
    <w:rsid w:val="009B12E2"/>
    <w:rsid w:val="009B3E98"/>
    <w:rsid w:val="009C605D"/>
    <w:rsid w:val="009E21E6"/>
    <w:rsid w:val="009F3884"/>
    <w:rsid w:val="00A63634"/>
    <w:rsid w:val="00A73AE0"/>
    <w:rsid w:val="00A835DB"/>
    <w:rsid w:val="00A9204E"/>
    <w:rsid w:val="00AC23C8"/>
    <w:rsid w:val="00B115AA"/>
    <w:rsid w:val="00B3171F"/>
    <w:rsid w:val="00B737BD"/>
    <w:rsid w:val="00BB6E85"/>
    <w:rsid w:val="00BF2287"/>
    <w:rsid w:val="00C3545C"/>
    <w:rsid w:val="00C83944"/>
    <w:rsid w:val="00C90151"/>
    <w:rsid w:val="00C9519F"/>
    <w:rsid w:val="00CB3EF9"/>
    <w:rsid w:val="00CE7EF1"/>
    <w:rsid w:val="00D41E33"/>
    <w:rsid w:val="00D56C8A"/>
    <w:rsid w:val="00D93525"/>
    <w:rsid w:val="00DD0711"/>
    <w:rsid w:val="00DD087E"/>
    <w:rsid w:val="00DE06CC"/>
    <w:rsid w:val="00DE5DEB"/>
    <w:rsid w:val="00E0040F"/>
    <w:rsid w:val="00E3554B"/>
    <w:rsid w:val="00E83992"/>
    <w:rsid w:val="00EA553C"/>
    <w:rsid w:val="00EC58D0"/>
    <w:rsid w:val="00ED6354"/>
    <w:rsid w:val="00EF36D7"/>
    <w:rsid w:val="00F043EC"/>
    <w:rsid w:val="00F14B71"/>
    <w:rsid w:val="00F55C2E"/>
    <w:rsid w:val="00F74B9F"/>
    <w:rsid w:val="00FA36EF"/>
    <w:rsid w:val="00FC4794"/>
    <w:rsid w:val="00FF67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C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sid w:val="007D4E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sid w:val="007D4E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7D4E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rsid w:val="007D4E7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E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E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4E7A"/>
    <w:rPr>
      <w:rFonts w:eastAsiaTheme="minorEastAsia"/>
      <w:color w:val="5A5A5A" w:themeColor="text1" w:themeTint="A5"/>
      <w:spacing w:val="15"/>
    </w:rPr>
  </w:style>
  <w:style w:type="character" w:styleId="SubtleEmphasis">
    <w:name w:val="Subtle Emphasis"/>
    <w:basedOn w:val="DefaultParagraphFont"/>
    <w:uiPriority w:val="19"/>
    <w:qFormat/>
    <w:rsid w:val="007D4E7A"/>
    <w:rPr>
      <w:i/>
      <w:iCs/>
      <w:color w:val="404040" w:themeColor="text1" w:themeTint="BF"/>
    </w:rPr>
  </w:style>
  <w:style w:type="character" w:styleId="Emphasis">
    <w:name w:val="Emphasis"/>
    <w:basedOn w:val="DefaultParagraphFont"/>
    <w:uiPriority w:val="20"/>
    <w:qFormat/>
    <w:rsid w:val="007D4E7A"/>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sid w:val="007D4E7A"/>
    <w:rPr>
      <w:b/>
      <w:bCs/>
    </w:rPr>
  </w:style>
  <w:style w:type="paragraph" w:styleId="Quote">
    <w:name w:val="Quote"/>
    <w:basedOn w:val="Normal"/>
    <w:next w:val="Normal"/>
    <w:link w:val="QuoteChar"/>
    <w:uiPriority w:val="29"/>
    <w:qFormat/>
    <w:rsid w:val="007D4E7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D4E7A"/>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sid w:val="007D4E7A"/>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sid w:val="007D4E7A"/>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sid w:val="007D4E7A"/>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59"/>
    <w:rsid w:val="004F0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E3554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E3554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FC4794"/>
    <w:pPr>
      <w:spacing w:line="259" w:lineRule="auto"/>
      <w:outlineLvl w:val="9"/>
    </w:pPr>
    <w:rPr>
      <w:color w:val="2E74B5" w:themeColor="accent1" w:themeShade="BF"/>
    </w:rPr>
  </w:style>
  <w:style w:type="paragraph" w:styleId="TOC1">
    <w:name w:val="toc 1"/>
    <w:basedOn w:val="Normal"/>
    <w:next w:val="Normal"/>
    <w:autoRedefine/>
    <w:uiPriority w:val="39"/>
    <w:unhideWhenUsed/>
    <w:rsid w:val="00FC4794"/>
    <w:pPr>
      <w:spacing w:after="100"/>
    </w:pPr>
  </w:style>
  <w:style w:type="paragraph" w:styleId="TOC2">
    <w:name w:val="toc 2"/>
    <w:basedOn w:val="Normal"/>
    <w:next w:val="Normal"/>
    <w:autoRedefine/>
    <w:uiPriority w:val="39"/>
    <w:unhideWhenUsed/>
    <w:rsid w:val="00FC4794"/>
    <w:pPr>
      <w:spacing w:after="100"/>
      <w:ind w:left="220"/>
    </w:pPr>
  </w:style>
  <w:style w:type="paragraph" w:styleId="TOC3">
    <w:name w:val="toc 3"/>
    <w:basedOn w:val="Normal"/>
    <w:next w:val="Normal"/>
    <w:autoRedefine/>
    <w:uiPriority w:val="39"/>
    <w:unhideWhenUsed/>
    <w:rsid w:val="00FC4794"/>
    <w:pPr>
      <w:spacing w:after="100"/>
      <w:ind w:left="440"/>
    </w:pPr>
  </w:style>
  <w:style w:type="table" w:customStyle="1" w:styleId="GridTable4Accent5">
    <w:name w:val="Grid Table 4 Accent 5"/>
    <w:basedOn w:val="TableNormal"/>
    <w:uiPriority w:val="49"/>
    <w:rsid w:val="00A835D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unhideWhenUsed/>
    <w:qFormat/>
    <w:rsid w:val="00B317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6CC"/>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table" w:styleId="TableGrid">
    <w:name w:val="Table Grid"/>
    <w:basedOn w:val="TableNormal"/>
    <w:uiPriority w:val="59"/>
    <w:rsid w:val="004F01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E3554B"/>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4Accent1">
    <w:name w:val="Grid Table 4 Accent 1"/>
    <w:basedOn w:val="TableNormal"/>
    <w:uiPriority w:val="49"/>
    <w:rsid w:val="00E3554B"/>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FC4794"/>
    <w:pPr>
      <w:spacing w:line="259" w:lineRule="auto"/>
      <w:outlineLvl w:val="9"/>
    </w:pPr>
    <w:rPr>
      <w:color w:val="2E74B5" w:themeColor="accent1" w:themeShade="BF"/>
    </w:rPr>
  </w:style>
  <w:style w:type="paragraph" w:styleId="TOC1">
    <w:name w:val="toc 1"/>
    <w:basedOn w:val="Normal"/>
    <w:next w:val="Normal"/>
    <w:autoRedefine/>
    <w:uiPriority w:val="39"/>
    <w:unhideWhenUsed/>
    <w:rsid w:val="00FC4794"/>
    <w:pPr>
      <w:spacing w:after="100"/>
    </w:pPr>
  </w:style>
  <w:style w:type="paragraph" w:styleId="TOC2">
    <w:name w:val="toc 2"/>
    <w:basedOn w:val="Normal"/>
    <w:next w:val="Normal"/>
    <w:autoRedefine/>
    <w:uiPriority w:val="39"/>
    <w:unhideWhenUsed/>
    <w:rsid w:val="00FC4794"/>
    <w:pPr>
      <w:spacing w:after="100"/>
      <w:ind w:left="220"/>
    </w:pPr>
  </w:style>
  <w:style w:type="paragraph" w:styleId="TOC3">
    <w:name w:val="toc 3"/>
    <w:basedOn w:val="Normal"/>
    <w:next w:val="Normal"/>
    <w:autoRedefine/>
    <w:uiPriority w:val="39"/>
    <w:unhideWhenUsed/>
    <w:rsid w:val="00FC4794"/>
    <w:pPr>
      <w:spacing w:after="100"/>
      <w:ind w:left="440"/>
    </w:pPr>
  </w:style>
  <w:style w:type="table" w:customStyle="1" w:styleId="GridTable4Accent5">
    <w:name w:val="Grid Table 4 Accent 5"/>
    <w:basedOn w:val="TableNormal"/>
    <w:uiPriority w:val="49"/>
    <w:rsid w:val="00A835D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30500993">
      <w:bodyDiv w:val="1"/>
      <w:marLeft w:val="0"/>
      <w:marRight w:val="0"/>
      <w:marTop w:val="0"/>
      <w:marBottom w:val="0"/>
      <w:divBdr>
        <w:top w:val="none" w:sz="0" w:space="0" w:color="auto"/>
        <w:left w:val="none" w:sz="0" w:space="0" w:color="auto"/>
        <w:bottom w:val="none" w:sz="0" w:space="0" w:color="auto"/>
        <w:right w:val="none" w:sz="0" w:space="0" w:color="auto"/>
      </w:divBdr>
    </w:div>
    <w:div w:id="464547040">
      <w:bodyDiv w:val="1"/>
      <w:marLeft w:val="0"/>
      <w:marRight w:val="0"/>
      <w:marTop w:val="0"/>
      <w:marBottom w:val="0"/>
      <w:divBdr>
        <w:top w:val="none" w:sz="0" w:space="0" w:color="auto"/>
        <w:left w:val="none" w:sz="0" w:space="0" w:color="auto"/>
        <w:bottom w:val="none" w:sz="0" w:space="0" w:color="auto"/>
        <w:right w:val="none" w:sz="0" w:space="0" w:color="auto"/>
      </w:divBdr>
    </w:div>
    <w:div w:id="970207779">
      <w:bodyDiv w:val="1"/>
      <w:marLeft w:val="0"/>
      <w:marRight w:val="0"/>
      <w:marTop w:val="0"/>
      <w:marBottom w:val="0"/>
      <w:divBdr>
        <w:top w:val="none" w:sz="0" w:space="0" w:color="auto"/>
        <w:left w:val="none" w:sz="0" w:space="0" w:color="auto"/>
        <w:bottom w:val="none" w:sz="0" w:space="0" w:color="auto"/>
        <w:right w:val="none" w:sz="0" w:space="0" w:color="auto"/>
      </w:divBdr>
    </w:div>
    <w:div w:id="107099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07/relationships/stylesWithEffects" Target="stylesWithEffect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J\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DCE5A29F-5DA2-4C49-8EAC-CEBDD7D34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258</TotalTime>
  <Pages>6</Pages>
  <Words>697</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dc:creator>
  <cp:lastModifiedBy>zoe</cp:lastModifiedBy>
  <cp:revision>6</cp:revision>
  <dcterms:created xsi:type="dcterms:W3CDTF">2017-12-17T05:43:00Z</dcterms:created>
  <dcterms:modified xsi:type="dcterms:W3CDTF">2017-12-25T18:50:00Z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