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29B934" w14:textId="273AC297" w:rsidR="003E596C" w:rsidRDefault="003E596C" w:rsidP="004C0F95">
      <w:pPr>
        <w:pStyle w:val="Titolo1"/>
      </w:pPr>
      <w:bookmarkStart w:id="0" w:name="_Toc104472977"/>
      <w:bookmarkStart w:id="1" w:name="_Toc106009565"/>
      <w:bookmarkStart w:id="2" w:name="_Toc106011377"/>
      <w:bookmarkStart w:id="3" w:name="_Toc106205124"/>
      <w:r>
        <w:rPr>
          <w:noProof/>
          <w:lang w:val="en-GB" w:eastAsia="en-GB"/>
        </w:rPr>
        <w:drawing>
          <wp:anchor distT="0" distB="0" distL="114300" distR="114300" simplePos="0" relativeHeight="251667456" behindDoc="1" locked="0" layoutInCell="1" allowOverlap="1" wp14:anchorId="2B778162" wp14:editId="7B1809E2">
            <wp:simplePos x="0" y="0"/>
            <wp:positionH relativeFrom="margin">
              <wp:align>right</wp:align>
            </wp:positionH>
            <wp:positionV relativeFrom="paragraph">
              <wp:posOffset>0</wp:posOffset>
            </wp:positionV>
            <wp:extent cx="5943600" cy="2490470"/>
            <wp:effectExtent l="0" t="0" r="0" b="5080"/>
            <wp:wrapTopAndBottom/>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490470"/>
                    </a:xfrm>
                    <a:prstGeom prst="rect">
                      <a:avLst/>
                    </a:prstGeom>
                  </pic:spPr>
                </pic:pic>
              </a:graphicData>
            </a:graphic>
          </wp:anchor>
        </w:drawing>
      </w:r>
      <w:bookmarkEnd w:id="0"/>
      <w:bookmarkEnd w:id="1"/>
      <w:bookmarkEnd w:id="2"/>
      <w:bookmarkEnd w:id="3"/>
    </w:p>
    <w:p w14:paraId="795EC095" w14:textId="77777777" w:rsidR="00731986" w:rsidRDefault="00731986" w:rsidP="00E64012">
      <w:pPr>
        <w:jc w:val="center"/>
        <w:rPr>
          <w:b/>
          <w:bCs/>
          <w:sz w:val="56"/>
          <w:szCs w:val="56"/>
        </w:rPr>
      </w:pPr>
    </w:p>
    <w:p w14:paraId="5AFB24D4" w14:textId="38DFB63B" w:rsidR="00E64012" w:rsidRPr="00E64012" w:rsidRDefault="00E64012" w:rsidP="00E64012">
      <w:pPr>
        <w:jc w:val="center"/>
        <w:rPr>
          <w:b/>
          <w:bCs/>
          <w:sz w:val="56"/>
          <w:szCs w:val="56"/>
        </w:rPr>
      </w:pPr>
      <w:r w:rsidRPr="00E64012">
        <w:rPr>
          <w:b/>
          <w:bCs/>
          <w:sz w:val="56"/>
          <w:szCs w:val="56"/>
        </w:rPr>
        <w:t>Factor ETFs outperformed sector ETFs:</w:t>
      </w:r>
    </w:p>
    <w:p w14:paraId="1FD863E8" w14:textId="6FC0CAFB" w:rsidR="00CE07C7" w:rsidRPr="000D5C22" w:rsidRDefault="00E64012" w:rsidP="00E64012">
      <w:pPr>
        <w:jc w:val="center"/>
        <w:rPr>
          <w:b/>
          <w:sz w:val="56"/>
          <w:szCs w:val="56"/>
          <w:lang w:val="it-IT"/>
        </w:rPr>
      </w:pPr>
      <w:r w:rsidRPr="000D5C22">
        <w:rPr>
          <w:b/>
          <w:sz w:val="56"/>
          <w:szCs w:val="56"/>
          <w:lang w:val="it-IT"/>
        </w:rPr>
        <w:t>A Statistical Test</w:t>
      </w:r>
    </w:p>
    <w:p w14:paraId="45EAEE48" w14:textId="77777777" w:rsidR="00CE07C7" w:rsidRPr="00C92103" w:rsidRDefault="00CE07C7">
      <w:pPr>
        <w:rPr>
          <w:lang w:val="it-IT"/>
        </w:rPr>
      </w:pPr>
    </w:p>
    <w:p w14:paraId="60FD5C96" w14:textId="77777777" w:rsidR="00CE07C7" w:rsidRPr="00C92103" w:rsidRDefault="00CE07C7">
      <w:pPr>
        <w:rPr>
          <w:lang w:val="it-IT"/>
        </w:rPr>
      </w:pPr>
    </w:p>
    <w:p w14:paraId="683F13A9" w14:textId="1FA409EC" w:rsidR="003E596C" w:rsidRDefault="00625E1C">
      <w:pPr>
        <w:rPr>
          <w:lang w:val="it-IT"/>
        </w:rPr>
      </w:pPr>
      <w:r w:rsidRPr="00C92103">
        <w:rPr>
          <w:lang w:val="it-IT"/>
        </w:rPr>
        <w:tab/>
      </w:r>
      <w:r w:rsidRPr="00C92103">
        <w:rPr>
          <w:lang w:val="it-IT"/>
        </w:rPr>
        <w:tab/>
      </w:r>
    </w:p>
    <w:p w14:paraId="61E2E2A8" w14:textId="581E3985" w:rsidR="00D33461" w:rsidRDefault="00D33461">
      <w:pPr>
        <w:rPr>
          <w:lang w:val="it-IT"/>
        </w:rPr>
      </w:pPr>
    </w:p>
    <w:p w14:paraId="41F4E230" w14:textId="565D6D26" w:rsidR="003E596C" w:rsidRPr="00C92103" w:rsidRDefault="003E596C" w:rsidP="00270FFA">
      <w:pPr>
        <w:spacing w:line="480" w:lineRule="auto"/>
        <w:rPr>
          <w:rFonts w:ascii="Arial" w:hAnsi="Arial" w:cs="Arial"/>
          <w:sz w:val="24"/>
          <w:szCs w:val="24"/>
          <w:lang w:val="it-IT"/>
        </w:rPr>
      </w:pPr>
      <w:r w:rsidRPr="00C92103">
        <w:rPr>
          <w:rFonts w:ascii="Arial" w:hAnsi="Arial" w:cs="Arial"/>
          <w:sz w:val="24"/>
          <w:szCs w:val="24"/>
          <w:lang w:val="it-IT"/>
        </w:rPr>
        <w:t xml:space="preserve">Relatore: </w:t>
      </w:r>
      <w:r w:rsidR="00C77013">
        <w:rPr>
          <w:rFonts w:ascii="Arial" w:hAnsi="Arial" w:cs="Arial"/>
          <w:sz w:val="24"/>
          <w:szCs w:val="24"/>
          <w:lang w:val="it-IT"/>
        </w:rPr>
        <w:t>P</w:t>
      </w:r>
      <w:r w:rsidR="00C77013" w:rsidRPr="00C77013">
        <w:rPr>
          <w:rFonts w:ascii="Arial" w:hAnsi="Arial" w:cs="Arial"/>
          <w:sz w:val="24"/>
          <w:szCs w:val="24"/>
          <w:lang w:val="it-IT"/>
        </w:rPr>
        <w:t>ro</w:t>
      </w:r>
      <w:r w:rsidR="00E8365F">
        <w:rPr>
          <w:rFonts w:ascii="Arial" w:hAnsi="Arial" w:cs="Arial"/>
          <w:sz w:val="24"/>
          <w:szCs w:val="24"/>
          <w:lang w:val="it-IT"/>
        </w:rPr>
        <w:t>f.</w:t>
      </w:r>
      <w:r w:rsidR="00C77013" w:rsidRPr="00C77013">
        <w:rPr>
          <w:rFonts w:ascii="Arial" w:hAnsi="Arial" w:cs="Arial"/>
          <w:sz w:val="24"/>
          <w:szCs w:val="24"/>
          <w:lang w:val="it-IT"/>
        </w:rPr>
        <w:t xml:space="preserve"> </w:t>
      </w:r>
      <w:r w:rsidR="004A788F">
        <w:rPr>
          <w:rFonts w:ascii="Arial" w:hAnsi="Arial" w:cs="Arial"/>
          <w:sz w:val="24"/>
          <w:szCs w:val="24"/>
          <w:lang w:val="it-IT"/>
        </w:rPr>
        <w:t>Mariatere</w:t>
      </w:r>
      <w:r w:rsidRPr="00C92103">
        <w:rPr>
          <w:rFonts w:ascii="Arial" w:hAnsi="Arial" w:cs="Arial"/>
          <w:sz w:val="24"/>
          <w:szCs w:val="24"/>
          <w:lang w:val="it-IT"/>
        </w:rPr>
        <w:t>sa Ciommi</w:t>
      </w:r>
      <w:r w:rsidR="00CE07C7" w:rsidRPr="00C92103">
        <w:rPr>
          <w:rFonts w:ascii="Arial" w:hAnsi="Arial" w:cs="Arial"/>
          <w:sz w:val="24"/>
          <w:szCs w:val="24"/>
          <w:lang w:val="it-IT"/>
        </w:rPr>
        <w:tab/>
      </w:r>
      <w:r w:rsidR="00CE07C7" w:rsidRPr="00C92103">
        <w:rPr>
          <w:rFonts w:ascii="Arial" w:hAnsi="Arial" w:cs="Arial"/>
          <w:sz w:val="24"/>
          <w:szCs w:val="24"/>
          <w:lang w:val="it-IT"/>
        </w:rPr>
        <w:tab/>
        <w:t xml:space="preserve">Tesi di Laurea di: </w:t>
      </w:r>
      <w:proofErr w:type="spellStart"/>
      <w:r w:rsidR="00CE07C7" w:rsidRPr="00C92103">
        <w:rPr>
          <w:rFonts w:ascii="Arial" w:hAnsi="Arial" w:cs="Arial"/>
          <w:sz w:val="24"/>
          <w:szCs w:val="24"/>
          <w:lang w:val="it-IT"/>
        </w:rPr>
        <w:t>Huynh</w:t>
      </w:r>
      <w:proofErr w:type="spellEnd"/>
      <w:r w:rsidR="00CE07C7" w:rsidRPr="00C92103">
        <w:rPr>
          <w:rFonts w:ascii="Arial" w:hAnsi="Arial" w:cs="Arial"/>
          <w:sz w:val="24"/>
          <w:szCs w:val="24"/>
          <w:lang w:val="it-IT"/>
        </w:rPr>
        <w:t xml:space="preserve"> Son </w:t>
      </w:r>
      <w:proofErr w:type="spellStart"/>
      <w:r w:rsidR="00CE07C7" w:rsidRPr="00C92103">
        <w:rPr>
          <w:rFonts w:ascii="Arial" w:hAnsi="Arial" w:cs="Arial"/>
          <w:sz w:val="24"/>
          <w:szCs w:val="24"/>
          <w:lang w:val="it-IT"/>
        </w:rPr>
        <w:t>Tha</w:t>
      </w:r>
      <w:proofErr w:type="spellEnd"/>
    </w:p>
    <w:p w14:paraId="0ABA636B" w14:textId="62178A92" w:rsidR="00CE07C7" w:rsidRDefault="00CE07C7" w:rsidP="00CE07C7">
      <w:pPr>
        <w:jc w:val="center"/>
        <w:rPr>
          <w:rFonts w:ascii="Arial" w:hAnsi="Arial" w:cs="Arial"/>
          <w:sz w:val="24"/>
          <w:szCs w:val="24"/>
          <w:lang w:val="it-IT"/>
        </w:rPr>
      </w:pPr>
    </w:p>
    <w:p w14:paraId="3C2BF4B5" w14:textId="77777777" w:rsidR="005803E0" w:rsidRPr="00C92103" w:rsidRDefault="005803E0" w:rsidP="00CE07C7">
      <w:pPr>
        <w:jc w:val="center"/>
        <w:rPr>
          <w:rFonts w:ascii="Arial" w:hAnsi="Arial" w:cs="Arial"/>
          <w:sz w:val="24"/>
          <w:szCs w:val="24"/>
          <w:lang w:val="it-IT"/>
        </w:rPr>
      </w:pPr>
    </w:p>
    <w:p w14:paraId="1B06E458" w14:textId="73860292" w:rsidR="00CE07C7" w:rsidRDefault="00CE07C7" w:rsidP="00CE07C7">
      <w:pPr>
        <w:jc w:val="center"/>
        <w:rPr>
          <w:rFonts w:ascii="Arial" w:hAnsi="Arial" w:cs="Arial"/>
          <w:sz w:val="24"/>
          <w:szCs w:val="24"/>
          <w:lang w:val="it-IT"/>
        </w:rPr>
      </w:pPr>
    </w:p>
    <w:p w14:paraId="771D8642" w14:textId="10765A56" w:rsidR="00CF65C7" w:rsidRDefault="00CF65C7" w:rsidP="00CE07C7">
      <w:pPr>
        <w:jc w:val="center"/>
        <w:rPr>
          <w:rFonts w:ascii="Arial" w:hAnsi="Arial" w:cs="Arial"/>
          <w:sz w:val="24"/>
          <w:szCs w:val="24"/>
          <w:lang w:val="it-IT"/>
        </w:rPr>
      </w:pPr>
    </w:p>
    <w:p w14:paraId="27743D7B" w14:textId="77777777" w:rsidR="00CF65C7" w:rsidRDefault="00CF65C7" w:rsidP="00CE07C7">
      <w:pPr>
        <w:jc w:val="center"/>
        <w:rPr>
          <w:rFonts w:ascii="Arial" w:hAnsi="Arial" w:cs="Arial"/>
          <w:sz w:val="24"/>
          <w:szCs w:val="24"/>
          <w:lang w:val="it-IT"/>
        </w:rPr>
      </w:pPr>
    </w:p>
    <w:p w14:paraId="6E8EEDEF" w14:textId="77777777" w:rsidR="009F6B32" w:rsidRPr="00C92103" w:rsidRDefault="009F6B32" w:rsidP="00CE07C7">
      <w:pPr>
        <w:jc w:val="center"/>
        <w:rPr>
          <w:rFonts w:ascii="Arial" w:hAnsi="Arial" w:cs="Arial"/>
          <w:sz w:val="24"/>
          <w:szCs w:val="24"/>
          <w:lang w:val="it-IT"/>
        </w:rPr>
      </w:pPr>
    </w:p>
    <w:p w14:paraId="3A0D92E2" w14:textId="77777777" w:rsidR="00CE07C7" w:rsidRPr="00C92103" w:rsidRDefault="00CE07C7" w:rsidP="00CE07C7">
      <w:pPr>
        <w:jc w:val="center"/>
        <w:rPr>
          <w:rFonts w:ascii="Arial" w:hAnsi="Arial" w:cs="Arial"/>
          <w:sz w:val="24"/>
          <w:szCs w:val="24"/>
          <w:lang w:val="it-IT"/>
        </w:rPr>
      </w:pPr>
    </w:p>
    <w:p w14:paraId="3B773743" w14:textId="7272D2CA" w:rsidR="003E596C" w:rsidRPr="003E596C" w:rsidRDefault="00625E1C" w:rsidP="00CE07C7">
      <w:pPr>
        <w:jc w:val="center"/>
        <w:rPr>
          <w:rFonts w:asciiTheme="majorHAnsi" w:eastAsiaTheme="majorEastAsia" w:hAnsiTheme="majorHAnsi" w:cstheme="majorBidi"/>
          <w:color w:val="2F5496" w:themeColor="accent1" w:themeShade="BF"/>
          <w:sz w:val="32"/>
          <w:szCs w:val="32"/>
          <w:lang w:val="it-IT"/>
        </w:rPr>
      </w:pPr>
      <w:r w:rsidRPr="00C92103">
        <w:rPr>
          <w:rFonts w:ascii="Arial" w:hAnsi="Arial" w:cs="Arial"/>
          <w:sz w:val="24"/>
          <w:szCs w:val="24"/>
          <w:lang w:val="it-IT"/>
        </w:rPr>
        <w:t>Anno Accademico 2021 - 2022</w:t>
      </w:r>
      <w:r w:rsidR="003E596C" w:rsidRPr="003E596C">
        <w:rPr>
          <w:lang w:val="it-IT"/>
        </w:rPr>
        <w:br w:type="page"/>
      </w:r>
    </w:p>
    <w:sdt>
      <w:sdtPr>
        <w:rPr>
          <w:rFonts w:asciiTheme="minorHAnsi" w:eastAsiaTheme="minorHAnsi" w:hAnsiTheme="minorHAnsi" w:cstheme="minorBidi"/>
          <w:color w:val="auto"/>
          <w:sz w:val="22"/>
          <w:szCs w:val="22"/>
        </w:rPr>
        <w:id w:val="-1778241315"/>
        <w:docPartObj>
          <w:docPartGallery w:val="Table of Contents"/>
          <w:docPartUnique/>
        </w:docPartObj>
      </w:sdtPr>
      <w:sdtEndPr>
        <w:rPr>
          <w:rFonts w:ascii="Arial" w:hAnsi="Arial" w:cs="Arial"/>
          <w:b/>
          <w:bCs/>
          <w:noProof/>
          <w:sz w:val="24"/>
          <w:szCs w:val="24"/>
        </w:rPr>
      </w:sdtEndPr>
      <w:sdtContent>
        <w:p w14:paraId="24182F75" w14:textId="60B2EB81" w:rsidR="00E64012" w:rsidRPr="00731986" w:rsidRDefault="00E64012">
          <w:pPr>
            <w:pStyle w:val="Titolosommario"/>
            <w:rPr>
              <w:rFonts w:ascii="Arial" w:hAnsi="Arial" w:cs="Arial"/>
            </w:rPr>
          </w:pPr>
          <w:r w:rsidRPr="00731986">
            <w:rPr>
              <w:rFonts w:ascii="Arial" w:hAnsi="Arial" w:cs="Arial"/>
            </w:rPr>
            <w:t>Table of Contents</w:t>
          </w:r>
        </w:p>
        <w:p w14:paraId="381317D0" w14:textId="4190841D" w:rsidR="00304FA3" w:rsidRPr="00304FA3" w:rsidRDefault="00E64012" w:rsidP="00304FA3">
          <w:pPr>
            <w:pStyle w:val="Sommario1"/>
            <w:tabs>
              <w:tab w:val="right" w:leader="dot" w:pos="9350"/>
            </w:tabs>
            <w:spacing w:line="360" w:lineRule="auto"/>
            <w:rPr>
              <w:rFonts w:ascii="Arial" w:eastAsiaTheme="minorEastAsia" w:hAnsi="Arial" w:cs="Arial"/>
              <w:noProof/>
              <w:sz w:val="24"/>
              <w:szCs w:val="24"/>
            </w:rPr>
          </w:pPr>
          <w:r w:rsidRPr="00304FA3">
            <w:rPr>
              <w:rFonts w:ascii="Arial" w:hAnsi="Arial" w:cs="Arial"/>
              <w:sz w:val="24"/>
              <w:szCs w:val="24"/>
            </w:rPr>
            <w:fldChar w:fldCharType="begin"/>
          </w:r>
          <w:r w:rsidRPr="00304FA3">
            <w:rPr>
              <w:rFonts w:ascii="Arial" w:hAnsi="Arial" w:cs="Arial"/>
              <w:sz w:val="24"/>
              <w:szCs w:val="24"/>
            </w:rPr>
            <w:instrText xml:space="preserve"> TOC \o "1-3" \h \z \u </w:instrText>
          </w:r>
          <w:r w:rsidRPr="00304FA3">
            <w:rPr>
              <w:rFonts w:ascii="Arial" w:hAnsi="Arial" w:cs="Arial"/>
              <w:sz w:val="24"/>
              <w:szCs w:val="24"/>
            </w:rPr>
            <w:fldChar w:fldCharType="separate"/>
          </w:r>
        </w:p>
        <w:p w14:paraId="4F854A13" w14:textId="6498DA65" w:rsidR="00304FA3" w:rsidRPr="00304FA3" w:rsidRDefault="00977832" w:rsidP="00304FA3">
          <w:pPr>
            <w:pStyle w:val="Sommario1"/>
            <w:tabs>
              <w:tab w:val="right" w:leader="dot" w:pos="9350"/>
            </w:tabs>
            <w:spacing w:line="360" w:lineRule="auto"/>
            <w:rPr>
              <w:rFonts w:ascii="Arial" w:eastAsiaTheme="minorEastAsia" w:hAnsi="Arial" w:cs="Arial"/>
              <w:noProof/>
              <w:sz w:val="24"/>
              <w:szCs w:val="24"/>
            </w:rPr>
          </w:pPr>
          <w:hyperlink w:anchor="_Toc106205126" w:history="1">
            <w:r w:rsidR="00304FA3" w:rsidRPr="00304FA3">
              <w:rPr>
                <w:rStyle w:val="Collegamentoipertestuale"/>
                <w:rFonts w:ascii="Arial" w:hAnsi="Arial" w:cs="Arial"/>
                <w:noProof/>
                <w:sz w:val="24"/>
                <w:szCs w:val="24"/>
              </w:rPr>
              <w:t>1. Introduc</w:t>
            </w:r>
            <w:r w:rsidR="00304FA3" w:rsidRPr="00304FA3">
              <w:rPr>
                <w:rStyle w:val="Collegamentoipertestuale"/>
                <w:rFonts w:ascii="Arial" w:hAnsi="Arial" w:cs="Arial"/>
                <w:noProof/>
                <w:sz w:val="24"/>
                <w:szCs w:val="24"/>
              </w:rPr>
              <w:t>t</w:t>
            </w:r>
            <w:r w:rsidR="00304FA3" w:rsidRPr="00304FA3">
              <w:rPr>
                <w:rStyle w:val="Collegamentoipertestuale"/>
                <w:rFonts w:ascii="Arial" w:hAnsi="Arial" w:cs="Arial"/>
                <w:noProof/>
                <w:sz w:val="24"/>
                <w:szCs w:val="24"/>
              </w:rPr>
              <w:t>ion</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_Toc106205126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1</w:t>
            </w:r>
            <w:r w:rsidR="00304FA3" w:rsidRPr="00304FA3">
              <w:rPr>
                <w:rFonts w:ascii="Arial" w:hAnsi="Arial" w:cs="Arial"/>
                <w:noProof/>
                <w:webHidden/>
                <w:sz w:val="24"/>
                <w:szCs w:val="24"/>
              </w:rPr>
              <w:fldChar w:fldCharType="end"/>
            </w:r>
          </w:hyperlink>
        </w:p>
        <w:p w14:paraId="477787A1" w14:textId="1CD9A220" w:rsidR="00304FA3" w:rsidRPr="00304FA3" w:rsidRDefault="00977832" w:rsidP="00304FA3">
          <w:pPr>
            <w:pStyle w:val="Sommario1"/>
            <w:tabs>
              <w:tab w:val="right" w:leader="dot" w:pos="9350"/>
            </w:tabs>
            <w:spacing w:line="360" w:lineRule="auto"/>
            <w:rPr>
              <w:rFonts w:ascii="Arial" w:eastAsiaTheme="minorEastAsia" w:hAnsi="Arial" w:cs="Arial"/>
              <w:noProof/>
              <w:sz w:val="24"/>
              <w:szCs w:val="24"/>
            </w:rPr>
          </w:pPr>
          <w:hyperlink w:anchor="_Toc106205127" w:history="1">
            <w:r w:rsidR="00304FA3" w:rsidRPr="00304FA3">
              <w:rPr>
                <w:rStyle w:val="Collegamentoipertestuale"/>
                <w:rFonts w:ascii="Arial" w:hAnsi="Arial" w:cs="Arial"/>
                <w:noProof/>
                <w:sz w:val="24"/>
                <w:szCs w:val="24"/>
              </w:rPr>
              <w:t>2. Literature review</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_Toc106205127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4</w:t>
            </w:r>
            <w:r w:rsidR="00304FA3" w:rsidRPr="00304FA3">
              <w:rPr>
                <w:rFonts w:ascii="Arial" w:hAnsi="Arial" w:cs="Arial"/>
                <w:noProof/>
                <w:webHidden/>
                <w:sz w:val="24"/>
                <w:szCs w:val="24"/>
              </w:rPr>
              <w:fldChar w:fldCharType="end"/>
            </w:r>
          </w:hyperlink>
        </w:p>
        <w:p w14:paraId="4F9B0554" w14:textId="3DF06764" w:rsidR="00304FA3" w:rsidRPr="00304FA3" w:rsidRDefault="00977832" w:rsidP="00304FA3">
          <w:pPr>
            <w:pStyle w:val="Sommario2"/>
            <w:tabs>
              <w:tab w:val="right" w:leader="dot" w:pos="9350"/>
            </w:tabs>
            <w:spacing w:line="360" w:lineRule="auto"/>
            <w:rPr>
              <w:rFonts w:ascii="Arial" w:eastAsiaTheme="minorEastAsia" w:hAnsi="Arial" w:cs="Arial"/>
              <w:noProof/>
              <w:sz w:val="24"/>
              <w:szCs w:val="24"/>
            </w:rPr>
          </w:pPr>
          <w:hyperlink w:anchor="_Toc106205128" w:history="1">
            <w:r w:rsidR="00304FA3" w:rsidRPr="00304FA3">
              <w:rPr>
                <w:rStyle w:val="Collegamentoipertestuale"/>
                <w:rFonts w:ascii="Arial" w:hAnsi="Arial" w:cs="Arial"/>
                <w:noProof/>
                <w:sz w:val="24"/>
                <w:szCs w:val="24"/>
              </w:rPr>
              <w:t>2.1 Pillars of modern asset pricing</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_Toc106205128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4</w:t>
            </w:r>
            <w:r w:rsidR="00304FA3" w:rsidRPr="00304FA3">
              <w:rPr>
                <w:rFonts w:ascii="Arial" w:hAnsi="Arial" w:cs="Arial"/>
                <w:noProof/>
                <w:webHidden/>
                <w:sz w:val="24"/>
                <w:szCs w:val="24"/>
              </w:rPr>
              <w:fldChar w:fldCharType="end"/>
            </w:r>
          </w:hyperlink>
        </w:p>
        <w:p w14:paraId="09283931" w14:textId="09C342B2" w:rsidR="00304FA3" w:rsidRPr="00304FA3" w:rsidRDefault="00977832" w:rsidP="00304FA3">
          <w:pPr>
            <w:pStyle w:val="Sommario3"/>
            <w:tabs>
              <w:tab w:val="right" w:leader="dot" w:pos="9350"/>
            </w:tabs>
            <w:spacing w:line="360" w:lineRule="auto"/>
            <w:rPr>
              <w:rFonts w:ascii="Arial" w:eastAsiaTheme="minorEastAsia" w:hAnsi="Arial" w:cs="Arial"/>
              <w:noProof/>
              <w:sz w:val="24"/>
              <w:szCs w:val="24"/>
            </w:rPr>
          </w:pPr>
          <w:hyperlink w:anchor="_Toc106205129" w:history="1">
            <w:r w:rsidR="00304FA3" w:rsidRPr="00304FA3">
              <w:rPr>
                <w:rStyle w:val="Collegamentoipertestuale"/>
                <w:rFonts w:ascii="Arial" w:hAnsi="Arial" w:cs="Arial"/>
                <w:noProof/>
                <w:sz w:val="24"/>
                <w:szCs w:val="24"/>
              </w:rPr>
              <w:t>2.1.1 Efficient market hypothesis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_Toc106205129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4</w:t>
            </w:r>
            <w:r w:rsidR="00304FA3" w:rsidRPr="00304FA3">
              <w:rPr>
                <w:rFonts w:ascii="Arial" w:hAnsi="Arial" w:cs="Arial"/>
                <w:noProof/>
                <w:webHidden/>
                <w:sz w:val="24"/>
                <w:szCs w:val="24"/>
              </w:rPr>
              <w:fldChar w:fldCharType="end"/>
            </w:r>
          </w:hyperlink>
        </w:p>
        <w:p w14:paraId="6726BFD3" w14:textId="63E4C381" w:rsidR="00304FA3" w:rsidRPr="00304FA3" w:rsidRDefault="00977832" w:rsidP="00304FA3">
          <w:pPr>
            <w:pStyle w:val="Sommario3"/>
            <w:tabs>
              <w:tab w:val="right" w:leader="dot" w:pos="9350"/>
            </w:tabs>
            <w:spacing w:line="360" w:lineRule="auto"/>
            <w:rPr>
              <w:rFonts w:ascii="Arial" w:eastAsiaTheme="minorEastAsia" w:hAnsi="Arial" w:cs="Arial"/>
              <w:noProof/>
              <w:sz w:val="24"/>
              <w:szCs w:val="24"/>
            </w:rPr>
          </w:pPr>
          <w:hyperlink w:anchor="_Toc106205130" w:history="1">
            <w:r w:rsidR="00304FA3" w:rsidRPr="00304FA3">
              <w:rPr>
                <w:rStyle w:val="Collegamentoipertestuale"/>
                <w:rFonts w:ascii="Arial" w:hAnsi="Arial" w:cs="Arial"/>
                <w:noProof/>
                <w:sz w:val="24"/>
                <w:szCs w:val="24"/>
              </w:rPr>
              <w:t>2.1.2 Capital Asset Pricing Model (CAPM)</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_Toc106205130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6</w:t>
            </w:r>
            <w:r w:rsidR="00304FA3" w:rsidRPr="00304FA3">
              <w:rPr>
                <w:rFonts w:ascii="Arial" w:hAnsi="Arial" w:cs="Arial"/>
                <w:noProof/>
                <w:webHidden/>
                <w:sz w:val="24"/>
                <w:szCs w:val="24"/>
              </w:rPr>
              <w:fldChar w:fldCharType="end"/>
            </w:r>
          </w:hyperlink>
        </w:p>
        <w:p w14:paraId="5499F63D" w14:textId="0C8B58B4" w:rsidR="00304FA3" w:rsidRPr="00304FA3" w:rsidRDefault="00977832" w:rsidP="00304FA3">
          <w:pPr>
            <w:pStyle w:val="Sommario3"/>
            <w:tabs>
              <w:tab w:val="right" w:leader="dot" w:pos="9350"/>
            </w:tabs>
            <w:spacing w:line="360" w:lineRule="auto"/>
            <w:rPr>
              <w:rFonts w:ascii="Arial" w:eastAsiaTheme="minorEastAsia" w:hAnsi="Arial" w:cs="Arial"/>
              <w:noProof/>
              <w:sz w:val="24"/>
              <w:szCs w:val="24"/>
            </w:rPr>
          </w:pPr>
          <w:hyperlink w:anchor="_Toc106205131" w:history="1">
            <w:r w:rsidR="00304FA3" w:rsidRPr="00304FA3">
              <w:rPr>
                <w:rStyle w:val="Collegamentoipertestuale"/>
                <w:rFonts w:ascii="Arial" w:hAnsi="Arial" w:cs="Arial"/>
                <w:noProof/>
                <w:sz w:val="24"/>
                <w:szCs w:val="24"/>
              </w:rPr>
              <w:t>2.1.3 Multifactor models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_Toc106205131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9</w:t>
            </w:r>
            <w:r w:rsidR="00304FA3" w:rsidRPr="00304FA3">
              <w:rPr>
                <w:rFonts w:ascii="Arial" w:hAnsi="Arial" w:cs="Arial"/>
                <w:noProof/>
                <w:webHidden/>
                <w:sz w:val="24"/>
                <w:szCs w:val="24"/>
              </w:rPr>
              <w:fldChar w:fldCharType="end"/>
            </w:r>
          </w:hyperlink>
        </w:p>
        <w:p w14:paraId="31887447" w14:textId="3E9F1D63" w:rsidR="00304FA3" w:rsidRPr="00304FA3" w:rsidRDefault="00977832" w:rsidP="00304FA3">
          <w:pPr>
            <w:pStyle w:val="Sommario2"/>
            <w:tabs>
              <w:tab w:val="right" w:leader="dot" w:pos="9350"/>
            </w:tabs>
            <w:spacing w:line="360" w:lineRule="auto"/>
            <w:rPr>
              <w:rFonts w:ascii="Arial" w:eastAsiaTheme="minorEastAsia" w:hAnsi="Arial" w:cs="Arial"/>
              <w:noProof/>
              <w:sz w:val="24"/>
              <w:szCs w:val="24"/>
            </w:rPr>
          </w:pPr>
          <w:hyperlink w:anchor="_Toc106205132" w:history="1">
            <w:r w:rsidR="00304FA3" w:rsidRPr="00304FA3">
              <w:rPr>
                <w:rStyle w:val="Collegamentoipertestuale"/>
                <w:rFonts w:ascii="Arial" w:hAnsi="Arial" w:cs="Arial"/>
                <w:noProof/>
                <w:sz w:val="24"/>
                <w:szCs w:val="24"/>
              </w:rPr>
              <w:t>2.2 Pillars of this study</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_Toc106205132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14</w:t>
            </w:r>
            <w:r w:rsidR="00304FA3" w:rsidRPr="00304FA3">
              <w:rPr>
                <w:rFonts w:ascii="Arial" w:hAnsi="Arial" w:cs="Arial"/>
                <w:noProof/>
                <w:webHidden/>
                <w:sz w:val="24"/>
                <w:szCs w:val="24"/>
              </w:rPr>
              <w:fldChar w:fldCharType="end"/>
            </w:r>
          </w:hyperlink>
        </w:p>
        <w:p w14:paraId="5AE193C5" w14:textId="57F53836" w:rsidR="00304FA3" w:rsidRPr="00304FA3" w:rsidRDefault="00977832" w:rsidP="00304FA3">
          <w:pPr>
            <w:pStyle w:val="Sommario3"/>
            <w:tabs>
              <w:tab w:val="right" w:leader="dot" w:pos="9350"/>
            </w:tabs>
            <w:spacing w:line="360" w:lineRule="auto"/>
            <w:rPr>
              <w:rFonts w:ascii="Arial" w:eastAsiaTheme="minorEastAsia" w:hAnsi="Arial" w:cs="Arial"/>
              <w:noProof/>
              <w:sz w:val="24"/>
              <w:szCs w:val="24"/>
            </w:rPr>
          </w:pPr>
          <w:hyperlink w:anchor="_Toc106205133" w:history="1">
            <w:r w:rsidR="00304FA3" w:rsidRPr="00304FA3">
              <w:rPr>
                <w:rStyle w:val="Collegamentoipertestuale"/>
                <w:rFonts w:ascii="Arial" w:hAnsi="Arial" w:cs="Arial"/>
                <w:noProof/>
                <w:sz w:val="24"/>
                <w:szCs w:val="24"/>
              </w:rPr>
              <w:t>2.2.1 Efficient frontier</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_Toc106205133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14</w:t>
            </w:r>
            <w:r w:rsidR="00304FA3" w:rsidRPr="00304FA3">
              <w:rPr>
                <w:rFonts w:ascii="Arial" w:hAnsi="Arial" w:cs="Arial"/>
                <w:noProof/>
                <w:webHidden/>
                <w:sz w:val="24"/>
                <w:szCs w:val="24"/>
              </w:rPr>
              <w:fldChar w:fldCharType="end"/>
            </w:r>
          </w:hyperlink>
        </w:p>
        <w:p w14:paraId="1AEECD74" w14:textId="71FBC12B" w:rsidR="00304FA3" w:rsidRPr="00304FA3" w:rsidRDefault="00977832" w:rsidP="00304FA3">
          <w:pPr>
            <w:pStyle w:val="Sommario3"/>
            <w:tabs>
              <w:tab w:val="right" w:leader="dot" w:pos="9350"/>
            </w:tabs>
            <w:spacing w:line="360" w:lineRule="auto"/>
            <w:rPr>
              <w:rFonts w:ascii="Arial" w:eastAsiaTheme="minorEastAsia" w:hAnsi="Arial" w:cs="Arial"/>
              <w:noProof/>
              <w:sz w:val="24"/>
              <w:szCs w:val="24"/>
            </w:rPr>
          </w:pPr>
          <w:hyperlink w:anchor="_Toc106205134" w:history="1">
            <w:r w:rsidR="00304FA3" w:rsidRPr="00304FA3">
              <w:rPr>
                <w:rStyle w:val="Collegamentoipertestuale"/>
                <w:rFonts w:ascii="Arial" w:hAnsi="Arial" w:cs="Arial"/>
                <w:noProof/>
                <w:sz w:val="24"/>
                <w:szCs w:val="24"/>
              </w:rPr>
              <w:t>2.2.2. Exchange traded funds (ETFs)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_Toc106205134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16</w:t>
            </w:r>
            <w:r w:rsidR="00304FA3" w:rsidRPr="00304FA3">
              <w:rPr>
                <w:rFonts w:ascii="Arial" w:hAnsi="Arial" w:cs="Arial"/>
                <w:noProof/>
                <w:webHidden/>
                <w:sz w:val="24"/>
                <w:szCs w:val="24"/>
              </w:rPr>
              <w:fldChar w:fldCharType="end"/>
            </w:r>
          </w:hyperlink>
        </w:p>
        <w:p w14:paraId="564C894C" w14:textId="2F9181BF" w:rsidR="00304FA3" w:rsidRPr="00304FA3" w:rsidRDefault="00977832" w:rsidP="00304FA3">
          <w:pPr>
            <w:pStyle w:val="Sommario1"/>
            <w:tabs>
              <w:tab w:val="right" w:leader="dot" w:pos="9350"/>
            </w:tabs>
            <w:spacing w:line="360" w:lineRule="auto"/>
            <w:rPr>
              <w:rFonts w:ascii="Arial" w:eastAsiaTheme="minorEastAsia" w:hAnsi="Arial" w:cs="Arial"/>
              <w:noProof/>
              <w:sz w:val="24"/>
              <w:szCs w:val="24"/>
            </w:rPr>
          </w:pPr>
          <w:hyperlink w:anchor="_Toc106205135" w:history="1">
            <w:r w:rsidR="00304FA3" w:rsidRPr="00304FA3">
              <w:rPr>
                <w:rStyle w:val="Collegamentoipertestuale"/>
                <w:rFonts w:ascii="Arial" w:hAnsi="Arial" w:cs="Arial"/>
                <w:noProof/>
                <w:sz w:val="24"/>
                <w:szCs w:val="24"/>
              </w:rPr>
              <w:t>3. Methodology</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_Toc106205135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18</w:t>
            </w:r>
            <w:r w:rsidR="00304FA3" w:rsidRPr="00304FA3">
              <w:rPr>
                <w:rFonts w:ascii="Arial" w:hAnsi="Arial" w:cs="Arial"/>
                <w:noProof/>
                <w:webHidden/>
                <w:sz w:val="24"/>
                <w:szCs w:val="24"/>
              </w:rPr>
              <w:fldChar w:fldCharType="end"/>
            </w:r>
          </w:hyperlink>
        </w:p>
        <w:p w14:paraId="513BFE40" w14:textId="21958EEA" w:rsidR="00304FA3" w:rsidRPr="00304FA3" w:rsidRDefault="00977832" w:rsidP="00304FA3">
          <w:pPr>
            <w:pStyle w:val="Sommario1"/>
            <w:tabs>
              <w:tab w:val="right" w:leader="dot" w:pos="9350"/>
            </w:tabs>
            <w:spacing w:line="360" w:lineRule="auto"/>
            <w:rPr>
              <w:rFonts w:ascii="Arial" w:eastAsiaTheme="minorEastAsia" w:hAnsi="Arial" w:cs="Arial"/>
              <w:noProof/>
              <w:sz w:val="24"/>
              <w:szCs w:val="24"/>
            </w:rPr>
          </w:pPr>
          <w:hyperlink w:anchor="_Toc106205136" w:history="1">
            <w:r w:rsidR="00304FA3" w:rsidRPr="00304FA3">
              <w:rPr>
                <w:rStyle w:val="Collegamentoipertestuale"/>
                <w:rFonts w:ascii="Arial" w:hAnsi="Arial" w:cs="Arial"/>
                <w:noProof/>
                <w:sz w:val="24"/>
                <w:szCs w:val="24"/>
              </w:rPr>
              <w:t>4. Data</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_Toc106205136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20</w:t>
            </w:r>
            <w:r w:rsidR="00304FA3" w:rsidRPr="00304FA3">
              <w:rPr>
                <w:rFonts w:ascii="Arial" w:hAnsi="Arial" w:cs="Arial"/>
                <w:noProof/>
                <w:webHidden/>
                <w:sz w:val="24"/>
                <w:szCs w:val="24"/>
              </w:rPr>
              <w:fldChar w:fldCharType="end"/>
            </w:r>
          </w:hyperlink>
        </w:p>
        <w:p w14:paraId="0595CEB2" w14:textId="4EC84237" w:rsidR="00304FA3" w:rsidRPr="00304FA3" w:rsidRDefault="00977832" w:rsidP="00304FA3">
          <w:pPr>
            <w:pStyle w:val="Sommario1"/>
            <w:tabs>
              <w:tab w:val="right" w:leader="dot" w:pos="9350"/>
            </w:tabs>
            <w:spacing w:line="360" w:lineRule="auto"/>
            <w:rPr>
              <w:rFonts w:ascii="Arial" w:eastAsiaTheme="minorEastAsia" w:hAnsi="Arial" w:cs="Arial"/>
              <w:noProof/>
              <w:sz w:val="24"/>
              <w:szCs w:val="24"/>
            </w:rPr>
          </w:pPr>
          <w:hyperlink w:anchor="_Toc106205137" w:history="1">
            <w:r w:rsidR="00304FA3" w:rsidRPr="00304FA3">
              <w:rPr>
                <w:rStyle w:val="Collegamentoipertestuale"/>
                <w:rFonts w:ascii="Arial" w:hAnsi="Arial" w:cs="Arial"/>
                <w:noProof/>
                <w:sz w:val="24"/>
                <w:szCs w:val="24"/>
              </w:rPr>
              <w:t>5. Empirical analyses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_Toc106205137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25</w:t>
            </w:r>
            <w:r w:rsidR="00304FA3" w:rsidRPr="00304FA3">
              <w:rPr>
                <w:rFonts w:ascii="Arial" w:hAnsi="Arial" w:cs="Arial"/>
                <w:noProof/>
                <w:webHidden/>
                <w:sz w:val="24"/>
                <w:szCs w:val="24"/>
              </w:rPr>
              <w:fldChar w:fldCharType="end"/>
            </w:r>
          </w:hyperlink>
        </w:p>
        <w:p w14:paraId="5F27364A" w14:textId="06EA6EC5" w:rsidR="00304FA3" w:rsidRPr="00304FA3" w:rsidRDefault="00977832" w:rsidP="00304FA3">
          <w:pPr>
            <w:pStyle w:val="Sommario2"/>
            <w:tabs>
              <w:tab w:val="right" w:leader="dot" w:pos="9350"/>
            </w:tabs>
            <w:spacing w:line="360" w:lineRule="auto"/>
            <w:rPr>
              <w:rFonts w:ascii="Arial" w:eastAsiaTheme="minorEastAsia" w:hAnsi="Arial" w:cs="Arial"/>
              <w:noProof/>
              <w:sz w:val="24"/>
              <w:szCs w:val="24"/>
            </w:rPr>
          </w:pPr>
          <w:hyperlink w:anchor="_Toc106205138" w:history="1">
            <w:r w:rsidR="00304FA3" w:rsidRPr="00304FA3">
              <w:rPr>
                <w:rStyle w:val="Collegamentoipertestuale"/>
                <w:rFonts w:ascii="Arial" w:hAnsi="Arial" w:cs="Arial"/>
                <w:noProof/>
                <w:sz w:val="24"/>
                <w:szCs w:val="24"/>
              </w:rPr>
              <w:t>5.1 Descriptive statistics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_Toc106205138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25</w:t>
            </w:r>
            <w:r w:rsidR="00304FA3" w:rsidRPr="00304FA3">
              <w:rPr>
                <w:rFonts w:ascii="Arial" w:hAnsi="Arial" w:cs="Arial"/>
                <w:noProof/>
                <w:webHidden/>
                <w:sz w:val="24"/>
                <w:szCs w:val="24"/>
              </w:rPr>
              <w:fldChar w:fldCharType="end"/>
            </w:r>
          </w:hyperlink>
        </w:p>
        <w:p w14:paraId="7E5A947D" w14:textId="53BC6CAA" w:rsidR="00304FA3" w:rsidRPr="00304FA3" w:rsidRDefault="00977832" w:rsidP="00304FA3">
          <w:pPr>
            <w:pStyle w:val="Sommario2"/>
            <w:tabs>
              <w:tab w:val="right" w:leader="dot" w:pos="9350"/>
            </w:tabs>
            <w:spacing w:line="360" w:lineRule="auto"/>
            <w:rPr>
              <w:rFonts w:ascii="Arial" w:eastAsiaTheme="minorEastAsia" w:hAnsi="Arial" w:cs="Arial"/>
              <w:noProof/>
              <w:sz w:val="24"/>
              <w:szCs w:val="24"/>
            </w:rPr>
          </w:pPr>
          <w:hyperlink w:anchor="_Toc106205139" w:history="1">
            <w:r w:rsidR="00304FA3" w:rsidRPr="00304FA3">
              <w:rPr>
                <w:rStyle w:val="Collegamentoipertestuale"/>
                <w:rFonts w:ascii="Arial" w:hAnsi="Arial" w:cs="Arial"/>
                <w:noProof/>
                <w:sz w:val="24"/>
                <w:szCs w:val="24"/>
              </w:rPr>
              <w:t>5.2 Building the efficient frontiers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_Toc106205139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30</w:t>
            </w:r>
            <w:r w:rsidR="00304FA3" w:rsidRPr="00304FA3">
              <w:rPr>
                <w:rFonts w:ascii="Arial" w:hAnsi="Arial" w:cs="Arial"/>
                <w:noProof/>
                <w:webHidden/>
                <w:sz w:val="24"/>
                <w:szCs w:val="24"/>
              </w:rPr>
              <w:fldChar w:fldCharType="end"/>
            </w:r>
          </w:hyperlink>
        </w:p>
        <w:p w14:paraId="73FF76EB" w14:textId="17706DDC" w:rsidR="00304FA3" w:rsidRPr="00304FA3" w:rsidRDefault="00977832" w:rsidP="00304FA3">
          <w:pPr>
            <w:pStyle w:val="Sommario2"/>
            <w:tabs>
              <w:tab w:val="right" w:leader="dot" w:pos="9350"/>
            </w:tabs>
            <w:spacing w:line="360" w:lineRule="auto"/>
            <w:rPr>
              <w:rFonts w:ascii="Arial" w:eastAsiaTheme="minorEastAsia" w:hAnsi="Arial" w:cs="Arial"/>
              <w:noProof/>
              <w:sz w:val="24"/>
              <w:szCs w:val="24"/>
            </w:rPr>
          </w:pPr>
          <w:hyperlink w:anchor="_Toc106205140" w:history="1">
            <w:r w:rsidR="00304FA3" w:rsidRPr="00304FA3">
              <w:rPr>
                <w:rStyle w:val="Collegamentoipertestuale"/>
                <w:rFonts w:ascii="Arial" w:hAnsi="Arial" w:cs="Arial"/>
                <w:noProof/>
                <w:sz w:val="24"/>
                <w:szCs w:val="24"/>
              </w:rPr>
              <w:t>5.3 Beating the market</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_Toc106205140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32</w:t>
            </w:r>
            <w:r w:rsidR="00304FA3" w:rsidRPr="00304FA3">
              <w:rPr>
                <w:rFonts w:ascii="Arial" w:hAnsi="Arial" w:cs="Arial"/>
                <w:noProof/>
                <w:webHidden/>
                <w:sz w:val="24"/>
                <w:szCs w:val="24"/>
              </w:rPr>
              <w:fldChar w:fldCharType="end"/>
            </w:r>
          </w:hyperlink>
        </w:p>
        <w:p w14:paraId="2A820AC9" w14:textId="7EC2387B" w:rsidR="00304FA3" w:rsidRPr="00304FA3" w:rsidRDefault="00977832" w:rsidP="00304FA3">
          <w:pPr>
            <w:pStyle w:val="Sommario2"/>
            <w:tabs>
              <w:tab w:val="right" w:leader="dot" w:pos="9350"/>
            </w:tabs>
            <w:spacing w:line="360" w:lineRule="auto"/>
            <w:rPr>
              <w:rFonts w:ascii="Arial" w:eastAsiaTheme="minorEastAsia" w:hAnsi="Arial" w:cs="Arial"/>
              <w:noProof/>
              <w:sz w:val="24"/>
              <w:szCs w:val="24"/>
            </w:rPr>
          </w:pPr>
          <w:hyperlink w:anchor="_Toc106205141" w:history="1">
            <w:r w:rsidR="00304FA3" w:rsidRPr="00304FA3">
              <w:rPr>
                <w:rStyle w:val="Collegamentoipertestuale"/>
                <w:rFonts w:ascii="Arial" w:hAnsi="Arial" w:cs="Arial"/>
                <w:noProof/>
                <w:sz w:val="24"/>
                <w:szCs w:val="24"/>
              </w:rPr>
              <w:t>5.4 Efficient frontier comparison: factor outperformed sector</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_Toc106205141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34</w:t>
            </w:r>
            <w:r w:rsidR="00304FA3" w:rsidRPr="00304FA3">
              <w:rPr>
                <w:rFonts w:ascii="Arial" w:hAnsi="Arial" w:cs="Arial"/>
                <w:noProof/>
                <w:webHidden/>
                <w:sz w:val="24"/>
                <w:szCs w:val="24"/>
              </w:rPr>
              <w:fldChar w:fldCharType="end"/>
            </w:r>
          </w:hyperlink>
        </w:p>
        <w:p w14:paraId="59E48CC5" w14:textId="4EF5248B" w:rsidR="00304FA3" w:rsidRPr="00304FA3" w:rsidRDefault="00977832" w:rsidP="00304FA3">
          <w:pPr>
            <w:pStyle w:val="Sommario1"/>
            <w:tabs>
              <w:tab w:val="right" w:leader="dot" w:pos="9350"/>
            </w:tabs>
            <w:spacing w:line="360" w:lineRule="auto"/>
            <w:rPr>
              <w:rFonts w:ascii="Arial" w:eastAsiaTheme="minorEastAsia" w:hAnsi="Arial" w:cs="Arial"/>
              <w:noProof/>
              <w:sz w:val="24"/>
              <w:szCs w:val="24"/>
            </w:rPr>
          </w:pPr>
          <w:hyperlink w:anchor="_Toc106205142" w:history="1">
            <w:r w:rsidR="00304FA3" w:rsidRPr="00304FA3">
              <w:rPr>
                <w:rStyle w:val="Collegamentoipertestuale"/>
                <w:rFonts w:ascii="Arial" w:hAnsi="Arial" w:cs="Arial"/>
                <w:noProof/>
                <w:sz w:val="24"/>
                <w:szCs w:val="24"/>
              </w:rPr>
              <w:t>6. Conclusion</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_Toc106205142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41</w:t>
            </w:r>
            <w:r w:rsidR="00304FA3" w:rsidRPr="00304FA3">
              <w:rPr>
                <w:rFonts w:ascii="Arial" w:hAnsi="Arial" w:cs="Arial"/>
                <w:noProof/>
                <w:webHidden/>
                <w:sz w:val="24"/>
                <w:szCs w:val="24"/>
              </w:rPr>
              <w:fldChar w:fldCharType="end"/>
            </w:r>
          </w:hyperlink>
        </w:p>
        <w:p w14:paraId="2FF953E9" w14:textId="4C5F6D1A" w:rsidR="00304FA3" w:rsidRPr="00304FA3" w:rsidRDefault="00977832" w:rsidP="00304FA3">
          <w:pPr>
            <w:pStyle w:val="Sommario1"/>
            <w:tabs>
              <w:tab w:val="right" w:leader="dot" w:pos="9350"/>
            </w:tabs>
            <w:spacing w:line="360" w:lineRule="auto"/>
            <w:rPr>
              <w:rFonts w:ascii="Arial" w:eastAsiaTheme="minorEastAsia" w:hAnsi="Arial" w:cs="Arial"/>
              <w:noProof/>
              <w:sz w:val="24"/>
              <w:szCs w:val="24"/>
            </w:rPr>
          </w:pPr>
          <w:hyperlink w:anchor="_Toc106205143" w:history="1">
            <w:r w:rsidR="00304FA3" w:rsidRPr="00304FA3">
              <w:rPr>
                <w:rStyle w:val="Collegamentoipertestuale"/>
                <w:rFonts w:ascii="Arial" w:hAnsi="Arial" w:cs="Arial"/>
                <w:noProof/>
                <w:sz w:val="24"/>
                <w:szCs w:val="24"/>
              </w:rPr>
              <w:t>References: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_Toc106205143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43</w:t>
            </w:r>
            <w:r w:rsidR="00304FA3" w:rsidRPr="00304FA3">
              <w:rPr>
                <w:rFonts w:ascii="Arial" w:hAnsi="Arial" w:cs="Arial"/>
                <w:noProof/>
                <w:webHidden/>
                <w:sz w:val="24"/>
                <w:szCs w:val="24"/>
              </w:rPr>
              <w:fldChar w:fldCharType="end"/>
            </w:r>
          </w:hyperlink>
        </w:p>
        <w:p w14:paraId="0B14CC2B" w14:textId="2CB59A1F" w:rsidR="00304FA3" w:rsidRPr="00304FA3" w:rsidRDefault="00977832" w:rsidP="00304FA3">
          <w:pPr>
            <w:pStyle w:val="Sommario1"/>
            <w:tabs>
              <w:tab w:val="right" w:leader="dot" w:pos="9350"/>
            </w:tabs>
            <w:spacing w:line="360" w:lineRule="auto"/>
            <w:rPr>
              <w:rFonts w:ascii="Arial" w:eastAsiaTheme="minorEastAsia" w:hAnsi="Arial" w:cs="Arial"/>
              <w:noProof/>
              <w:sz w:val="24"/>
              <w:szCs w:val="24"/>
            </w:rPr>
          </w:pPr>
          <w:hyperlink w:anchor="_Toc106205144" w:history="1">
            <w:r w:rsidR="00304FA3" w:rsidRPr="00304FA3">
              <w:rPr>
                <w:rStyle w:val="Collegamentoipertestuale"/>
                <w:rFonts w:ascii="Arial" w:hAnsi="Arial" w:cs="Arial"/>
                <w:noProof/>
                <w:sz w:val="24"/>
                <w:szCs w:val="24"/>
              </w:rPr>
              <w:t>Appendix A: Descriptive figures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_Toc106205144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47</w:t>
            </w:r>
            <w:r w:rsidR="00304FA3" w:rsidRPr="00304FA3">
              <w:rPr>
                <w:rFonts w:ascii="Arial" w:hAnsi="Arial" w:cs="Arial"/>
                <w:noProof/>
                <w:webHidden/>
                <w:sz w:val="24"/>
                <w:szCs w:val="24"/>
              </w:rPr>
              <w:fldChar w:fldCharType="end"/>
            </w:r>
          </w:hyperlink>
        </w:p>
        <w:p w14:paraId="37E93BC7" w14:textId="18CDAF51" w:rsidR="00304FA3" w:rsidRPr="00304FA3" w:rsidRDefault="00977832" w:rsidP="00304FA3">
          <w:pPr>
            <w:pStyle w:val="Sommario2"/>
            <w:tabs>
              <w:tab w:val="right" w:leader="dot" w:pos="9350"/>
            </w:tabs>
            <w:spacing w:line="360" w:lineRule="auto"/>
            <w:rPr>
              <w:rFonts w:ascii="Arial" w:eastAsiaTheme="minorEastAsia" w:hAnsi="Arial" w:cs="Arial"/>
              <w:noProof/>
              <w:sz w:val="24"/>
              <w:szCs w:val="24"/>
            </w:rPr>
          </w:pPr>
          <w:hyperlink w:anchor="_Toc106205145" w:history="1">
            <w:r w:rsidR="00304FA3" w:rsidRPr="00304FA3">
              <w:rPr>
                <w:rStyle w:val="Collegamentoipertestuale"/>
                <w:rFonts w:ascii="Arial" w:hAnsi="Arial" w:cs="Arial"/>
                <w:noProof/>
                <w:sz w:val="24"/>
                <w:szCs w:val="24"/>
              </w:rPr>
              <w:t>A1: Sector ETFs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_Toc106205145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47</w:t>
            </w:r>
            <w:r w:rsidR="00304FA3" w:rsidRPr="00304FA3">
              <w:rPr>
                <w:rFonts w:ascii="Arial" w:hAnsi="Arial" w:cs="Arial"/>
                <w:noProof/>
                <w:webHidden/>
                <w:sz w:val="24"/>
                <w:szCs w:val="24"/>
              </w:rPr>
              <w:fldChar w:fldCharType="end"/>
            </w:r>
          </w:hyperlink>
        </w:p>
        <w:p w14:paraId="09A716F1" w14:textId="06E71D63" w:rsidR="00304FA3" w:rsidRPr="00304FA3" w:rsidRDefault="00977832" w:rsidP="00304FA3">
          <w:pPr>
            <w:pStyle w:val="Sommario2"/>
            <w:tabs>
              <w:tab w:val="right" w:leader="dot" w:pos="9350"/>
            </w:tabs>
            <w:spacing w:line="360" w:lineRule="auto"/>
            <w:rPr>
              <w:rFonts w:ascii="Arial" w:eastAsiaTheme="minorEastAsia" w:hAnsi="Arial" w:cs="Arial"/>
              <w:noProof/>
              <w:sz w:val="24"/>
              <w:szCs w:val="24"/>
            </w:rPr>
          </w:pPr>
          <w:hyperlink w:anchor="_Toc106205146" w:history="1">
            <w:r w:rsidR="00304FA3" w:rsidRPr="00304FA3">
              <w:rPr>
                <w:rStyle w:val="Collegamentoipertestuale"/>
                <w:rFonts w:ascii="Arial" w:hAnsi="Arial" w:cs="Arial"/>
                <w:noProof/>
                <w:sz w:val="24"/>
                <w:szCs w:val="24"/>
              </w:rPr>
              <w:t>A2: Factor ETFs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_Toc106205146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49</w:t>
            </w:r>
            <w:r w:rsidR="00304FA3" w:rsidRPr="00304FA3">
              <w:rPr>
                <w:rFonts w:ascii="Arial" w:hAnsi="Arial" w:cs="Arial"/>
                <w:noProof/>
                <w:webHidden/>
                <w:sz w:val="24"/>
                <w:szCs w:val="24"/>
              </w:rPr>
              <w:fldChar w:fldCharType="end"/>
            </w:r>
          </w:hyperlink>
        </w:p>
        <w:p w14:paraId="6A27C043" w14:textId="3B027753" w:rsidR="00304FA3" w:rsidRPr="00304FA3" w:rsidRDefault="00977832" w:rsidP="00304FA3">
          <w:pPr>
            <w:pStyle w:val="Sommario1"/>
            <w:tabs>
              <w:tab w:val="right" w:leader="dot" w:pos="9350"/>
            </w:tabs>
            <w:spacing w:line="360" w:lineRule="auto"/>
            <w:rPr>
              <w:rFonts w:ascii="Arial" w:eastAsiaTheme="minorEastAsia" w:hAnsi="Arial" w:cs="Arial"/>
              <w:noProof/>
              <w:sz w:val="24"/>
              <w:szCs w:val="24"/>
            </w:rPr>
          </w:pPr>
          <w:hyperlink w:anchor="_Toc106205147" w:history="1">
            <w:r w:rsidR="00304FA3" w:rsidRPr="00304FA3">
              <w:rPr>
                <w:rStyle w:val="Collegamentoipertestuale"/>
                <w:rFonts w:ascii="Arial" w:hAnsi="Arial" w:cs="Arial"/>
                <w:noProof/>
                <w:sz w:val="24"/>
                <w:szCs w:val="24"/>
              </w:rPr>
              <w:t>Appendix B: Python codes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_Toc106205147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51</w:t>
            </w:r>
            <w:r w:rsidR="00304FA3" w:rsidRPr="00304FA3">
              <w:rPr>
                <w:rFonts w:ascii="Arial" w:hAnsi="Arial" w:cs="Arial"/>
                <w:noProof/>
                <w:webHidden/>
                <w:sz w:val="24"/>
                <w:szCs w:val="24"/>
              </w:rPr>
              <w:fldChar w:fldCharType="end"/>
            </w:r>
          </w:hyperlink>
        </w:p>
        <w:p w14:paraId="4EE157AC" w14:textId="4F0DED99" w:rsidR="00E64012" w:rsidRPr="00ED0014" w:rsidRDefault="00E64012" w:rsidP="00304FA3">
          <w:pPr>
            <w:spacing w:line="360" w:lineRule="auto"/>
            <w:rPr>
              <w:rFonts w:ascii="Arial" w:hAnsi="Arial" w:cs="Arial"/>
              <w:sz w:val="24"/>
              <w:szCs w:val="24"/>
            </w:rPr>
          </w:pPr>
          <w:r w:rsidRPr="00304FA3">
            <w:rPr>
              <w:rFonts w:ascii="Arial" w:hAnsi="Arial" w:cs="Arial"/>
              <w:b/>
              <w:bCs/>
              <w:noProof/>
              <w:sz w:val="24"/>
              <w:szCs w:val="24"/>
            </w:rPr>
            <w:fldChar w:fldCharType="end"/>
          </w:r>
        </w:p>
      </w:sdtContent>
    </w:sdt>
    <w:p w14:paraId="59BF5D2E" w14:textId="77777777" w:rsidR="001E4C32" w:rsidRDefault="001E4C32" w:rsidP="0028101C">
      <w:pPr>
        <w:pStyle w:val="Titolosommario"/>
        <w:rPr>
          <w:rFonts w:ascii="Arial" w:hAnsi="Arial" w:cs="Arial"/>
        </w:rPr>
      </w:pPr>
      <w:bookmarkStart w:id="4" w:name="_Toc106009566"/>
      <w:bookmarkStart w:id="5" w:name="_Toc106011378"/>
    </w:p>
    <w:p w14:paraId="3D6649C6" w14:textId="3DB4BCE4" w:rsidR="0028101C" w:rsidRDefault="0028101C" w:rsidP="0028101C">
      <w:pPr>
        <w:pStyle w:val="Titolosommario"/>
        <w:rPr>
          <w:rFonts w:ascii="Arial" w:hAnsi="Arial" w:cs="Arial"/>
        </w:rPr>
      </w:pPr>
      <w:r>
        <w:rPr>
          <w:rFonts w:ascii="Arial" w:hAnsi="Arial" w:cs="Arial"/>
        </w:rPr>
        <w:t xml:space="preserve">List </w:t>
      </w:r>
      <w:r w:rsidRPr="00731986">
        <w:rPr>
          <w:rFonts w:ascii="Arial" w:hAnsi="Arial" w:cs="Arial"/>
        </w:rPr>
        <w:t xml:space="preserve">of </w:t>
      </w:r>
      <w:r>
        <w:rPr>
          <w:rFonts w:ascii="Arial" w:hAnsi="Arial" w:cs="Arial"/>
        </w:rPr>
        <w:t>Figures</w:t>
      </w:r>
    </w:p>
    <w:p w14:paraId="74E1344B" w14:textId="378BF0C3" w:rsidR="000B40DD" w:rsidRDefault="000B40DD" w:rsidP="000B40DD"/>
    <w:p w14:paraId="0EA03293" w14:textId="77777777" w:rsidR="000B40DD" w:rsidRPr="000B40DD" w:rsidRDefault="000B40DD" w:rsidP="00595B20">
      <w:pPr>
        <w:spacing w:line="480" w:lineRule="auto"/>
      </w:pPr>
    </w:p>
    <w:p w14:paraId="1BE26982" w14:textId="6671D50F" w:rsidR="000B40DD" w:rsidRPr="000B40DD" w:rsidRDefault="000B40DD" w:rsidP="00595B20">
      <w:pPr>
        <w:pStyle w:val="Indicedellefigure"/>
        <w:tabs>
          <w:tab w:val="right" w:leader="dot" w:pos="9350"/>
        </w:tabs>
        <w:spacing w:line="480" w:lineRule="auto"/>
        <w:rPr>
          <w:rFonts w:ascii="Arial" w:hAnsi="Arial" w:cs="Arial"/>
          <w:noProof/>
          <w:sz w:val="24"/>
          <w:szCs w:val="24"/>
        </w:rPr>
      </w:pPr>
      <w:r w:rsidRPr="000B40DD">
        <w:rPr>
          <w:rFonts w:ascii="Arial" w:hAnsi="Arial" w:cs="Arial"/>
          <w:sz w:val="24"/>
          <w:szCs w:val="24"/>
        </w:rPr>
        <w:fldChar w:fldCharType="begin"/>
      </w:r>
      <w:r w:rsidRPr="000B40DD">
        <w:rPr>
          <w:rFonts w:ascii="Arial" w:hAnsi="Arial" w:cs="Arial"/>
          <w:sz w:val="24"/>
          <w:szCs w:val="24"/>
        </w:rPr>
        <w:instrText xml:space="preserve"> TOC \h \z \c "Figure" </w:instrText>
      </w:r>
      <w:r w:rsidRPr="000B40DD">
        <w:rPr>
          <w:rFonts w:ascii="Arial" w:hAnsi="Arial" w:cs="Arial"/>
          <w:sz w:val="24"/>
          <w:szCs w:val="24"/>
        </w:rPr>
        <w:fldChar w:fldCharType="separate"/>
      </w:r>
      <w:hyperlink r:id="rId9" w:anchor="_Toc106012888" w:history="1">
        <w:r w:rsidRPr="000B40DD">
          <w:rPr>
            <w:rStyle w:val="Collegamentoipertestuale"/>
            <w:rFonts w:ascii="Arial" w:hAnsi="Arial" w:cs="Arial"/>
            <w:noProof/>
            <w:sz w:val="24"/>
            <w:szCs w:val="24"/>
          </w:rPr>
          <w:t>Figure 1: Efficient frontier</w:t>
        </w:r>
        <w:r w:rsidRPr="000B40DD">
          <w:rPr>
            <w:rFonts w:ascii="Arial" w:hAnsi="Arial" w:cs="Arial"/>
            <w:noProof/>
            <w:webHidden/>
            <w:sz w:val="24"/>
            <w:szCs w:val="24"/>
          </w:rPr>
          <w:tab/>
        </w:r>
        <w:r w:rsidRPr="000B40DD">
          <w:rPr>
            <w:rFonts w:ascii="Arial" w:hAnsi="Arial" w:cs="Arial"/>
            <w:noProof/>
            <w:webHidden/>
            <w:sz w:val="24"/>
            <w:szCs w:val="24"/>
          </w:rPr>
          <w:fldChar w:fldCharType="begin"/>
        </w:r>
        <w:r w:rsidRPr="000B40DD">
          <w:rPr>
            <w:rFonts w:ascii="Arial" w:hAnsi="Arial" w:cs="Arial"/>
            <w:noProof/>
            <w:webHidden/>
            <w:sz w:val="24"/>
            <w:szCs w:val="24"/>
          </w:rPr>
          <w:instrText xml:space="preserve"> PAGEREF _Toc106012888 \h </w:instrText>
        </w:r>
        <w:r w:rsidRPr="000B40DD">
          <w:rPr>
            <w:rFonts w:ascii="Arial" w:hAnsi="Arial" w:cs="Arial"/>
            <w:noProof/>
            <w:webHidden/>
            <w:sz w:val="24"/>
            <w:szCs w:val="24"/>
          </w:rPr>
        </w:r>
        <w:r w:rsidRPr="000B40DD">
          <w:rPr>
            <w:rFonts w:ascii="Arial" w:hAnsi="Arial" w:cs="Arial"/>
            <w:noProof/>
            <w:webHidden/>
            <w:sz w:val="24"/>
            <w:szCs w:val="24"/>
          </w:rPr>
          <w:fldChar w:fldCharType="separate"/>
        </w:r>
        <w:r w:rsidR="00911647">
          <w:rPr>
            <w:rFonts w:ascii="Arial" w:hAnsi="Arial" w:cs="Arial"/>
            <w:noProof/>
            <w:webHidden/>
            <w:sz w:val="24"/>
            <w:szCs w:val="24"/>
          </w:rPr>
          <w:t>15</w:t>
        </w:r>
        <w:r w:rsidRPr="000B40DD">
          <w:rPr>
            <w:rFonts w:ascii="Arial" w:hAnsi="Arial" w:cs="Arial"/>
            <w:noProof/>
            <w:webHidden/>
            <w:sz w:val="24"/>
            <w:szCs w:val="24"/>
          </w:rPr>
          <w:fldChar w:fldCharType="end"/>
        </w:r>
      </w:hyperlink>
    </w:p>
    <w:p w14:paraId="57F6738C" w14:textId="16D3620B" w:rsidR="000B40DD" w:rsidRPr="000B40DD" w:rsidRDefault="00977832" w:rsidP="00595B20">
      <w:pPr>
        <w:pStyle w:val="Indicedellefigure"/>
        <w:tabs>
          <w:tab w:val="right" w:leader="dot" w:pos="9350"/>
        </w:tabs>
        <w:spacing w:line="480" w:lineRule="auto"/>
        <w:rPr>
          <w:rFonts w:ascii="Arial" w:hAnsi="Arial" w:cs="Arial"/>
          <w:noProof/>
          <w:sz w:val="24"/>
          <w:szCs w:val="24"/>
        </w:rPr>
      </w:pPr>
      <w:hyperlink r:id="rId10" w:anchor="_Toc106012889" w:history="1">
        <w:r w:rsidR="000B40DD" w:rsidRPr="000B40DD">
          <w:rPr>
            <w:rStyle w:val="Collegamentoipertestuale"/>
            <w:rFonts w:ascii="Arial" w:hAnsi="Arial" w:cs="Arial"/>
            <w:noProof/>
            <w:sz w:val="24"/>
            <w:szCs w:val="24"/>
          </w:rPr>
          <w:t>Figure 2: Correlation coefficients for sector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_Toc106012889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911647">
          <w:rPr>
            <w:rFonts w:ascii="Arial" w:hAnsi="Arial" w:cs="Arial"/>
            <w:noProof/>
            <w:webHidden/>
            <w:sz w:val="24"/>
            <w:szCs w:val="24"/>
          </w:rPr>
          <w:t>28</w:t>
        </w:r>
        <w:r w:rsidR="000B40DD" w:rsidRPr="000B40DD">
          <w:rPr>
            <w:rFonts w:ascii="Arial" w:hAnsi="Arial" w:cs="Arial"/>
            <w:noProof/>
            <w:webHidden/>
            <w:sz w:val="24"/>
            <w:szCs w:val="24"/>
          </w:rPr>
          <w:fldChar w:fldCharType="end"/>
        </w:r>
      </w:hyperlink>
    </w:p>
    <w:p w14:paraId="24BB9B1A" w14:textId="2A1F57A8" w:rsidR="000B40DD" w:rsidRPr="000B40DD" w:rsidRDefault="00977832" w:rsidP="00595B20">
      <w:pPr>
        <w:pStyle w:val="Indicedellefigure"/>
        <w:tabs>
          <w:tab w:val="right" w:leader="dot" w:pos="9350"/>
        </w:tabs>
        <w:spacing w:line="480" w:lineRule="auto"/>
        <w:rPr>
          <w:rFonts w:ascii="Arial" w:hAnsi="Arial" w:cs="Arial"/>
          <w:noProof/>
          <w:sz w:val="24"/>
          <w:szCs w:val="24"/>
        </w:rPr>
      </w:pPr>
      <w:hyperlink r:id="rId11" w:anchor="_Toc106012890" w:history="1">
        <w:r w:rsidR="000B40DD" w:rsidRPr="000B40DD">
          <w:rPr>
            <w:rStyle w:val="Collegamentoipertestuale"/>
            <w:rFonts w:ascii="Arial" w:hAnsi="Arial" w:cs="Arial"/>
            <w:noProof/>
            <w:sz w:val="24"/>
            <w:szCs w:val="24"/>
          </w:rPr>
          <w:t>Figure 3: Correlation coefficients for factor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_Toc106012890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911647">
          <w:rPr>
            <w:rFonts w:ascii="Arial" w:hAnsi="Arial" w:cs="Arial"/>
            <w:noProof/>
            <w:webHidden/>
            <w:sz w:val="24"/>
            <w:szCs w:val="24"/>
          </w:rPr>
          <w:t>29</w:t>
        </w:r>
        <w:r w:rsidR="000B40DD" w:rsidRPr="000B40DD">
          <w:rPr>
            <w:rFonts w:ascii="Arial" w:hAnsi="Arial" w:cs="Arial"/>
            <w:noProof/>
            <w:webHidden/>
            <w:sz w:val="24"/>
            <w:szCs w:val="24"/>
          </w:rPr>
          <w:fldChar w:fldCharType="end"/>
        </w:r>
      </w:hyperlink>
    </w:p>
    <w:p w14:paraId="4C39F4BC" w14:textId="38F2B9A1" w:rsidR="000B40DD" w:rsidRPr="000B40DD" w:rsidRDefault="00977832" w:rsidP="00595B20">
      <w:pPr>
        <w:pStyle w:val="Indicedellefigure"/>
        <w:tabs>
          <w:tab w:val="right" w:leader="dot" w:pos="9350"/>
        </w:tabs>
        <w:spacing w:line="480" w:lineRule="auto"/>
        <w:rPr>
          <w:rFonts w:ascii="Arial" w:hAnsi="Arial" w:cs="Arial"/>
          <w:noProof/>
          <w:sz w:val="24"/>
          <w:szCs w:val="24"/>
        </w:rPr>
      </w:pPr>
      <w:hyperlink r:id="rId12" w:anchor="_Toc106012891" w:history="1">
        <w:r w:rsidR="000B40DD" w:rsidRPr="000B40DD">
          <w:rPr>
            <w:rStyle w:val="Collegamentoipertestuale"/>
            <w:rFonts w:ascii="Arial" w:hAnsi="Arial" w:cs="Arial"/>
            <w:noProof/>
            <w:sz w:val="24"/>
            <w:szCs w:val="24"/>
          </w:rPr>
          <w:t>Figure 4: Efficient frontiers for factor and sector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_Toc106012891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911647">
          <w:rPr>
            <w:rFonts w:ascii="Arial" w:hAnsi="Arial" w:cs="Arial"/>
            <w:noProof/>
            <w:webHidden/>
            <w:sz w:val="24"/>
            <w:szCs w:val="24"/>
          </w:rPr>
          <w:t>31</w:t>
        </w:r>
        <w:r w:rsidR="000B40DD" w:rsidRPr="000B40DD">
          <w:rPr>
            <w:rFonts w:ascii="Arial" w:hAnsi="Arial" w:cs="Arial"/>
            <w:noProof/>
            <w:webHidden/>
            <w:sz w:val="24"/>
            <w:szCs w:val="24"/>
          </w:rPr>
          <w:fldChar w:fldCharType="end"/>
        </w:r>
      </w:hyperlink>
    </w:p>
    <w:p w14:paraId="666EA44A" w14:textId="620C3ADF" w:rsidR="000B40DD" w:rsidRPr="000B40DD" w:rsidRDefault="00977832" w:rsidP="00595B20">
      <w:pPr>
        <w:pStyle w:val="Indicedellefigure"/>
        <w:tabs>
          <w:tab w:val="right" w:leader="dot" w:pos="9350"/>
        </w:tabs>
        <w:spacing w:line="480" w:lineRule="auto"/>
        <w:rPr>
          <w:rFonts w:ascii="Arial" w:hAnsi="Arial" w:cs="Arial"/>
          <w:noProof/>
          <w:sz w:val="24"/>
          <w:szCs w:val="24"/>
        </w:rPr>
      </w:pPr>
      <w:hyperlink r:id="rId13" w:anchor="_Toc106012892" w:history="1">
        <w:r w:rsidR="000B40DD" w:rsidRPr="000B40DD">
          <w:rPr>
            <w:rStyle w:val="Collegamentoipertestuale"/>
            <w:rFonts w:ascii="Arial" w:hAnsi="Arial" w:cs="Arial"/>
            <w:noProof/>
            <w:sz w:val="24"/>
            <w:szCs w:val="24"/>
          </w:rPr>
          <w:t>Figure 5: Beating the market portfolio</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_Toc106012892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911647">
          <w:rPr>
            <w:rFonts w:ascii="Arial" w:hAnsi="Arial" w:cs="Arial"/>
            <w:noProof/>
            <w:webHidden/>
            <w:sz w:val="24"/>
            <w:szCs w:val="24"/>
          </w:rPr>
          <w:t>32</w:t>
        </w:r>
        <w:r w:rsidR="000B40DD" w:rsidRPr="000B40DD">
          <w:rPr>
            <w:rFonts w:ascii="Arial" w:hAnsi="Arial" w:cs="Arial"/>
            <w:noProof/>
            <w:webHidden/>
            <w:sz w:val="24"/>
            <w:szCs w:val="24"/>
          </w:rPr>
          <w:fldChar w:fldCharType="end"/>
        </w:r>
      </w:hyperlink>
    </w:p>
    <w:p w14:paraId="3DA19C79" w14:textId="23430691" w:rsidR="000B40DD" w:rsidRPr="000B40DD" w:rsidRDefault="00977832" w:rsidP="00595B20">
      <w:pPr>
        <w:pStyle w:val="Indicedellefigure"/>
        <w:tabs>
          <w:tab w:val="right" w:leader="dot" w:pos="9350"/>
        </w:tabs>
        <w:spacing w:line="480" w:lineRule="auto"/>
        <w:rPr>
          <w:rFonts w:ascii="Arial" w:hAnsi="Arial" w:cs="Arial"/>
          <w:noProof/>
          <w:sz w:val="24"/>
          <w:szCs w:val="24"/>
        </w:rPr>
      </w:pPr>
      <w:hyperlink r:id="rId14" w:anchor="_Toc106012893" w:history="1">
        <w:r w:rsidR="000B40DD" w:rsidRPr="000B40DD">
          <w:rPr>
            <w:rStyle w:val="Collegamentoipertestuale"/>
            <w:rFonts w:ascii="Arial" w:hAnsi="Arial" w:cs="Arial"/>
            <w:noProof/>
            <w:sz w:val="24"/>
            <w:szCs w:val="24"/>
          </w:rPr>
          <w:t>Figure 6: Factor outperformed sector</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_Toc106012893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911647">
          <w:rPr>
            <w:rFonts w:ascii="Arial" w:hAnsi="Arial" w:cs="Arial"/>
            <w:noProof/>
            <w:webHidden/>
            <w:sz w:val="24"/>
            <w:szCs w:val="24"/>
          </w:rPr>
          <w:t>35</w:t>
        </w:r>
        <w:r w:rsidR="000B40DD" w:rsidRPr="000B40DD">
          <w:rPr>
            <w:rFonts w:ascii="Arial" w:hAnsi="Arial" w:cs="Arial"/>
            <w:noProof/>
            <w:webHidden/>
            <w:sz w:val="24"/>
            <w:szCs w:val="24"/>
          </w:rPr>
          <w:fldChar w:fldCharType="end"/>
        </w:r>
      </w:hyperlink>
    </w:p>
    <w:p w14:paraId="7BFCB5E1" w14:textId="38AB6DB1" w:rsidR="000B40DD" w:rsidRPr="000B40DD" w:rsidRDefault="00977832" w:rsidP="00595B20">
      <w:pPr>
        <w:pStyle w:val="Indicedellefigure"/>
        <w:tabs>
          <w:tab w:val="right" w:leader="dot" w:pos="9350"/>
        </w:tabs>
        <w:spacing w:line="480" w:lineRule="auto"/>
        <w:rPr>
          <w:rFonts w:ascii="Arial" w:hAnsi="Arial" w:cs="Arial"/>
          <w:noProof/>
          <w:sz w:val="24"/>
          <w:szCs w:val="24"/>
        </w:rPr>
      </w:pPr>
      <w:hyperlink r:id="rId15" w:anchor="_Toc106012894" w:history="1">
        <w:r w:rsidR="000B40DD" w:rsidRPr="000B40DD">
          <w:rPr>
            <w:rStyle w:val="Collegamentoipertestuale"/>
            <w:rFonts w:ascii="Arial" w:hAnsi="Arial" w:cs="Arial"/>
            <w:noProof/>
            <w:sz w:val="24"/>
            <w:szCs w:val="24"/>
          </w:rPr>
          <w:t>Figure 7: Components of Momentum and Value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_Toc106012894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911647">
          <w:rPr>
            <w:rFonts w:ascii="Arial" w:hAnsi="Arial" w:cs="Arial"/>
            <w:noProof/>
            <w:webHidden/>
            <w:sz w:val="24"/>
            <w:szCs w:val="24"/>
          </w:rPr>
          <w:t>39</w:t>
        </w:r>
        <w:r w:rsidR="000B40DD" w:rsidRPr="000B40DD">
          <w:rPr>
            <w:rFonts w:ascii="Arial" w:hAnsi="Arial" w:cs="Arial"/>
            <w:noProof/>
            <w:webHidden/>
            <w:sz w:val="24"/>
            <w:szCs w:val="24"/>
          </w:rPr>
          <w:fldChar w:fldCharType="end"/>
        </w:r>
      </w:hyperlink>
    </w:p>
    <w:p w14:paraId="6183CBDB" w14:textId="590A4A79" w:rsidR="001F722F" w:rsidRPr="000B40DD" w:rsidRDefault="000B40DD" w:rsidP="00595B20">
      <w:pPr>
        <w:spacing w:line="480" w:lineRule="auto"/>
        <w:rPr>
          <w:rFonts w:ascii="Arial" w:hAnsi="Arial" w:cs="Arial"/>
          <w:sz w:val="24"/>
          <w:szCs w:val="24"/>
        </w:rPr>
      </w:pPr>
      <w:r w:rsidRPr="000B40DD">
        <w:rPr>
          <w:rFonts w:ascii="Arial" w:hAnsi="Arial" w:cs="Arial"/>
          <w:sz w:val="24"/>
          <w:szCs w:val="24"/>
        </w:rPr>
        <w:fldChar w:fldCharType="end"/>
      </w:r>
      <w:r w:rsidR="001F722F" w:rsidRPr="000B40DD">
        <w:rPr>
          <w:rFonts w:ascii="Arial" w:hAnsi="Arial" w:cs="Arial"/>
          <w:sz w:val="24"/>
          <w:szCs w:val="24"/>
        </w:rPr>
        <w:br w:type="page"/>
      </w:r>
    </w:p>
    <w:p w14:paraId="73D8590D" w14:textId="77777777" w:rsidR="00064E91" w:rsidRDefault="00064E91" w:rsidP="00A2671D">
      <w:pPr>
        <w:pStyle w:val="Titolosommario"/>
        <w:rPr>
          <w:rFonts w:ascii="Arial" w:hAnsi="Arial" w:cs="Arial"/>
        </w:rPr>
      </w:pPr>
    </w:p>
    <w:p w14:paraId="0DFB9112" w14:textId="05DC69ED" w:rsidR="00A2671D" w:rsidRDefault="00A2671D" w:rsidP="00A2671D">
      <w:pPr>
        <w:pStyle w:val="Titolosommario"/>
        <w:rPr>
          <w:rFonts w:ascii="Arial" w:hAnsi="Arial" w:cs="Arial"/>
        </w:rPr>
      </w:pPr>
      <w:r>
        <w:rPr>
          <w:rFonts w:ascii="Arial" w:hAnsi="Arial" w:cs="Arial"/>
        </w:rPr>
        <w:t xml:space="preserve">List </w:t>
      </w:r>
      <w:r w:rsidRPr="00731986">
        <w:rPr>
          <w:rFonts w:ascii="Arial" w:hAnsi="Arial" w:cs="Arial"/>
        </w:rPr>
        <w:t xml:space="preserve">of </w:t>
      </w:r>
      <w:r>
        <w:rPr>
          <w:rFonts w:ascii="Arial" w:hAnsi="Arial" w:cs="Arial"/>
        </w:rPr>
        <w:t>Tables</w:t>
      </w:r>
    </w:p>
    <w:p w14:paraId="458E9CE5" w14:textId="39E4B07A" w:rsidR="00595B20" w:rsidRDefault="00595B20" w:rsidP="00595B20"/>
    <w:p w14:paraId="3EC7AF5D" w14:textId="77777777" w:rsidR="00952F75" w:rsidRPr="00595B20" w:rsidRDefault="00952F75" w:rsidP="00595B20"/>
    <w:p w14:paraId="178AD727" w14:textId="32F67D23" w:rsidR="009B2D78" w:rsidRPr="009B2D78" w:rsidRDefault="00595B20" w:rsidP="009B2D78">
      <w:pPr>
        <w:pStyle w:val="Indicedellefigure"/>
        <w:tabs>
          <w:tab w:val="right" w:leader="dot" w:pos="9350"/>
        </w:tabs>
        <w:spacing w:line="480" w:lineRule="auto"/>
        <w:rPr>
          <w:rFonts w:ascii="Arial" w:eastAsiaTheme="minorEastAsia" w:hAnsi="Arial" w:cs="Arial"/>
          <w:noProof/>
          <w:sz w:val="24"/>
          <w:szCs w:val="24"/>
        </w:rPr>
      </w:pPr>
      <w:r w:rsidRPr="009B2D78">
        <w:rPr>
          <w:rFonts w:ascii="Arial" w:hAnsi="Arial" w:cs="Arial"/>
          <w:sz w:val="24"/>
          <w:szCs w:val="24"/>
        </w:rPr>
        <w:fldChar w:fldCharType="begin"/>
      </w:r>
      <w:r w:rsidRPr="009B2D78">
        <w:rPr>
          <w:rFonts w:ascii="Arial" w:hAnsi="Arial" w:cs="Arial"/>
          <w:sz w:val="24"/>
          <w:szCs w:val="24"/>
        </w:rPr>
        <w:instrText xml:space="preserve"> TOC \h \z \c "Table" </w:instrText>
      </w:r>
      <w:r w:rsidRPr="009B2D78">
        <w:rPr>
          <w:rFonts w:ascii="Arial" w:hAnsi="Arial" w:cs="Arial"/>
          <w:sz w:val="24"/>
          <w:szCs w:val="24"/>
        </w:rPr>
        <w:fldChar w:fldCharType="separate"/>
      </w:r>
      <w:hyperlink w:anchor="_Toc106014895" w:history="1">
        <w:r w:rsidR="009B2D78" w:rsidRPr="009B2D78">
          <w:rPr>
            <w:rStyle w:val="Collegamentoipertestuale"/>
            <w:rFonts w:ascii="Arial" w:hAnsi="Arial" w:cs="Arial"/>
            <w:noProof/>
            <w:sz w:val="24"/>
            <w:szCs w:val="24"/>
          </w:rPr>
          <w:t>Table 1: Descriptive statistics for sector ETFs, full sample</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_Toc106014895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911647">
          <w:rPr>
            <w:rFonts w:ascii="Arial" w:hAnsi="Arial" w:cs="Arial"/>
            <w:noProof/>
            <w:webHidden/>
            <w:sz w:val="24"/>
            <w:szCs w:val="24"/>
          </w:rPr>
          <w:t>25</w:t>
        </w:r>
        <w:r w:rsidR="009B2D78" w:rsidRPr="009B2D78">
          <w:rPr>
            <w:rFonts w:ascii="Arial" w:hAnsi="Arial" w:cs="Arial"/>
            <w:noProof/>
            <w:webHidden/>
            <w:sz w:val="24"/>
            <w:szCs w:val="24"/>
          </w:rPr>
          <w:fldChar w:fldCharType="end"/>
        </w:r>
      </w:hyperlink>
    </w:p>
    <w:p w14:paraId="446CB867" w14:textId="6038A037" w:rsidR="009B2D78" w:rsidRPr="009B2D78" w:rsidRDefault="00977832" w:rsidP="009B2D78">
      <w:pPr>
        <w:pStyle w:val="Indicedellefigure"/>
        <w:tabs>
          <w:tab w:val="right" w:leader="dot" w:pos="9350"/>
        </w:tabs>
        <w:spacing w:line="480" w:lineRule="auto"/>
        <w:rPr>
          <w:rFonts w:ascii="Arial" w:eastAsiaTheme="minorEastAsia" w:hAnsi="Arial" w:cs="Arial"/>
          <w:noProof/>
          <w:sz w:val="24"/>
          <w:szCs w:val="24"/>
        </w:rPr>
      </w:pPr>
      <w:hyperlink w:anchor="_Toc106014896" w:history="1">
        <w:r w:rsidR="009B2D78" w:rsidRPr="009B2D78">
          <w:rPr>
            <w:rStyle w:val="Collegamentoipertestuale"/>
            <w:rFonts w:ascii="Arial" w:hAnsi="Arial" w:cs="Arial"/>
            <w:noProof/>
            <w:sz w:val="24"/>
            <w:szCs w:val="24"/>
          </w:rPr>
          <w:t>Table 2: Descriptive statistics for factor ETFs, full sample</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_Toc106014896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911647">
          <w:rPr>
            <w:rFonts w:ascii="Arial" w:hAnsi="Arial" w:cs="Arial"/>
            <w:noProof/>
            <w:webHidden/>
            <w:sz w:val="24"/>
            <w:szCs w:val="24"/>
          </w:rPr>
          <w:t>26</w:t>
        </w:r>
        <w:r w:rsidR="009B2D78" w:rsidRPr="009B2D78">
          <w:rPr>
            <w:rFonts w:ascii="Arial" w:hAnsi="Arial" w:cs="Arial"/>
            <w:noProof/>
            <w:webHidden/>
            <w:sz w:val="24"/>
            <w:szCs w:val="24"/>
          </w:rPr>
          <w:fldChar w:fldCharType="end"/>
        </w:r>
      </w:hyperlink>
    </w:p>
    <w:p w14:paraId="19EB1AF7" w14:textId="4F5393C3" w:rsidR="009B2D78" w:rsidRPr="009B2D78" w:rsidRDefault="00977832" w:rsidP="009B2D78">
      <w:pPr>
        <w:pStyle w:val="Indicedellefigure"/>
        <w:tabs>
          <w:tab w:val="right" w:leader="dot" w:pos="9350"/>
        </w:tabs>
        <w:spacing w:line="480" w:lineRule="auto"/>
        <w:rPr>
          <w:rFonts w:ascii="Arial" w:eastAsiaTheme="minorEastAsia" w:hAnsi="Arial" w:cs="Arial"/>
          <w:noProof/>
          <w:sz w:val="24"/>
          <w:szCs w:val="24"/>
        </w:rPr>
      </w:pPr>
      <w:hyperlink w:anchor="_Toc106014897" w:history="1">
        <w:r w:rsidR="009B2D78" w:rsidRPr="009B2D78">
          <w:rPr>
            <w:rStyle w:val="Collegamentoipertestuale"/>
            <w:rFonts w:ascii="Arial" w:hAnsi="Arial" w:cs="Arial"/>
            <w:noProof/>
            <w:sz w:val="24"/>
            <w:szCs w:val="24"/>
          </w:rPr>
          <w:t>Table 3: The measures of efficiency between market portfolio and efficient frontiers</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_Toc106014897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911647">
          <w:rPr>
            <w:rFonts w:ascii="Arial" w:hAnsi="Arial" w:cs="Arial"/>
            <w:noProof/>
            <w:webHidden/>
            <w:sz w:val="24"/>
            <w:szCs w:val="24"/>
          </w:rPr>
          <w:t>33</w:t>
        </w:r>
        <w:r w:rsidR="009B2D78" w:rsidRPr="009B2D78">
          <w:rPr>
            <w:rFonts w:ascii="Arial" w:hAnsi="Arial" w:cs="Arial"/>
            <w:noProof/>
            <w:webHidden/>
            <w:sz w:val="24"/>
            <w:szCs w:val="24"/>
          </w:rPr>
          <w:fldChar w:fldCharType="end"/>
        </w:r>
      </w:hyperlink>
    </w:p>
    <w:p w14:paraId="6B763D82" w14:textId="5F8BED8A" w:rsidR="009B2D78" w:rsidRPr="009B2D78" w:rsidRDefault="00977832" w:rsidP="009B2D78">
      <w:pPr>
        <w:pStyle w:val="Indicedellefigure"/>
        <w:tabs>
          <w:tab w:val="right" w:leader="dot" w:pos="9350"/>
        </w:tabs>
        <w:spacing w:line="480" w:lineRule="auto"/>
        <w:rPr>
          <w:rFonts w:ascii="Arial" w:eastAsiaTheme="minorEastAsia" w:hAnsi="Arial" w:cs="Arial"/>
          <w:noProof/>
          <w:sz w:val="24"/>
          <w:szCs w:val="24"/>
        </w:rPr>
      </w:pPr>
      <w:hyperlink w:anchor="_Toc106014898" w:history="1">
        <w:r w:rsidR="009B2D78" w:rsidRPr="009B2D78">
          <w:rPr>
            <w:rStyle w:val="Collegamentoipertestuale"/>
            <w:rFonts w:ascii="Arial" w:hAnsi="Arial" w:cs="Arial"/>
            <w:noProof/>
            <w:sz w:val="24"/>
            <w:szCs w:val="24"/>
          </w:rPr>
          <w:t>Table 4: The measures of efficiency between factor and sector efficient frontiers</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_Toc106014898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911647">
          <w:rPr>
            <w:rFonts w:ascii="Arial" w:hAnsi="Arial" w:cs="Arial"/>
            <w:noProof/>
            <w:webHidden/>
            <w:sz w:val="24"/>
            <w:szCs w:val="24"/>
          </w:rPr>
          <w:t>36</w:t>
        </w:r>
        <w:r w:rsidR="009B2D78" w:rsidRPr="009B2D78">
          <w:rPr>
            <w:rFonts w:ascii="Arial" w:hAnsi="Arial" w:cs="Arial"/>
            <w:noProof/>
            <w:webHidden/>
            <w:sz w:val="24"/>
            <w:szCs w:val="24"/>
          </w:rPr>
          <w:fldChar w:fldCharType="end"/>
        </w:r>
      </w:hyperlink>
    </w:p>
    <w:p w14:paraId="29AEB10E" w14:textId="19600ABF" w:rsidR="001F722F" w:rsidRPr="00595B20" w:rsidRDefault="00595B20" w:rsidP="009B2D78">
      <w:pPr>
        <w:spacing w:line="480" w:lineRule="auto"/>
        <w:rPr>
          <w:rFonts w:ascii="Arial" w:eastAsiaTheme="majorEastAsia" w:hAnsi="Arial" w:cs="Arial"/>
          <w:color w:val="2F5496" w:themeColor="accent1" w:themeShade="BF"/>
          <w:sz w:val="24"/>
          <w:szCs w:val="24"/>
        </w:rPr>
      </w:pPr>
      <w:r w:rsidRPr="009B2D78">
        <w:rPr>
          <w:rFonts w:ascii="Arial" w:hAnsi="Arial" w:cs="Arial"/>
          <w:sz w:val="24"/>
          <w:szCs w:val="24"/>
        </w:rPr>
        <w:fldChar w:fldCharType="end"/>
      </w:r>
      <w:r w:rsidR="001F722F" w:rsidRPr="00595B20">
        <w:rPr>
          <w:rFonts w:ascii="Arial" w:hAnsi="Arial" w:cs="Arial"/>
          <w:sz w:val="24"/>
          <w:szCs w:val="24"/>
        </w:rPr>
        <w:br w:type="page"/>
      </w:r>
    </w:p>
    <w:p w14:paraId="6909D48E" w14:textId="5524C4C5" w:rsidR="00A56713" w:rsidRDefault="00A56713" w:rsidP="00083FCD">
      <w:pPr>
        <w:pStyle w:val="Titolo1"/>
        <w:spacing w:after="240"/>
        <w:ind w:left="360"/>
        <w:rPr>
          <w:rFonts w:ascii="Arial" w:hAnsi="Arial" w:cs="Arial"/>
          <w:sz w:val="28"/>
          <w:szCs w:val="24"/>
        </w:rPr>
      </w:pPr>
      <w:bookmarkStart w:id="6" w:name="_Toc106205125"/>
      <w:r w:rsidRPr="00695984">
        <w:rPr>
          <w:rFonts w:ascii="Arial" w:hAnsi="Arial" w:cs="Arial"/>
          <w:sz w:val="28"/>
          <w:szCs w:val="24"/>
        </w:rPr>
        <w:lastRenderedPageBreak/>
        <w:t>Abstract</w:t>
      </w:r>
      <w:bookmarkEnd w:id="4"/>
      <w:bookmarkEnd w:id="5"/>
      <w:bookmarkEnd w:id="6"/>
    </w:p>
    <w:p w14:paraId="5E6992A3" w14:textId="0BAF087F" w:rsidR="00FC31E8" w:rsidRDefault="00DF7717" w:rsidP="00083FCD">
      <w:pPr>
        <w:spacing w:after="240" w:line="480" w:lineRule="auto"/>
        <w:ind w:left="720" w:firstLine="360"/>
        <w:jc w:val="both"/>
        <w:rPr>
          <w:rFonts w:ascii="Arial" w:hAnsi="Arial" w:cs="Arial"/>
          <w:sz w:val="24"/>
          <w:szCs w:val="24"/>
        </w:rPr>
      </w:pPr>
      <w:r>
        <w:rPr>
          <w:rFonts w:ascii="Arial" w:hAnsi="Arial" w:cs="Arial"/>
          <w:sz w:val="24"/>
          <w:szCs w:val="24"/>
        </w:rPr>
        <w:t xml:space="preserve">By applying the geometric test for mean-variance efficiency proposed by </w:t>
      </w:r>
      <w:proofErr w:type="spellStart"/>
      <w:r>
        <w:rPr>
          <w:rFonts w:ascii="Arial" w:hAnsi="Arial" w:cs="Arial"/>
          <w:sz w:val="24"/>
          <w:szCs w:val="24"/>
        </w:rPr>
        <w:t>Basak</w:t>
      </w:r>
      <w:proofErr w:type="spellEnd"/>
      <w:r>
        <w:rPr>
          <w:rFonts w:ascii="Arial" w:hAnsi="Arial" w:cs="Arial"/>
          <w:sz w:val="24"/>
          <w:szCs w:val="24"/>
        </w:rPr>
        <w:t xml:space="preserve">, </w:t>
      </w:r>
      <w:proofErr w:type="spellStart"/>
      <w:r>
        <w:rPr>
          <w:rFonts w:ascii="Arial" w:hAnsi="Arial" w:cs="Arial"/>
          <w:sz w:val="24"/>
          <w:szCs w:val="24"/>
        </w:rPr>
        <w:t>Jagannathan</w:t>
      </w:r>
      <w:proofErr w:type="spellEnd"/>
      <w:r>
        <w:rPr>
          <w:rFonts w:ascii="Arial" w:hAnsi="Arial" w:cs="Arial"/>
          <w:sz w:val="24"/>
          <w:szCs w:val="24"/>
        </w:rPr>
        <w:t xml:space="preserve">, and Sun (2002) (henceforth BJS), this study </w:t>
      </w:r>
      <w:r w:rsidR="00CE374B">
        <w:rPr>
          <w:rFonts w:ascii="Arial" w:hAnsi="Arial" w:cs="Arial"/>
          <w:sz w:val="24"/>
          <w:szCs w:val="24"/>
        </w:rPr>
        <w:t xml:space="preserve">examines </w:t>
      </w:r>
      <w:r>
        <w:rPr>
          <w:rFonts w:ascii="Arial" w:hAnsi="Arial" w:cs="Arial"/>
          <w:sz w:val="24"/>
          <w:szCs w:val="24"/>
        </w:rPr>
        <w:t xml:space="preserve">overall </w:t>
      </w:r>
      <w:r w:rsidR="00CE374B">
        <w:rPr>
          <w:rFonts w:ascii="Arial" w:hAnsi="Arial" w:cs="Arial"/>
          <w:sz w:val="24"/>
          <w:szCs w:val="24"/>
        </w:rPr>
        <w:t xml:space="preserve">performances of </w:t>
      </w:r>
      <w:r>
        <w:rPr>
          <w:rFonts w:ascii="Arial" w:hAnsi="Arial" w:cs="Arial"/>
          <w:sz w:val="24"/>
          <w:szCs w:val="24"/>
        </w:rPr>
        <w:t xml:space="preserve">two </w:t>
      </w:r>
      <w:r w:rsidR="00BA77DF">
        <w:rPr>
          <w:rFonts w:ascii="Arial" w:hAnsi="Arial" w:cs="Arial"/>
          <w:sz w:val="24"/>
          <w:szCs w:val="24"/>
        </w:rPr>
        <w:t xml:space="preserve">prominent </w:t>
      </w:r>
      <w:r>
        <w:rPr>
          <w:rFonts w:ascii="Arial" w:hAnsi="Arial" w:cs="Arial"/>
          <w:sz w:val="24"/>
          <w:szCs w:val="24"/>
        </w:rPr>
        <w:t xml:space="preserve">investing approaches: </w:t>
      </w:r>
      <w:r w:rsidR="00CE374B">
        <w:rPr>
          <w:rFonts w:ascii="Arial" w:hAnsi="Arial" w:cs="Arial"/>
          <w:sz w:val="24"/>
          <w:szCs w:val="24"/>
        </w:rPr>
        <w:t xml:space="preserve">multifactor </w:t>
      </w:r>
      <w:r w:rsidR="00A814F1">
        <w:rPr>
          <w:rFonts w:ascii="Arial" w:hAnsi="Arial" w:cs="Arial"/>
          <w:sz w:val="24"/>
          <w:szCs w:val="24"/>
        </w:rPr>
        <w:t>and</w:t>
      </w:r>
      <w:r w:rsidR="00CE374B">
        <w:rPr>
          <w:rFonts w:ascii="Arial" w:hAnsi="Arial" w:cs="Arial"/>
          <w:sz w:val="24"/>
          <w:szCs w:val="24"/>
        </w:rPr>
        <w:t xml:space="preserve"> sector diversification.</w:t>
      </w:r>
      <w:r w:rsidR="00250336">
        <w:rPr>
          <w:rFonts w:ascii="Arial" w:hAnsi="Arial" w:cs="Arial"/>
          <w:sz w:val="24"/>
          <w:szCs w:val="24"/>
        </w:rPr>
        <w:t xml:space="preserve"> Results from the full sample </w:t>
      </w:r>
      <w:r>
        <w:rPr>
          <w:rFonts w:ascii="Arial" w:hAnsi="Arial" w:cs="Arial"/>
          <w:sz w:val="24"/>
          <w:szCs w:val="24"/>
        </w:rPr>
        <w:t xml:space="preserve">(August 2013 – December 2020) </w:t>
      </w:r>
      <w:r w:rsidR="00250336">
        <w:rPr>
          <w:rFonts w:ascii="Arial" w:hAnsi="Arial" w:cs="Arial"/>
          <w:sz w:val="24"/>
          <w:szCs w:val="24"/>
        </w:rPr>
        <w:t xml:space="preserve">indicate that the former </w:t>
      </w:r>
      <w:r w:rsidR="00576936">
        <w:rPr>
          <w:rFonts w:ascii="Arial" w:hAnsi="Arial" w:cs="Arial"/>
          <w:sz w:val="24"/>
          <w:szCs w:val="24"/>
        </w:rPr>
        <w:t xml:space="preserve">outperformed persistently </w:t>
      </w:r>
      <w:r w:rsidR="0098070C">
        <w:rPr>
          <w:rFonts w:ascii="Arial" w:hAnsi="Arial" w:cs="Arial"/>
          <w:sz w:val="24"/>
          <w:szCs w:val="24"/>
        </w:rPr>
        <w:t xml:space="preserve">the latter </w:t>
      </w:r>
      <w:r w:rsidR="00576936">
        <w:rPr>
          <w:rFonts w:ascii="Arial" w:hAnsi="Arial" w:cs="Arial"/>
          <w:sz w:val="24"/>
          <w:szCs w:val="24"/>
        </w:rPr>
        <w:t>with statistical significance</w:t>
      </w:r>
      <w:r w:rsidR="0098070C">
        <w:rPr>
          <w:rFonts w:ascii="Arial" w:hAnsi="Arial" w:cs="Arial"/>
          <w:sz w:val="24"/>
          <w:szCs w:val="24"/>
        </w:rPr>
        <w:t>s, while the conclusion was blurrier during the pandemic</w:t>
      </w:r>
      <w:r w:rsidR="003F269B">
        <w:rPr>
          <w:rFonts w:ascii="Arial" w:hAnsi="Arial" w:cs="Arial"/>
          <w:sz w:val="24"/>
          <w:szCs w:val="24"/>
        </w:rPr>
        <w:t xml:space="preserve"> period</w:t>
      </w:r>
      <w:r w:rsidR="00AA7F65">
        <w:rPr>
          <w:rFonts w:ascii="Arial" w:hAnsi="Arial" w:cs="Arial"/>
          <w:sz w:val="24"/>
          <w:szCs w:val="24"/>
        </w:rPr>
        <w:t xml:space="preserve"> (2020)</w:t>
      </w:r>
      <w:r w:rsidR="003F269B">
        <w:rPr>
          <w:rFonts w:ascii="Arial" w:hAnsi="Arial" w:cs="Arial"/>
          <w:sz w:val="24"/>
          <w:szCs w:val="24"/>
        </w:rPr>
        <w:t>.</w:t>
      </w:r>
      <w:r w:rsidR="003B7DA8">
        <w:rPr>
          <w:rFonts w:ascii="Arial" w:hAnsi="Arial" w:cs="Arial"/>
          <w:sz w:val="24"/>
          <w:szCs w:val="24"/>
        </w:rPr>
        <w:t xml:space="preserve"> Unlike</w:t>
      </w:r>
      <w:r w:rsidR="001C0F6F">
        <w:rPr>
          <w:rFonts w:ascii="Arial" w:hAnsi="Arial" w:cs="Arial"/>
          <w:sz w:val="24"/>
          <w:szCs w:val="24"/>
        </w:rPr>
        <w:t xml:space="preserve"> </w:t>
      </w:r>
      <w:r w:rsidR="00923DBD">
        <w:rPr>
          <w:rFonts w:ascii="Arial" w:hAnsi="Arial" w:cs="Arial"/>
          <w:sz w:val="24"/>
          <w:szCs w:val="24"/>
        </w:rPr>
        <w:t>other</w:t>
      </w:r>
      <w:r w:rsidR="00501730">
        <w:rPr>
          <w:rFonts w:ascii="Arial" w:hAnsi="Arial" w:cs="Arial"/>
          <w:sz w:val="24"/>
          <w:szCs w:val="24"/>
        </w:rPr>
        <w:t xml:space="preserve"> </w:t>
      </w:r>
      <w:r w:rsidR="00712E11">
        <w:rPr>
          <w:rFonts w:ascii="Arial" w:hAnsi="Arial" w:cs="Arial"/>
          <w:sz w:val="24"/>
          <w:szCs w:val="24"/>
        </w:rPr>
        <w:t xml:space="preserve">research, </w:t>
      </w:r>
      <w:r w:rsidR="00923DBD">
        <w:rPr>
          <w:rFonts w:ascii="Arial" w:hAnsi="Arial" w:cs="Arial"/>
          <w:sz w:val="24"/>
          <w:szCs w:val="24"/>
        </w:rPr>
        <w:t>which try to</w:t>
      </w:r>
      <w:r w:rsidR="001C0F6F">
        <w:rPr>
          <w:rFonts w:ascii="Arial" w:hAnsi="Arial" w:cs="Arial"/>
          <w:sz w:val="24"/>
          <w:szCs w:val="24"/>
        </w:rPr>
        <w:t xml:space="preserve"> </w:t>
      </w:r>
      <w:r w:rsidR="00DD39F5">
        <w:rPr>
          <w:rFonts w:ascii="Arial" w:hAnsi="Arial" w:cs="Arial"/>
          <w:sz w:val="24"/>
          <w:szCs w:val="24"/>
        </w:rPr>
        <w:t xml:space="preserve">deliberately construct original factors </w:t>
      </w:r>
      <w:r w:rsidR="00C40480">
        <w:rPr>
          <w:rFonts w:ascii="Arial" w:hAnsi="Arial" w:cs="Arial"/>
          <w:sz w:val="24"/>
          <w:szCs w:val="24"/>
        </w:rPr>
        <w:t>from</w:t>
      </w:r>
      <w:r w:rsidR="00A92F1C">
        <w:rPr>
          <w:rFonts w:ascii="Arial" w:hAnsi="Arial" w:cs="Arial"/>
          <w:sz w:val="24"/>
          <w:szCs w:val="24"/>
        </w:rPr>
        <w:t xml:space="preserve"> individual</w:t>
      </w:r>
      <w:r w:rsidR="001C0F6F">
        <w:rPr>
          <w:rFonts w:ascii="Arial" w:hAnsi="Arial" w:cs="Arial"/>
          <w:sz w:val="24"/>
          <w:szCs w:val="24"/>
        </w:rPr>
        <w:t xml:space="preserve"> stocks</w:t>
      </w:r>
      <w:r w:rsidR="00A92F1C">
        <w:rPr>
          <w:rFonts w:ascii="Arial" w:hAnsi="Arial" w:cs="Arial"/>
          <w:sz w:val="24"/>
          <w:szCs w:val="24"/>
        </w:rPr>
        <w:t xml:space="preserve"> </w:t>
      </w:r>
      <w:r w:rsidR="001C0F6F">
        <w:rPr>
          <w:rFonts w:ascii="Arial" w:hAnsi="Arial" w:cs="Arial"/>
          <w:sz w:val="24"/>
          <w:szCs w:val="24"/>
        </w:rPr>
        <w:t>(</w:t>
      </w:r>
      <w:proofErr w:type="spellStart"/>
      <w:r w:rsidR="001C0F6F" w:rsidRPr="001C0F6F">
        <w:rPr>
          <w:rFonts w:ascii="Arial" w:hAnsi="Arial" w:cs="Arial"/>
          <w:sz w:val="24"/>
          <w:szCs w:val="24"/>
        </w:rPr>
        <w:t>Briere</w:t>
      </w:r>
      <w:proofErr w:type="spellEnd"/>
      <w:r w:rsidR="001C0F6F" w:rsidRPr="001C0F6F">
        <w:rPr>
          <w:rFonts w:ascii="Arial" w:hAnsi="Arial" w:cs="Arial"/>
          <w:sz w:val="24"/>
          <w:szCs w:val="24"/>
        </w:rPr>
        <w:t xml:space="preserve"> and </w:t>
      </w:r>
      <w:proofErr w:type="spellStart"/>
      <w:r w:rsidR="001C0F6F" w:rsidRPr="001C0F6F">
        <w:rPr>
          <w:rFonts w:ascii="Arial" w:hAnsi="Arial" w:cs="Arial"/>
          <w:sz w:val="24"/>
          <w:szCs w:val="24"/>
        </w:rPr>
        <w:t>Szafarz</w:t>
      </w:r>
      <w:proofErr w:type="spellEnd"/>
      <w:r w:rsidR="001C0F6F" w:rsidRPr="001C0F6F">
        <w:rPr>
          <w:rFonts w:ascii="Arial" w:hAnsi="Arial" w:cs="Arial"/>
          <w:sz w:val="24"/>
          <w:szCs w:val="24"/>
        </w:rPr>
        <w:t xml:space="preserve"> (2021)</w:t>
      </w:r>
      <w:r w:rsidR="001C0F6F">
        <w:rPr>
          <w:rFonts w:ascii="Arial" w:hAnsi="Arial" w:cs="Arial"/>
          <w:sz w:val="24"/>
          <w:szCs w:val="24"/>
        </w:rPr>
        <w:t>, for</w:t>
      </w:r>
      <w:r w:rsidR="00845034">
        <w:rPr>
          <w:rFonts w:ascii="Arial" w:hAnsi="Arial" w:cs="Arial"/>
          <w:sz w:val="24"/>
          <w:szCs w:val="24"/>
        </w:rPr>
        <w:t xml:space="preserve"> instance), this </w:t>
      </w:r>
      <w:r w:rsidR="00631F7B">
        <w:rPr>
          <w:rFonts w:ascii="Arial" w:hAnsi="Arial" w:cs="Arial"/>
          <w:sz w:val="24"/>
          <w:szCs w:val="24"/>
        </w:rPr>
        <w:t>thesis</w:t>
      </w:r>
      <w:r w:rsidR="00845034">
        <w:rPr>
          <w:rFonts w:ascii="Arial" w:hAnsi="Arial" w:cs="Arial"/>
          <w:sz w:val="24"/>
          <w:szCs w:val="24"/>
        </w:rPr>
        <w:t xml:space="preserve"> leverages</w:t>
      </w:r>
      <w:r w:rsidR="001C0F6F">
        <w:rPr>
          <w:rFonts w:ascii="Arial" w:hAnsi="Arial" w:cs="Arial"/>
          <w:sz w:val="24"/>
          <w:szCs w:val="24"/>
        </w:rPr>
        <w:t xml:space="preserve"> the availability of exchange traded funds (ETFs)</w:t>
      </w:r>
      <w:r w:rsidR="002533CC">
        <w:rPr>
          <w:rFonts w:ascii="Arial" w:hAnsi="Arial" w:cs="Arial"/>
          <w:sz w:val="24"/>
          <w:szCs w:val="24"/>
        </w:rPr>
        <w:t>,</w:t>
      </w:r>
      <w:r w:rsidR="00E63998">
        <w:rPr>
          <w:rFonts w:ascii="Arial" w:hAnsi="Arial" w:cs="Arial"/>
          <w:sz w:val="24"/>
          <w:szCs w:val="24"/>
        </w:rPr>
        <w:t xml:space="preserve"> </w:t>
      </w:r>
      <w:r w:rsidR="004D41DE">
        <w:rPr>
          <w:rFonts w:ascii="Arial" w:hAnsi="Arial" w:cs="Arial"/>
          <w:sz w:val="24"/>
          <w:szCs w:val="24"/>
        </w:rPr>
        <w:t xml:space="preserve">whose purposes </w:t>
      </w:r>
      <w:r w:rsidR="00EF7A66">
        <w:rPr>
          <w:rFonts w:ascii="Arial" w:hAnsi="Arial" w:cs="Arial"/>
          <w:sz w:val="24"/>
          <w:szCs w:val="24"/>
        </w:rPr>
        <w:t>are</w:t>
      </w:r>
      <w:r w:rsidR="004D41DE">
        <w:rPr>
          <w:rFonts w:ascii="Arial" w:hAnsi="Arial" w:cs="Arial"/>
          <w:sz w:val="24"/>
          <w:szCs w:val="24"/>
        </w:rPr>
        <w:t xml:space="preserve"> to </w:t>
      </w:r>
      <w:r w:rsidR="0011721A">
        <w:rPr>
          <w:rFonts w:ascii="Arial" w:hAnsi="Arial" w:cs="Arial"/>
          <w:sz w:val="24"/>
          <w:szCs w:val="24"/>
        </w:rPr>
        <w:t>reproduce the risk premiums of</w:t>
      </w:r>
      <w:r w:rsidR="00DA63C4">
        <w:rPr>
          <w:rFonts w:ascii="Arial" w:hAnsi="Arial" w:cs="Arial"/>
          <w:sz w:val="24"/>
          <w:szCs w:val="24"/>
        </w:rPr>
        <w:t xml:space="preserve"> those pre-defined investing baskets</w:t>
      </w:r>
      <w:r w:rsidR="0011721A">
        <w:rPr>
          <w:rFonts w:ascii="Arial" w:hAnsi="Arial" w:cs="Arial"/>
          <w:sz w:val="24"/>
          <w:szCs w:val="24"/>
        </w:rPr>
        <w:t>,</w:t>
      </w:r>
      <w:r w:rsidR="001C0F6F">
        <w:rPr>
          <w:rFonts w:ascii="Arial" w:hAnsi="Arial" w:cs="Arial"/>
          <w:sz w:val="24"/>
          <w:szCs w:val="24"/>
        </w:rPr>
        <w:t xml:space="preserve"> </w:t>
      </w:r>
      <w:r w:rsidR="003F1B91">
        <w:rPr>
          <w:rFonts w:ascii="Arial" w:hAnsi="Arial" w:cs="Arial"/>
          <w:sz w:val="24"/>
          <w:szCs w:val="24"/>
        </w:rPr>
        <w:t>hence</w:t>
      </w:r>
      <w:r w:rsidR="000A5343">
        <w:rPr>
          <w:rFonts w:ascii="Arial" w:hAnsi="Arial" w:cs="Arial"/>
          <w:sz w:val="24"/>
          <w:szCs w:val="24"/>
        </w:rPr>
        <w:t xml:space="preserve"> it</w:t>
      </w:r>
      <w:r w:rsidR="00294C5C">
        <w:rPr>
          <w:rFonts w:ascii="Arial" w:hAnsi="Arial" w:cs="Arial"/>
          <w:sz w:val="24"/>
          <w:szCs w:val="24"/>
        </w:rPr>
        <w:t xml:space="preserve"> </w:t>
      </w:r>
      <w:r w:rsidR="001C0F6F">
        <w:rPr>
          <w:rFonts w:ascii="Arial" w:hAnsi="Arial" w:cs="Arial"/>
          <w:sz w:val="24"/>
          <w:szCs w:val="24"/>
        </w:rPr>
        <w:t>provide</w:t>
      </w:r>
      <w:r w:rsidR="000A5343">
        <w:rPr>
          <w:rFonts w:ascii="Arial" w:hAnsi="Arial" w:cs="Arial"/>
          <w:sz w:val="24"/>
          <w:szCs w:val="24"/>
        </w:rPr>
        <w:t>s</w:t>
      </w:r>
      <w:r w:rsidR="001C0F6F">
        <w:rPr>
          <w:rFonts w:ascii="Arial" w:hAnsi="Arial" w:cs="Arial"/>
          <w:sz w:val="24"/>
          <w:szCs w:val="24"/>
        </w:rPr>
        <w:t xml:space="preserve"> more practical implementation</w:t>
      </w:r>
      <w:r w:rsidR="000D127B">
        <w:rPr>
          <w:rFonts w:ascii="Arial" w:hAnsi="Arial" w:cs="Arial"/>
          <w:sz w:val="24"/>
          <w:szCs w:val="24"/>
        </w:rPr>
        <w:t>s of the research outcomes.</w:t>
      </w:r>
    </w:p>
    <w:p w14:paraId="54E5A7A8" w14:textId="77777777" w:rsidR="00FC31E8" w:rsidRDefault="00FC31E8">
      <w:pPr>
        <w:rPr>
          <w:rFonts w:ascii="Arial" w:hAnsi="Arial" w:cs="Arial"/>
          <w:sz w:val="24"/>
          <w:szCs w:val="24"/>
        </w:rPr>
      </w:pPr>
      <w:r>
        <w:rPr>
          <w:rFonts w:ascii="Arial" w:hAnsi="Arial" w:cs="Arial"/>
          <w:sz w:val="24"/>
          <w:szCs w:val="24"/>
        </w:rPr>
        <w:br w:type="page"/>
      </w:r>
    </w:p>
    <w:p w14:paraId="673BA582" w14:textId="77777777" w:rsidR="004C0F95" w:rsidRPr="00911647" w:rsidRDefault="00FC31E8" w:rsidP="00E144A1">
      <w:pPr>
        <w:ind w:left="360"/>
        <w:rPr>
          <w:rFonts w:ascii="Arial" w:eastAsiaTheme="majorEastAsia" w:hAnsi="Arial" w:cs="Arial"/>
          <w:color w:val="2F5496" w:themeColor="accent1" w:themeShade="BF"/>
          <w:sz w:val="28"/>
          <w:szCs w:val="24"/>
          <w:lang w:val="it-IT"/>
        </w:rPr>
      </w:pPr>
      <w:r w:rsidRPr="00911647">
        <w:rPr>
          <w:rFonts w:ascii="Arial" w:eastAsiaTheme="majorEastAsia" w:hAnsi="Arial" w:cs="Arial"/>
          <w:color w:val="2F5496" w:themeColor="accent1" w:themeShade="BF"/>
          <w:sz w:val="28"/>
          <w:szCs w:val="24"/>
          <w:lang w:val="it-IT"/>
        </w:rPr>
        <w:lastRenderedPageBreak/>
        <w:t>Astratto</w:t>
      </w:r>
    </w:p>
    <w:p w14:paraId="451E0FB8" w14:textId="359E96FA" w:rsidR="00FC31E8" w:rsidRPr="00FC31E8" w:rsidRDefault="00FC31E8" w:rsidP="00E144A1">
      <w:pPr>
        <w:pStyle w:val="NormaleWeb"/>
        <w:spacing w:before="0" w:beforeAutospacing="0" w:after="240" w:afterAutospacing="0" w:line="480" w:lineRule="auto"/>
        <w:ind w:left="720" w:firstLine="360"/>
        <w:jc w:val="both"/>
        <w:rPr>
          <w:lang w:val="it-IT"/>
        </w:rPr>
      </w:pPr>
      <w:r w:rsidRPr="00FC31E8">
        <w:rPr>
          <w:rFonts w:ascii="Arial" w:hAnsi="Arial" w:cs="Arial"/>
          <w:color w:val="000000"/>
          <w:lang w:val="it-IT"/>
        </w:rPr>
        <w:t xml:space="preserve">Applicando il test geometrico per l'efficienza media-varianza proposto da </w:t>
      </w:r>
      <w:proofErr w:type="spellStart"/>
      <w:r w:rsidRPr="00FC31E8">
        <w:rPr>
          <w:rFonts w:ascii="Arial" w:hAnsi="Arial" w:cs="Arial"/>
          <w:color w:val="000000"/>
          <w:lang w:val="it-IT"/>
        </w:rPr>
        <w:t>Basak</w:t>
      </w:r>
      <w:proofErr w:type="spellEnd"/>
      <w:r w:rsidRPr="00FC31E8">
        <w:rPr>
          <w:rFonts w:ascii="Arial" w:hAnsi="Arial" w:cs="Arial"/>
          <w:color w:val="000000"/>
          <w:lang w:val="it-IT"/>
        </w:rPr>
        <w:t xml:space="preserve">, </w:t>
      </w:r>
      <w:proofErr w:type="spellStart"/>
      <w:r w:rsidRPr="00FC31E8">
        <w:rPr>
          <w:rFonts w:ascii="Arial" w:hAnsi="Arial" w:cs="Arial"/>
          <w:color w:val="000000"/>
          <w:lang w:val="it-IT"/>
        </w:rPr>
        <w:t>Jagannathan</w:t>
      </w:r>
      <w:proofErr w:type="spellEnd"/>
      <w:r w:rsidRPr="00FC31E8">
        <w:rPr>
          <w:rFonts w:ascii="Arial" w:hAnsi="Arial" w:cs="Arial"/>
          <w:color w:val="000000"/>
          <w:lang w:val="it-IT"/>
        </w:rPr>
        <w:t xml:space="preserve"> e </w:t>
      </w:r>
      <w:proofErr w:type="spellStart"/>
      <w:r w:rsidRPr="00FC31E8">
        <w:rPr>
          <w:rFonts w:ascii="Arial" w:hAnsi="Arial" w:cs="Arial"/>
          <w:color w:val="000000"/>
          <w:lang w:val="it-IT"/>
        </w:rPr>
        <w:t>Sun</w:t>
      </w:r>
      <w:proofErr w:type="spellEnd"/>
      <w:r w:rsidRPr="00FC31E8">
        <w:rPr>
          <w:rFonts w:ascii="Arial" w:hAnsi="Arial" w:cs="Arial"/>
          <w:color w:val="000000"/>
          <w:lang w:val="it-IT"/>
        </w:rPr>
        <w:t xml:space="preserve"> (2002) (d'ora in poi BJS), questo studio esamina le prestazioni complessive di due importanti approcci di investimento: la diversificazione multifattoriale e settoriale. I risultati del campione completo (agosto 2013 – dicembre 2020) indicano che il primo ha </w:t>
      </w:r>
      <w:proofErr w:type="spellStart"/>
      <w:r w:rsidRPr="00FC31E8">
        <w:rPr>
          <w:rFonts w:ascii="Arial" w:hAnsi="Arial" w:cs="Arial"/>
          <w:color w:val="000000"/>
          <w:lang w:val="it-IT"/>
        </w:rPr>
        <w:t>co</w:t>
      </w:r>
      <w:r w:rsidR="00E144A1">
        <w:rPr>
          <w:rFonts w:ascii="Arial" w:hAnsi="Arial" w:cs="Arial"/>
          <w:color w:val="000000"/>
          <w:lang w:val="it-IT"/>
        </w:rPr>
        <w:t>n</w:t>
      </w:r>
      <w:r w:rsidRPr="00FC31E8">
        <w:rPr>
          <w:rFonts w:ascii="Arial" w:hAnsi="Arial" w:cs="Arial"/>
          <w:color w:val="000000"/>
          <w:lang w:val="it-IT"/>
        </w:rPr>
        <w:t>stantemente</w:t>
      </w:r>
      <w:proofErr w:type="spellEnd"/>
      <w:r w:rsidRPr="00FC31E8">
        <w:rPr>
          <w:rFonts w:ascii="Arial" w:hAnsi="Arial" w:cs="Arial"/>
          <w:color w:val="000000"/>
          <w:lang w:val="it-IT"/>
        </w:rPr>
        <w:t xml:space="preserve"> </w:t>
      </w:r>
      <w:proofErr w:type="spellStart"/>
      <w:r w:rsidRPr="00FC31E8">
        <w:rPr>
          <w:rFonts w:ascii="Arial" w:hAnsi="Arial" w:cs="Arial"/>
          <w:color w:val="000000"/>
          <w:lang w:val="it-IT"/>
        </w:rPr>
        <w:t>sovraperformato</w:t>
      </w:r>
      <w:proofErr w:type="spellEnd"/>
      <w:r w:rsidRPr="00FC31E8">
        <w:rPr>
          <w:rFonts w:ascii="Arial" w:hAnsi="Arial" w:cs="Arial"/>
          <w:color w:val="000000"/>
          <w:lang w:val="it-IT"/>
        </w:rPr>
        <w:t xml:space="preserve"> il secondo con significatività statistica, mentre la conclusione è stata </w:t>
      </w:r>
      <w:r w:rsidR="00E144A1">
        <w:rPr>
          <w:rFonts w:ascii="Arial" w:hAnsi="Arial" w:cs="Arial"/>
          <w:color w:val="000000"/>
          <w:lang w:val="it-IT"/>
        </w:rPr>
        <w:t>meno chiara</w:t>
      </w:r>
      <w:r w:rsidRPr="00FC31E8">
        <w:rPr>
          <w:rFonts w:ascii="Arial" w:hAnsi="Arial" w:cs="Arial"/>
          <w:color w:val="000000"/>
          <w:lang w:val="it-IT"/>
        </w:rPr>
        <w:t xml:space="preserve"> durante il periodo della pandemia (2020). A differenza di altre ricerche, che cercano di costruire volutamente fattori originali dai singoli titoli (</w:t>
      </w:r>
      <w:proofErr w:type="spellStart"/>
      <w:r w:rsidRPr="00FC31E8">
        <w:rPr>
          <w:rFonts w:ascii="Arial" w:hAnsi="Arial" w:cs="Arial"/>
          <w:color w:val="000000"/>
          <w:lang w:val="it-IT"/>
        </w:rPr>
        <w:t>Briere</w:t>
      </w:r>
      <w:proofErr w:type="spellEnd"/>
      <w:r w:rsidRPr="00FC31E8">
        <w:rPr>
          <w:rFonts w:ascii="Arial" w:hAnsi="Arial" w:cs="Arial"/>
          <w:color w:val="000000"/>
          <w:lang w:val="it-IT"/>
        </w:rPr>
        <w:t xml:space="preserve"> e </w:t>
      </w:r>
      <w:proofErr w:type="spellStart"/>
      <w:r w:rsidRPr="00FC31E8">
        <w:rPr>
          <w:rFonts w:ascii="Arial" w:hAnsi="Arial" w:cs="Arial"/>
          <w:color w:val="000000"/>
          <w:lang w:val="it-IT"/>
        </w:rPr>
        <w:t>Szafarz</w:t>
      </w:r>
      <w:proofErr w:type="spellEnd"/>
      <w:r w:rsidRPr="00FC31E8">
        <w:rPr>
          <w:rFonts w:ascii="Arial" w:hAnsi="Arial" w:cs="Arial"/>
          <w:color w:val="000000"/>
          <w:lang w:val="it-IT"/>
        </w:rPr>
        <w:t xml:space="preserve"> (2021), per esempio), questa tesi sfrutta la disponibilità di fondi negoziati in borsa (ETF), i cui scopi sono riprodurre i premi di rischio di quelli </w:t>
      </w:r>
      <w:proofErr w:type="spellStart"/>
      <w:r w:rsidRPr="00FC31E8">
        <w:rPr>
          <w:rFonts w:ascii="Arial" w:hAnsi="Arial" w:cs="Arial"/>
          <w:color w:val="000000"/>
          <w:lang w:val="it-IT"/>
        </w:rPr>
        <w:t>pre</w:t>
      </w:r>
      <w:proofErr w:type="spellEnd"/>
      <w:r w:rsidRPr="00FC31E8">
        <w:rPr>
          <w:rFonts w:ascii="Arial" w:hAnsi="Arial" w:cs="Arial"/>
          <w:color w:val="000000"/>
          <w:lang w:val="it-IT"/>
        </w:rPr>
        <w:t xml:space="preserve"> -definiti </w:t>
      </w:r>
      <w:proofErr w:type="spellStart"/>
      <w:r w:rsidR="00E144A1">
        <w:rPr>
          <w:rFonts w:ascii="Arial" w:hAnsi="Arial" w:cs="Arial"/>
          <w:color w:val="000000"/>
          <w:lang w:val="it-IT"/>
        </w:rPr>
        <w:t>portofolio</w:t>
      </w:r>
      <w:proofErr w:type="spellEnd"/>
      <w:r w:rsidRPr="00FC31E8">
        <w:rPr>
          <w:rFonts w:ascii="Arial" w:hAnsi="Arial" w:cs="Arial"/>
          <w:color w:val="000000"/>
          <w:lang w:val="it-IT"/>
        </w:rPr>
        <w:t xml:space="preserve"> di investiment</w:t>
      </w:r>
      <w:r w:rsidR="00E144A1">
        <w:rPr>
          <w:rFonts w:ascii="Arial" w:hAnsi="Arial" w:cs="Arial"/>
          <w:color w:val="000000"/>
          <w:lang w:val="it-IT"/>
        </w:rPr>
        <w:t>i</w:t>
      </w:r>
      <w:r w:rsidRPr="00FC31E8">
        <w:rPr>
          <w:rFonts w:ascii="Arial" w:hAnsi="Arial" w:cs="Arial"/>
          <w:color w:val="000000"/>
          <w:lang w:val="it-IT"/>
        </w:rPr>
        <w:t>, quindi fornisce implementazioni più pratiche dei risultati della ricerca.</w:t>
      </w:r>
    </w:p>
    <w:p w14:paraId="4EFC009E" w14:textId="3BF6B103" w:rsidR="00FC31E8" w:rsidRPr="00FC31E8" w:rsidRDefault="00FC31E8" w:rsidP="00FC31E8">
      <w:pPr>
        <w:rPr>
          <w:rFonts w:ascii="Arial" w:hAnsi="Arial" w:cs="Arial"/>
          <w:sz w:val="24"/>
          <w:szCs w:val="24"/>
          <w:lang w:val="it-IT"/>
        </w:rPr>
        <w:sectPr w:rsidR="00FC31E8" w:rsidRPr="00FC31E8" w:rsidSect="00667D2F">
          <w:pgSz w:w="12240" w:h="15840"/>
          <w:pgMar w:top="1350" w:right="1440" w:bottom="540" w:left="1440" w:header="720" w:footer="720" w:gutter="0"/>
          <w:cols w:space="720"/>
          <w:docGrid w:linePitch="360"/>
        </w:sectPr>
      </w:pPr>
    </w:p>
    <w:p w14:paraId="5CEF2F98" w14:textId="77777777" w:rsidR="00616CA3" w:rsidRPr="00083FCD" w:rsidRDefault="00003B22" w:rsidP="00083FCD">
      <w:pPr>
        <w:pStyle w:val="Titolo1"/>
        <w:spacing w:after="240"/>
        <w:ind w:left="360"/>
        <w:rPr>
          <w:rFonts w:ascii="Arial" w:hAnsi="Arial" w:cs="Arial"/>
          <w:sz w:val="28"/>
          <w:szCs w:val="28"/>
        </w:rPr>
      </w:pPr>
      <w:bookmarkStart w:id="7" w:name="_Toc106205126"/>
      <w:r w:rsidRPr="00083FCD">
        <w:rPr>
          <w:rFonts w:ascii="Arial" w:hAnsi="Arial" w:cs="Arial"/>
          <w:sz w:val="28"/>
          <w:szCs w:val="28"/>
        </w:rPr>
        <w:lastRenderedPageBreak/>
        <w:t xml:space="preserve">1. </w:t>
      </w:r>
      <w:r w:rsidR="009150F9" w:rsidRPr="00083FCD">
        <w:rPr>
          <w:rFonts w:ascii="Arial" w:hAnsi="Arial" w:cs="Arial"/>
          <w:sz w:val="28"/>
          <w:szCs w:val="28"/>
        </w:rPr>
        <w:t>Introduction</w:t>
      </w:r>
      <w:bookmarkEnd w:id="7"/>
      <w:r w:rsidR="00106B2C" w:rsidRPr="00083FCD">
        <w:rPr>
          <w:rFonts w:ascii="Arial" w:hAnsi="Arial" w:cs="Arial"/>
          <w:noProof/>
          <w:sz w:val="28"/>
          <w:szCs w:val="28"/>
        </w:rPr>
        <w:t xml:space="preserve"> </w:t>
      </w:r>
    </w:p>
    <w:p w14:paraId="5F01D46D" w14:textId="0AB56B00" w:rsidR="007F25AE" w:rsidRDefault="007F25AE" w:rsidP="00083FCD">
      <w:pPr>
        <w:pStyle w:val="Paragrafoelenco"/>
        <w:spacing w:after="240" w:line="480" w:lineRule="auto"/>
        <w:ind w:left="360" w:firstLine="360"/>
        <w:jc w:val="both"/>
        <w:rPr>
          <w:rFonts w:ascii="Arial" w:hAnsi="Arial" w:cs="Arial"/>
          <w:sz w:val="24"/>
          <w:szCs w:val="24"/>
        </w:rPr>
      </w:pPr>
      <w:r>
        <w:rPr>
          <w:rFonts w:ascii="Arial" w:hAnsi="Arial" w:cs="Arial"/>
          <w:sz w:val="24"/>
          <w:szCs w:val="24"/>
        </w:rPr>
        <w:t xml:space="preserve">In modern portfolio management, the </w:t>
      </w:r>
      <w:r w:rsidR="00515FE2">
        <w:rPr>
          <w:rFonts w:ascii="Arial" w:hAnsi="Arial" w:cs="Arial"/>
          <w:sz w:val="24"/>
          <w:szCs w:val="24"/>
        </w:rPr>
        <w:t>act</w:t>
      </w:r>
      <w:r>
        <w:rPr>
          <w:rFonts w:ascii="Arial" w:hAnsi="Arial" w:cs="Arial"/>
          <w:sz w:val="24"/>
          <w:szCs w:val="24"/>
        </w:rPr>
        <w:t xml:space="preserve"> of grouping </w:t>
      </w:r>
      <w:r w:rsidR="00515FE2">
        <w:rPr>
          <w:rFonts w:ascii="Arial" w:hAnsi="Arial" w:cs="Arial"/>
          <w:sz w:val="24"/>
          <w:szCs w:val="24"/>
        </w:rPr>
        <w:t>various</w:t>
      </w:r>
      <w:r>
        <w:rPr>
          <w:rFonts w:ascii="Arial" w:hAnsi="Arial" w:cs="Arial"/>
          <w:sz w:val="24"/>
          <w:szCs w:val="24"/>
        </w:rPr>
        <w:t xml:space="preserve"> assets into a portfolio generally serves for either diversif</w:t>
      </w:r>
      <w:r w:rsidR="00EC0C33">
        <w:rPr>
          <w:rFonts w:ascii="Arial" w:hAnsi="Arial" w:cs="Arial"/>
          <w:sz w:val="24"/>
          <w:szCs w:val="24"/>
        </w:rPr>
        <w:t xml:space="preserve">ication benefits or risk premiums. </w:t>
      </w:r>
      <w:r w:rsidR="009A1E5C">
        <w:rPr>
          <w:rFonts w:ascii="Arial" w:hAnsi="Arial" w:cs="Arial"/>
          <w:sz w:val="24"/>
          <w:szCs w:val="24"/>
        </w:rPr>
        <w:t>The former has been notably established in the</w:t>
      </w:r>
      <w:r w:rsidR="00771CB4">
        <w:rPr>
          <w:rFonts w:ascii="Arial" w:hAnsi="Arial" w:cs="Arial"/>
          <w:sz w:val="24"/>
          <w:szCs w:val="24"/>
        </w:rPr>
        <w:t xml:space="preserve"> field, especially through sector indices</w:t>
      </w:r>
      <w:r w:rsidR="00515FE2">
        <w:rPr>
          <w:rFonts w:ascii="Arial" w:hAnsi="Arial" w:cs="Arial"/>
          <w:sz w:val="24"/>
          <w:szCs w:val="24"/>
        </w:rPr>
        <w:t xml:space="preserve"> to reduce the overall volatility of the portfolio</w:t>
      </w:r>
      <w:r w:rsidR="00EE44F9">
        <w:rPr>
          <w:rFonts w:ascii="Arial" w:hAnsi="Arial" w:cs="Arial"/>
          <w:sz w:val="24"/>
          <w:szCs w:val="24"/>
        </w:rPr>
        <w:t xml:space="preserve"> (De Moor &amp; </w:t>
      </w:r>
      <w:proofErr w:type="spellStart"/>
      <w:r w:rsidR="00EE44F9">
        <w:rPr>
          <w:rFonts w:ascii="Arial" w:hAnsi="Arial" w:cs="Arial"/>
          <w:sz w:val="24"/>
          <w:szCs w:val="24"/>
        </w:rPr>
        <w:t>Sercu</w:t>
      </w:r>
      <w:proofErr w:type="spellEnd"/>
      <w:r w:rsidR="00EE44F9">
        <w:rPr>
          <w:rFonts w:ascii="Arial" w:hAnsi="Arial" w:cs="Arial"/>
          <w:sz w:val="24"/>
          <w:szCs w:val="24"/>
        </w:rPr>
        <w:t>, 2011)</w:t>
      </w:r>
      <w:r w:rsidR="00515FE2">
        <w:rPr>
          <w:rFonts w:ascii="Arial" w:hAnsi="Arial" w:cs="Arial"/>
          <w:sz w:val="24"/>
          <w:szCs w:val="24"/>
        </w:rPr>
        <w:t>, the latter</w:t>
      </w:r>
      <w:r w:rsidR="000041C8">
        <w:rPr>
          <w:rFonts w:ascii="Arial" w:hAnsi="Arial" w:cs="Arial"/>
          <w:sz w:val="24"/>
          <w:szCs w:val="24"/>
        </w:rPr>
        <w:t>, however,</w:t>
      </w:r>
      <w:r w:rsidR="00515FE2">
        <w:rPr>
          <w:rFonts w:ascii="Arial" w:hAnsi="Arial" w:cs="Arial"/>
          <w:sz w:val="24"/>
          <w:szCs w:val="24"/>
        </w:rPr>
        <w:t xml:space="preserve"> has maintained one of the most dynamic </w:t>
      </w:r>
      <w:r w:rsidR="002012AD">
        <w:rPr>
          <w:rFonts w:ascii="Arial" w:hAnsi="Arial" w:cs="Arial"/>
          <w:sz w:val="24"/>
          <w:szCs w:val="24"/>
        </w:rPr>
        <w:t xml:space="preserve">research </w:t>
      </w:r>
      <w:r w:rsidR="00E43F70">
        <w:rPr>
          <w:rFonts w:ascii="Arial" w:hAnsi="Arial" w:cs="Arial"/>
          <w:sz w:val="24"/>
          <w:szCs w:val="24"/>
        </w:rPr>
        <w:t>subjects</w:t>
      </w:r>
      <w:r w:rsidR="002012AD">
        <w:rPr>
          <w:rFonts w:ascii="Arial" w:hAnsi="Arial" w:cs="Arial"/>
          <w:sz w:val="24"/>
          <w:szCs w:val="24"/>
        </w:rPr>
        <w:t xml:space="preserve"> over the years, starting from the birth of CAPM to </w:t>
      </w:r>
      <w:proofErr w:type="spellStart"/>
      <w:r w:rsidR="00C011C1">
        <w:rPr>
          <w:rFonts w:ascii="Arial" w:hAnsi="Arial" w:cs="Arial"/>
          <w:sz w:val="24"/>
          <w:szCs w:val="24"/>
        </w:rPr>
        <w:t>Fama</w:t>
      </w:r>
      <w:proofErr w:type="spellEnd"/>
      <w:r w:rsidR="00C011C1">
        <w:rPr>
          <w:rFonts w:ascii="Arial" w:hAnsi="Arial" w:cs="Arial"/>
          <w:sz w:val="24"/>
          <w:szCs w:val="24"/>
        </w:rPr>
        <w:t>-</w:t>
      </w:r>
      <w:r w:rsidR="008E7B86">
        <w:rPr>
          <w:rFonts w:ascii="Arial" w:hAnsi="Arial" w:cs="Arial"/>
          <w:sz w:val="24"/>
          <w:szCs w:val="24"/>
        </w:rPr>
        <w:t>French 5 factor models (</w:t>
      </w:r>
      <w:r w:rsidR="002012AD">
        <w:rPr>
          <w:rFonts w:ascii="Arial" w:hAnsi="Arial" w:cs="Arial"/>
          <w:sz w:val="24"/>
          <w:szCs w:val="24"/>
        </w:rPr>
        <w:t>F</w:t>
      </w:r>
      <w:r w:rsidR="0091069C">
        <w:rPr>
          <w:rFonts w:ascii="Arial" w:hAnsi="Arial" w:cs="Arial"/>
          <w:sz w:val="24"/>
          <w:szCs w:val="24"/>
        </w:rPr>
        <w:t>F</w:t>
      </w:r>
      <w:r w:rsidR="002012AD">
        <w:rPr>
          <w:rFonts w:ascii="Arial" w:hAnsi="Arial" w:cs="Arial"/>
          <w:sz w:val="24"/>
          <w:szCs w:val="24"/>
        </w:rPr>
        <w:t>5</w:t>
      </w:r>
      <w:r w:rsidR="008E7B86">
        <w:rPr>
          <w:rFonts w:ascii="Arial" w:hAnsi="Arial" w:cs="Arial"/>
          <w:sz w:val="24"/>
          <w:szCs w:val="24"/>
        </w:rPr>
        <w:t>)</w:t>
      </w:r>
      <w:r w:rsidR="002012AD">
        <w:rPr>
          <w:rFonts w:ascii="Arial" w:hAnsi="Arial" w:cs="Arial"/>
          <w:sz w:val="24"/>
          <w:szCs w:val="24"/>
        </w:rPr>
        <w:t xml:space="preserve"> and the “factor zoo”</w:t>
      </w:r>
      <w:r w:rsidR="0045016F">
        <w:rPr>
          <w:rStyle w:val="Rimandonotaapidipagina"/>
          <w:rFonts w:ascii="Arial" w:hAnsi="Arial" w:cs="Arial"/>
          <w:sz w:val="24"/>
          <w:szCs w:val="24"/>
        </w:rPr>
        <w:footnoteReference w:id="1"/>
      </w:r>
      <w:r w:rsidR="002B7427">
        <w:rPr>
          <w:rFonts w:ascii="Arial" w:hAnsi="Arial" w:cs="Arial"/>
          <w:sz w:val="24"/>
          <w:szCs w:val="24"/>
        </w:rPr>
        <w:t xml:space="preserve"> as of nowadays. </w:t>
      </w:r>
      <w:r w:rsidR="00E82754">
        <w:rPr>
          <w:rFonts w:ascii="Arial" w:hAnsi="Arial" w:cs="Arial"/>
          <w:sz w:val="24"/>
          <w:szCs w:val="24"/>
        </w:rPr>
        <w:t xml:space="preserve">These specific models </w:t>
      </w:r>
      <w:proofErr w:type="gramStart"/>
      <w:r w:rsidR="00E82754">
        <w:rPr>
          <w:rFonts w:ascii="Arial" w:hAnsi="Arial" w:cs="Arial"/>
          <w:sz w:val="24"/>
          <w:szCs w:val="24"/>
        </w:rPr>
        <w:t>will be discussed</w:t>
      </w:r>
      <w:proofErr w:type="gramEnd"/>
      <w:r w:rsidR="00E82754">
        <w:rPr>
          <w:rFonts w:ascii="Arial" w:hAnsi="Arial" w:cs="Arial"/>
          <w:sz w:val="24"/>
          <w:szCs w:val="24"/>
        </w:rPr>
        <w:t xml:space="preserve"> more in depth in the next section.</w:t>
      </w:r>
    </w:p>
    <w:p w14:paraId="643F3D40" w14:textId="11F8480D" w:rsidR="006C138D" w:rsidRDefault="00A70BC6" w:rsidP="003D24A7">
      <w:pPr>
        <w:pStyle w:val="Paragrafoelenco"/>
        <w:spacing w:line="480" w:lineRule="auto"/>
        <w:ind w:left="360" w:firstLine="360"/>
        <w:jc w:val="both"/>
        <w:rPr>
          <w:rFonts w:ascii="Arial" w:hAnsi="Arial" w:cs="Arial"/>
          <w:sz w:val="24"/>
          <w:szCs w:val="24"/>
        </w:rPr>
      </w:pPr>
      <w:r>
        <w:rPr>
          <w:rFonts w:ascii="Arial" w:hAnsi="Arial" w:cs="Arial"/>
          <w:sz w:val="24"/>
          <w:szCs w:val="24"/>
        </w:rPr>
        <w:t>Theoretically</w:t>
      </w:r>
      <w:r w:rsidR="004D15F8">
        <w:rPr>
          <w:rFonts w:ascii="Arial" w:hAnsi="Arial" w:cs="Arial"/>
          <w:sz w:val="24"/>
          <w:szCs w:val="24"/>
        </w:rPr>
        <w:t xml:space="preserve">, stock returns </w:t>
      </w:r>
      <w:proofErr w:type="gramStart"/>
      <w:r w:rsidR="004D15F8">
        <w:rPr>
          <w:rFonts w:ascii="Arial" w:hAnsi="Arial" w:cs="Arial"/>
          <w:sz w:val="24"/>
          <w:szCs w:val="24"/>
        </w:rPr>
        <w:t>are primarily stemmed</w:t>
      </w:r>
      <w:proofErr w:type="gramEnd"/>
      <w:r w:rsidR="004D15F8">
        <w:rPr>
          <w:rFonts w:ascii="Arial" w:hAnsi="Arial" w:cs="Arial"/>
          <w:sz w:val="24"/>
          <w:szCs w:val="24"/>
        </w:rPr>
        <w:t xml:space="preserve"> from risk premiums that they are exposed to.</w:t>
      </w:r>
      <w:r w:rsidR="00217EF2">
        <w:rPr>
          <w:rFonts w:ascii="Arial" w:hAnsi="Arial" w:cs="Arial"/>
          <w:sz w:val="24"/>
          <w:szCs w:val="24"/>
        </w:rPr>
        <w:t xml:space="preserve"> This </w:t>
      </w:r>
      <w:r w:rsidR="000041C8">
        <w:rPr>
          <w:rFonts w:ascii="Arial" w:hAnsi="Arial" w:cs="Arial"/>
          <w:sz w:val="24"/>
          <w:szCs w:val="24"/>
        </w:rPr>
        <w:t xml:space="preserve">logic </w:t>
      </w:r>
      <w:r w:rsidR="00217EF2">
        <w:rPr>
          <w:rFonts w:ascii="Arial" w:hAnsi="Arial" w:cs="Arial"/>
          <w:sz w:val="24"/>
          <w:szCs w:val="24"/>
        </w:rPr>
        <w:t xml:space="preserve">was a bedrock for active investors whose jobs was to exploit any inefficiencies in the financial market. </w:t>
      </w:r>
      <w:r w:rsidR="00C14D1A">
        <w:rPr>
          <w:rFonts w:ascii="Arial" w:hAnsi="Arial" w:cs="Arial"/>
          <w:sz w:val="24"/>
          <w:szCs w:val="24"/>
        </w:rPr>
        <w:t>An a</w:t>
      </w:r>
      <w:r w:rsidR="007B7456" w:rsidRPr="00217EF2">
        <w:rPr>
          <w:rFonts w:ascii="Arial" w:hAnsi="Arial" w:cs="Arial"/>
          <w:sz w:val="24"/>
          <w:szCs w:val="24"/>
        </w:rPr>
        <w:t xml:space="preserve">ctive </w:t>
      </w:r>
      <w:r w:rsidR="00C14D1A">
        <w:rPr>
          <w:rFonts w:ascii="Arial" w:hAnsi="Arial" w:cs="Arial"/>
          <w:sz w:val="24"/>
          <w:szCs w:val="24"/>
        </w:rPr>
        <w:t xml:space="preserve">approach provides </w:t>
      </w:r>
      <w:r w:rsidR="007B7456" w:rsidRPr="00217EF2">
        <w:rPr>
          <w:rFonts w:ascii="Arial" w:hAnsi="Arial" w:cs="Arial"/>
          <w:sz w:val="24"/>
          <w:szCs w:val="24"/>
        </w:rPr>
        <w:t>portfolio managers</w:t>
      </w:r>
      <w:r w:rsidR="007B7456">
        <w:rPr>
          <w:rFonts w:ascii="Arial" w:hAnsi="Arial" w:cs="Arial"/>
          <w:sz w:val="24"/>
          <w:szCs w:val="24"/>
        </w:rPr>
        <w:t xml:space="preserve"> </w:t>
      </w:r>
      <w:r w:rsidR="00F415ED">
        <w:rPr>
          <w:rFonts w:ascii="Arial" w:hAnsi="Arial" w:cs="Arial"/>
          <w:sz w:val="24"/>
          <w:szCs w:val="24"/>
        </w:rPr>
        <w:t>flexible maneuverability</w:t>
      </w:r>
      <w:r w:rsidR="00584B91">
        <w:rPr>
          <w:rFonts w:ascii="Arial" w:hAnsi="Arial" w:cs="Arial"/>
          <w:sz w:val="24"/>
          <w:szCs w:val="24"/>
        </w:rPr>
        <w:t xml:space="preserve"> in selecting specific stocks in an effort to outperform a pre-defined benchmark.</w:t>
      </w:r>
      <w:r w:rsidR="00D81662">
        <w:rPr>
          <w:rFonts w:ascii="Arial" w:hAnsi="Arial" w:cs="Arial"/>
          <w:sz w:val="24"/>
          <w:szCs w:val="24"/>
        </w:rPr>
        <w:t xml:space="preserve"> </w:t>
      </w:r>
      <w:r w:rsidR="008713D0">
        <w:rPr>
          <w:rFonts w:ascii="Arial" w:hAnsi="Arial" w:cs="Arial"/>
          <w:sz w:val="24"/>
          <w:szCs w:val="24"/>
        </w:rPr>
        <w:t>Adversely,</w:t>
      </w:r>
      <w:r w:rsidR="00D81662">
        <w:rPr>
          <w:rFonts w:ascii="Arial" w:hAnsi="Arial" w:cs="Arial"/>
          <w:sz w:val="24"/>
          <w:szCs w:val="24"/>
        </w:rPr>
        <w:t xml:space="preserve"> a passive approach generally tracks the performance of an index by constructing a portfolio that has the same underlying stocks of the index</w:t>
      </w:r>
      <w:r w:rsidR="008713D0">
        <w:rPr>
          <w:rFonts w:ascii="Arial" w:hAnsi="Arial" w:cs="Arial"/>
          <w:sz w:val="24"/>
          <w:szCs w:val="24"/>
        </w:rPr>
        <w:t>.</w:t>
      </w:r>
      <w:r w:rsidR="00D3262E">
        <w:rPr>
          <w:rFonts w:ascii="Arial" w:hAnsi="Arial" w:cs="Arial"/>
          <w:sz w:val="24"/>
          <w:szCs w:val="24"/>
        </w:rPr>
        <w:t xml:space="preserve"> For instance, </w:t>
      </w:r>
      <w:proofErr w:type="gramStart"/>
      <w:r w:rsidR="00D3262E">
        <w:rPr>
          <w:rFonts w:ascii="Arial" w:hAnsi="Arial" w:cs="Arial"/>
          <w:sz w:val="24"/>
          <w:szCs w:val="24"/>
        </w:rPr>
        <w:t>a</w:t>
      </w:r>
      <w:proofErr w:type="gramEnd"/>
      <w:r w:rsidR="00D3262E">
        <w:rPr>
          <w:rFonts w:ascii="Arial" w:hAnsi="Arial" w:cs="Arial"/>
          <w:sz w:val="24"/>
          <w:szCs w:val="24"/>
        </w:rPr>
        <w:t xml:space="preserve"> S&amp;P500 index is a portfolio comprised of 500 largest stocks in the US market, so investors, instead of purchasing 500 individual stocks, now can buy that index to get the identical performance.</w:t>
      </w:r>
      <w:r w:rsidR="00FB08BF">
        <w:rPr>
          <w:rFonts w:ascii="Arial" w:hAnsi="Arial" w:cs="Arial"/>
          <w:sz w:val="24"/>
          <w:szCs w:val="24"/>
        </w:rPr>
        <w:t xml:space="preserve"> While the former tries to gain </w:t>
      </w:r>
      <w:r w:rsidR="009A7EC6">
        <w:rPr>
          <w:rFonts w:ascii="Arial" w:hAnsi="Arial" w:cs="Arial"/>
          <w:sz w:val="24"/>
          <w:szCs w:val="24"/>
        </w:rPr>
        <w:t xml:space="preserve">extra </w:t>
      </w:r>
      <w:r w:rsidR="00FB08BF">
        <w:rPr>
          <w:rFonts w:ascii="Arial" w:hAnsi="Arial" w:cs="Arial"/>
          <w:sz w:val="24"/>
          <w:szCs w:val="24"/>
        </w:rPr>
        <w:t>excess returns based upon asset miss-pricing, the latter believes</w:t>
      </w:r>
      <w:r w:rsidR="00155CBA" w:rsidRPr="00155CBA">
        <w:rPr>
          <w:rFonts w:ascii="Arial" w:hAnsi="Arial" w:cs="Arial"/>
          <w:sz w:val="24"/>
          <w:szCs w:val="24"/>
        </w:rPr>
        <w:t xml:space="preserve"> </w:t>
      </w:r>
      <w:r w:rsidR="00155CBA">
        <w:rPr>
          <w:rFonts w:ascii="Arial" w:hAnsi="Arial" w:cs="Arial"/>
          <w:sz w:val="24"/>
          <w:szCs w:val="24"/>
        </w:rPr>
        <w:t>wholly</w:t>
      </w:r>
      <w:r w:rsidR="00FB08BF">
        <w:rPr>
          <w:rFonts w:ascii="Arial" w:hAnsi="Arial" w:cs="Arial"/>
          <w:sz w:val="24"/>
          <w:szCs w:val="24"/>
        </w:rPr>
        <w:t xml:space="preserve"> in the efficiency of the market performance in general.</w:t>
      </w:r>
      <w:r w:rsidR="00D344F8">
        <w:rPr>
          <w:rFonts w:ascii="Arial" w:hAnsi="Arial" w:cs="Arial"/>
          <w:sz w:val="24"/>
          <w:szCs w:val="24"/>
        </w:rPr>
        <w:t xml:space="preserve"> </w:t>
      </w:r>
    </w:p>
    <w:p w14:paraId="691DB06A" w14:textId="0B72685A" w:rsidR="00661F94" w:rsidRDefault="00E01A09" w:rsidP="003D24A7">
      <w:pPr>
        <w:pStyle w:val="Paragrafoelenco"/>
        <w:spacing w:line="480" w:lineRule="auto"/>
        <w:ind w:left="360" w:firstLine="360"/>
        <w:jc w:val="both"/>
        <w:rPr>
          <w:rFonts w:ascii="Arial" w:hAnsi="Arial" w:cs="Arial"/>
          <w:sz w:val="24"/>
          <w:szCs w:val="24"/>
        </w:rPr>
      </w:pPr>
      <w:r>
        <w:rPr>
          <w:rFonts w:ascii="Arial" w:hAnsi="Arial" w:cs="Arial"/>
          <w:sz w:val="24"/>
          <w:szCs w:val="24"/>
        </w:rPr>
        <w:lastRenderedPageBreak/>
        <w:t>Generally, h</w:t>
      </w:r>
      <w:r w:rsidR="00F86C1F">
        <w:rPr>
          <w:rFonts w:ascii="Arial" w:hAnsi="Arial" w:cs="Arial"/>
          <w:sz w:val="24"/>
          <w:szCs w:val="24"/>
        </w:rPr>
        <w:t xml:space="preserve">igh </w:t>
      </w:r>
      <w:r w:rsidR="00802F26">
        <w:rPr>
          <w:rFonts w:ascii="Arial" w:hAnsi="Arial" w:cs="Arial"/>
          <w:sz w:val="24"/>
          <w:szCs w:val="24"/>
        </w:rPr>
        <w:t xml:space="preserve">charged </w:t>
      </w:r>
      <w:r w:rsidR="00EC1DDD">
        <w:rPr>
          <w:rFonts w:ascii="Arial" w:hAnsi="Arial" w:cs="Arial"/>
          <w:sz w:val="24"/>
          <w:szCs w:val="24"/>
        </w:rPr>
        <w:t>fees</w:t>
      </w:r>
      <w:r w:rsidR="00802F26">
        <w:rPr>
          <w:rFonts w:ascii="Arial" w:hAnsi="Arial" w:cs="Arial"/>
          <w:sz w:val="24"/>
          <w:szCs w:val="24"/>
        </w:rPr>
        <w:t xml:space="preserve">, including </w:t>
      </w:r>
      <w:r w:rsidR="00D3262E">
        <w:rPr>
          <w:rFonts w:ascii="Arial" w:hAnsi="Arial" w:cs="Arial"/>
          <w:sz w:val="24"/>
          <w:szCs w:val="24"/>
        </w:rPr>
        <w:t>principally</w:t>
      </w:r>
      <w:r w:rsidR="00802F26">
        <w:rPr>
          <w:rFonts w:ascii="Arial" w:hAnsi="Arial" w:cs="Arial"/>
          <w:sz w:val="24"/>
          <w:szCs w:val="24"/>
        </w:rPr>
        <w:t xml:space="preserve"> management fees and transaction costs,</w:t>
      </w:r>
      <w:r w:rsidR="00F86C1F">
        <w:rPr>
          <w:rFonts w:ascii="Arial" w:hAnsi="Arial" w:cs="Arial"/>
          <w:sz w:val="24"/>
          <w:szCs w:val="24"/>
        </w:rPr>
        <w:t xml:space="preserve"> </w:t>
      </w:r>
      <w:r w:rsidR="00EC1DDD">
        <w:rPr>
          <w:rFonts w:ascii="Arial" w:hAnsi="Arial" w:cs="Arial"/>
          <w:sz w:val="24"/>
          <w:szCs w:val="24"/>
        </w:rPr>
        <w:t>are</w:t>
      </w:r>
      <w:r w:rsidR="00F86C1F">
        <w:rPr>
          <w:rFonts w:ascii="Arial" w:hAnsi="Arial" w:cs="Arial"/>
          <w:sz w:val="24"/>
          <w:szCs w:val="24"/>
        </w:rPr>
        <w:t xml:space="preserve"> </w:t>
      </w:r>
      <w:r w:rsidR="002B7427">
        <w:rPr>
          <w:rFonts w:ascii="Arial" w:hAnsi="Arial" w:cs="Arial"/>
          <w:sz w:val="24"/>
          <w:szCs w:val="24"/>
        </w:rPr>
        <w:t xml:space="preserve">the </w:t>
      </w:r>
      <w:r w:rsidR="00F86C1F">
        <w:rPr>
          <w:rFonts w:ascii="Arial" w:hAnsi="Arial" w:cs="Arial"/>
          <w:sz w:val="24"/>
          <w:szCs w:val="24"/>
        </w:rPr>
        <w:t xml:space="preserve">mostly criticized characteristic of </w:t>
      </w:r>
      <w:r w:rsidR="00A70BC6">
        <w:rPr>
          <w:rFonts w:ascii="Arial" w:hAnsi="Arial" w:cs="Arial"/>
          <w:sz w:val="24"/>
          <w:szCs w:val="24"/>
        </w:rPr>
        <w:t>active</w:t>
      </w:r>
      <w:r w:rsidR="00F86C1F">
        <w:rPr>
          <w:rFonts w:ascii="Arial" w:hAnsi="Arial" w:cs="Arial"/>
          <w:sz w:val="24"/>
          <w:szCs w:val="24"/>
        </w:rPr>
        <w:t xml:space="preserve"> investing</w:t>
      </w:r>
      <w:r w:rsidR="004C1A80">
        <w:rPr>
          <w:rFonts w:ascii="Arial" w:hAnsi="Arial" w:cs="Arial"/>
          <w:sz w:val="24"/>
          <w:szCs w:val="24"/>
        </w:rPr>
        <w:t xml:space="preserve">, </w:t>
      </w:r>
      <w:r w:rsidR="00D115F0">
        <w:rPr>
          <w:rFonts w:ascii="Arial" w:hAnsi="Arial" w:cs="Arial"/>
          <w:sz w:val="24"/>
          <w:szCs w:val="24"/>
        </w:rPr>
        <w:t xml:space="preserve">while this aspect is </w:t>
      </w:r>
      <w:r w:rsidR="004C1A80">
        <w:rPr>
          <w:rFonts w:ascii="Arial" w:hAnsi="Arial" w:cs="Arial"/>
          <w:sz w:val="24"/>
          <w:szCs w:val="24"/>
        </w:rPr>
        <w:t>relatively low</w:t>
      </w:r>
      <w:r w:rsidR="00D115F0">
        <w:rPr>
          <w:rFonts w:ascii="Arial" w:hAnsi="Arial" w:cs="Arial"/>
          <w:sz w:val="24"/>
          <w:szCs w:val="24"/>
        </w:rPr>
        <w:t xml:space="preserve"> for passive approach.</w:t>
      </w:r>
      <w:r w:rsidR="003B7BCE">
        <w:rPr>
          <w:rFonts w:ascii="Arial" w:hAnsi="Arial" w:cs="Arial"/>
          <w:sz w:val="24"/>
          <w:szCs w:val="24"/>
        </w:rPr>
        <w:t xml:space="preserve"> </w:t>
      </w:r>
      <w:r w:rsidR="00EC1DDD">
        <w:rPr>
          <w:rFonts w:ascii="Arial" w:hAnsi="Arial" w:cs="Arial"/>
          <w:sz w:val="24"/>
          <w:szCs w:val="24"/>
        </w:rPr>
        <w:t>Specifically, i</w:t>
      </w:r>
      <w:r w:rsidR="001942B1">
        <w:rPr>
          <w:rFonts w:ascii="Arial" w:hAnsi="Arial" w:cs="Arial"/>
          <w:sz w:val="24"/>
          <w:szCs w:val="24"/>
        </w:rPr>
        <w:t xml:space="preserve">n an effort to replicate the risk premiums from original factors, fund managers typically have to scan through the entire market, </w:t>
      </w:r>
      <w:r w:rsidR="006B0735">
        <w:rPr>
          <w:rFonts w:ascii="Arial" w:hAnsi="Arial" w:cs="Arial"/>
          <w:sz w:val="24"/>
          <w:szCs w:val="24"/>
        </w:rPr>
        <w:t>and then</w:t>
      </w:r>
      <w:r w:rsidR="001942B1">
        <w:rPr>
          <w:rFonts w:ascii="Arial" w:hAnsi="Arial" w:cs="Arial"/>
          <w:sz w:val="24"/>
          <w:szCs w:val="24"/>
        </w:rPr>
        <w:t xml:space="preserve"> classify certain stocks into proper portfolios</w:t>
      </w:r>
      <w:r w:rsidR="00053D71">
        <w:rPr>
          <w:rFonts w:ascii="Arial" w:hAnsi="Arial" w:cs="Arial"/>
          <w:sz w:val="24"/>
          <w:szCs w:val="24"/>
        </w:rPr>
        <w:t xml:space="preserve"> based upon their performances</w:t>
      </w:r>
      <w:r w:rsidR="00EC1DDD">
        <w:rPr>
          <w:rFonts w:ascii="Arial" w:hAnsi="Arial" w:cs="Arial"/>
          <w:sz w:val="24"/>
          <w:szCs w:val="24"/>
        </w:rPr>
        <w:t xml:space="preserve">. Not surprisingly, this </w:t>
      </w:r>
      <w:r w:rsidR="00614003">
        <w:rPr>
          <w:rFonts w:ascii="Arial" w:hAnsi="Arial" w:cs="Arial"/>
          <w:sz w:val="24"/>
          <w:szCs w:val="24"/>
        </w:rPr>
        <w:t xml:space="preserve">whole </w:t>
      </w:r>
      <w:r w:rsidR="00EC1DDD">
        <w:rPr>
          <w:rFonts w:ascii="Arial" w:hAnsi="Arial" w:cs="Arial"/>
          <w:sz w:val="24"/>
          <w:szCs w:val="24"/>
        </w:rPr>
        <w:t>process is time consuming</w:t>
      </w:r>
      <w:r w:rsidR="00C05EC0">
        <w:rPr>
          <w:rFonts w:ascii="Arial" w:hAnsi="Arial" w:cs="Arial"/>
          <w:sz w:val="24"/>
          <w:szCs w:val="24"/>
        </w:rPr>
        <w:t xml:space="preserve"> and difficult</w:t>
      </w:r>
      <w:r w:rsidR="00EC1DDD">
        <w:rPr>
          <w:rFonts w:ascii="Arial" w:hAnsi="Arial" w:cs="Arial"/>
          <w:sz w:val="24"/>
          <w:szCs w:val="24"/>
        </w:rPr>
        <w:t xml:space="preserve">, not only </w:t>
      </w:r>
      <w:r w:rsidR="00C05EC0">
        <w:rPr>
          <w:rFonts w:ascii="Arial" w:hAnsi="Arial" w:cs="Arial"/>
          <w:sz w:val="24"/>
          <w:szCs w:val="24"/>
        </w:rPr>
        <w:t xml:space="preserve">tediously requires </w:t>
      </w:r>
      <w:r w:rsidR="00EC1DDD">
        <w:rPr>
          <w:rFonts w:ascii="Arial" w:hAnsi="Arial" w:cs="Arial"/>
          <w:sz w:val="24"/>
          <w:szCs w:val="24"/>
        </w:rPr>
        <w:t xml:space="preserve">labor works but also </w:t>
      </w:r>
      <w:r w:rsidR="001C4449">
        <w:rPr>
          <w:rFonts w:ascii="Arial" w:hAnsi="Arial" w:cs="Arial"/>
          <w:sz w:val="24"/>
          <w:szCs w:val="24"/>
        </w:rPr>
        <w:t xml:space="preserve">remarkably </w:t>
      </w:r>
      <w:r w:rsidR="00C05EC0">
        <w:rPr>
          <w:rFonts w:ascii="Arial" w:hAnsi="Arial" w:cs="Arial"/>
          <w:sz w:val="24"/>
          <w:szCs w:val="24"/>
        </w:rPr>
        <w:t xml:space="preserve">desires </w:t>
      </w:r>
      <w:r w:rsidR="001C4449">
        <w:rPr>
          <w:rFonts w:ascii="Arial" w:hAnsi="Arial" w:cs="Arial"/>
          <w:sz w:val="24"/>
          <w:szCs w:val="24"/>
        </w:rPr>
        <w:t>professional knowledge for sensible alteration</w:t>
      </w:r>
      <w:r w:rsidR="00A70BC6">
        <w:rPr>
          <w:rFonts w:ascii="Arial" w:hAnsi="Arial" w:cs="Arial"/>
          <w:sz w:val="24"/>
          <w:szCs w:val="24"/>
        </w:rPr>
        <w:t>s</w:t>
      </w:r>
      <w:r w:rsidR="00EC1DDD">
        <w:rPr>
          <w:rFonts w:ascii="Arial" w:hAnsi="Arial" w:cs="Arial"/>
          <w:sz w:val="24"/>
          <w:szCs w:val="24"/>
        </w:rPr>
        <w:t xml:space="preserve">. </w:t>
      </w:r>
      <w:r w:rsidR="006B0735">
        <w:rPr>
          <w:rFonts w:ascii="Arial" w:hAnsi="Arial" w:cs="Arial"/>
          <w:sz w:val="24"/>
          <w:szCs w:val="24"/>
        </w:rPr>
        <w:t>However</w:t>
      </w:r>
      <w:r w:rsidR="00EC1DDD">
        <w:rPr>
          <w:rFonts w:ascii="Arial" w:hAnsi="Arial" w:cs="Arial"/>
          <w:sz w:val="24"/>
          <w:szCs w:val="24"/>
        </w:rPr>
        <w:t xml:space="preserve">, the critical </w:t>
      </w:r>
      <w:r w:rsidR="00802F26">
        <w:rPr>
          <w:rFonts w:ascii="Arial" w:hAnsi="Arial" w:cs="Arial"/>
          <w:sz w:val="24"/>
          <w:szCs w:val="24"/>
        </w:rPr>
        <w:t>aspect</w:t>
      </w:r>
      <w:r w:rsidR="00EC1DDD">
        <w:rPr>
          <w:rFonts w:ascii="Arial" w:hAnsi="Arial" w:cs="Arial"/>
          <w:sz w:val="24"/>
          <w:szCs w:val="24"/>
        </w:rPr>
        <w:t xml:space="preserve"> of the high fee is due to transaction cost</w:t>
      </w:r>
      <w:r w:rsidR="0081547B">
        <w:rPr>
          <w:rFonts w:ascii="Arial" w:hAnsi="Arial" w:cs="Arial"/>
          <w:sz w:val="24"/>
          <w:szCs w:val="24"/>
        </w:rPr>
        <w:t>s, which arise</w:t>
      </w:r>
      <w:r w:rsidR="00EC1DDD">
        <w:rPr>
          <w:rFonts w:ascii="Arial" w:hAnsi="Arial" w:cs="Arial"/>
          <w:sz w:val="24"/>
          <w:szCs w:val="24"/>
        </w:rPr>
        <w:t xml:space="preserve"> when those managers have </w:t>
      </w:r>
      <w:proofErr w:type="gramStart"/>
      <w:r w:rsidR="00EC1DDD">
        <w:rPr>
          <w:rFonts w:ascii="Arial" w:hAnsi="Arial" w:cs="Arial"/>
          <w:sz w:val="24"/>
          <w:szCs w:val="24"/>
        </w:rPr>
        <w:t>to</w:t>
      </w:r>
      <w:r w:rsidR="001942B1">
        <w:rPr>
          <w:rFonts w:ascii="Arial" w:hAnsi="Arial" w:cs="Arial"/>
          <w:sz w:val="24"/>
          <w:szCs w:val="24"/>
        </w:rPr>
        <w:t xml:space="preserve"> frequently rebalance</w:t>
      </w:r>
      <w:proofErr w:type="gramEnd"/>
      <w:r w:rsidR="001942B1">
        <w:rPr>
          <w:rFonts w:ascii="Arial" w:hAnsi="Arial" w:cs="Arial"/>
          <w:sz w:val="24"/>
          <w:szCs w:val="24"/>
        </w:rPr>
        <w:t xml:space="preserve"> their </w:t>
      </w:r>
      <w:r w:rsidR="00D94BCE">
        <w:rPr>
          <w:rFonts w:ascii="Arial" w:hAnsi="Arial" w:cs="Arial"/>
          <w:sz w:val="24"/>
          <w:szCs w:val="24"/>
        </w:rPr>
        <w:t xml:space="preserve">portfolio </w:t>
      </w:r>
      <w:r w:rsidR="001942B1">
        <w:rPr>
          <w:rFonts w:ascii="Arial" w:hAnsi="Arial" w:cs="Arial"/>
          <w:sz w:val="24"/>
          <w:szCs w:val="24"/>
        </w:rPr>
        <w:t>weights to reflect updated fluctuations of all the traded stocks.</w:t>
      </w:r>
      <w:r w:rsidR="00651735">
        <w:rPr>
          <w:rFonts w:ascii="Arial" w:hAnsi="Arial" w:cs="Arial"/>
          <w:sz w:val="24"/>
          <w:szCs w:val="24"/>
        </w:rPr>
        <w:t xml:space="preserve"> </w:t>
      </w:r>
      <w:r w:rsidR="00BC3D3C">
        <w:rPr>
          <w:rFonts w:ascii="Arial" w:hAnsi="Arial" w:cs="Arial"/>
          <w:sz w:val="24"/>
          <w:szCs w:val="24"/>
        </w:rPr>
        <w:t>These features</w:t>
      </w:r>
      <w:r w:rsidR="007A53C4">
        <w:rPr>
          <w:rFonts w:ascii="Arial" w:hAnsi="Arial" w:cs="Arial"/>
          <w:sz w:val="24"/>
          <w:szCs w:val="24"/>
        </w:rPr>
        <w:t xml:space="preserve"> mostly explain </w:t>
      </w:r>
      <w:r w:rsidR="00BC3D3C">
        <w:rPr>
          <w:rFonts w:ascii="Arial" w:hAnsi="Arial" w:cs="Arial"/>
          <w:sz w:val="24"/>
          <w:szCs w:val="24"/>
        </w:rPr>
        <w:t>high fees charged by those active funds</w:t>
      </w:r>
      <w:r w:rsidR="00651735">
        <w:rPr>
          <w:rFonts w:ascii="Arial" w:hAnsi="Arial" w:cs="Arial"/>
          <w:sz w:val="24"/>
          <w:szCs w:val="24"/>
        </w:rPr>
        <w:t>. The birth of ETF</w:t>
      </w:r>
      <w:r w:rsidR="00A8692F">
        <w:rPr>
          <w:rFonts w:ascii="Arial" w:hAnsi="Arial" w:cs="Arial"/>
          <w:sz w:val="24"/>
          <w:szCs w:val="24"/>
        </w:rPr>
        <w:t>, however,</w:t>
      </w:r>
      <w:r w:rsidR="00651735">
        <w:rPr>
          <w:rFonts w:ascii="Arial" w:hAnsi="Arial" w:cs="Arial"/>
          <w:sz w:val="24"/>
          <w:szCs w:val="24"/>
        </w:rPr>
        <w:t xml:space="preserve"> </w:t>
      </w:r>
      <w:r w:rsidR="009909F3">
        <w:rPr>
          <w:rFonts w:ascii="Arial" w:hAnsi="Arial" w:cs="Arial"/>
          <w:sz w:val="24"/>
          <w:szCs w:val="24"/>
        </w:rPr>
        <w:t>has</w:t>
      </w:r>
      <w:r w:rsidR="00651735">
        <w:rPr>
          <w:rFonts w:ascii="Arial" w:hAnsi="Arial" w:cs="Arial"/>
          <w:sz w:val="24"/>
          <w:szCs w:val="24"/>
        </w:rPr>
        <w:t xml:space="preserve"> </w:t>
      </w:r>
      <w:r w:rsidR="00EC1DDD">
        <w:rPr>
          <w:rFonts w:ascii="Arial" w:hAnsi="Arial" w:cs="Arial"/>
          <w:sz w:val="24"/>
          <w:szCs w:val="24"/>
        </w:rPr>
        <w:t>somewhat</w:t>
      </w:r>
      <w:r w:rsidR="00651735">
        <w:rPr>
          <w:rFonts w:ascii="Arial" w:hAnsi="Arial" w:cs="Arial"/>
          <w:sz w:val="24"/>
          <w:szCs w:val="24"/>
        </w:rPr>
        <w:t xml:space="preserve"> solved these issues since the prices of traded ETF already reflected the rebalancing costs of underlying baskets.</w:t>
      </w:r>
      <w:r w:rsidR="00011804">
        <w:rPr>
          <w:rFonts w:ascii="Arial" w:hAnsi="Arial" w:cs="Arial"/>
          <w:sz w:val="24"/>
          <w:szCs w:val="24"/>
        </w:rPr>
        <w:t xml:space="preserve"> Furthermore, investors can trade these ETFs simultaneously as normal stocks, hence the possibility of grouping them into a diversified portfolio may be promising, not only regarding to the potential of </w:t>
      </w:r>
      <w:r w:rsidR="007A3FD8">
        <w:rPr>
          <w:rFonts w:ascii="Arial" w:hAnsi="Arial" w:cs="Arial"/>
          <w:sz w:val="24"/>
          <w:szCs w:val="24"/>
        </w:rPr>
        <w:t xml:space="preserve">risk </w:t>
      </w:r>
      <w:r w:rsidR="00011804">
        <w:rPr>
          <w:rFonts w:ascii="Arial" w:hAnsi="Arial" w:cs="Arial"/>
          <w:sz w:val="24"/>
          <w:szCs w:val="24"/>
        </w:rPr>
        <w:t xml:space="preserve">premiums, but also the diversification benefits that these ETFs may </w:t>
      </w:r>
      <w:r w:rsidR="004F46BE">
        <w:rPr>
          <w:rFonts w:ascii="Arial" w:hAnsi="Arial" w:cs="Arial"/>
          <w:sz w:val="24"/>
          <w:szCs w:val="24"/>
        </w:rPr>
        <w:t>offer</w:t>
      </w:r>
      <w:r w:rsidR="00011804">
        <w:rPr>
          <w:rFonts w:ascii="Arial" w:hAnsi="Arial" w:cs="Arial"/>
          <w:sz w:val="24"/>
          <w:szCs w:val="24"/>
        </w:rPr>
        <w:t>.</w:t>
      </w:r>
    </w:p>
    <w:p w14:paraId="692DCC5D" w14:textId="2FB2F6FA" w:rsidR="007628DE" w:rsidRDefault="009909F3" w:rsidP="00D11D82">
      <w:pPr>
        <w:pStyle w:val="Paragrafoelenco"/>
        <w:spacing w:line="480" w:lineRule="auto"/>
        <w:ind w:left="360" w:firstLine="360"/>
        <w:jc w:val="both"/>
        <w:rPr>
          <w:rFonts w:ascii="Arial" w:hAnsi="Arial" w:cs="Arial"/>
          <w:sz w:val="24"/>
          <w:szCs w:val="24"/>
        </w:rPr>
      </w:pPr>
      <w:r>
        <w:rPr>
          <w:rFonts w:ascii="Arial" w:hAnsi="Arial" w:cs="Arial"/>
          <w:sz w:val="24"/>
          <w:szCs w:val="24"/>
        </w:rPr>
        <w:t>The natural question</w:t>
      </w:r>
      <w:r w:rsidR="00D26FEF">
        <w:rPr>
          <w:rFonts w:ascii="Arial" w:hAnsi="Arial" w:cs="Arial"/>
          <w:sz w:val="24"/>
          <w:szCs w:val="24"/>
        </w:rPr>
        <w:t>s</w:t>
      </w:r>
      <w:r w:rsidR="007C7909">
        <w:rPr>
          <w:rFonts w:ascii="Arial" w:hAnsi="Arial" w:cs="Arial"/>
          <w:sz w:val="24"/>
          <w:szCs w:val="24"/>
        </w:rPr>
        <w:t>, therefore</w:t>
      </w:r>
      <w:r>
        <w:rPr>
          <w:rFonts w:ascii="Arial" w:hAnsi="Arial" w:cs="Arial"/>
          <w:sz w:val="24"/>
          <w:szCs w:val="24"/>
        </w:rPr>
        <w:t xml:space="preserve">, </w:t>
      </w:r>
      <w:r w:rsidR="00D26FEF">
        <w:rPr>
          <w:rFonts w:ascii="Arial" w:hAnsi="Arial" w:cs="Arial"/>
          <w:sz w:val="24"/>
          <w:szCs w:val="24"/>
        </w:rPr>
        <w:t>are</w:t>
      </w:r>
      <w:r w:rsidR="00A47AC3">
        <w:rPr>
          <w:rFonts w:ascii="Arial" w:hAnsi="Arial" w:cs="Arial"/>
          <w:sz w:val="24"/>
          <w:szCs w:val="24"/>
        </w:rPr>
        <w:t xml:space="preserve"> that</w:t>
      </w:r>
      <w:r w:rsidR="00ED28F9">
        <w:rPr>
          <w:rFonts w:ascii="Arial" w:hAnsi="Arial" w:cs="Arial"/>
          <w:sz w:val="24"/>
          <w:szCs w:val="24"/>
        </w:rPr>
        <w:t>:</w:t>
      </w:r>
      <w:r>
        <w:rPr>
          <w:rFonts w:ascii="Arial" w:hAnsi="Arial" w:cs="Arial"/>
          <w:sz w:val="24"/>
          <w:szCs w:val="24"/>
        </w:rPr>
        <w:t xml:space="preserve"> can these multifactor portfolios, </w:t>
      </w:r>
      <w:r w:rsidR="00A47AC3">
        <w:rPr>
          <w:rFonts w:ascii="Arial" w:hAnsi="Arial" w:cs="Arial"/>
          <w:sz w:val="24"/>
          <w:szCs w:val="24"/>
        </w:rPr>
        <w:t xml:space="preserve">which </w:t>
      </w:r>
      <w:proofErr w:type="gramStart"/>
      <w:r w:rsidR="00A47AC3">
        <w:rPr>
          <w:rFonts w:ascii="Arial" w:hAnsi="Arial" w:cs="Arial"/>
          <w:sz w:val="24"/>
          <w:szCs w:val="24"/>
        </w:rPr>
        <w:t>are formed</w:t>
      </w:r>
      <w:proofErr w:type="gramEnd"/>
      <w:r w:rsidR="00A47AC3">
        <w:rPr>
          <w:rFonts w:ascii="Arial" w:hAnsi="Arial" w:cs="Arial"/>
          <w:sz w:val="24"/>
          <w:szCs w:val="24"/>
        </w:rPr>
        <w:t xml:space="preserve"> from</w:t>
      </w:r>
      <w:r>
        <w:rPr>
          <w:rFonts w:ascii="Arial" w:hAnsi="Arial" w:cs="Arial"/>
          <w:sz w:val="24"/>
          <w:szCs w:val="24"/>
        </w:rPr>
        <w:t xml:space="preserve"> ETFs, beat those traditional sector diversifications? </w:t>
      </w:r>
      <w:r w:rsidR="00D26FEF">
        <w:rPr>
          <w:rFonts w:ascii="Arial" w:hAnsi="Arial" w:cs="Arial"/>
          <w:sz w:val="24"/>
          <w:szCs w:val="24"/>
        </w:rPr>
        <w:t xml:space="preserve">In addition, is that conclusion statistically significant? </w:t>
      </w:r>
      <w:r>
        <w:rPr>
          <w:rFonts w:ascii="Arial" w:hAnsi="Arial" w:cs="Arial"/>
          <w:sz w:val="24"/>
          <w:szCs w:val="24"/>
        </w:rPr>
        <w:t xml:space="preserve">The study leveraged statistical properties of </w:t>
      </w:r>
      <w:proofErr w:type="spellStart"/>
      <w:r w:rsidR="00D11D82">
        <w:rPr>
          <w:rFonts w:ascii="Arial" w:hAnsi="Arial" w:cs="Arial"/>
          <w:sz w:val="24"/>
          <w:szCs w:val="24"/>
        </w:rPr>
        <w:t>Basak</w:t>
      </w:r>
      <w:proofErr w:type="spellEnd"/>
      <w:r w:rsidR="00D11D82">
        <w:rPr>
          <w:rFonts w:ascii="Arial" w:hAnsi="Arial" w:cs="Arial"/>
          <w:sz w:val="24"/>
          <w:szCs w:val="24"/>
        </w:rPr>
        <w:t xml:space="preserve">, </w:t>
      </w:r>
      <w:proofErr w:type="spellStart"/>
      <w:r w:rsidR="00D11D82">
        <w:rPr>
          <w:rFonts w:ascii="Arial" w:hAnsi="Arial" w:cs="Arial"/>
          <w:sz w:val="24"/>
          <w:szCs w:val="24"/>
        </w:rPr>
        <w:t>Jagannathan</w:t>
      </w:r>
      <w:proofErr w:type="spellEnd"/>
      <w:r w:rsidR="00D11D82">
        <w:rPr>
          <w:rFonts w:ascii="Arial" w:hAnsi="Arial" w:cs="Arial"/>
          <w:sz w:val="24"/>
          <w:szCs w:val="24"/>
        </w:rPr>
        <w:t xml:space="preserve">, and Sun (2002), and followed </w:t>
      </w:r>
      <w:r w:rsidR="00F2192A">
        <w:rPr>
          <w:rFonts w:ascii="Arial" w:hAnsi="Arial" w:cs="Arial"/>
          <w:sz w:val="24"/>
          <w:szCs w:val="24"/>
        </w:rPr>
        <w:t xml:space="preserve">the </w:t>
      </w:r>
      <w:r w:rsidR="00D11D82">
        <w:rPr>
          <w:rFonts w:ascii="Arial" w:hAnsi="Arial" w:cs="Arial"/>
          <w:sz w:val="24"/>
          <w:szCs w:val="24"/>
        </w:rPr>
        <w:t xml:space="preserve">testing procedures suggested by </w:t>
      </w:r>
      <w:proofErr w:type="spellStart"/>
      <w:r w:rsidR="00D11D82" w:rsidRPr="009759C1">
        <w:rPr>
          <w:rFonts w:ascii="Arial" w:hAnsi="Arial" w:cs="Arial"/>
          <w:sz w:val="24"/>
          <w:szCs w:val="24"/>
        </w:rPr>
        <w:t>Ehling</w:t>
      </w:r>
      <w:proofErr w:type="spellEnd"/>
      <w:r w:rsidR="00D11D82" w:rsidRPr="009759C1">
        <w:rPr>
          <w:rFonts w:ascii="Arial" w:hAnsi="Arial" w:cs="Arial"/>
          <w:sz w:val="24"/>
          <w:szCs w:val="24"/>
        </w:rPr>
        <w:t xml:space="preserve"> and Ramos (2006)</w:t>
      </w:r>
      <w:r w:rsidR="00F5078B">
        <w:rPr>
          <w:rFonts w:ascii="Arial" w:hAnsi="Arial" w:cs="Arial"/>
          <w:sz w:val="24"/>
          <w:szCs w:val="24"/>
        </w:rPr>
        <w:t xml:space="preserve"> to compare direct performances of factor and sector ETFs for the period from August 2013 to December 2020, including the global pandemic year</w:t>
      </w:r>
      <w:r w:rsidR="00ED28F9">
        <w:rPr>
          <w:rFonts w:ascii="Arial" w:hAnsi="Arial" w:cs="Arial"/>
          <w:sz w:val="24"/>
          <w:szCs w:val="24"/>
        </w:rPr>
        <w:t xml:space="preserve"> (2020)</w:t>
      </w:r>
      <w:r w:rsidR="00F5078B">
        <w:rPr>
          <w:rFonts w:ascii="Arial" w:hAnsi="Arial" w:cs="Arial"/>
          <w:sz w:val="24"/>
          <w:szCs w:val="24"/>
        </w:rPr>
        <w:t xml:space="preserve"> to consider its impact.</w:t>
      </w:r>
      <w:r w:rsidR="003B4451">
        <w:rPr>
          <w:rFonts w:ascii="Arial" w:hAnsi="Arial" w:cs="Arial"/>
          <w:sz w:val="24"/>
          <w:szCs w:val="24"/>
        </w:rPr>
        <w:t xml:space="preserve"> </w:t>
      </w:r>
      <w:r w:rsidR="00325399">
        <w:rPr>
          <w:rFonts w:ascii="Arial" w:hAnsi="Arial" w:cs="Arial"/>
          <w:sz w:val="24"/>
          <w:szCs w:val="24"/>
        </w:rPr>
        <w:t>R</w:t>
      </w:r>
      <w:r w:rsidR="00D26FEF" w:rsidRPr="00D26FEF">
        <w:rPr>
          <w:rFonts w:ascii="Arial" w:hAnsi="Arial" w:cs="Arial"/>
          <w:sz w:val="24"/>
          <w:szCs w:val="24"/>
        </w:rPr>
        <w:t xml:space="preserve">esults from this empirical study </w:t>
      </w:r>
      <w:r w:rsidR="00325399">
        <w:rPr>
          <w:rFonts w:ascii="Arial" w:hAnsi="Arial" w:cs="Arial"/>
          <w:sz w:val="24"/>
          <w:szCs w:val="24"/>
        </w:rPr>
        <w:lastRenderedPageBreak/>
        <w:t>suggest</w:t>
      </w:r>
      <w:r w:rsidR="00D26FEF" w:rsidRPr="00D26FEF">
        <w:rPr>
          <w:rFonts w:ascii="Arial" w:hAnsi="Arial" w:cs="Arial"/>
          <w:sz w:val="24"/>
          <w:szCs w:val="24"/>
        </w:rPr>
        <w:t xml:space="preserve"> that factor ETFs (i.e., an efficient frontier combined of various factor ETFs) indeed outperformed sector ETFs (i.e., an efficient frontier mixed of diverse sector ETFs) with statistical significances</w:t>
      </w:r>
      <w:r w:rsidR="00D26FEF">
        <w:rPr>
          <w:rFonts w:ascii="Arial" w:hAnsi="Arial" w:cs="Arial"/>
          <w:sz w:val="24"/>
          <w:szCs w:val="24"/>
        </w:rPr>
        <w:t xml:space="preserve"> for the full sample, while the same conclusion </w:t>
      </w:r>
      <w:proofErr w:type="gramStart"/>
      <w:r w:rsidR="00D26FEF">
        <w:rPr>
          <w:rFonts w:ascii="Arial" w:hAnsi="Arial" w:cs="Arial"/>
          <w:sz w:val="24"/>
          <w:szCs w:val="24"/>
        </w:rPr>
        <w:t xml:space="preserve">was </w:t>
      </w:r>
      <w:r w:rsidR="00537CB6">
        <w:rPr>
          <w:rFonts w:ascii="Arial" w:hAnsi="Arial" w:cs="Arial"/>
          <w:sz w:val="24"/>
          <w:szCs w:val="24"/>
        </w:rPr>
        <w:t>detected</w:t>
      </w:r>
      <w:proofErr w:type="gramEnd"/>
      <w:r w:rsidR="00D26FEF">
        <w:rPr>
          <w:rFonts w:ascii="Arial" w:hAnsi="Arial" w:cs="Arial"/>
          <w:sz w:val="24"/>
          <w:szCs w:val="24"/>
        </w:rPr>
        <w:t xml:space="preserve"> during the pandemic period </w:t>
      </w:r>
      <w:r w:rsidR="00537CB6">
        <w:rPr>
          <w:rFonts w:ascii="Arial" w:hAnsi="Arial" w:cs="Arial"/>
          <w:sz w:val="24"/>
          <w:szCs w:val="24"/>
        </w:rPr>
        <w:t xml:space="preserve">but </w:t>
      </w:r>
      <w:r w:rsidR="00D26FEF">
        <w:rPr>
          <w:rFonts w:ascii="Arial" w:hAnsi="Arial" w:cs="Arial"/>
          <w:sz w:val="24"/>
          <w:szCs w:val="24"/>
        </w:rPr>
        <w:t xml:space="preserve">without statistical significance. </w:t>
      </w:r>
    </w:p>
    <w:p w14:paraId="0DB25905" w14:textId="2B80AC39" w:rsidR="009909F3" w:rsidRDefault="003B4451" w:rsidP="00D11D82">
      <w:pPr>
        <w:pStyle w:val="Paragrafoelenco"/>
        <w:spacing w:line="480" w:lineRule="auto"/>
        <w:ind w:left="360" w:firstLine="360"/>
        <w:jc w:val="both"/>
        <w:rPr>
          <w:rFonts w:ascii="Arial" w:hAnsi="Arial" w:cs="Arial"/>
          <w:sz w:val="24"/>
          <w:szCs w:val="24"/>
        </w:rPr>
      </w:pPr>
      <w:r>
        <w:rPr>
          <w:rFonts w:ascii="Arial" w:hAnsi="Arial" w:cs="Arial"/>
          <w:sz w:val="24"/>
          <w:szCs w:val="24"/>
        </w:rPr>
        <w:t>The obvious advantage of adopting ETFs, instead of replicating original factors based upon all traded stocks</w:t>
      </w:r>
      <w:r w:rsidR="00DE1756">
        <w:rPr>
          <w:rFonts w:ascii="Arial" w:hAnsi="Arial" w:cs="Arial"/>
          <w:sz w:val="24"/>
          <w:szCs w:val="24"/>
        </w:rPr>
        <w:t xml:space="preserve"> (as performed by </w:t>
      </w:r>
      <w:proofErr w:type="spellStart"/>
      <w:r w:rsidR="00DE1756" w:rsidRPr="00DE1756">
        <w:rPr>
          <w:rFonts w:ascii="Arial" w:hAnsi="Arial" w:cs="Arial"/>
          <w:sz w:val="24"/>
          <w:szCs w:val="24"/>
        </w:rPr>
        <w:t>Briere</w:t>
      </w:r>
      <w:proofErr w:type="spellEnd"/>
      <w:r w:rsidR="00DE1756" w:rsidRPr="00DE1756">
        <w:rPr>
          <w:rFonts w:ascii="Arial" w:hAnsi="Arial" w:cs="Arial"/>
          <w:sz w:val="24"/>
          <w:szCs w:val="24"/>
        </w:rPr>
        <w:t xml:space="preserve"> and </w:t>
      </w:r>
      <w:proofErr w:type="spellStart"/>
      <w:r w:rsidR="00DE1756" w:rsidRPr="00DE1756">
        <w:rPr>
          <w:rFonts w:ascii="Arial" w:hAnsi="Arial" w:cs="Arial"/>
          <w:sz w:val="24"/>
          <w:szCs w:val="24"/>
        </w:rPr>
        <w:t>Szafarz</w:t>
      </w:r>
      <w:proofErr w:type="spellEnd"/>
      <w:r w:rsidR="00DE1756" w:rsidRPr="00DE1756">
        <w:rPr>
          <w:rFonts w:ascii="Arial" w:hAnsi="Arial" w:cs="Arial"/>
          <w:sz w:val="24"/>
          <w:szCs w:val="24"/>
        </w:rPr>
        <w:t xml:space="preserve"> (2021)</w:t>
      </w:r>
      <w:r w:rsidR="00DE1756">
        <w:rPr>
          <w:rFonts w:ascii="Arial" w:hAnsi="Arial" w:cs="Arial"/>
          <w:sz w:val="24"/>
          <w:szCs w:val="24"/>
        </w:rPr>
        <w:t>)</w:t>
      </w:r>
      <w:r>
        <w:rPr>
          <w:rFonts w:ascii="Arial" w:hAnsi="Arial" w:cs="Arial"/>
          <w:sz w:val="24"/>
          <w:szCs w:val="24"/>
        </w:rPr>
        <w:t>, is that results from the study will be easily appl</w:t>
      </w:r>
      <w:r w:rsidR="007628DE">
        <w:rPr>
          <w:rFonts w:ascii="Arial" w:hAnsi="Arial" w:cs="Arial"/>
          <w:sz w:val="24"/>
          <w:szCs w:val="24"/>
        </w:rPr>
        <w:t>ied by either institutional or retail</w:t>
      </w:r>
      <w:r>
        <w:rPr>
          <w:rFonts w:ascii="Arial" w:hAnsi="Arial" w:cs="Arial"/>
          <w:sz w:val="24"/>
          <w:szCs w:val="24"/>
        </w:rPr>
        <w:t xml:space="preserve"> </w:t>
      </w:r>
      <w:r w:rsidR="007628DE">
        <w:rPr>
          <w:rFonts w:ascii="Arial" w:hAnsi="Arial" w:cs="Arial"/>
          <w:sz w:val="24"/>
          <w:szCs w:val="24"/>
        </w:rPr>
        <w:t xml:space="preserve">investors, </w:t>
      </w:r>
      <w:r>
        <w:rPr>
          <w:rFonts w:ascii="Arial" w:hAnsi="Arial" w:cs="Arial"/>
          <w:sz w:val="24"/>
          <w:szCs w:val="24"/>
        </w:rPr>
        <w:t xml:space="preserve">since grouping ETFs is as simple as grouping individual stocks. Furthermore, in adapting to this highly volatile and fluctuated market, an ease of rebalancing portfolio’s weights would be another great asset </w:t>
      </w:r>
      <w:r w:rsidR="007C7909">
        <w:rPr>
          <w:rFonts w:ascii="Arial" w:hAnsi="Arial" w:cs="Arial"/>
          <w:sz w:val="24"/>
          <w:szCs w:val="24"/>
        </w:rPr>
        <w:t>over</w:t>
      </w:r>
      <w:r>
        <w:rPr>
          <w:rFonts w:ascii="Arial" w:hAnsi="Arial" w:cs="Arial"/>
          <w:sz w:val="24"/>
          <w:szCs w:val="24"/>
        </w:rPr>
        <w:t xml:space="preserve"> the traditional approach in co</w:t>
      </w:r>
      <w:r w:rsidR="007C7909">
        <w:rPr>
          <w:rFonts w:ascii="Arial" w:hAnsi="Arial" w:cs="Arial"/>
          <w:sz w:val="24"/>
          <w:szCs w:val="24"/>
        </w:rPr>
        <w:t xml:space="preserve">nstructing factors from scratch, not to mention the lower transaction costs and </w:t>
      </w:r>
      <w:r w:rsidR="00967137">
        <w:rPr>
          <w:rFonts w:ascii="Arial" w:hAnsi="Arial" w:cs="Arial"/>
          <w:sz w:val="24"/>
          <w:szCs w:val="24"/>
        </w:rPr>
        <w:t xml:space="preserve">less </w:t>
      </w:r>
      <w:r w:rsidR="007C7909">
        <w:rPr>
          <w:rFonts w:ascii="Arial" w:hAnsi="Arial" w:cs="Arial"/>
          <w:sz w:val="24"/>
          <w:szCs w:val="24"/>
        </w:rPr>
        <w:t xml:space="preserve">time </w:t>
      </w:r>
      <w:r w:rsidR="00967137">
        <w:rPr>
          <w:rFonts w:ascii="Arial" w:hAnsi="Arial" w:cs="Arial"/>
          <w:sz w:val="24"/>
          <w:szCs w:val="24"/>
        </w:rPr>
        <w:t>requirements</w:t>
      </w:r>
      <w:r w:rsidR="007C7909">
        <w:rPr>
          <w:rFonts w:ascii="Arial" w:hAnsi="Arial" w:cs="Arial"/>
          <w:sz w:val="24"/>
          <w:szCs w:val="24"/>
        </w:rPr>
        <w:t>.</w:t>
      </w:r>
      <w:r>
        <w:rPr>
          <w:rFonts w:ascii="Arial" w:hAnsi="Arial" w:cs="Arial"/>
          <w:sz w:val="24"/>
          <w:szCs w:val="24"/>
        </w:rPr>
        <w:t xml:space="preserve"> </w:t>
      </w:r>
    </w:p>
    <w:p w14:paraId="6E0644BA" w14:textId="6779D5C1" w:rsidR="004A3EAD" w:rsidRDefault="005D7C09" w:rsidP="00D11D82">
      <w:pPr>
        <w:pStyle w:val="Paragrafoelenco"/>
        <w:spacing w:line="480" w:lineRule="auto"/>
        <w:ind w:left="360" w:firstLine="360"/>
        <w:jc w:val="both"/>
        <w:rPr>
          <w:rFonts w:ascii="Arial" w:hAnsi="Arial" w:cs="Arial"/>
          <w:sz w:val="24"/>
          <w:szCs w:val="24"/>
        </w:rPr>
      </w:pPr>
      <w:r>
        <w:rPr>
          <w:rFonts w:ascii="Arial" w:hAnsi="Arial" w:cs="Arial"/>
          <w:sz w:val="24"/>
          <w:szCs w:val="24"/>
        </w:rPr>
        <w:t xml:space="preserve">The </w:t>
      </w:r>
      <w:r w:rsidR="00B13F10">
        <w:rPr>
          <w:rFonts w:ascii="Arial" w:hAnsi="Arial" w:cs="Arial"/>
          <w:sz w:val="24"/>
          <w:szCs w:val="24"/>
        </w:rPr>
        <w:t xml:space="preserve">remanding </w:t>
      </w:r>
      <w:r>
        <w:rPr>
          <w:rFonts w:ascii="Arial" w:hAnsi="Arial" w:cs="Arial"/>
          <w:sz w:val="24"/>
          <w:szCs w:val="24"/>
        </w:rPr>
        <w:t xml:space="preserve">thesis </w:t>
      </w:r>
      <w:proofErr w:type="gramStart"/>
      <w:r>
        <w:rPr>
          <w:rFonts w:ascii="Arial" w:hAnsi="Arial" w:cs="Arial"/>
          <w:sz w:val="24"/>
          <w:szCs w:val="24"/>
        </w:rPr>
        <w:t>is organized</w:t>
      </w:r>
      <w:proofErr w:type="gramEnd"/>
      <w:r>
        <w:rPr>
          <w:rFonts w:ascii="Arial" w:hAnsi="Arial" w:cs="Arial"/>
          <w:sz w:val="24"/>
          <w:szCs w:val="24"/>
        </w:rPr>
        <w:t xml:space="preserve"> as follows. The building blocks and its evolution of modern asset pricing </w:t>
      </w:r>
      <w:proofErr w:type="gramStart"/>
      <w:r>
        <w:rPr>
          <w:rFonts w:ascii="Arial" w:hAnsi="Arial" w:cs="Arial"/>
          <w:sz w:val="24"/>
          <w:szCs w:val="24"/>
        </w:rPr>
        <w:t>are presented</w:t>
      </w:r>
      <w:proofErr w:type="gramEnd"/>
      <w:r>
        <w:rPr>
          <w:rFonts w:ascii="Arial" w:hAnsi="Arial" w:cs="Arial"/>
          <w:sz w:val="24"/>
          <w:szCs w:val="24"/>
        </w:rPr>
        <w:t xml:space="preserve"> in the next section. </w:t>
      </w:r>
      <w:r w:rsidR="00485BA5">
        <w:rPr>
          <w:rFonts w:ascii="Arial" w:hAnsi="Arial" w:cs="Arial"/>
          <w:sz w:val="24"/>
          <w:szCs w:val="24"/>
        </w:rPr>
        <w:t>Then</w:t>
      </w:r>
      <w:r>
        <w:rPr>
          <w:rFonts w:ascii="Arial" w:hAnsi="Arial" w:cs="Arial"/>
          <w:sz w:val="24"/>
          <w:szCs w:val="24"/>
        </w:rPr>
        <w:t xml:space="preserve">, </w:t>
      </w:r>
      <w:r w:rsidR="00485BA5">
        <w:rPr>
          <w:rFonts w:ascii="Arial" w:hAnsi="Arial" w:cs="Arial"/>
          <w:sz w:val="24"/>
          <w:szCs w:val="24"/>
        </w:rPr>
        <w:t xml:space="preserve">details of the BJS (2002) test </w:t>
      </w:r>
      <w:r w:rsidR="009F3B41">
        <w:rPr>
          <w:rFonts w:ascii="Arial" w:hAnsi="Arial" w:cs="Arial"/>
          <w:sz w:val="24"/>
          <w:szCs w:val="24"/>
        </w:rPr>
        <w:t xml:space="preserve">and procedures of how to implement it in case of comparing two efficient frontiers </w:t>
      </w:r>
      <w:r w:rsidR="008A04EC">
        <w:rPr>
          <w:rFonts w:ascii="Arial" w:hAnsi="Arial" w:cs="Arial"/>
          <w:sz w:val="24"/>
          <w:szCs w:val="24"/>
        </w:rPr>
        <w:t xml:space="preserve">(factor ETFs and sector ETFs) </w:t>
      </w:r>
      <w:proofErr w:type="gramStart"/>
      <w:r w:rsidR="00485BA5">
        <w:rPr>
          <w:rFonts w:ascii="Arial" w:hAnsi="Arial" w:cs="Arial"/>
          <w:sz w:val="24"/>
          <w:szCs w:val="24"/>
        </w:rPr>
        <w:t>will be discussed</w:t>
      </w:r>
      <w:proofErr w:type="gramEnd"/>
      <w:r w:rsidR="00485BA5">
        <w:rPr>
          <w:rFonts w:ascii="Arial" w:hAnsi="Arial" w:cs="Arial"/>
          <w:sz w:val="24"/>
          <w:szCs w:val="24"/>
        </w:rPr>
        <w:t>. Section 4 will</w:t>
      </w:r>
      <w:r w:rsidR="00B13F10">
        <w:rPr>
          <w:rFonts w:ascii="Arial" w:hAnsi="Arial" w:cs="Arial"/>
          <w:sz w:val="24"/>
          <w:szCs w:val="24"/>
        </w:rPr>
        <w:t xml:space="preserve"> describe the data for </w:t>
      </w:r>
      <w:r w:rsidR="008A04EC">
        <w:rPr>
          <w:rFonts w:ascii="Arial" w:hAnsi="Arial" w:cs="Arial"/>
          <w:sz w:val="24"/>
          <w:szCs w:val="24"/>
        </w:rPr>
        <w:t>these</w:t>
      </w:r>
      <w:r w:rsidR="00B13F10">
        <w:rPr>
          <w:rFonts w:ascii="Arial" w:hAnsi="Arial" w:cs="Arial"/>
          <w:sz w:val="24"/>
          <w:szCs w:val="24"/>
        </w:rPr>
        <w:t xml:space="preserve"> ETFs, as well as the market portfolio (S&amp;P 500). Section 5 will present the empirical analyses, ranging from descriptive statistics to comparing each investing approach with the market portfolio and between the two approaches. Section 6 will conclude the thesis</w:t>
      </w:r>
      <w:r w:rsidR="002B7427">
        <w:rPr>
          <w:rFonts w:ascii="Arial" w:hAnsi="Arial" w:cs="Arial"/>
          <w:sz w:val="24"/>
          <w:szCs w:val="24"/>
        </w:rPr>
        <w:t xml:space="preserve"> with remarks on potential research improvements</w:t>
      </w:r>
      <w:r w:rsidR="00B13F10">
        <w:rPr>
          <w:rFonts w:ascii="Arial" w:hAnsi="Arial" w:cs="Arial"/>
          <w:sz w:val="24"/>
          <w:szCs w:val="24"/>
        </w:rPr>
        <w:t>.</w:t>
      </w:r>
    </w:p>
    <w:p w14:paraId="0FA93BA6" w14:textId="77777777" w:rsidR="005D7C09" w:rsidRDefault="005D7C09" w:rsidP="00D11D82">
      <w:pPr>
        <w:pStyle w:val="Paragrafoelenco"/>
        <w:spacing w:line="480" w:lineRule="auto"/>
        <w:ind w:left="360" w:firstLine="360"/>
        <w:jc w:val="both"/>
        <w:rPr>
          <w:rFonts w:ascii="Arial" w:hAnsi="Arial" w:cs="Arial"/>
          <w:sz w:val="24"/>
          <w:szCs w:val="24"/>
        </w:rPr>
      </w:pPr>
    </w:p>
    <w:p w14:paraId="304D8B88" w14:textId="35F4D125" w:rsidR="004A3EAD" w:rsidRDefault="004A3EAD" w:rsidP="00D11D82">
      <w:pPr>
        <w:pStyle w:val="Paragrafoelenco"/>
        <w:spacing w:line="480" w:lineRule="auto"/>
        <w:ind w:left="360" w:firstLine="360"/>
        <w:jc w:val="both"/>
        <w:rPr>
          <w:rFonts w:ascii="Arial" w:hAnsi="Arial" w:cs="Arial"/>
          <w:sz w:val="24"/>
          <w:szCs w:val="24"/>
        </w:rPr>
      </w:pPr>
    </w:p>
    <w:p w14:paraId="3305CF7D" w14:textId="77777777" w:rsidR="006D3A03" w:rsidRPr="00C461F7" w:rsidRDefault="00C666E5" w:rsidP="006A5F10">
      <w:pPr>
        <w:pStyle w:val="Titolo1"/>
        <w:spacing w:line="480" w:lineRule="auto"/>
        <w:ind w:left="360"/>
        <w:rPr>
          <w:rFonts w:ascii="Arial" w:hAnsi="Arial" w:cs="Arial"/>
          <w:sz w:val="28"/>
          <w:szCs w:val="28"/>
        </w:rPr>
      </w:pPr>
      <w:bookmarkStart w:id="8" w:name="_Toc106205127"/>
      <w:r w:rsidRPr="00C461F7">
        <w:rPr>
          <w:rFonts w:ascii="Arial" w:hAnsi="Arial" w:cs="Arial"/>
          <w:sz w:val="28"/>
          <w:szCs w:val="28"/>
        </w:rPr>
        <w:lastRenderedPageBreak/>
        <w:t xml:space="preserve">2. </w:t>
      </w:r>
      <w:r w:rsidR="006D3A03" w:rsidRPr="00C461F7">
        <w:rPr>
          <w:rFonts w:ascii="Arial" w:hAnsi="Arial" w:cs="Arial"/>
          <w:sz w:val="28"/>
          <w:szCs w:val="28"/>
        </w:rPr>
        <w:t>Literature review</w:t>
      </w:r>
      <w:bookmarkEnd w:id="8"/>
      <w:r w:rsidR="006D3A03" w:rsidRPr="00C461F7">
        <w:rPr>
          <w:rFonts w:ascii="Arial" w:hAnsi="Arial" w:cs="Arial"/>
          <w:sz w:val="28"/>
          <w:szCs w:val="28"/>
        </w:rPr>
        <w:t xml:space="preserve"> </w:t>
      </w:r>
    </w:p>
    <w:p w14:paraId="00F5C75B" w14:textId="1AB15BA3" w:rsidR="006D3A03" w:rsidRPr="00C461F7" w:rsidRDefault="00CE54E2" w:rsidP="006A5F10">
      <w:pPr>
        <w:pStyle w:val="Titolo2"/>
        <w:spacing w:line="480" w:lineRule="auto"/>
        <w:ind w:left="540"/>
        <w:rPr>
          <w:rFonts w:ascii="Arial" w:hAnsi="Arial" w:cs="Arial"/>
          <w:sz w:val="28"/>
          <w:szCs w:val="28"/>
        </w:rPr>
      </w:pPr>
      <w:bookmarkStart w:id="9" w:name="_Toc106205128"/>
      <w:r w:rsidRPr="00C461F7">
        <w:rPr>
          <w:rFonts w:ascii="Arial" w:hAnsi="Arial" w:cs="Arial"/>
          <w:sz w:val="28"/>
          <w:szCs w:val="28"/>
        </w:rPr>
        <w:t>2</w:t>
      </w:r>
      <w:r w:rsidR="006D3A03" w:rsidRPr="00C461F7">
        <w:rPr>
          <w:rFonts w:ascii="Arial" w:hAnsi="Arial" w:cs="Arial"/>
          <w:sz w:val="28"/>
          <w:szCs w:val="28"/>
        </w:rPr>
        <w:t xml:space="preserve">.1 Pillars of modern </w:t>
      </w:r>
      <w:r w:rsidR="00467193">
        <w:rPr>
          <w:rFonts w:ascii="Arial" w:hAnsi="Arial" w:cs="Arial"/>
          <w:sz w:val="28"/>
          <w:szCs w:val="28"/>
        </w:rPr>
        <w:t>a</w:t>
      </w:r>
      <w:r w:rsidR="00B1764E">
        <w:rPr>
          <w:rFonts w:ascii="Arial" w:hAnsi="Arial" w:cs="Arial"/>
          <w:sz w:val="28"/>
          <w:szCs w:val="28"/>
        </w:rPr>
        <w:t>sset pricing</w:t>
      </w:r>
      <w:bookmarkEnd w:id="9"/>
    </w:p>
    <w:p w14:paraId="6FED9279" w14:textId="30755EF9" w:rsidR="006D3A03" w:rsidRPr="007603F8" w:rsidRDefault="00CE54E2" w:rsidP="006A5F10">
      <w:pPr>
        <w:pStyle w:val="Titolo3"/>
        <w:spacing w:line="480" w:lineRule="auto"/>
        <w:ind w:left="720"/>
        <w:rPr>
          <w:rFonts w:ascii="Arial" w:hAnsi="Arial" w:cs="Arial"/>
          <w:color w:val="auto"/>
          <w:sz w:val="28"/>
          <w:szCs w:val="28"/>
        </w:rPr>
      </w:pPr>
      <w:bookmarkStart w:id="10" w:name="_Toc106205129"/>
      <w:r w:rsidRPr="00C461F7">
        <w:rPr>
          <w:rFonts w:ascii="Arial" w:hAnsi="Arial" w:cs="Arial"/>
          <w:color w:val="2F5496" w:themeColor="accent1" w:themeShade="BF"/>
          <w:sz w:val="28"/>
          <w:szCs w:val="28"/>
        </w:rPr>
        <w:t>2</w:t>
      </w:r>
      <w:r w:rsidR="006D3A03" w:rsidRPr="00C461F7">
        <w:rPr>
          <w:rFonts w:ascii="Arial" w:hAnsi="Arial" w:cs="Arial"/>
          <w:color w:val="2F5496" w:themeColor="accent1" w:themeShade="BF"/>
          <w:sz w:val="28"/>
          <w:szCs w:val="28"/>
        </w:rPr>
        <w:t xml:space="preserve">.1.1 Efficient </w:t>
      </w:r>
      <w:r w:rsidR="0010335C">
        <w:rPr>
          <w:rFonts w:ascii="Arial" w:hAnsi="Arial" w:cs="Arial"/>
          <w:color w:val="2F5496" w:themeColor="accent1" w:themeShade="BF"/>
          <w:sz w:val="28"/>
          <w:szCs w:val="28"/>
        </w:rPr>
        <w:t>m</w:t>
      </w:r>
      <w:r w:rsidR="006D3A03" w:rsidRPr="00C461F7">
        <w:rPr>
          <w:rFonts w:ascii="Arial" w:hAnsi="Arial" w:cs="Arial"/>
          <w:color w:val="2F5496" w:themeColor="accent1" w:themeShade="BF"/>
          <w:sz w:val="28"/>
          <w:szCs w:val="28"/>
        </w:rPr>
        <w:t xml:space="preserve">arket </w:t>
      </w:r>
      <w:r w:rsidR="0010335C">
        <w:rPr>
          <w:rFonts w:ascii="Arial" w:hAnsi="Arial" w:cs="Arial"/>
          <w:color w:val="2F5496" w:themeColor="accent1" w:themeShade="BF"/>
          <w:sz w:val="28"/>
          <w:szCs w:val="28"/>
        </w:rPr>
        <w:t>h</w:t>
      </w:r>
      <w:r w:rsidR="006D3A03" w:rsidRPr="00C461F7">
        <w:rPr>
          <w:rFonts w:ascii="Arial" w:hAnsi="Arial" w:cs="Arial"/>
          <w:color w:val="2F5496" w:themeColor="accent1" w:themeShade="BF"/>
          <w:sz w:val="28"/>
          <w:szCs w:val="28"/>
        </w:rPr>
        <w:t>ypothesis</w:t>
      </w:r>
      <w:bookmarkEnd w:id="10"/>
    </w:p>
    <w:p w14:paraId="44986E08" w14:textId="27DF3D1D" w:rsidR="006D3A03" w:rsidRPr="000B4F8C" w:rsidRDefault="006D3A03" w:rsidP="00AB787F">
      <w:pPr>
        <w:spacing w:after="0" w:line="480" w:lineRule="auto"/>
        <w:ind w:left="360" w:firstLine="360"/>
        <w:jc w:val="both"/>
        <w:rPr>
          <w:rFonts w:ascii="Arial" w:hAnsi="Arial" w:cs="Arial"/>
          <w:sz w:val="24"/>
          <w:szCs w:val="24"/>
        </w:rPr>
      </w:pPr>
      <w:r>
        <w:rPr>
          <w:rFonts w:ascii="Arial" w:hAnsi="Arial" w:cs="Arial"/>
          <w:sz w:val="24"/>
          <w:szCs w:val="24"/>
        </w:rPr>
        <w:t xml:space="preserve">The first brick of the modern </w:t>
      </w:r>
      <w:r w:rsidR="001D56D5">
        <w:rPr>
          <w:rFonts w:ascii="Arial" w:hAnsi="Arial" w:cs="Arial"/>
          <w:sz w:val="24"/>
          <w:szCs w:val="24"/>
        </w:rPr>
        <w:t>asset pricing</w:t>
      </w:r>
      <w:r>
        <w:rPr>
          <w:rFonts w:ascii="Arial" w:hAnsi="Arial" w:cs="Arial"/>
          <w:sz w:val="24"/>
          <w:szCs w:val="24"/>
        </w:rPr>
        <w:t xml:space="preserve"> foundations </w:t>
      </w:r>
      <w:proofErr w:type="gramStart"/>
      <w:r>
        <w:rPr>
          <w:rFonts w:ascii="Arial" w:hAnsi="Arial" w:cs="Arial"/>
          <w:sz w:val="24"/>
          <w:szCs w:val="24"/>
        </w:rPr>
        <w:t>was laid-out</w:t>
      </w:r>
      <w:proofErr w:type="gramEnd"/>
      <w:r>
        <w:rPr>
          <w:rFonts w:ascii="Arial" w:hAnsi="Arial" w:cs="Arial"/>
          <w:sz w:val="24"/>
          <w:szCs w:val="24"/>
        </w:rPr>
        <w:t xml:space="preserve"> by a French financial mathematician: </w:t>
      </w:r>
      <w:r w:rsidRPr="00236508">
        <w:rPr>
          <w:rFonts w:ascii="Arial" w:hAnsi="Arial" w:cs="Arial"/>
          <w:sz w:val="24"/>
          <w:szCs w:val="24"/>
        </w:rPr>
        <w:t>Louis J</w:t>
      </w:r>
      <w:r>
        <w:rPr>
          <w:rFonts w:ascii="Arial" w:hAnsi="Arial" w:cs="Arial"/>
          <w:sz w:val="24"/>
          <w:szCs w:val="24"/>
        </w:rPr>
        <w:t>.</w:t>
      </w:r>
      <w:r w:rsidRPr="00236508">
        <w:rPr>
          <w:rFonts w:ascii="Arial" w:hAnsi="Arial" w:cs="Arial"/>
          <w:sz w:val="24"/>
          <w:szCs w:val="24"/>
        </w:rPr>
        <w:t>B</w:t>
      </w:r>
      <w:r>
        <w:rPr>
          <w:rFonts w:ascii="Arial" w:hAnsi="Arial" w:cs="Arial"/>
          <w:sz w:val="24"/>
          <w:szCs w:val="24"/>
        </w:rPr>
        <w:t>.</w:t>
      </w:r>
      <w:r w:rsidRPr="00236508">
        <w:rPr>
          <w:rFonts w:ascii="Arial" w:hAnsi="Arial" w:cs="Arial"/>
          <w:sz w:val="24"/>
          <w:szCs w:val="24"/>
        </w:rPr>
        <w:t>A</w:t>
      </w:r>
      <w:r>
        <w:rPr>
          <w:rFonts w:ascii="Arial" w:hAnsi="Arial" w:cs="Arial"/>
          <w:sz w:val="24"/>
          <w:szCs w:val="24"/>
        </w:rPr>
        <w:t xml:space="preserve"> </w:t>
      </w:r>
      <w:proofErr w:type="spellStart"/>
      <w:r w:rsidRPr="00236508">
        <w:rPr>
          <w:rFonts w:ascii="Arial" w:hAnsi="Arial" w:cs="Arial"/>
          <w:sz w:val="24"/>
          <w:szCs w:val="24"/>
        </w:rPr>
        <w:t>Bachelier</w:t>
      </w:r>
      <w:proofErr w:type="spellEnd"/>
      <w:r w:rsidRPr="00236508">
        <w:rPr>
          <w:rFonts w:ascii="Arial" w:hAnsi="Arial" w:cs="Arial"/>
          <w:sz w:val="24"/>
          <w:szCs w:val="24"/>
        </w:rPr>
        <w:t xml:space="preserve"> (1870</w:t>
      </w:r>
      <w:r>
        <w:rPr>
          <w:rFonts w:ascii="Arial" w:hAnsi="Arial" w:cs="Arial"/>
          <w:sz w:val="24"/>
          <w:szCs w:val="24"/>
        </w:rPr>
        <w:t>-</w:t>
      </w:r>
      <w:r w:rsidRPr="00236508">
        <w:rPr>
          <w:rFonts w:ascii="Arial" w:hAnsi="Arial" w:cs="Arial"/>
          <w:sz w:val="24"/>
          <w:szCs w:val="24"/>
        </w:rPr>
        <w:t>1946)</w:t>
      </w:r>
      <w:r>
        <w:rPr>
          <w:rFonts w:ascii="Arial" w:hAnsi="Arial" w:cs="Arial"/>
          <w:sz w:val="24"/>
          <w:szCs w:val="24"/>
        </w:rPr>
        <w:t xml:space="preserve">. Previously studied in mathematical physics, he turned his interest into analyzing the prices of warrants traded in the Paris stock market when he prepared for his PhD thesis under the famous mathematician Henry Poincare. He discovered, written in his thesis “Theory of speculation” in 1914, that the prices distributed randomly, and investors could never gain profits from the past price patterns, and he </w:t>
      </w:r>
      <w:r w:rsidR="006B0735">
        <w:rPr>
          <w:rFonts w:ascii="Arial" w:hAnsi="Arial" w:cs="Arial"/>
          <w:sz w:val="24"/>
          <w:szCs w:val="24"/>
        </w:rPr>
        <w:t>concluded,</w:t>
      </w:r>
      <w:r>
        <w:rPr>
          <w:rFonts w:ascii="Arial" w:hAnsi="Arial" w:cs="Arial"/>
          <w:sz w:val="24"/>
          <w:szCs w:val="24"/>
        </w:rPr>
        <w:t xml:space="preserve"> </w:t>
      </w:r>
      <w:r w:rsidRPr="00CF11FB">
        <w:rPr>
          <w:rFonts w:ascii="Arial" w:hAnsi="Arial" w:cs="Arial"/>
          <w:sz w:val="24"/>
          <w:szCs w:val="24"/>
        </w:rPr>
        <w:t>“</w:t>
      </w:r>
      <w:proofErr w:type="gramStart"/>
      <w:r w:rsidRPr="00CF11FB">
        <w:rPr>
          <w:rFonts w:ascii="Arial" w:hAnsi="Arial" w:cs="Arial"/>
          <w:sz w:val="24"/>
          <w:szCs w:val="24"/>
        </w:rPr>
        <w:t>the</w:t>
      </w:r>
      <w:proofErr w:type="gramEnd"/>
      <w:r w:rsidRPr="00CF11FB">
        <w:rPr>
          <w:rFonts w:ascii="Arial" w:hAnsi="Arial" w:cs="Arial"/>
          <w:sz w:val="24"/>
          <w:szCs w:val="24"/>
        </w:rPr>
        <w:t xml:space="preserve"> mathematical expectation of the speculator</w:t>
      </w:r>
      <w:r>
        <w:rPr>
          <w:rFonts w:ascii="Arial" w:hAnsi="Arial" w:cs="Arial"/>
          <w:sz w:val="24"/>
          <w:szCs w:val="24"/>
        </w:rPr>
        <w:t xml:space="preserve"> was zero”. However, his revolutionary finding </w:t>
      </w:r>
      <w:proofErr w:type="gramStart"/>
      <w:r>
        <w:rPr>
          <w:rFonts w:ascii="Arial" w:hAnsi="Arial" w:cs="Arial"/>
          <w:sz w:val="24"/>
          <w:szCs w:val="24"/>
        </w:rPr>
        <w:t>was not recognized</w:t>
      </w:r>
      <w:proofErr w:type="gramEnd"/>
      <w:r>
        <w:rPr>
          <w:rFonts w:ascii="Arial" w:hAnsi="Arial" w:cs="Arial"/>
          <w:sz w:val="24"/>
          <w:szCs w:val="24"/>
        </w:rPr>
        <w:t xml:space="preserve"> until almost half a century later by the works of two authors, who will be Nobel Prize winners, a physicist-turned-economics Paul A. Samuelson and an Italian-American financial economist Eugene F. </w:t>
      </w:r>
      <w:proofErr w:type="spellStart"/>
      <w:r>
        <w:rPr>
          <w:rFonts w:ascii="Arial" w:hAnsi="Arial" w:cs="Arial"/>
          <w:sz w:val="24"/>
          <w:szCs w:val="24"/>
        </w:rPr>
        <w:t>Fama</w:t>
      </w:r>
      <w:proofErr w:type="spellEnd"/>
      <w:r>
        <w:rPr>
          <w:rFonts w:ascii="Arial" w:hAnsi="Arial" w:cs="Arial"/>
          <w:sz w:val="24"/>
          <w:szCs w:val="24"/>
        </w:rPr>
        <w:t>. While Samuelson (1965) originally introduced the Martingale process</w:t>
      </w:r>
      <w:r>
        <w:rPr>
          <w:rStyle w:val="Rimandonotaapidipagina"/>
          <w:rFonts w:ascii="Arial" w:hAnsi="Arial" w:cs="Arial"/>
          <w:sz w:val="24"/>
          <w:szCs w:val="24"/>
        </w:rPr>
        <w:footnoteReference w:id="2"/>
      </w:r>
      <w:r>
        <w:rPr>
          <w:rFonts w:ascii="Arial" w:hAnsi="Arial" w:cs="Arial"/>
          <w:sz w:val="24"/>
          <w:szCs w:val="24"/>
        </w:rPr>
        <w:t xml:space="preserve">, </w:t>
      </w:r>
      <w:proofErr w:type="spellStart"/>
      <w:r>
        <w:rPr>
          <w:rFonts w:ascii="Arial" w:hAnsi="Arial" w:cs="Arial"/>
          <w:sz w:val="24"/>
          <w:szCs w:val="24"/>
        </w:rPr>
        <w:t>Fama</w:t>
      </w:r>
      <w:proofErr w:type="spellEnd"/>
      <w:r>
        <w:rPr>
          <w:rFonts w:ascii="Arial" w:hAnsi="Arial" w:cs="Arial"/>
          <w:sz w:val="24"/>
          <w:szCs w:val="24"/>
        </w:rPr>
        <w:t xml:space="preserve"> (1965) followed an established Random walk model</w:t>
      </w:r>
      <w:r>
        <w:rPr>
          <w:rStyle w:val="Rimandonotaapidipagina"/>
          <w:rFonts w:ascii="Arial" w:hAnsi="Arial" w:cs="Arial"/>
          <w:sz w:val="24"/>
          <w:szCs w:val="24"/>
        </w:rPr>
        <w:footnoteReference w:id="3"/>
      </w:r>
      <w:r>
        <w:rPr>
          <w:rFonts w:ascii="Arial" w:hAnsi="Arial" w:cs="Arial"/>
          <w:sz w:val="24"/>
          <w:szCs w:val="24"/>
        </w:rPr>
        <w:t xml:space="preserve"> to arrive almost the same conclusion: the current</w:t>
      </w:r>
      <w:r w:rsidR="001D56D5">
        <w:rPr>
          <w:rFonts w:ascii="Arial" w:hAnsi="Arial" w:cs="Arial"/>
          <w:sz w:val="24"/>
          <w:szCs w:val="24"/>
        </w:rPr>
        <w:t>ly</w:t>
      </w:r>
      <w:r>
        <w:rPr>
          <w:rFonts w:ascii="Arial" w:hAnsi="Arial" w:cs="Arial"/>
          <w:sz w:val="24"/>
          <w:szCs w:val="24"/>
        </w:rPr>
        <w:t xml:space="preserve"> traded price of an asset is already accounted all available information related to that asset. </w:t>
      </w:r>
      <w:proofErr w:type="gramStart"/>
      <w:r>
        <w:rPr>
          <w:rFonts w:ascii="Arial" w:hAnsi="Arial" w:cs="Arial"/>
          <w:sz w:val="24"/>
          <w:szCs w:val="24"/>
        </w:rPr>
        <w:t>This is the heart of the Efficient Market Hypothesis (EMH)</w:t>
      </w:r>
      <w:r w:rsidR="001D56D5">
        <w:rPr>
          <w:rFonts w:ascii="Arial" w:hAnsi="Arial" w:cs="Arial"/>
          <w:sz w:val="24"/>
          <w:szCs w:val="24"/>
        </w:rPr>
        <w:t xml:space="preserve"> that we know today</w:t>
      </w:r>
      <w:r>
        <w:rPr>
          <w:rFonts w:ascii="Arial" w:hAnsi="Arial" w:cs="Arial"/>
          <w:sz w:val="24"/>
          <w:szCs w:val="24"/>
        </w:rPr>
        <w:t>.</w:t>
      </w:r>
      <w:proofErr w:type="gramEnd"/>
      <w:r>
        <w:rPr>
          <w:rFonts w:ascii="Arial" w:hAnsi="Arial" w:cs="Arial"/>
          <w:sz w:val="24"/>
          <w:szCs w:val="24"/>
        </w:rPr>
        <w:t xml:space="preserve"> </w:t>
      </w:r>
      <w:proofErr w:type="spellStart"/>
      <w:r>
        <w:rPr>
          <w:rFonts w:ascii="Arial" w:hAnsi="Arial" w:cs="Arial"/>
          <w:sz w:val="24"/>
          <w:szCs w:val="24"/>
        </w:rPr>
        <w:t>Fama</w:t>
      </w:r>
      <w:proofErr w:type="spellEnd"/>
      <w:r>
        <w:rPr>
          <w:rFonts w:ascii="Arial" w:hAnsi="Arial" w:cs="Arial"/>
          <w:sz w:val="24"/>
          <w:szCs w:val="24"/>
        </w:rPr>
        <w:t xml:space="preserve">, though, coined the term </w:t>
      </w:r>
      <w:r w:rsidR="00660A3F">
        <w:rPr>
          <w:rFonts w:ascii="Arial" w:hAnsi="Arial" w:cs="Arial"/>
          <w:sz w:val="24"/>
          <w:szCs w:val="24"/>
        </w:rPr>
        <w:t>“</w:t>
      </w:r>
      <w:r>
        <w:rPr>
          <w:rFonts w:ascii="Arial" w:hAnsi="Arial" w:cs="Arial"/>
          <w:i/>
          <w:sz w:val="24"/>
          <w:szCs w:val="24"/>
        </w:rPr>
        <w:t>efficient market</w:t>
      </w:r>
      <w:r w:rsidR="00660A3F">
        <w:rPr>
          <w:rFonts w:ascii="Arial" w:hAnsi="Arial" w:cs="Arial"/>
          <w:i/>
          <w:sz w:val="24"/>
          <w:szCs w:val="24"/>
        </w:rPr>
        <w:t>”</w:t>
      </w:r>
      <w:r w:rsidR="00AB787F">
        <w:rPr>
          <w:rFonts w:ascii="Arial" w:hAnsi="Arial" w:cs="Arial"/>
          <w:sz w:val="24"/>
          <w:szCs w:val="24"/>
        </w:rPr>
        <w:t xml:space="preserve"> in his writing:</w:t>
      </w:r>
    </w:p>
    <w:p w14:paraId="26C1FE7A" w14:textId="58DFB9D3" w:rsidR="006D3A03" w:rsidRPr="00005CF0" w:rsidRDefault="006D3A03" w:rsidP="001D56D5">
      <w:pPr>
        <w:spacing w:after="0" w:line="480" w:lineRule="auto"/>
        <w:ind w:left="360" w:firstLine="360"/>
        <w:jc w:val="both"/>
        <w:rPr>
          <w:rFonts w:ascii="Arial" w:hAnsi="Arial" w:cs="Arial"/>
          <w:i/>
          <w:sz w:val="24"/>
          <w:szCs w:val="24"/>
        </w:rPr>
      </w:pPr>
      <w:r w:rsidRPr="00005CF0">
        <w:rPr>
          <w:rFonts w:ascii="Arial" w:hAnsi="Arial" w:cs="Arial"/>
          <w:i/>
          <w:sz w:val="24"/>
          <w:szCs w:val="24"/>
        </w:rPr>
        <w:lastRenderedPageBreak/>
        <w:t>“An “efficient” market is defined as a market where there are large numbers of rational, profit-maximizers actively competing, with each trying to predict future market values of individual securities, and where important current information is almost freely available to all participants. In an efficient market, on the average, competition will cause the full effects of new information on intrinsic values to be reflected “instantaneously” in actual prices”.</w:t>
      </w:r>
      <w:r w:rsidR="00AB787F">
        <w:rPr>
          <w:rFonts w:ascii="Arial" w:hAnsi="Arial" w:cs="Arial"/>
          <w:i/>
          <w:sz w:val="24"/>
          <w:szCs w:val="24"/>
        </w:rPr>
        <w:t xml:space="preserve"> </w:t>
      </w:r>
      <w:r w:rsidR="00AB787F" w:rsidRPr="00AB787F">
        <w:rPr>
          <w:rFonts w:ascii="Arial" w:hAnsi="Arial" w:cs="Arial"/>
          <w:i/>
          <w:sz w:val="24"/>
          <w:szCs w:val="24"/>
        </w:rPr>
        <w:t>[1965b, 56]</w:t>
      </w:r>
    </w:p>
    <w:p w14:paraId="3A032412" w14:textId="13F49330" w:rsidR="006D3A03" w:rsidRDefault="006D3A03" w:rsidP="003D24A7">
      <w:pPr>
        <w:spacing w:line="480" w:lineRule="auto"/>
        <w:ind w:left="360" w:firstLine="360"/>
        <w:jc w:val="both"/>
        <w:rPr>
          <w:rFonts w:ascii="Arial" w:hAnsi="Arial" w:cs="Arial"/>
          <w:sz w:val="24"/>
          <w:szCs w:val="24"/>
        </w:rPr>
      </w:pPr>
      <w:proofErr w:type="gramStart"/>
      <w:r>
        <w:rPr>
          <w:rFonts w:ascii="Arial" w:hAnsi="Arial" w:cs="Arial"/>
          <w:sz w:val="24"/>
          <w:szCs w:val="24"/>
        </w:rPr>
        <w:t>Lo</w:t>
      </w:r>
      <w:proofErr w:type="gramEnd"/>
      <w:r>
        <w:rPr>
          <w:rFonts w:ascii="Arial" w:hAnsi="Arial" w:cs="Arial"/>
          <w:sz w:val="24"/>
          <w:szCs w:val="24"/>
        </w:rPr>
        <w:t xml:space="preserve"> (2017) acknowledged two layers of EMH sophistications from </w:t>
      </w:r>
      <w:proofErr w:type="spellStart"/>
      <w:r>
        <w:rPr>
          <w:rFonts w:ascii="Arial" w:hAnsi="Arial" w:cs="Arial"/>
          <w:sz w:val="24"/>
          <w:szCs w:val="24"/>
        </w:rPr>
        <w:t>Fama’s</w:t>
      </w:r>
      <w:proofErr w:type="spellEnd"/>
      <w:r>
        <w:rPr>
          <w:rFonts w:ascii="Arial" w:hAnsi="Arial" w:cs="Arial"/>
          <w:sz w:val="24"/>
          <w:szCs w:val="24"/>
        </w:rPr>
        <w:t xml:space="preserve"> works: “The Effi</w:t>
      </w:r>
      <w:r w:rsidRPr="00C72A21">
        <w:rPr>
          <w:rFonts w:ascii="Arial" w:hAnsi="Arial" w:cs="Arial"/>
          <w:sz w:val="24"/>
          <w:szCs w:val="24"/>
        </w:rPr>
        <w:t>cient Markets Hypothesis is a hypothesis</w:t>
      </w:r>
      <w:r>
        <w:rPr>
          <w:rFonts w:ascii="Arial" w:hAnsi="Arial" w:cs="Arial"/>
          <w:sz w:val="24"/>
          <w:szCs w:val="24"/>
        </w:rPr>
        <w:t xml:space="preserve"> </w:t>
      </w:r>
      <w:r w:rsidRPr="00C72A21">
        <w:rPr>
          <w:rFonts w:ascii="Arial" w:hAnsi="Arial" w:cs="Arial"/>
          <w:sz w:val="24"/>
          <w:szCs w:val="24"/>
        </w:rPr>
        <w:t>about what information is available to market participants, and a</w:t>
      </w:r>
      <w:r>
        <w:rPr>
          <w:rFonts w:ascii="Arial" w:hAnsi="Arial" w:cs="Arial"/>
          <w:sz w:val="24"/>
          <w:szCs w:val="24"/>
        </w:rPr>
        <w:t xml:space="preserve"> </w:t>
      </w:r>
      <w:r w:rsidRPr="00C72A21">
        <w:rPr>
          <w:rFonts w:ascii="Arial" w:hAnsi="Arial" w:cs="Arial"/>
          <w:sz w:val="24"/>
          <w:szCs w:val="24"/>
        </w:rPr>
        <w:t>second hypothe</w:t>
      </w:r>
      <w:r>
        <w:rPr>
          <w:rFonts w:ascii="Arial" w:hAnsi="Arial" w:cs="Arial"/>
          <w:sz w:val="24"/>
          <w:szCs w:val="24"/>
        </w:rPr>
        <w:t>sis about how prices fully reflect that information. The early tests of effi</w:t>
      </w:r>
      <w:r w:rsidRPr="00C72A21">
        <w:rPr>
          <w:rFonts w:ascii="Arial" w:hAnsi="Arial" w:cs="Arial"/>
          <w:sz w:val="24"/>
          <w:szCs w:val="24"/>
        </w:rPr>
        <w:t xml:space="preserve">cient markets focused on the </w:t>
      </w:r>
      <w:r w:rsidR="00E43F70">
        <w:rPr>
          <w:rFonts w:ascii="Arial" w:hAnsi="Arial" w:cs="Arial"/>
          <w:sz w:val="24"/>
          <w:szCs w:val="24"/>
        </w:rPr>
        <w:t>“</w:t>
      </w:r>
      <w:r w:rsidRPr="00C72A21">
        <w:rPr>
          <w:rFonts w:ascii="Arial" w:hAnsi="Arial" w:cs="Arial"/>
          <w:sz w:val="24"/>
          <w:szCs w:val="24"/>
        </w:rPr>
        <w:t>what</w:t>
      </w:r>
      <w:r w:rsidR="00E43F70">
        <w:rPr>
          <w:rFonts w:ascii="Arial" w:hAnsi="Arial" w:cs="Arial"/>
          <w:sz w:val="24"/>
          <w:szCs w:val="24"/>
        </w:rPr>
        <w:t>”</w:t>
      </w:r>
      <w:r w:rsidRPr="00C72A21">
        <w:rPr>
          <w:rFonts w:ascii="Arial" w:hAnsi="Arial" w:cs="Arial"/>
          <w:sz w:val="24"/>
          <w:szCs w:val="24"/>
        </w:rPr>
        <w:t>, evaluating which</w:t>
      </w:r>
      <w:r>
        <w:rPr>
          <w:rFonts w:ascii="Arial" w:hAnsi="Arial" w:cs="Arial"/>
          <w:sz w:val="24"/>
          <w:szCs w:val="24"/>
        </w:rPr>
        <w:t xml:space="preserve"> </w:t>
      </w:r>
      <w:r w:rsidRPr="00C72A21">
        <w:rPr>
          <w:rFonts w:ascii="Arial" w:hAnsi="Arial" w:cs="Arial"/>
          <w:sz w:val="24"/>
          <w:szCs w:val="24"/>
        </w:rPr>
        <w:t>various types of in</w:t>
      </w:r>
      <w:r>
        <w:rPr>
          <w:rFonts w:ascii="Arial" w:hAnsi="Arial" w:cs="Arial"/>
          <w:sz w:val="24"/>
          <w:szCs w:val="24"/>
        </w:rPr>
        <w:t>formation were or were not refl</w:t>
      </w:r>
      <w:r w:rsidRPr="00C72A21">
        <w:rPr>
          <w:rFonts w:ascii="Arial" w:hAnsi="Arial" w:cs="Arial"/>
          <w:sz w:val="24"/>
          <w:szCs w:val="24"/>
        </w:rPr>
        <w:t>ected in market prices.</w:t>
      </w:r>
      <w:r>
        <w:rPr>
          <w:rFonts w:ascii="Arial" w:hAnsi="Arial" w:cs="Arial"/>
          <w:sz w:val="24"/>
          <w:szCs w:val="24"/>
        </w:rPr>
        <w:t xml:space="preserve"> </w:t>
      </w:r>
      <w:r w:rsidRPr="00C72A21">
        <w:rPr>
          <w:rFonts w:ascii="Arial" w:hAnsi="Arial" w:cs="Arial"/>
          <w:sz w:val="24"/>
          <w:szCs w:val="24"/>
        </w:rPr>
        <w:t>But the question of the how, the way markets actually incorporate in</w:t>
      </w:r>
      <w:r>
        <w:rPr>
          <w:rFonts w:ascii="Arial" w:hAnsi="Arial" w:cs="Arial"/>
          <w:sz w:val="24"/>
          <w:szCs w:val="24"/>
        </w:rPr>
        <w:t xml:space="preserve">formation </w:t>
      </w:r>
      <w:r w:rsidRPr="00C72A21">
        <w:rPr>
          <w:rFonts w:ascii="Arial" w:hAnsi="Arial" w:cs="Arial"/>
          <w:sz w:val="24"/>
          <w:szCs w:val="24"/>
        </w:rPr>
        <w:t>into prices is equally important— and much less obvious</w:t>
      </w:r>
      <w:r>
        <w:rPr>
          <w:rFonts w:ascii="Arial" w:hAnsi="Arial" w:cs="Arial"/>
          <w:sz w:val="24"/>
          <w:szCs w:val="24"/>
        </w:rPr>
        <w:t xml:space="preserve"> </w:t>
      </w:r>
      <w:r w:rsidRPr="00C72A21">
        <w:rPr>
          <w:rFonts w:ascii="Arial" w:hAnsi="Arial" w:cs="Arial"/>
          <w:sz w:val="24"/>
          <w:szCs w:val="24"/>
        </w:rPr>
        <w:t>from the mathematics</w:t>
      </w:r>
      <w:r>
        <w:rPr>
          <w:rFonts w:ascii="Arial" w:hAnsi="Arial" w:cs="Arial"/>
          <w:sz w:val="24"/>
          <w:szCs w:val="24"/>
        </w:rPr>
        <w:t>”</w:t>
      </w:r>
      <w:r w:rsidRPr="00C72A21">
        <w:rPr>
          <w:rFonts w:ascii="Arial" w:hAnsi="Arial" w:cs="Arial"/>
          <w:sz w:val="24"/>
          <w:szCs w:val="24"/>
        </w:rPr>
        <w:t>.</w:t>
      </w:r>
      <w:r>
        <w:rPr>
          <w:rFonts w:ascii="Arial" w:hAnsi="Arial" w:cs="Arial"/>
          <w:sz w:val="24"/>
          <w:szCs w:val="24"/>
        </w:rPr>
        <w:t xml:space="preserve"> Unlike the laws of </w:t>
      </w:r>
      <w:r w:rsidR="00BA4151">
        <w:rPr>
          <w:rFonts w:ascii="Arial" w:hAnsi="Arial" w:cs="Arial"/>
          <w:sz w:val="24"/>
          <w:szCs w:val="24"/>
        </w:rPr>
        <w:t>nature, which</w:t>
      </w:r>
      <w:r>
        <w:rPr>
          <w:rFonts w:ascii="Arial" w:hAnsi="Arial" w:cs="Arial"/>
          <w:sz w:val="24"/>
          <w:szCs w:val="24"/>
        </w:rPr>
        <w:t xml:space="preserve"> </w:t>
      </w:r>
      <w:proofErr w:type="gramStart"/>
      <w:r>
        <w:rPr>
          <w:rFonts w:ascii="Arial" w:hAnsi="Arial" w:cs="Arial"/>
          <w:sz w:val="24"/>
          <w:szCs w:val="24"/>
        </w:rPr>
        <w:t>are deterministically pre-defined</w:t>
      </w:r>
      <w:proofErr w:type="gramEnd"/>
      <w:r>
        <w:rPr>
          <w:rFonts w:ascii="Arial" w:hAnsi="Arial" w:cs="Arial"/>
          <w:sz w:val="24"/>
          <w:szCs w:val="24"/>
        </w:rPr>
        <w:t xml:space="preserve"> such as quantum mechanics, general relativity, and so on, the EMH holds because of interactions among market participants. Each one of them will try to profit from even the least possible edge in historical information, and an army of players whose movements are to exploit instantly that inefficiency, will remove the profit opportunity and bring back the</w:t>
      </w:r>
      <w:r w:rsidR="001D56D5">
        <w:rPr>
          <w:rFonts w:ascii="Arial" w:hAnsi="Arial" w:cs="Arial"/>
          <w:sz w:val="24"/>
          <w:szCs w:val="24"/>
        </w:rPr>
        <w:t xml:space="preserve"> equilibrium</w:t>
      </w:r>
      <w:r>
        <w:rPr>
          <w:rFonts w:ascii="Arial" w:hAnsi="Arial" w:cs="Arial"/>
          <w:sz w:val="24"/>
          <w:szCs w:val="24"/>
        </w:rPr>
        <w:t>.</w:t>
      </w:r>
      <w:r w:rsidR="00EC65A4">
        <w:rPr>
          <w:rFonts w:ascii="Arial" w:hAnsi="Arial" w:cs="Arial"/>
          <w:sz w:val="24"/>
          <w:szCs w:val="24"/>
        </w:rPr>
        <w:t xml:space="preserve"> </w:t>
      </w:r>
      <w:r>
        <w:rPr>
          <w:rFonts w:ascii="Arial" w:hAnsi="Arial" w:cs="Arial"/>
          <w:sz w:val="24"/>
          <w:szCs w:val="24"/>
        </w:rPr>
        <w:t xml:space="preserve">EMH </w:t>
      </w:r>
      <w:proofErr w:type="gramStart"/>
      <w:r>
        <w:rPr>
          <w:rFonts w:ascii="Arial" w:hAnsi="Arial" w:cs="Arial"/>
          <w:sz w:val="24"/>
          <w:szCs w:val="24"/>
        </w:rPr>
        <w:t>was widely, empirically proven</w:t>
      </w:r>
      <w:proofErr w:type="gramEnd"/>
      <w:r>
        <w:rPr>
          <w:rFonts w:ascii="Arial" w:hAnsi="Arial" w:cs="Arial"/>
          <w:sz w:val="24"/>
          <w:szCs w:val="24"/>
        </w:rPr>
        <w:t xml:space="preserve"> throughout the following years such that Jensen (1978) regarded </w:t>
      </w:r>
      <w:r w:rsidRPr="00FC5F42">
        <w:rPr>
          <w:rFonts w:ascii="Arial" w:hAnsi="Arial" w:cs="Arial"/>
          <w:sz w:val="24"/>
          <w:szCs w:val="24"/>
        </w:rPr>
        <w:t>“there is no other</w:t>
      </w:r>
      <w:r>
        <w:rPr>
          <w:rFonts w:ascii="Arial" w:hAnsi="Arial" w:cs="Arial"/>
          <w:sz w:val="24"/>
          <w:szCs w:val="24"/>
        </w:rPr>
        <w:t xml:space="preserve"> </w:t>
      </w:r>
      <w:r w:rsidRPr="00FC5F42">
        <w:rPr>
          <w:rFonts w:ascii="Arial" w:hAnsi="Arial" w:cs="Arial"/>
          <w:sz w:val="24"/>
          <w:szCs w:val="24"/>
        </w:rPr>
        <w:t>proposition in economics which has more solid empirical evidence supporting</w:t>
      </w:r>
      <w:r>
        <w:rPr>
          <w:rFonts w:ascii="Arial" w:hAnsi="Arial" w:cs="Arial"/>
          <w:sz w:val="24"/>
          <w:szCs w:val="24"/>
        </w:rPr>
        <w:t xml:space="preserve"> </w:t>
      </w:r>
      <w:r w:rsidRPr="00FC5F42">
        <w:rPr>
          <w:rFonts w:ascii="Arial" w:hAnsi="Arial" w:cs="Arial"/>
          <w:sz w:val="24"/>
          <w:szCs w:val="24"/>
        </w:rPr>
        <w:t>it than the Efficient Market Hypothesis.”</w:t>
      </w:r>
    </w:p>
    <w:p w14:paraId="258BA5C6" w14:textId="4051360F" w:rsidR="006D3A03" w:rsidRPr="0051298E" w:rsidRDefault="00981062" w:rsidP="0051298E">
      <w:pPr>
        <w:pStyle w:val="Titolo3"/>
        <w:spacing w:after="240"/>
        <w:ind w:left="720"/>
        <w:rPr>
          <w:rFonts w:ascii="Arial" w:hAnsi="Arial" w:cs="Arial"/>
          <w:color w:val="2F5496" w:themeColor="accent1" w:themeShade="BF"/>
          <w:sz w:val="28"/>
          <w:szCs w:val="28"/>
        </w:rPr>
      </w:pPr>
      <w:bookmarkStart w:id="11" w:name="_Toc106205130"/>
      <w:r w:rsidRPr="00792C2B">
        <w:rPr>
          <w:rFonts w:ascii="Arial" w:hAnsi="Arial" w:cs="Arial"/>
          <w:color w:val="2F5496" w:themeColor="accent1" w:themeShade="BF"/>
          <w:sz w:val="28"/>
          <w:szCs w:val="28"/>
        </w:rPr>
        <w:lastRenderedPageBreak/>
        <w:t>2</w:t>
      </w:r>
      <w:r w:rsidR="006D3A03" w:rsidRPr="00792C2B">
        <w:rPr>
          <w:rFonts w:ascii="Arial" w:hAnsi="Arial" w:cs="Arial"/>
          <w:color w:val="2F5496" w:themeColor="accent1" w:themeShade="BF"/>
          <w:sz w:val="28"/>
          <w:szCs w:val="28"/>
        </w:rPr>
        <w:t>.1.2 Capital Asset Pricing Model (CAPM)</w:t>
      </w:r>
      <w:bookmarkEnd w:id="11"/>
    </w:p>
    <w:p w14:paraId="79637198" w14:textId="0B030E6B" w:rsidR="006D3A03" w:rsidRDefault="006D3A03" w:rsidP="0051298E">
      <w:pPr>
        <w:spacing w:after="240" w:line="480" w:lineRule="auto"/>
        <w:ind w:left="360" w:firstLine="360"/>
        <w:jc w:val="both"/>
        <w:rPr>
          <w:rFonts w:ascii="Arial" w:hAnsi="Arial" w:cs="Arial"/>
          <w:sz w:val="24"/>
          <w:szCs w:val="24"/>
        </w:rPr>
      </w:pPr>
      <w:r>
        <w:rPr>
          <w:rFonts w:ascii="Arial" w:hAnsi="Arial" w:cs="Arial"/>
          <w:sz w:val="24"/>
          <w:szCs w:val="24"/>
        </w:rPr>
        <w:t xml:space="preserve">The other important pillar of the </w:t>
      </w:r>
      <w:r w:rsidR="00544847">
        <w:rPr>
          <w:rFonts w:ascii="Arial" w:hAnsi="Arial" w:cs="Arial"/>
          <w:sz w:val="24"/>
          <w:szCs w:val="24"/>
        </w:rPr>
        <w:t>asset pricing foundation</w:t>
      </w:r>
      <w:r>
        <w:rPr>
          <w:rFonts w:ascii="Arial" w:hAnsi="Arial" w:cs="Arial"/>
          <w:sz w:val="24"/>
          <w:szCs w:val="24"/>
        </w:rPr>
        <w:t xml:space="preserve"> </w:t>
      </w:r>
      <w:r w:rsidR="00544847">
        <w:rPr>
          <w:rFonts w:ascii="Arial" w:hAnsi="Arial" w:cs="Arial"/>
          <w:sz w:val="24"/>
          <w:szCs w:val="24"/>
        </w:rPr>
        <w:t xml:space="preserve">originated from </w:t>
      </w:r>
      <w:r>
        <w:rPr>
          <w:rFonts w:ascii="Arial" w:hAnsi="Arial" w:cs="Arial"/>
          <w:sz w:val="24"/>
          <w:szCs w:val="24"/>
        </w:rPr>
        <w:t xml:space="preserve">the trade-off between risk and reward. The latter </w:t>
      </w:r>
      <w:proofErr w:type="gramStart"/>
      <w:r>
        <w:rPr>
          <w:rFonts w:ascii="Arial" w:hAnsi="Arial" w:cs="Arial"/>
          <w:sz w:val="24"/>
          <w:szCs w:val="24"/>
        </w:rPr>
        <w:t>was handily derived</w:t>
      </w:r>
      <w:proofErr w:type="gramEnd"/>
      <w:r>
        <w:rPr>
          <w:rFonts w:ascii="Arial" w:hAnsi="Arial" w:cs="Arial"/>
          <w:sz w:val="24"/>
          <w:szCs w:val="24"/>
        </w:rPr>
        <w:t xml:space="preserve"> as </w:t>
      </w:r>
      <w:r w:rsidR="00544847">
        <w:rPr>
          <w:rFonts w:ascii="Arial" w:hAnsi="Arial" w:cs="Arial"/>
          <w:sz w:val="24"/>
          <w:szCs w:val="24"/>
        </w:rPr>
        <w:t xml:space="preserve">the </w:t>
      </w:r>
      <w:r>
        <w:rPr>
          <w:rFonts w:ascii="Arial" w:hAnsi="Arial" w:cs="Arial"/>
          <w:sz w:val="24"/>
          <w:szCs w:val="24"/>
        </w:rPr>
        <w:t xml:space="preserve">expected return of the asset/portfolio over the review period. The former, however, was subtler in measuring. It could be the total volatility of the asset’s returns (reflected through standard deviation) or downside risk (measured as the loss likelihood or the maximum drawdown). </w:t>
      </w:r>
      <w:r w:rsidR="00544847">
        <w:rPr>
          <w:rFonts w:ascii="Arial" w:hAnsi="Arial" w:cs="Arial"/>
          <w:sz w:val="24"/>
          <w:szCs w:val="24"/>
        </w:rPr>
        <w:t>For instance, an overall standard deviation of a portfolio could be 15%</w:t>
      </w:r>
      <w:proofErr w:type="gramStart"/>
      <w:r w:rsidR="00544847">
        <w:rPr>
          <w:rFonts w:ascii="Arial" w:hAnsi="Arial" w:cs="Arial"/>
          <w:sz w:val="24"/>
          <w:szCs w:val="24"/>
        </w:rPr>
        <w:t>,</w:t>
      </w:r>
      <w:proofErr w:type="gramEnd"/>
      <w:r w:rsidR="00544847">
        <w:rPr>
          <w:rFonts w:ascii="Arial" w:hAnsi="Arial" w:cs="Arial"/>
          <w:sz w:val="24"/>
          <w:szCs w:val="24"/>
        </w:rPr>
        <w:t xml:space="preserve"> however, the downside risk could be 19% which may be measured based upon maximum drawdown ratio. </w:t>
      </w:r>
      <w:r>
        <w:rPr>
          <w:rFonts w:ascii="Arial" w:hAnsi="Arial" w:cs="Arial"/>
          <w:sz w:val="24"/>
          <w:szCs w:val="24"/>
        </w:rPr>
        <w:t xml:space="preserve">The relationship between risk and reward </w:t>
      </w:r>
      <w:proofErr w:type="gramStart"/>
      <w:r>
        <w:rPr>
          <w:rFonts w:ascii="Arial" w:hAnsi="Arial" w:cs="Arial"/>
          <w:sz w:val="24"/>
          <w:szCs w:val="24"/>
        </w:rPr>
        <w:t>was drastically changed</w:t>
      </w:r>
      <w:proofErr w:type="gramEnd"/>
      <w:r>
        <w:rPr>
          <w:rFonts w:ascii="Arial" w:hAnsi="Arial" w:cs="Arial"/>
          <w:sz w:val="24"/>
          <w:szCs w:val="24"/>
        </w:rPr>
        <w:t xml:space="preserve"> after William F. Sharpe published his work in 1964 (almost the same period of the EMH discovery). In his paper, he noticed that stock return </w:t>
      </w:r>
      <w:r w:rsidR="00544847">
        <w:rPr>
          <w:rFonts w:ascii="Arial" w:hAnsi="Arial" w:cs="Arial"/>
          <w:sz w:val="24"/>
          <w:szCs w:val="24"/>
        </w:rPr>
        <w:t>fluctuations</w:t>
      </w:r>
      <w:r>
        <w:rPr>
          <w:rFonts w:ascii="Arial" w:hAnsi="Arial" w:cs="Arial"/>
          <w:sz w:val="24"/>
          <w:szCs w:val="24"/>
        </w:rPr>
        <w:t xml:space="preserve"> </w:t>
      </w:r>
      <w:proofErr w:type="gramStart"/>
      <w:r>
        <w:rPr>
          <w:rFonts w:ascii="Arial" w:hAnsi="Arial" w:cs="Arial"/>
          <w:sz w:val="24"/>
          <w:szCs w:val="24"/>
        </w:rPr>
        <w:t xml:space="preserve">could </w:t>
      </w:r>
      <w:r w:rsidR="00544847">
        <w:rPr>
          <w:rFonts w:ascii="Arial" w:hAnsi="Arial" w:cs="Arial"/>
          <w:sz w:val="24"/>
          <w:szCs w:val="24"/>
        </w:rPr>
        <w:t>be divided</w:t>
      </w:r>
      <w:proofErr w:type="gramEnd"/>
      <w:r w:rsidR="00544847">
        <w:rPr>
          <w:rFonts w:ascii="Arial" w:hAnsi="Arial" w:cs="Arial"/>
          <w:sz w:val="24"/>
          <w:szCs w:val="24"/>
        </w:rPr>
        <w:t xml:space="preserve"> into two components.</w:t>
      </w:r>
      <w:r w:rsidR="006B0735">
        <w:rPr>
          <w:rFonts w:ascii="Arial" w:hAnsi="Arial" w:cs="Arial"/>
          <w:sz w:val="24"/>
          <w:szCs w:val="24"/>
        </w:rPr>
        <w:t xml:space="preserve"> </w:t>
      </w:r>
      <w:proofErr w:type="gramStart"/>
      <w:r w:rsidR="00544847">
        <w:rPr>
          <w:rFonts w:ascii="Arial" w:hAnsi="Arial" w:cs="Arial"/>
          <w:sz w:val="24"/>
          <w:szCs w:val="24"/>
        </w:rPr>
        <w:t>T</w:t>
      </w:r>
      <w:r>
        <w:rPr>
          <w:rFonts w:ascii="Arial" w:hAnsi="Arial" w:cs="Arial"/>
          <w:sz w:val="24"/>
          <w:szCs w:val="24"/>
        </w:rPr>
        <w:t xml:space="preserve">he first element, he called “idiosyncratic”, </w:t>
      </w:r>
      <w:r w:rsidR="00544847">
        <w:rPr>
          <w:rFonts w:ascii="Arial" w:hAnsi="Arial" w:cs="Arial"/>
          <w:sz w:val="24"/>
          <w:szCs w:val="24"/>
        </w:rPr>
        <w:t>changes</w:t>
      </w:r>
      <w:r>
        <w:rPr>
          <w:rFonts w:ascii="Arial" w:hAnsi="Arial" w:cs="Arial"/>
          <w:sz w:val="24"/>
          <w:szCs w:val="24"/>
        </w:rPr>
        <w:t xml:space="preserve"> that were generated by unique aspects of the asset, such as a change in business direction, a present of a new innovative product in the industry, </w:t>
      </w:r>
      <w:r w:rsidR="00544847">
        <w:rPr>
          <w:rFonts w:ascii="Arial" w:hAnsi="Arial" w:cs="Arial"/>
          <w:sz w:val="24"/>
          <w:szCs w:val="24"/>
        </w:rPr>
        <w:t xml:space="preserve">or a personal scandal of the CEO, </w:t>
      </w:r>
      <w:r>
        <w:rPr>
          <w:rFonts w:ascii="Arial" w:hAnsi="Arial" w:cs="Arial"/>
          <w:sz w:val="24"/>
          <w:szCs w:val="24"/>
        </w:rPr>
        <w:t xml:space="preserve">to name a few, and the second component, he referred as “systematic”, </w:t>
      </w:r>
      <w:r w:rsidR="00544847">
        <w:rPr>
          <w:rFonts w:ascii="Arial" w:hAnsi="Arial" w:cs="Arial"/>
          <w:sz w:val="24"/>
          <w:szCs w:val="24"/>
        </w:rPr>
        <w:t>changes</w:t>
      </w:r>
      <w:r>
        <w:rPr>
          <w:rFonts w:ascii="Arial" w:hAnsi="Arial" w:cs="Arial"/>
          <w:sz w:val="24"/>
          <w:szCs w:val="24"/>
        </w:rPr>
        <w:t xml:space="preserve"> that were brought up by the general, market-wide circumstances such as unemployment rate, inflation, or oil shock.</w:t>
      </w:r>
      <w:proofErr w:type="gramEnd"/>
      <w:r>
        <w:rPr>
          <w:rFonts w:ascii="Arial" w:hAnsi="Arial" w:cs="Arial"/>
          <w:sz w:val="24"/>
          <w:szCs w:val="24"/>
        </w:rPr>
        <w:t xml:space="preserve"> He further suggested that investors </w:t>
      </w:r>
      <w:proofErr w:type="gramStart"/>
      <w:r>
        <w:rPr>
          <w:rFonts w:ascii="Arial" w:hAnsi="Arial" w:cs="Arial"/>
          <w:sz w:val="24"/>
          <w:szCs w:val="24"/>
        </w:rPr>
        <w:t>should be rewarded</w:t>
      </w:r>
      <w:proofErr w:type="gramEnd"/>
      <w:r>
        <w:rPr>
          <w:rFonts w:ascii="Arial" w:hAnsi="Arial" w:cs="Arial"/>
          <w:sz w:val="24"/>
          <w:szCs w:val="24"/>
        </w:rPr>
        <w:t xml:space="preserve"> only for their systematic risk, not idiosyncratic one. In his reasoning, supported by mathematical formulations, since </w:t>
      </w:r>
      <w:proofErr w:type="gramStart"/>
      <w:r>
        <w:rPr>
          <w:rFonts w:ascii="Arial" w:hAnsi="Arial" w:cs="Arial"/>
          <w:sz w:val="24"/>
          <w:szCs w:val="24"/>
        </w:rPr>
        <w:t>idiosyncratic risk was specifically isolated by individual assets</w:t>
      </w:r>
      <w:proofErr w:type="gramEnd"/>
      <w:r>
        <w:rPr>
          <w:rFonts w:ascii="Arial" w:hAnsi="Arial" w:cs="Arial"/>
          <w:sz w:val="24"/>
          <w:szCs w:val="24"/>
        </w:rPr>
        <w:t>, they could generally be eliminated by blending a substantial number of assets into a portfolio</w:t>
      </w:r>
      <w:r w:rsidR="00544847">
        <w:rPr>
          <w:rFonts w:ascii="Arial" w:hAnsi="Arial" w:cs="Arial"/>
          <w:sz w:val="24"/>
          <w:szCs w:val="24"/>
        </w:rPr>
        <w:t xml:space="preserve"> (the less correlated, the better)</w:t>
      </w:r>
      <w:r>
        <w:rPr>
          <w:rFonts w:ascii="Arial" w:hAnsi="Arial" w:cs="Arial"/>
          <w:sz w:val="24"/>
          <w:szCs w:val="24"/>
        </w:rPr>
        <w:t xml:space="preserve">. Nonetheless, no matter how many assets an investor incorporated, the systematic risk, which </w:t>
      </w:r>
      <w:proofErr w:type="gramStart"/>
      <w:r>
        <w:rPr>
          <w:rFonts w:ascii="Arial" w:hAnsi="Arial" w:cs="Arial"/>
          <w:sz w:val="24"/>
          <w:szCs w:val="24"/>
        </w:rPr>
        <w:t>was shared</w:t>
      </w:r>
      <w:proofErr w:type="gramEnd"/>
      <w:r>
        <w:rPr>
          <w:rFonts w:ascii="Arial" w:hAnsi="Arial" w:cs="Arial"/>
          <w:sz w:val="24"/>
          <w:szCs w:val="24"/>
        </w:rPr>
        <w:t xml:space="preserve"> by all assets, would not be canceled out. This aspect was previously raised by will-be-another-Nobel-</w:t>
      </w:r>
      <w:r>
        <w:rPr>
          <w:rFonts w:ascii="Arial" w:hAnsi="Arial" w:cs="Arial"/>
          <w:sz w:val="24"/>
          <w:szCs w:val="24"/>
        </w:rPr>
        <w:lastRenderedPageBreak/>
        <w:t xml:space="preserve">prize-winner Harry </w:t>
      </w:r>
      <w:r w:rsidRPr="002566EA">
        <w:rPr>
          <w:rFonts w:ascii="Arial" w:hAnsi="Arial" w:cs="Arial"/>
          <w:sz w:val="24"/>
          <w:szCs w:val="24"/>
        </w:rPr>
        <w:t>Markowitz</w:t>
      </w:r>
      <w:r>
        <w:rPr>
          <w:rFonts w:ascii="Arial" w:hAnsi="Arial" w:cs="Arial"/>
          <w:sz w:val="24"/>
          <w:szCs w:val="24"/>
        </w:rPr>
        <w:t xml:space="preserve"> in 1952:</w:t>
      </w:r>
      <w:r w:rsidRPr="002566EA">
        <w:t xml:space="preserve"> </w:t>
      </w:r>
      <w:r w:rsidRPr="002566EA">
        <w:rPr>
          <w:rFonts w:ascii="Arial" w:hAnsi="Arial" w:cs="Arial"/>
          <w:sz w:val="24"/>
          <w:szCs w:val="24"/>
        </w:rPr>
        <w:t xml:space="preserve">“This </w:t>
      </w:r>
      <w:proofErr w:type="gramStart"/>
      <w:r w:rsidRPr="002566EA">
        <w:rPr>
          <w:rFonts w:ascii="Arial" w:hAnsi="Arial" w:cs="Arial"/>
          <w:sz w:val="24"/>
          <w:szCs w:val="24"/>
        </w:rPr>
        <w:t>presumption, that</w:t>
      </w:r>
      <w:proofErr w:type="gramEnd"/>
      <w:r w:rsidRPr="002566EA">
        <w:rPr>
          <w:rFonts w:ascii="Arial" w:hAnsi="Arial" w:cs="Arial"/>
          <w:sz w:val="24"/>
          <w:szCs w:val="24"/>
        </w:rPr>
        <w:t xml:space="preserve"> the law of large numbers applies to a portfolio of securities, cannot be accepted. The returns from securities</w:t>
      </w:r>
      <w:r>
        <w:rPr>
          <w:rFonts w:ascii="Arial" w:hAnsi="Arial" w:cs="Arial"/>
          <w:sz w:val="24"/>
          <w:szCs w:val="24"/>
        </w:rPr>
        <w:t xml:space="preserve"> </w:t>
      </w:r>
      <w:r w:rsidRPr="002566EA">
        <w:rPr>
          <w:rFonts w:ascii="Arial" w:hAnsi="Arial" w:cs="Arial"/>
          <w:sz w:val="24"/>
          <w:szCs w:val="24"/>
        </w:rPr>
        <w:t>are too inter</w:t>
      </w:r>
      <w:r>
        <w:rPr>
          <w:rFonts w:ascii="Arial" w:hAnsi="Arial" w:cs="Arial"/>
          <w:sz w:val="24"/>
          <w:szCs w:val="24"/>
        </w:rPr>
        <w:t>-</w:t>
      </w:r>
      <w:r w:rsidRPr="002566EA">
        <w:rPr>
          <w:rFonts w:ascii="Arial" w:hAnsi="Arial" w:cs="Arial"/>
          <w:sz w:val="24"/>
          <w:szCs w:val="24"/>
        </w:rPr>
        <w:t>correlated. Diversification cannot eliminate all variance.”</w:t>
      </w:r>
    </w:p>
    <w:p w14:paraId="7709DE29" w14:textId="6D81395A" w:rsidR="006D3A03" w:rsidRDefault="006D3A03" w:rsidP="00EC65A4">
      <w:pPr>
        <w:spacing w:after="0" w:line="480" w:lineRule="auto"/>
        <w:ind w:left="360" w:firstLine="360"/>
        <w:jc w:val="both"/>
        <w:rPr>
          <w:rFonts w:ascii="Arial" w:hAnsi="Arial" w:cs="Arial"/>
          <w:sz w:val="24"/>
          <w:szCs w:val="24"/>
        </w:rPr>
      </w:pPr>
      <w:r>
        <w:rPr>
          <w:rFonts w:ascii="Arial" w:hAnsi="Arial" w:cs="Arial"/>
          <w:sz w:val="24"/>
          <w:szCs w:val="24"/>
        </w:rPr>
        <w:t xml:space="preserve">Therefore, a reward </w:t>
      </w:r>
      <w:proofErr w:type="gramStart"/>
      <w:r>
        <w:rPr>
          <w:rFonts w:ascii="Arial" w:hAnsi="Arial" w:cs="Arial"/>
          <w:sz w:val="24"/>
          <w:szCs w:val="24"/>
        </w:rPr>
        <w:t>should be compensated</w:t>
      </w:r>
      <w:proofErr w:type="gramEnd"/>
      <w:r>
        <w:rPr>
          <w:rFonts w:ascii="Arial" w:hAnsi="Arial" w:cs="Arial"/>
          <w:sz w:val="24"/>
          <w:szCs w:val="24"/>
        </w:rPr>
        <w:t xml:space="preserve"> for those who accepted this </w:t>
      </w:r>
      <w:r w:rsidR="000B0ADF">
        <w:rPr>
          <w:rFonts w:ascii="Arial" w:hAnsi="Arial" w:cs="Arial"/>
          <w:sz w:val="24"/>
          <w:szCs w:val="24"/>
        </w:rPr>
        <w:t xml:space="preserve">un-removable </w:t>
      </w:r>
      <w:r>
        <w:rPr>
          <w:rFonts w:ascii="Arial" w:hAnsi="Arial" w:cs="Arial"/>
          <w:sz w:val="24"/>
          <w:szCs w:val="24"/>
        </w:rPr>
        <w:t xml:space="preserve">risk – it is nowadays known as a </w:t>
      </w:r>
      <w:r w:rsidRPr="00E07273">
        <w:rPr>
          <w:rFonts w:ascii="Arial" w:hAnsi="Arial" w:cs="Arial"/>
          <w:i/>
          <w:sz w:val="24"/>
          <w:szCs w:val="24"/>
        </w:rPr>
        <w:t>risk premium</w:t>
      </w:r>
      <w:r>
        <w:rPr>
          <w:rFonts w:ascii="Arial" w:hAnsi="Arial" w:cs="Arial"/>
          <w:sz w:val="24"/>
          <w:szCs w:val="24"/>
        </w:rPr>
        <w:t xml:space="preserve">. This analysis, combined with an independent work of </w:t>
      </w:r>
      <w:proofErr w:type="spellStart"/>
      <w:r>
        <w:rPr>
          <w:rFonts w:ascii="Arial" w:hAnsi="Arial" w:cs="Arial"/>
          <w:sz w:val="24"/>
          <w:szCs w:val="24"/>
        </w:rPr>
        <w:t>Lintner</w:t>
      </w:r>
      <w:proofErr w:type="spellEnd"/>
      <w:r>
        <w:rPr>
          <w:rFonts w:ascii="Arial" w:hAnsi="Arial" w:cs="Arial"/>
          <w:sz w:val="24"/>
          <w:szCs w:val="24"/>
        </w:rPr>
        <w:t xml:space="preserve"> (1965), helped formulate the first formal model for asset pricing, hence the name Capital Asset Pricing Model (CAPM). The model essentially illustrated the relationship between systematic risk and expected return of an asset:</w:t>
      </w:r>
    </w:p>
    <w:p w14:paraId="509CB42B" w14:textId="3391BBBE" w:rsidR="006D3A03" w:rsidRDefault="006D3A03" w:rsidP="003D24A7">
      <w:pPr>
        <w:spacing w:line="480" w:lineRule="auto"/>
        <w:ind w:left="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 xml:space="preserve">= </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i</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26B8B768" w14:textId="191D2542" w:rsidR="006D3A03" w:rsidRPr="007E3827" w:rsidRDefault="006D3A03" w:rsidP="003D24A7">
      <w:pPr>
        <w:spacing w:line="480" w:lineRule="auto"/>
        <w:ind w:left="360" w:firstLine="360"/>
        <w:jc w:val="both"/>
        <w:rPr>
          <w:rFonts w:ascii="Arial" w:eastAsiaTheme="minorEastAsia" w:hAnsi="Arial" w:cs="Arial"/>
          <w:sz w:val="24"/>
          <w:szCs w:val="24"/>
        </w:rPr>
      </w:pPr>
      <w:r>
        <w:rPr>
          <w:rFonts w:ascii="Arial" w:hAnsi="Arial" w:cs="Arial"/>
          <w:sz w:val="24"/>
          <w:szCs w:val="24"/>
        </w:rPr>
        <w:t xml:space="preserve">Where: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oMath>
      <w:r>
        <w:rPr>
          <w:rFonts w:ascii="Arial" w:eastAsiaTheme="minorEastAsia" w:hAnsi="Arial" w:cs="Arial"/>
          <w:sz w:val="24"/>
          <w:szCs w:val="24"/>
        </w:rPr>
        <w:t xml:space="preserve">: risk-free rate, normally measured by the rate of 30 days to maturity Treasury Bill, </w:t>
      </w:r>
      <m:oMath>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oMath>
      <w:r>
        <w:rPr>
          <w:rFonts w:ascii="Arial" w:eastAsiaTheme="minorEastAsia" w:hAnsi="Arial" w:cs="Arial"/>
          <w:sz w:val="24"/>
          <w:szCs w:val="24"/>
        </w:rPr>
        <w:t xml:space="preserve"> is the expected return of the market portfolio, commonly represented by S&amp;P500 index which is a basket of 500 largest capitalization values in the US market. </w:t>
      </w:r>
      <w:proofErr w:type="gramStart"/>
      <w:r>
        <w:rPr>
          <w:rFonts w:ascii="Arial" w:eastAsiaTheme="minorEastAsia" w:hAnsi="Arial" w:cs="Arial"/>
          <w:sz w:val="24"/>
          <w:szCs w:val="24"/>
        </w:rPr>
        <w:t xml:space="preserve">And </w:t>
      </w:r>
      <w:proofErr w:type="gramEnd"/>
      <m:oMath>
        <m:r>
          <m:rPr>
            <m:sty m:val="p"/>
          </m:rPr>
          <w:rPr>
            <w:rFonts w:ascii="Cambria Math" w:hAnsi="Cambria Math" w:cs="Arial"/>
            <w:sz w:val="24"/>
            <w:szCs w:val="24"/>
          </w:rPr>
          <m:t>β</m:t>
        </m:r>
      </m:oMath>
      <w:r>
        <w:rPr>
          <w:rFonts w:ascii="Arial" w:eastAsiaTheme="minorEastAsia" w:hAnsi="Arial" w:cs="Arial"/>
          <w:sz w:val="24"/>
          <w:szCs w:val="24"/>
        </w:rPr>
        <w:t xml:space="preserve">, calculated as </w:t>
      </w:r>
      <m:oMath>
        <m:f>
          <m:fPr>
            <m:ctrlPr>
              <w:rPr>
                <w:rFonts w:ascii="Cambria Math" w:eastAsiaTheme="minorEastAsia" w:hAnsi="Cambria Math" w:cs="Arial"/>
                <w:sz w:val="24"/>
                <w:szCs w:val="24"/>
              </w:rPr>
            </m:ctrlPr>
          </m:fPr>
          <m:num>
            <m:r>
              <w:rPr>
                <w:rFonts w:ascii="Cambria Math" w:eastAsiaTheme="minorEastAsia" w:hAnsi="Cambria Math" w:cs="Arial"/>
                <w:sz w:val="24"/>
                <w:szCs w:val="24"/>
              </w:rPr>
              <m:t>cov(</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 xml:space="preserve"> 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den>
        </m:f>
        <m:r>
          <w:rPr>
            <w:rFonts w:ascii="Cambria Math" w:eastAsiaTheme="minorEastAsia" w:hAnsi="Cambria Math" w:cs="Arial"/>
            <w:sz w:val="24"/>
            <w:szCs w:val="24"/>
          </w:rPr>
          <m:t xml:space="preserve">, </m:t>
        </m:r>
      </m:oMath>
      <w:r>
        <w:rPr>
          <w:rFonts w:ascii="Arial" w:eastAsiaTheme="minorEastAsia" w:hAnsi="Arial" w:cs="Arial"/>
          <w:sz w:val="24"/>
          <w:szCs w:val="24"/>
        </w:rPr>
        <w:t xml:space="preserve">is the measure of systematic risk of the asset, the only relevant risk that investor should be rewarded for. Clearly shown from the model, an asset’ expected return is linearly proportional to </w:t>
      </w:r>
      <w:proofErr w:type="gramStart"/>
      <w:r w:rsidR="0021788E">
        <w:rPr>
          <w:rFonts w:ascii="Arial" w:eastAsiaTheme="minorEastAsia" w:hAnsi="Arial" w:cs="Arial"/>
          <w:sz w:val="24"/>
          <w:szCs w:val="24"/>
        </w:rPr>
        <w:t xml:space="preserve">its </w:t>
      </w:r>
      <w:proofErr w:type="gramEnd"/>
      <m:oMath>
        <m:r>
          <m:rPr>
            <m:sty m:val="p"/>
          </m:rPr>
          <w:rPr>
            <w:rFonts w:ascii="Cambria Math" w:hAnsi="Cambria Math" w:cs="Arial"/>
            <w:sz w:val="24"/>
            <w:szCs w:val="24"/>
          </w:rPr>
          <m:t>β</m:t>
        </m:r>
      </m:oMath>
      <w:r>
        <w:rPr>
          <w:rFonts w:ascii="Arial" w:eastAsiaTheme="minorEastAsia" w:hAnsi="Arial" w:cs="Arial"/>
          <w:sz w:val="24"/>
          <w:szCs w:val="24"/>
        </w:rPr>
        <w:t xml:space="preserve">. If an asset, for instance, has beta of 3, then it would have three </w:t>
      </w:r>
      <w:r w:rsidRPr="0021788E">
        <w:rPr>
          <w:rFonts w:ascii="Arial" w:eastAsiaTheme="minorEastAsia" w:hAnsi="Arial" w:cs="Arial"/>
          <w:sz w:val="24"/>
          <w:szCs w:val="24"/>
        </w:rPr>
        <w:t>times</w:t>
      </w:r>
      <w:r>
        <w:rPr>
          <w:rFonts w:ascii="Arial" w:eastAsiaTheme="minorEastAsia" w:hAnsi="Arial" w:cs="Arial"/>
          <w:sz w:val="24"/>
          <w:szCs w:val="24"/>
        </w:rPr>
        <w:t xml:space="preserve"> the systematic risk of the market portfolio, hence the expected return of that asset should be triple the risk premium of the market portfolio.</w:t>
      </w:r>
    </w:p>
    <w:p w14:paraId="1760C5D5" w14:textId="628CEFA0"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CAPM was a revolutionary idea that transformed the entire field of investing (indeed, in 1990, Sharpe </w:t>
      </w:r>
      <w:proofErr w:type="gramStart"/>
      <w:r>
        <w:rPr>
          <w:rFonts w:ascii="Arial" w:eastAsiaTheme="minorEastAsia" w:hAnsi="Arial" w:cs="Arial"/>
          <w:sz w:val="24"/>
          <w:szCs w:val="24"/>
        </w:rPr>
        <w:t>was awarded</w:t>
      </w:r>
      <w:proofErr w:type="gramEnd"/>
      <w:r>
        <w:rPr>
          <w:rFonts w:ascii="Arial" w:eastAsiaTheme="minorEastAsia" w:hAnsi="Arial" w:cs="Arial"/>
          <w:sz w:val="24"/>
          <w:szCs w:val="24"/>
        </w:rPr>
        <w:t xml:space="preserve"> a Nobel </w:t>
      </w:r>
      <w:r w:rsidR="00BA4151">
        <w:rPr>
          <w:rFonts w:ascii="Arial" w:eastAsiaTheme="minorEastAsia" w:hAnsi="Arial" w:cs="Arial"/>
          <w:sz w:val="24"/>
          <w:szCs w:val="24"/>
        </w:rPr>
        <w:t>Prize</w:t>
      </w:r>
      <w:r>
        <w:rPr>
          <w:rFonts w:ascii="Arial" w:eastAsiaTheme="minorEastAsia" w:hAnsi="Arial" w:cs="Arial"/>
          <w:sz w:val="24"/>
          <w:szCs w:val="24"/>
        </w:rPr>
        <w:t xml:space="preserve"> for this work, among other contributions). </w:t>
      </w:r>
      <w:r w:rsidR="00BA4151">
        <w:rPr>
          <w:rFonts w:ascii="Arial" w:eastAsiaTheme="minorEastAsia" w:hAnsi="Arial" w:cs="Arial"/>
          <w:sz w:val="24"/>
          <w:szCs w:val="24"/>
        </w:rPr>
        <w:t>It not only</w:t>
      </w:r>
      <w:r>
        <w:rPr>
          <w:rFonts w:ascii="Arial" w:eastAsiaTheme="minorEastAsia" w:hAnsi="Arial" w:cs="Arial"/>
          <w:sz w:val="24"/>
          <w:szCs w:val="24"/>
        </w:rPr>
        <w:t xml:space="preserve"> shed the new light into asset’s expected returns, but also </w:t>
      </w:r>
      <w:r>
        <w:rPr>
          <w:rFonts w:ascii="Arial" w:eastAsiaTheme="minorEastAsia" w:hAnsi="Arial" w:cs="Arial"/>
          <w:sz w:val="24"/>
          <w:szCs w:val="24"/>
        </w:rPr>
        <w:lastRenderedPageBreak/>
        <w:t xml:space="preserve">helped provide a measure for portfolio performance. Specifically, </w:t>
      </w:r>
      <w:r w:rsidRPr="00A0691E">
        <w:rPr>
          <w:rFonts w:ascii="Arial" w:eastAsiaTheme="minorEastAsia" w:hAnsi="Arial" w:cs="Arial"/>
          <w:sz w:val="24"/>
          <w:szCs w:val="24"/>
        </w:rPr>
        <w:t>Sharpe (1966), and Jensen</w:t>
      </w:r>
      <w:r>
        <w:rPr>
          <w:rFonts w:ascii="Arial" w:eastAsiaTheme="minorEastAsia" w:hAnsi="Arial" w:cs="Arial"/>
          <w:sz w:val="24"/>
          <w:szCs w:val="24"/>
        </w:rPr>
        <w:t xml:space="preserve"> </w:t>
      </w:r>
      <w:r w:rsidRPr="00A0691E">
        <w:rPr>
          <w:rFonts w:ascii="Arial" w:eastAsiaTheme="minorEastAsia" w:hAnsi="Arial" w:cs="Arial"/>
          <w:sz w:val="24"/>
          <w:szCs w:val="24"/>
        </w:rPr>
        <w:t>(1968</w:t>
      </w:r>
      <w:r>
        <w:rPr>
          <w:rFonts w:ascii="Arial" w:eastAsiaTheme="minorEastAsia" w:hAnsi="Arial" w:cs="Arial"/>
          <w:sz w:val="24"/>
          <w:szCs w:val="24"/>
        </w:rPr>
        <w:t>) leveraged the linear relationship to judge</w:t>
      </w:r>
      <w:r w:rsidRPr="00A0691E">
        <w:rPr>
          <w:rFonts w:ascii="Arial" w:eastAsiaTheme="minorEastAsia" w:hAnsi="Arial" w:cs="Arial"/>
          <w:sz w:val="24"/>
          <w:szCs w:val="24"/>
        </w:rPr>
        <w:t xml:space="preserve"> </w:t>
      </w:r>
      <w:r>
        <w:rPr>
          <w:rFonts w:ascii="Arial" w:eastAsiaTheme="minorEastAsia" w:hAnsi="Arial" w:cs="Arial"/>
          <w:sz w:val="24"/>
          <w:szCs w:val="24"/>
        </w:rPr>
        <w:t>performance of a mutual fund manager by comparing directly excess return of the portfolio with the CAPM benchmark, called “alpha” (</w:t>
      </w:r>
      <m:oMath>
        <m:r>
          <w:rPr>
            <w:rFonts w:ascii="Cambria Math" w:eastAsiaTheme="minorEastAsia" w:hAnsi="Cambria Math" w:cs="Arial"/>
            <w:sz w:val="24"/>
            <w:szCs w:val="24"/>
          </w:rPr>
          <m:t>α)</m:t>
        </m:r>
      </m:oMath>
      <w:r>
        <w:rPr>
          <w:rFonts w:ascii="Arial" w:eastAsiaTheme="minorEastAsia" w:hAnsi="Arial" w:cs="Arial"/>
          <w:sz w:val="24"/>
          <w:szCs w:val="24"/>
        </w:rPr>
        <w:t>:</w:t>
      </w:r>
    </w:p>
    <w:p w14:paraId="769246EE" w14:textId="578E75DA" w:rsidR="006D3A03" w:rsidRDefault="006D3A03" w:rsidP="003D24A7">
      <w:pPr>
        <w:spacing w:line="480" w:lineRule="auto"/>
        <w:ind w:left="360" w:firstLine="360"/>
        <w:jc w:val="center"/>
        <w:rPr>
          <w:rFonts w:ascii="Arial" w:eastAsiaTheme="minorEastAsia" w:hAnsi="Arial" w:cs="Arial"/>
          <w:sz w:val="24"/>
          <w:szCs w:val="24"/>
        </w:rPr>
      </w:pPr>
      <m:oMath>
        <m:r>
          <w:rPr>
            <w:rFonts w:ascii="Cambria Math" w:eastAsiaTheme="minorEastAsia" w:hAnsi="Cambria Math" w:cs="Arial"/>
            <w:sz w:val="24"/>
            <w:szCs w:val="24"/>
          </w:rPr>
          <m:t>E</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β</m:t>
            </m:r>
          </m:e>
          <m:sub>
            <m:r>
              <w:rPr>
                <w:rFonts w:ascii="Cambria Math" w:eastAsiaTheme="minorEastAsia" w:hAnsi="Cambria Math" w:cs="Arial"/>
                <w:sz w:val="24"/>
                <w:szCs w:val="24"/>
              </w:rPr>
              <m:t>i</m:t>
            </m:r>
          </m:sub>
        </m:sSub>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e>
        </m:d>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w:t>
      </w:r>
    </w:p>
    <w:p w14:paraId="64B80E65" w14:textId="77777777"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The manager added values to the portfolio if a positive alpha was found, meaning that the portfolio earned higher expected return then the level suggested by the CAPM, and this excess return explained the fees charged by the manger. </w:t>
      </w:r>
    </w:p>
    <w:p w14:paraId="040D354D" w14:textId="2E98A941"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A clear conclusion from the EMH was that no one could consistently predict the future movements of an asset’s prices, combining with the fact that only the systematic risk (as measured by </w:t>
      </w:r>
      <m:oMath>
        <m:r>
          <m:rPr>
            <m:sty m:val="p"/>
          </m:rPr>
          <w:rPr>
            <w:rFonts w:ascii="Cambria Math" w:hAnsi="Cambria Math" w:cs="Arial"/>
            <w:sz w:val="24"/>
            <w:szCs w:val="24"/>
          </w:rPr>
          <m:t>β</m:t>
        </m:r>
      </m:oMath>
      <w:r>
        <w:rPr>
          <w:rFonts w:ascii="Arial" w:eastAsiaTheme="minorEastAsia" w:hAnsi="Arial" w:cs="Arial"/>
          <w:sz w:val="24"/>
          <w:szCs w:val="24"/>
        </w:rPr>
        <w:t>)</w:t>
      </w:r>
      <w:r w:rsidRPr="007A3AE5">
        <w:rPr>
          <w:rFonts w:ascii="Arial" w:hAnsi="Arial" w:cs="Arial"/>
          <w:sz w:val="24"/>
          <w:szCs w:val="24"/>
        </w:rPr>
        <w:t xml:space="preserve"> </w:t>
      </w:r>
      <w:r>
        <w:rPr>
          <w:rFonts w:ascii="Arial" w:hAnsi="Arial" w:cs="Arial"/>
          <w:sz w:val="24"/>
          <w:szCs w:val="24"/>
        </w:rPr>
        <w:t>would be rewarded</w:t>
      </w:r>
      <w:r>
        <w:rPr>
          <w:rFonts w:ascii="Arial" w:eastAsiaTheme="minorEastAsia" w:hAnsi="Arial" w:cs="Arial"/>
          <w:sz w:val="24"/>
          <w:szCs w:val="24"/>
        </w:rPr>
        <w:t>, an entirely new investment vehicle was born: index funds. B</w:t>
      </w:r>
      <w:r>
        <w:rPr>
          <w:rFonts w:ascii="Arial" w:hAnsi="Arial" w:cs="Arial"/>
          <w:sz w:val="24"/>
          <w:szCs w:val="24"/>
        </w:rPr>
        <w:t xml:space="preserve">ased primarily upon direct results of both EMH and CAPM, an index fund would attempt to replicate the performance of an underlying market index. An investor, for instance, could trade an entire S&amp;P500 by purchasing </w:t>
      </w:r>
      <w:r w:rsidR="00BA4151">
        <w:rPr>
          <w:rFonts w:ascii="Arial" w:hAnsi="Arial" w:cs="Arial"/>
          <w:sz w:val="24"/>
          <w:szCs w:val="24"/>
        </w:rPr>
        <w:t>an</w:t>
      </w:r>
      <w:r>
        <w:rPr>
          <w:rFonts w:ascii="Arial" w:hAnsi="Arial" w:cs="Arial"/>
          <w:sz w:val="24"/>
          <w:szCs w:val="24"/>
        </w:rPr>
        <w:t xml:space="preserve"> S&amp;P500 index fund with a small fee instead of individually collecting 500 different stocks into a portfolio. In other words, index funds promised to convey only beta, no alpha at all. Because index funds did not try to delivery alpha (i.e., “beat the market), </w:t>
      </w:r>
      <w:r w:rsidR="00BA4151">
        <w:rPr>
          <w:rFonts w:ascii="Arial" w:hAnsi="Arial" w:cs="Arial"/>
          <w:sz w:val="24"/>
          <w:szCs w:val="24"/>
        </w:rPr>
        <w:t>they would</w:t>
      </w:r>
      <w:r>
        <w:rPr>
          <w:rFonts w:ascii="Arial" w:hAnsi="Arial" w:cs="Arial"/>
          <w:sz w:val="24"/>
          <w:szCs w:val="24"/>
        </w:rPr>
        <w:t xml:space="preserve"> require less resources such as talented professionals, computing power, and so on, hence significantly lower the fees </w:t>
      </w:r>
      <w:r w:rsidR="00BA4151">
        <w:rPr>
          <w:rFonts w:ascii="Arial" w:hAnsi="Arial" w:cs="Arial"/>
          <w:sz w:val="24"/>
          <w:szCs w:val="24"/>
        </w:rPr>
        <w:t>they would</w:t>
      </w:r>
      <w:r>
        <w:rPr>
          <w:rFonts w:ascii="Arial" w:hAnsi="Arial" w:cs="Arial"/>
          <w:sz w:val="24"/>
          <w:szCs w:val="24"/>
        </w:rPr>
        <w:t xml:space="preserve"> charge clients. Therefore, it helped provide an accessible investment channel for the </w:t>
      </w:r>
      <w:r w:rsidR="00E43F70">
        <w:rPr>
          <w:rFonts w:ascii="Arial" w:hAnsi="Arial" w:cs="Arial"/>
          <w:sz w:val="24"/>
          <w:szCs w:val="24"/>
        </w:rPr>
        <w:t>public</w:t>
      </w:r>
      <w:r>
        <w:rPr>
          <w:rFonts w:ascii="Arial" w:hAnsi="Arial" w:cs="Arial"/>
          <w:sz w:val="24"/>
          <w:szCs w:val="24"/>
        </w:rPr>
        <w:t xml:space="preserve"> </w:t>
      </w:r>
      <w:proofErr w:type="gramStart"/>
      <w:r>
        <w:rPr>
          <w:rFonts w:ascii="Arial" w:hAnsi="Arial" w:cs="Arial"/>
          <w:sz w:val="24"/>
          <w:szCs w:val="24"/>
        </w:rPr>
        <w:t>to approximately gain</w:t>
      </w:r>
      <w:proofErr w:type="gramEnd"/>
      <w:r>
        <w:rPr>
          <w:rFonts w:ascii="Arial" w:hAnsi="Arial" w:cs="Arial"/>
          <w:sz w:val="24"/>
          <w:szCs w:val="24"/>
        </w:rPr>
        <w:t xml:space="preserve"> expected returns as high as the market’s. </w:t>
      </w:r>
      <w:r w:rsidR="00BA4151">
        <w:rPr>
          <w:rFonts w:ascii="Arial" w:hAnsi="Arial" w:cs="Arial"/>
          <w:sz w:val="24"/>
          <w:szCs w:val="24"/>
        </w:rPr>
        <w:t xml:space="preserve"> A</w:t>
      </w:r>
      <w:r>
        <w:rPr>
          <w:rFonts w:ascii="Arial" w:hAnsi="Arial" w:cs="Arial"/>
          <w:sz w:val="24"/>
          <w:szCs w:val="24"/>
        </w:rPr>
        <w:t xml:space="preserve">fter its inception in the 1970s, index funds have blossomed into trillions of dollar industry thanks to its conveniences. </w:t>
      </w:r>
    </w:p>
    <w:p w14:paraId="09C28113" w14:textId="4C11ECE8" w:rsidR="006D3A03" w:rsidRPr="00365B4A" w:rsidRDefault="00981062" w:rsidP="0051298E">
      <w:pPr>
        <w:pStyle w:val="Titolo3"/>
        <w:spacing w:after="240"/>
        <w:ind w:left="720"/>
        <w:rPr>
          <w:rFonts w:ascii="Arial" w:hAnsi="Arial" w:cs="Arial"/>
          <w:color w:val="2F5496" w:themeColor="accent1" w:themeShade="BF"/>
          <w:sz w:val="28"/>
          <w:szCs w:val="28"/>
        </w:rPr>
      </w:pPr>
      <w:bookmarkStart w:id="12" w:name="_Toc106205131"/>
      <w:r w:rsidRPr="00365B4A">
        <w:rPr>
          <w:rFonts w:ascii="Arial" w:hAnsi="Arial" w:cs="Arial"/>
          <w:color w:val="2F5496" w:themeColor="accent1" w:themeShade="BF"/>
          <w:sz w:val="28"/>
          <w:szCs w:val="28"/>
        </w:rPr>
        <w:lastRenderedPageBreak/>
        <w:t>2</w:t>
      </w:r>
      <w:r w:rsidR="006D3A03" w:rsidRPr="00365B4A">
        <w:rPr>
          <w:rFonts w:ascii="Arial" w:hAnsi="Arial" w:cs="Arial"/>
          <w:color w:val="2F5496" w:themeColor="accent1" w:themeShade="BF"/>
          <w:sz w:val="28"/>
          <w:szCs w:val="28"/>
        </w:rPr>
        <w:t>.1.3 Multifactor models</w:t>
      </w:r>
      <w:bookmarkEnd w:id="12"/>
    </w:p>
    <w:p w14:paraId="05DE6EED" w14:textId="11D4761D" w:rsidR="006D3A03" w:rsidRDefault="006D3A03" w:rsidP="0051298E">
      <w:pPr>
        <w:spacing w:after="240" w:line="480" w:lineRule="auto"/>
        <w:ind w:left="360" w:firstLine="360"/>
        <w:jc w:val="both"/>
        <w:rPr>
          <w:rFonts w:ascii="Arial" w:hAnsi="Arial" w:cs="Arial"/>
          <w:sz w:val="24"/>
          <w:szCs w:val="24"/>
        </w:rPr>
      </w:pPr>
      <w:r>
        <w:rPr>
          <w:rFonts w:ascii="Arial" w:hAnsi="Arial" w:cs="Arial"/>
          <w:sz w:val="24"/>
          <w:szCs w:val="24"/>
        </w:rPr>
        <w:t xml:space="preserve">As the field evolved over time, some empirical results appeared to against the CAPM model. Specifically, </w:t>
      </w:r>
      <w:proofErr w:type="spellStart"/>
      <w:r>
        <w:rPr>
          <w:rFonts w:ascii="Arial" w:hAnsi="Arial" w:cs="Arial"/>
          <w:sz w:val="24"/>
          <w:szCs w:val="24"/>
        </w:rPr>
        <w:t>Banz</w:t>
      </w:r>
      <w:proofErr w:type="spellEnd"/>
      <w:r>
        <w:rPr>
          <w:rFonts w:ascii="Arial" w:hAnsi="Arial" w:cs="Arial"/>
          <w:sz w:val="24"/>
          <w:szCs w:val="24"/>
        </w:rPr>
        <w:t xml:space="preserve"> (1981) examined the monthly relationships between the market and common stock</w:t>
      </w:r>
      <w:r w:rsidRPr="007E26B2">
        <w:rPr>
          <w:rFonts w:ascii="Arial" w:hAnsi="Arial" w:cs="Arial"/>
          <w:sz w:val="24"/>
          <w:szCs w:val="24"/>
        </w:rPr>
        <w:t xml:space="preserve"> </w:t>
      </w:r>
      <w:r>
        <w:rPr>
          <w:rFonts w:ascii="Arial" w:hAnsi="Arial" w:cs="Arial"/>
          <w:sz w:val="24"/>
          <w:szCs w:val="24"/>
        </w:rPr>
        <w:t xml:space="preserve">returns from 1926 to 1975, and pointed out that small firms (represented by low market capitalization) had higher returns than that of large firms, after controlling for the market risk. This size effect, as he called, </w:t>
      </w:r>
      <w:proofErr w:type="gramStart"/>
      <w:r>
        <w:rPr>
          <w:rFonts w:ascii="Arial" w:hAnsi="Arial" w:cs="Arial"/>
          <w:sz w:val="24"/>
          <w:szCs w:val="24"/>
        </w:rPr>
        <w:t>was observed only for a set of very small stocks, and vanished when compared between medium and large stocks</w:t>
      </w:r>
      <w:proofErr w:type="gramEnd"/>
      <w:r>
        <w:rPr>
          <w:rFonts w:ascii="Arial" w:hAnsi="Arial" w:cs="Arial"/>
          <w:sz w:val="24"/>
          <w:szCs w:val="24"/>
        </w:rPr>
        <w:t xml:space="preserve">. </w:t>
      </w:r>
      <w:proofErr w:type="gramStart"/>
      <w:r>
        <w:rPr>
          <w:rFonts w:ascii="Arial" w:hAnsi="Arial" w:cs="Arial"/>
          <w:sz w:val="24"/>
          <w:szCs w:val="24"/>
        </w:rPr>
        <w:t>To further investigate</w:t>
      </w:r>
      <w:proofErr w:type="gramEnd"/>
      <w:r>
        <w:rPr>
          <w:rFonts w:ascii="Arial" w:hAnsi="Arial" w:cs="Arial"/>
          <w:sz w:val="24"/>
          <w:szCs w:val="24"/>
        </w:rPr>
        <w:t xml:space="preserve"> this anomaly – as CAPM claimed, </w:t>
      </w:r>
      <w:proofErr w:type="spellStart"/>
      <w:r>
        <w:rPr>
          <w:rFonts w:ascii="Arial" w:hAnsi="Arial" w:cs="Arial"/>
          <w:sz w:val="24"/>
          <w:szCs w:val="24"/>
        </w:rPr>
        <w:t>Basu</w:t>
      </w:r>
      <w:proofErr w:type="spellEnd"/>
      <w:r>
        <w:rPr>
          <w:rFonts w:ascii="Arial" w:hAnsi="Arial" w:cs="Arial"/>
          <w:sz w:val="24"/>
          <w:szCs w:val="24"/>
        </w:rPr>
        <w:t xml:space="preserve"> (1983) designed his test for traded stocks from 1962 – 1978 with a dual goal</w:t>
      </w:r>
      <w:r w:rsidR="009C79E1">
        <w:rPr>
          <w:rFonts w:ascii="Arial" w:hAnsi="Arial" w:cs="Arial"/>
          <w:sz w:val="24"/>
          <w:szCs w:val="24"/>
        </w:rPr>
        <w:t xml:space="preserve">: how a firm’s earnings ratios </w:t>
      </w:r>
      <w:r>
        <w:rPr>
          <w:rFonts w:ascii="Arial" w:hAnsi="Arial" w:cs="Arial"/>
          <w:sz w:val="24"/>
          <w:szCs w:val="24"/>
        </w:rPr>
        <w:t>E/P</w:t>
      </w:r>
      <w:r w:rsidR="00350505">
        <w:rPr>
          <w:rStyle w:val="Rimandonotaapidipagina"/>
          <w:rFonts w:ascii="Arial" w:hAnsi="Arial" w:cs="Arial"/>
          <w:sz w:val="24"/>
          <w:szCs w:val="24"/>
        </w:rPr>
        <w:footnoteReference w:id="4"/>
      </w:r>
      <w:r>
        <w:rPr>
          <w:rFonts w:ascii="Arial" w:hAnsi="Arial" w:cs="Arial"/>
          <w:sz w:val="24"/>
          <w:szCs w:val="24"/>
        </w:rPr>
        <w:t xml:space="preserve"> and size affected its returns? The finding, as he stated “</w:t>
      </w:r>
      <w:r w:rsidRPr="00470F16">
        <w:rPr>
          <w:rFonts w:ascii="Arial" w:hAnsi="Arial" w:cs="Arial"/>
          <w:sz w:val="24"/>
          <w:szCs w:val="24"/>
        </w:rPr>
        <w:t>common stock of high E/P firms earn, on average, higher risk-adjusted returns than the common stock of low E/P firms and that this effect is clearly significant even if experimental control is exercised over differences in firm size</w:t>
      </w:r>
      <w:r>
        <w:rPr>
          <w:rFonts w:ascii="Arial" w:hAnsi="Arial" w:cs="Arial"/>
          <w:sz w:val="24"/>
          <w:szCs w:val="24"/>
        </w:rPr>
        <w:t xml:space="preserve">”, once again showed the incapability of CAMP in explaining various stock returns over the years. </w:t>
      </w:r>
      <w:proofErr w:type="spellStart"/>
      <w:r>
        <w:rPr>
          <w:rFonts w:ascii="Arial" w:hAnsi="Arial" w:cs="Arial"/>
          <w:sz w:val="24"/>
          <w:szCs w:val="24"/>
        </w:rPr>
        <w:t>Rosenber</w:t>
      </w:r>
      <w:proofErr w:type="spellEnd"/>
      <w:r>
        <w:rPr>
          <w:rFonts w:ascii="Arial" w:hAnsi="Arial" w:cs="Arial"/>
          <w:sz w:val="24"/>
          <w:szCs w:val="24"/>
        </w:rPr>
        <w:t xml:space="preserve"> et al. (1985) established two instrumental variables, book/price strategy (buy high book/price stocks, simultaneously sell low book/price stocks) and specific-return-reversal strategy (calculated disparity between actual and CAPM-fitted stock returns of the previous month)</w:t>
      </w:r>
      <w:proofErr w:type="gramStart"/>
      <w:r>
        <w:rPr>
          <w:rFonts w:ascii="Arial" w:hAnsi="Arial" w:cs="Arial"/>
          <w:sz w:val="24"/>
          <w:szCs w:val="24"/>
        </w:rPr>
        <w:t>,</w:t>
      </w:r>
      <w:proofErr w:type="gramEnd"/>
      <w:r>
        <w:rPr>
          <w:rFonts w:ascii="Arial" w:hAnsi="Arial" w:cs="Arial"/>
          <w:sz w:val="24"/>
          <w:szCs w:val="24"/>
        </w:rPr>
        <w:t xml:space="preserve"> to argue that investors could, in principle, beat the market if they can “</w:t>
      </w:r>
      <w:r w:rsidRPr="004B27C7">
        <w:rPr>
          <w:rFonts w:ascii="Arial" w:hAnsi="Arial" w:cs="Arial"/>
          <w:sz w:val="24"/>
          <w:szCs w:val="24"/>
        </w:rPr>
        <w:t>identify the valuation errors that correlate with these instruments</w:t>
      </w:r>
      <w:r>
        <w:rPr>
          <w:rFonts w:ascii="Arial" w:hAnsi="Arial" w:cs="Arial"/>
          <w:sz w:val="24"/>
          <w:szCs w:val="24"/>
        </w:rPr>
        <w:t>”</w:t>
      </w:r>
      <w:r w:rsidRPr="004B27C7">
        <w:rPr>
          <w:rFonts w:ascii="Arial" w:hAnsi="Arial" w:cs="Arial"/>
          <w:sz w:val="24"/>
          <w:szCs w:val="24"/>
        </w:rPr>
        <w:t>.</w:t>
      </w:r>
    </w:p>
    <w:p w14:paraId="41523657" w14:textId="3DF89C19" w:rsidR="006D3A03" w:rsidRDefault="007C2560" w:rsidP="003D24A7">
      <w:pPr>
        <w:spacing w:line="480" w:lineRule="auto"/>
        <w:ind w:left="360" w:firstLine="360"/>
        <w:jc w:val="both"/>
        <w:rPr>
          <w:rFonts w:ascii="Arial" w:hAnsi="Arial" w:cs="Arial"/>
          <w:sz w:val="24"/>
          <w:szCs w:val="24"/>
        </w:rPr>
      </w:pPr>
      <w:r>
        <w:rPr>
          <w:rFonts w:ascii="Arial" w:hAnsi="Arial" w:cs="Arial"/>
          <w:sz w:val="24"/>
          <w:szCs w:val="24"/>
        </w:rPr>
        <w:lastRenderedPageBreak/>
        <w:t>Because</w:t>
      </w:r>
      <w:r w:rsidR="006D3A03">
        <w:rPr>
          <w:rFonts w:ascii="Arial" w:hAnsi="Arial" w:cs="Arial"/>
          <w:sz w:val="24"/>
          <w:szCs w:val="24"/>
        </w:rPr>
        <w:t xml:space="preserve"> of a series of empirical evidence opposed to the CAPM, </w:t>
      </w:r>
      <w:proofErr w:type="spellStart"/>
      <w:r w:rsidR="006D3A03">
        <w:rPr>
          <w:rFonts w:ascii="Arial" w:hAnsi="Arial" w:cs="Arial"/>
          <w:sz w:val="24"/>
          <w:szCs w:val="24"/>
        </w:rPr>
        <w:t>Fama</w:t>
      </w:r>
      <w:proofErr w:type="spellEnd"/>
      <w:r w:rsidR="006D3A03">
        <w:rPr>
          <w:rFonts w:ascii="Arial" w:hAnsi="Arial" w:cs="Arial"/>
          <w:sz w:val="24"/>
          <w:szCs w:val="24"/>
        </w:rPr>
        <w:t xml:space="preserve"> and French (1993) formally proposed a three-factor model (FF3) in an effort to capture stock’s expected returns related to both size and book-to-market ratios. </w:t>
      </w:r>
      <w:proofErr w:type="gramStart"/>
      <w:r w:rsidR="006D3A03">
        <w:rPr>
          <w:rFonts w:ascii="Arial" w:hAnsi="Arial" w:cs="Arial"/>
          <w:sz w:val="24"/>
          <w:szCs w:val="24"/>
        </w:rPr>
        <w:t>They introduced the two new explanatory variables to the CAPM model, including SMB, measured as the return differences between small stocks less big stocks, and HML, as high B/M</w:t>
      </w:r>
      <w:r w:rsidR="00350505">
        <w:rPr>
          <w:rStyle w:val="Rimandonotaapidipagina"/>
          <w:rFonts w:ascii="Arial" w:hAnsi="Arial" w:cs="Arial"/>
          <w:sz w:val="24"/>
          <w:szCs w:val="24"/>
        </w:rPr>
        <w:footnoteReference w:id="5"/>
      </w:r>
      <w:r w:rsidR="006D3A03">
        <w:rPr>
          <w:rFonts w:ascii="Arial" w:hAnsi="Arial" w:cs="Arial"/>
          <w:sz w:val="24"/>
          <w:szCs w:val="24"/>
        </w:rPr>
        <w:t xml:space="preserve"> </w:t>
      </w:r>
      <w:r w:rsidR="00350505">
        <w:rPr>
          <w:rFonts w:ascii="Arial" w:hAnsi="Arial" w:cs="Arial"/>
          <w:sz w:val="24"/>
          <w:szCs w:val="24"/>
        </w:rPr>
        <w:t xml:space="preserve">ratios </w:t>
      </w:r>
      <w:r w:rsidR="006D3A03">
        <w:rPr>
          <w:rFonts w:ascii="Arial" w:hAnsi="Arial" w:cs="Arial"/>
          <w:sz w:val="24"/>
          <w:szCs w:val="24"/>
        </w:rPr>
        <w:t>minus low B/M ratios (they defined stocks with high B/M as value stocks since the market prices were closely reflected by the book values, not like stocks with low B/M, which were regarded as “growth” stock because these stock’s intrinsic values were immensely depended into their future prospects):</w:t>
      </w:r>
      <w:proofErr w:type="gramEnd"/>
    </w:p>
    <w:p w14:paraId="09FB82F2" w14:textId="77777777"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HML+</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10DB4181" w14:textId="75C42AED"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Clearly seen from the model, if the coefficients</w:t>
      </w:r>
      <w:proofErr w:type="gramStart"/>
      <w:r>
        <w:rPr>
          <w:rFonts w:ascii="Arial" w:hAnsi="Arial" w:cs="Arial"/>
          <w:sz w:val="24"/>
          <w:szCs w:val="24"/>
        </w:rPr>
        <w:t>,</w:t>
      </w:r>
      <w:r>
        <w:rPr>
          <w:rFonts w:ascii="Arial" w:eastAsiaTheme="minorEastAsia" w:hAnsi="Arial" w:cs="Arial"/>
          <w:sz w:val="24"/>
          <w:szCs w:val="24"/>
        </w:rPr>
        <w:t xml:space="preserve"> </w:t>
      </w:r>
      <w:proofErr w:type="gramEnd"/>
      <m:oMath>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oMath>
      <w:r>
        <w:rPr>
          <w:rFonts w:ascii="Arial" w:eastAsiaTheme="minorEastAsia" w:hAnsi="Arial" w:cs="Arial"/>
          <w:sz w:val="24"/>
          <w:szCs w:val="24"/>
        </w:rPr>
        <w:t>,</w:t>
      </w:r>
      <m:oMath>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 xml:space="preserve">s, </m:t>
            </m:r>
          </m:sub>
        </m:sSub>
      </m:oMath>
      <w:r>
        <w:rPr>
          <w:rFonts w:ascii="Arial" w:eastAsiaTheme="minorEastAsia" w:hAnsi="Arial" w:cs="Arial"/>
          <w:sz w:val="24"/>
          <w:szCs w:val="24"/>
        </w:rPr>
        <w:t xml:space="preserve"> and</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oMath>
      <w:r>
        <w:rPr>
          <w:rFonts w:ascii="Arial" w:eastAsiaTheme="minorEastAsia" w:hAnsi="Arial" w:cs="Arial"/>
          <w:sz w:val="24"/>
          <w:szCs w:val="24"/>
        </w:rPr>
        <w:t xml:space="preserve">, fully reflected changes in expected returns, then the intercept </w:t>
      </w:r>
      <m:oMath>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oMath>
      <w:r>
        <w:rPr>
          <w:rFonts w:ascii="Arial" w:eastAsiaTheme="minorEastAsia" w:hAnsi="Arial" w:cs="Arial"/>
          <w:sz w:val="24"/>
          <w:szCs w:val="24"/>
        </w:rPr>
        <w:t xml:space="preserve"> would be approximately zero. </w:t>
      </w:r>
      <w:r>
        <w:rPr>
          <w:rFonts w:ascii="Arial" w:hAnsi="Arial" w:cs="Arial"/>
          <w:sz w:val="24"/>
          <w:szCs w:val="24"/>
        </w:rPr>
        <w:t>FF3 extended dependency of a stock/portfolio expected return on the size effect and value effect, not just the market fluctuations as the CAPM suggested. It, both theoretically and practically, made sense from the standpoint of risk considerations. Small firms and low book-to-market values should be logically risker than big firms and high book-to-ma</w:t>
      </w:r>
      <w:r w:rsidR="00587AA5">
        <w:rPr>
          <w:rFonts w:ascii="Arial" w:hAnsi="Arial" w:cs="Arial"/>
          <w:sz w:val="24"/>
          <w:szCs w:val="24"/>
        </w:rPr>
        <w:t>rket values, respectively. B</w:t>
      </w:r>
      <w:r>
        <w:rPr>
          <w:rFonts w:ascii="Arial" w:hAnsi="Arial" w:cs="Arial"/>
          <w:sz w:val="24"/>
          <w:szCs w:val="24"/>
        </w:rPr>
        <w:t xml:space="preserve">ecause of that, investors </w:t>
      </w:r>
      <w:proofErr w:type="gramStart"/>
      <w:r>
        <w:rPr>
          <w:rFonts w:ascii="Arial" w:hAnsi="Arial" w:cs="Arial"/>
          <w:sz w:val="24"/>
          <w:szCs w:val="24"/>
        </w:rPr>
        <w:t>should be rewarded</w:t>
      </w:r>
      <w:proofErr w:type="gramEnd"/>
      <w:r>
        <w:rPr>
          <w:rFonts w:ascii="Arial" w:hAnsi="Arial" w:cs="Arial"/>
          <w:sz w:val="24"/>
          <w:szCs w:val="24"/>
        </w:rPr>
        <w:t xml:space="preserve"> for accepting these extra risks. This extension hugely succeeded in explaining the fittest of observed returns, hence </w:t>
      </w:r>
      <w:r w:rsidR="00E43F70">
        <w:rPr>
          <w:rFonts w:ascii="Arial" w:hAnsi="Arial" w:cs="Arial"/>
          <w:sz w:val="24"/>
          <w:szCs w:val="24"/>
        </w:rPr>
        <w:t>opened</w:t>
      </w:r>
      <w:r>
        <w:rPr>
          <w:rFonts w:ascii="Arial" w:hAnsi="Arial" w:cs="Arial"/>
          <w:sz w:val="24"/>
          <w:szCs w:val="24"/>
        </w:rPr>
        <w:t xml:space="preserve"> an entirely new field: active investment. Contrast to the index funds</w:t>
      </w:r>
      <w:r w:rsidR="00773B77">
        <w:rPr>
          <w:rFonts w:ascii="Arial" w:hAnsi="Arial" w:cs="Arial"/>
          <w:sz w:val="24"/>
          <w:szCs w:val="24"/>
        </w:rPr>
        <w:t>,</w:t>
      </w:r>
      <w:r>
        <w:rPr>
          <w:rFonts w:ascii="Arial" w:hAnsi="Arial" w:cs="Arial"/>
          <w:sz w:val="24"/>
          <w:szCs w:val="24"/>
        </w:rPr>
        <w:t xml:space="preserve"> which </w:t>
      </w:r>
      <w:proofErr w:type="gramStart"/>
      <w:r>
        <w:rPr>
          <w:rFonts w:ascii="Arial" w:hAnsi="Arial" w:cs="Arial"/>
          <w:sz w:val="24"/>
          <w:szCs w:val="24"/>
        </w:rPr>
        <w:t>were passively invested</w:t>
      </w:r>
      <w:proofErr w:type="gramEnd"/>
      <w:r>
        <w:rPr>
          <w:rFonts w:ascii="Arial" w:hAnsi="Arial" w:cs="Arial"/>
          <w:sz w:val="24"/>
          <w:szCs w:val="24"/>
        </w:rPr>
        <w:t xml:space="preserve"> into the </w:t>
      </w:r>
      <w:r>
        <w:rPr>
          <w:rFonts w:ascii="Arial" w:hAnsi="Arial" w:cs="Arial"/>
          <w:sz w:val="24"/>
          <w:szCs w:val="24"/>
        </w:rPr>
        <w:lastRenderedPageBreak/>
        <w:t>market portfolio, investors realized that if they could construct their portfolios based additionally on two other factor exposures from the FF3, the excess returns, after controlling for the market risk, would be realistically possible to earn.</w:t>
      </w:r>
    </w:p>
    <w:p w14:paraId="466C9F32" w14:textId="0EE40681" w:rsidR="006D3A03" w:rsidRDefault="006D3A03" w:rsidP="003D24A7">
      <w:pPr>
        <w:spacing w:line="480" w:lineRule="auto"/>
        <w:ind w:left="360" w:firstLine="360"/>
        <w:jc w:val="both"/>
        <w:rPr>
          <w:rFonts w:ascii="Arial" w:hAnsi="Arial" w:cs="Arial"/>
          <w:sz w:val="24"/>
          <w:szCs w:val="24"/>
        </w:rPr>
      </w:pPr>
      <w:proofErr w:type="spellStart"/>
      <w:r>
        <w:rPr>
          <w:rFonts w:ascii="Arial" w:hAnsi="Arial" w:cs="Arial"/>
          <w:sz w:val="24"/>
          <w:szCs w:val="24"/>
        </w:rPr>
        <w:t>Carhart</w:t>
      </w:r>
      <w:proofErr w:type="spellEnd"/>
      <w:r>
        <w:rPr>
          <w:rFonts w:ascii="Arial" w:hAnsi="Arial" w:cs="Arial"/>
          <w:sz w:val="24"/>
          <w:szCs w:val="24"/>
        </w:rPr>
        <w:t xml:space="preserve"> (1997), motivated by the FF3’s inability of explain cross-sectional variation in momentum-sorted portfolio returns (</w:t>
      </w:r>
      <w:proofErr w:type="spellStart"/>
      <w:r>
        <w:rPr>
          <w:rFonts w:ascii="Arial" w:hAnsi="Arial" w:cs="Arial"/>
          <w:sz w:val="24"/>
          <w:szCs w:val="24"/>
        </w:rPr>
        <w:t>Fama</w:t>
      </w:r>
      <w:proofErr w:type="spellEnd"/>
      <w:r>
        <w:rPr>
          <w:rFonts w:ascii="Arial" w:hAnsi="Arial" w:cs="Arial"/>
          <w:sz w:val="24"/>
          <w:szCs w:val="24"/>
        </w:rPr>
        <w:t xml:space="preserve"> and French 1996), added on the fourth factor to extend the FF3 model: momentum. He defined this </w:t>
      </w:r>
      <w:r w:rsidR="00BC0097">
        <w:rPr>
          <w:rFonts w:ascii="Arial" w:hAnsi="Arial" w:cs="Arial"/>
          <w:sz w:val="24"/>
          <w:szCs w:val="24"/>
        </w:rPr>
        <w:t xml:space="preserve">momentum </w:t>
      </w:r>
      <w:r>
        <w:rPr>
          <w:rFonts w:ascii="Arial" w:hAnsi="Arial" w:cs="Arial"/>
          <w:sz w:val="24"/>
          <w:szCs w:val="24"/>
        </w:rPr>
        <w:t xml:space="preserve">variable as “equal-weight average of firms with the highest 30 percent eleven-month returns lagged one month minus the equal-weight average of firms with the lowest 30 percent eleven-month returns lagged one month”. By applying the extended version of </w:t>
      </w:r>
      <w:r w:rsidR="00BC0097">
        <w:rPr>
          <w:rFonts w:ascii="Arial" w:hAnsi="Arial" w:cs="Arial"/>
          <w:sz w:val="24"/>
          <w:szCs w:val="24"/>
        </w:rPr>
        <w:t xml:space="preserve">the </w:t>
      </w:r>
      <w:r>
        <w:rPr>
          <w:rFonts w:ascii="Arial" w:hAnsi="Arial" w:cs="Arial"/>
          <w:sz w:val="24"/>
          <w:szCs w:val="24"/>
        </w:rPr>
        <w:t xml:space="preserve">FF3 model on the monthly returns of mutual funds for the period January 1962 - December 1993, he </w:t>
      </w:r>
      <w:r w:rsidR="00773B77">
        <w:rPr>
          <w:rFonts w:ascii="Arial" w:hAnsi="Arial" w:cs="Arial"/>
          <w:sz w:val="24"/>
          <w:szCs w:val="24"/>
        </w:rPr>
        <w:t>revealed,</w:t>
      </w:r>
      <w:r>
        <w:rPr>
          <w:rFonts w:ascii="Arial" w:hAnsi="Arial" w:cs="Arial"/>
          <w:sz w:val="24"/>
          <w:szCs w:val="24"/>
        </w:rPr>
        <w:t xml:space="preserve"> “funds with higher returns last year have higher-than-average expected returns next year”. Apparently concluded from this study, investors would demand a risk premium for holding stocks that performed poorly in the previous year, regarding of their size, book-to-market value, and their systematic risks.</w:t>
      </w:r>
    </w:p>
    <w:p w14:paraId="502416E2" w14:textId="4B5F4775" w:rsidR="006D3A03" w:rsidRDefault="006D3A03" w:rsidP="003D24A7">
      <w:pPr>
        <w:spacing w:line="480" w:lineRule="auto"/>
        <w:ind w:left="360" w:firstLine="360"/>
        <w:jc w:val="both"/>
        <w:rPr>
          <w:rFonts w:ascii="Arial" w:hAnsi="Arial" w:cs="Arial"/>
          <w:sz w:val="24"/>
          <w:szCs w:val="24"/>
        </w:rPr>
      </w:pPr>
      <w:r w:rsidRPr="006C5836">
        <w:rPr>
          <w:rFonts w:ascii="Arial" w:hAnsi="Arial" w:cs="Arial"/>
          <w:sz w:val="24"/>
          <w:szCs w:val="24"/>
        </w:rPr>
        <w:t>Investigating the relationship between abnormal stock returns and firm’s investments, Titman et al. (200</w:t>
      </w:r>
      <w:r>
        <w:rPr>
          <w:rFonts w:ascii="Arial" w:hAnsi="Arial" w:cs="Arial"/>
          <w:sz w:val="24"/>
          <w:szCs w:val="24"/>
        </w:rPr>
        <w:t>4</w:t>
      </w:r>
      <w:r w:rsidRPr="006C5836">
        <w:rPr>
          <w:rFonts w:ascii="Arial" w:hAnsi="Arial" w:cs="Arial"/>
          <w:sz w:val="24"/>
          <w:szCs w:val="24"/>
        </w:rPr>
        <w:t>) empirically revealed the negative impact of capital expenditures and stock prices, stressing the price fluctuations around earning-announced events. The study applied a set of three tests on a large number of samples (1,635 firms a year for a period from July 1973 to June 1996</w:t>
      </w:r>
      <w:r>
        <w:rPr>
          <w:rFonts w:ascii="Arial" w:hAnsi="Arial" w:cs="Arial"/>
          <w:sz w:val="24"/>
          <w:szCs w:val="24"/>
        </w:rPr>
        <w:t>). T</w:t>
      </w:r>
      <w:r w:rsidRPr="006C5836">
        <w:rPr>
          <w:rFonts w:ascii="Arial" w:hAnsi="Arial" w:cs="Arial"/>
          <w:sz w:val="24"/>
          <w:szCs w:val="24"/>
        </w:rPr>
        <w:t xml:space="preserve">he article unveiled that those indicated factors </w:t>
      </w:r>
      <w:r>
        <w:rPr>
          <w:rFonts w:ascii="Arial" w:hAnsi="Arial" w:cs="Arial"/>
          <w:sz w:val="24"/>
          <w:szCs w:val="24"/>
        </w:rPr>
        <w:t>(</w:t>
      </w:r>
      <w:r w:rsidRPr="006C5836">
        <w:rPr>
          <w:rFonts w:ascii="Arial" w:hAnsi="Arial" w:cs="Arial"/>
          <w:sz w:val="24"/>
          <w:szCs w:val="24"/>
        </w:rPr>
        <w:t>factors included size, book to market</w:t>
      </w:r>
      <w:r>
        <w:rPr>
          <w:rFonts w:ascii="Arial" w:hAnsi="Arial" w:cs="Arial"/>
          <w:sz w:val="24"/>
          <w:szCs w:val="24"/>
        </w:rPr>
        <w:t>,</w:t>
      </w:r>
      <w:r w:rsidRPr="006C5836">
        <w:rPr>
          <w:rFonts w:ascii="Arial" w:hAnsi="Arial" w:cs="Arial"/>
          <w:sz w:val="24"/>
          <w:szCs w:val="24"/>
        </w:rPr>
        <w:t xml:space="preserve"> momentums,</w:t>
      </w:r>
      <w:r>
        <w:rPr>
          <w:rFonts w:ascii="Arial" w:hAnsi="Arial" w:cs="Arial"/>
          <w:sz w:val="24"/>
          <w:szCs w:val="24"/>
        </w:rPr>
        <w:t xml:space="preserve"> and systematic risk) </w:t>
      </w:r>
      <w:r w:rsidRPr="006C5836">
        <w:rPr>
          <w:rFonts w:ascii="Arial" w:hAnsi="Arial" w:cs="Arial"/>
          <w:sz w:val="24"/>
          <w:szCs w:val="24"/>
        </w:rPr>
        <w:t>failed to explain the higher return</w:t>
      </w:r>
      <w:r>
        <w:rPr>
          <w:rFonts w:ascii="Arial" w:hAnsi="Arial" w:cs="Arial"/>
          <w:sz w:val="24"/>
          <w:szCs w:val="24"/>
        </w:rPr>
        <w:t>s of low-level invested firms. I</w:t>
      </w:r>
      <w:r w:rsidRPr="006C5836">
        <w:rPr>
          <w:rFonts w:ascii="Arial" w:hAnsi="Arial" w:cs="Arial"/>
          <w:sz w:val="24"/>
          <w:szCs w:val="24"/>
        </w:rPr>
        <w:t xml:space="preserve">n order words, the </w:t>
      </w:r>
      <w:r>
        <w:rPr>
          <w:rFonts w:ascii="Arial" w:hAnsi="Arial" w:cs="Arial"/>
          <w:sz w:val="24"/>
          <w:szCs w:val="24"/>
        </w:rPr>
        <w:t>excess</w:t>
      </w:r>
      <w:r w:rsidRPr="006C5836">
        <w:rPr>
          <w:rFonts w:ascii="Arial" w:hAnsi="Arial" w:cs="Arial"/>
          <w:sz w:val="24"/>
          <w:szCs w:val="24"/>
        </w:rPr>
        <w:t xml:space="preserve"> returns for holding stocks that spent less </w:t>
      </w:r>
      <w:r w:rsidRPr="006C5836">
        <w:rPr>
          <w:rFonts w:ascii="Arial" w:hAnsi="Arial" w:cs="Arial"/>
          <w:sz w:val="24"/>
          <w:szCs w:val="24"/>
        </w:rPr>
        <w:lastRenderedPageBreak/>
        <w:t xml:space="preserve">of their funds pursuing new investment opportunities was not associated with the mentioned factors. </w:t>
      </w:r>
      <w:r>
        <w:rPr>
          <w:rFonts w:ascii="Arial" w:hAnsi="Arial" w:cs="Arial"/>
          <w:sz w:val="24"/>
          <w:szCs w:val="24"/>
        </w:rPr>
        <w:t xml:space="preserve">Obviously, investors unfavorably evaluated the news about firm’s enlargement, considered it as a sensitive stock to hold, and hence asked for a risk premium. In addition, </w:t>
      </w:r>
      <w:proofErr w:type="spellStart"/>
      <w:r w:rsidRPr="0077527C">
        <w:rPr>
          <w:rFonts w:ascii="Arial" w:hAnsi="Arial" w:cs="Arial"/>
          <w:sz w:val="24"/>
          <w:szCs w:val="24"/>
        </w:rPr>
        <w:t>Novy</w:t>
      </w:r>
      <w:proofErr w:type="spellEnd"/>
      <w:r w:rsidRPr="0077527C">
        <w:rPr>
          <w:rFonts w:ascii="Arial" w:hAnsi="Arial" w:cs="Arial"/>
          <w:sz w:val="24"/>
          <w:szCs w:val="24"/>
        </w:rPr>
        <w:t>-Marx</w:t>
      </w:r>
      <w:r>
        <w:rPr>
          <w:rFonts w:ascii="Arial" w:hAnsi="Arial" w:cs="Arial"/>
          <w:sz w:val="24"/>
          <w:szCs w:val="24"/>
        </w:rPr>
        <w:t xml:space="preserve"> (2012) regressed monthly returns of stocks traded in the US market from July 1963 to December 2010, and revealed that profitable firms – measured by high ratios of gross profit-to-asset, earned higher returns compared to unprofitable firms. Investing in the latter case was deemed riskier (since they were considered as more likely to be insolvent, or less capable of maneuverability under difficult situations), and empirically showed that the investors were indeed compensated by this extra exposure. With primarily apparent evidence from these two studies, </w:t>
      </w:r>
      <w:proofErr w:type="spellStart"/>
      <w:r>
        <w:rPr>
          <w:rFonts w:ascii="Arial" w:hAnsi="Arial" w:cs="Arial"/>
          <w:sz w:val="24"/>
          <w:szCs w:val="24"/>
        </w:rPr>
        <w:t>Fama</w:t>
      </w:r>
      <w:proofErr w:type="spellEnd"/>
      <w:r>
        <w:rPr>
          <w:rFonts w:ascii="Arial" w:hAnsi="Arial" w:cs="Arial"/>
          <w:sz w:val="24"/>
          <w:szCs w:val="24"/>
        </w:rPr>
        <w:t xml:space="preserve"> and French (2015) re-constructed their FF3 model by augmenting the profitability and investment factors as below:</w:t>
      </w:r>
    </w:p>
    <w:p w14:paraId="138EAE27" w14:textId="77777777"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 xml:space="preserve">HML+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p</m:t>
              </m:r>
            </m:sub>
          </m:sSub>
          <m:r>
            <w:rPr>
              <w:rFonts w:ascii="Cambria Math" w:hAnsi="Cambria Math" w:cs="Arial"/>
              <w:sz w:val="24"/>
              <w:szCs w:val="24"/>
            </w:rPr>
            <m:t xml:space="preserve">RMW+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i</m:t>
              </m:r>
            </m:sub>
          </m:sSub>
          <m:r>
            <w:rPr>
              <w:rFonts w:ascii="Cambria Math" w:hAnsi="Cambria Math" w:cs="Arial"/>
              <w:sz w:val="24"/>
              <w:szCs w:val="24"/>
            </w:rPr>
            <m:t>CMA+</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63BBBDAC" w14:textId="5765E8EA"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Where RMW </w:t>
      </w:r>
      <w:proofErr w:type="gramStart"/>
      <w:r>
        <w:rPr>
          <w:rFonts w:ascii="Arial" w:hAnsi="Arial" w:cs="Arial"/>
          <w:sz w:val="24"/>
          <w:szCs w:val="24"/>
        </w:rPr>
        <w:t>was calculated</w:t>
      </w:r>
      <w:proofErr w:type="gramEnd"/>
      <w:r>
        <w:rPr>
          <w:rFonts w:ascii="Arial" w:hAnsi="Arial" w:cs="Arial"/>
          <w:sz w:val="24"/>
          <w:szCs w:val="24"/>
        </w:rPr>
        <w:t xml:space="preserve"> as the disparity between “robust minus weak” profitability, and CMA was the difference between low versus high investments in which they called conservative and aggressive, respectively. To empirically tested how well the </w:t>
      </w:r>
      <w:r w:rsidR="00EE7D80">
        <w:rPr>
          <w:rFonts w:ascii="Arial" w:hAnsi="Arial" w:cs="Arial"/>
          <w:sz w:val="24"/>
          <w:szCs w:val="24"/>
        </w:rPr>
        <w:t>five</w:t>
      </w:r>
      <w:r>
        <w:rPr>
          <w:rFonts w:ascii="Arial" w:hAnsi="Arial" w:cs="Arial"/>
          <w:sz w:val="24"/>
          <w:szCs w:val="24"/>
        </w:rPr>
        <w:t xml:space="preserve"> factor-model (FF5) performed, they sorted portfolios (according to the factors) comprised of all traded stocks in NYSE, Amex, and NASDAQ for the period from July 1963 to December 2013, and </w:t>
      </w:r>
      <w:r w:rsidR="00BA4151">
        <w:rPr>
          <w:rFonts w:ascii="Arial" w:hAnsi="Arial" w:cs="Arial"/>
          <w:sz w:val="24"/>
          <w:szCs w:val="24"/>
        </w:rPr>
        <w:t>concluded</w:t>
      </w:r>
      <w:r>
        <w:rPr>
          <w:rFonts w:ascii="Arial" w:hAnsi="Arial" w:cs="Arial"/>
          <w:sz w:val="24"/>
          <w:szCs w:val="24"/>
        </w:rPr>
        <w:t xml:space="preserve"> “the model explains between 71% and 94% of the cross-section variance of expected returns”. Surprisingly, FF5 – with their empirical success, did not incorporate the well-established momentum factor.</w:t>
      </w:r>
    </w:p>
    <w:p w14:paraId="34684F78" w14:textId="0A18FAA7"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lastRenderedPageBreak/>
        <w:t xml:space="preserve">These multi-factor models, since then, have been widely expanded into a so-called “factor zoo” </w:t>
      </w:r>
      <w:r w:rsidRPr="000C2610">
        <w:rPr>
          <w:rFonts w:ascii="Arial" w:hAnsi="Arial" w:cs="Arial"/>
          <w:sz w:val="24"/>
          <w:szCs w:val="24"/>
        </w:rPr>
        <w:t>(a term introduced by Cochrane, 2011)</w:t>
      </w:r>
      <w:r>
        <w:rPr>
          <w:rFonts w:ascii="Arial" w:hAnsi="Arial" w:cs="Arial"/>
          <w:sz w:val="24"/>
          <w:szCs w:val="24"/>
        </w:rPr>
        <w:t xml:space="preserve"> with over a hundred of considered factors</w:t>
      </w:r>
      <w:r w:rsidRPr="000C2610">
        <w:rPr>
          <w:rFonts w:ascii="Arial" w:hAnsi="Arial" w:cs="Arial"/>
          <w:sz w:val="24"/>
          <w:szCs w:val="24"/>
        </w:rPr>
        <w:t>.</w:t>
      </w:r>
      <w:r>
        <w:rPr>
          <w:rFonts w:ascii="Arial" w:hAnsi="Arial" w:cs="Arial"/>
          <w:sz w:val="24"/>
          <w:szCs w:val="24"/>
        </w:rPr>
        <w:t xml:space="preserve"> For instance, </w:t>
      </w:r>
      <w:r w:rsidRPr="00B265A1">
        <w:rPr>
          <w:rFonts w:ascii="Arial" w:hAnsi="Arial" w:cs="Arial"/>
          <w:sz w:val="24"/>
          <w:szCs w:val="24"/>
        </w:rPr>
        <w:t>Ibbotson et al (201</w:t>
      </w:r>
      <w:r>
        <w:rPr>
          <w:rFonts w:ascii="Arial" w:hAnsi="Arial" w:cs="Arial"/>
          <w:sz w:val="24"/>
          <w:szCs w:val="24"/>
        </w:rPr>
        <w:t>3</w:t>
      </w:r>
      <w:r w:rsidRPr="00B265A1">
        <w:rPr>
          <w:rFonts w:ascii="Arial" w:hAnsi="Arial" w:cs="Arial"/>
          <w:sz w:val="24"/>
          <w:szCs w:val="24"/>
        </w:rPr>
        <w:t>) studied the relative importance of liquidity</w:t>
      </w:r>
      <w:r w:rsidR="00BC0097">
        <w:rPr>
          <w:rStyle w:val="Rimandonotaapidipagina"/>
          <w:rFonts w:ascii="Arial" w:hAnsi="Arial" w:cs="Arial"/>
          <w:sz w:val="24"/>
          <w:szCs w:val="24"/>
        </w:rPr>
        <w:footnoteReference w:id="6"/>
      </w:r>
      <w:r w:rsidR="00BC0097">
        <w:rPr>
          <w:rFonts w:ascii="Arial" w:hAnsi="Arial" w:cs="Arial"/>
          <w:sz w:val="24"/>
          <w:szCs w:val="24"/>
        </w:rPr>
        <w:t xml:space="preserve"> </w:t>
      </w:r>
      <w:r>
        <w:rPr>
          <w:rFonts w:ascii="Arial" w:hAnsi="Arial" w:cs="Arial"/>
          <w:sz w:val="24"/>
          <w:szCs w:val="24"/>
        </w:rPr>
        <w:t xml:space="preserve">in stock’s long-term returns </w:t>
      </w:r>
      <w:r w:rsidRPr="00B265A1">
        <w:rPr>
          <w:rFonts w:ascii="Arial" w:hAnsi="Arial" w:cs="Arial"/>
          <w:sz w:val="24"/>
          <w:szCs w:val="24"/>
        </w:rPr>
        <w:t xml:space="preserve">from 1972 to 2011. </w:t>
      </w:r>
      <w:r>
        <w:rPr>
          <w:rFonts w:ascii="Arial" w:hAnsi="Arial" w:cs="Arial"/>
          <w:sz w:val="24"/>
          <w:szCs w:val="24"/>
        </w:rPr>
        <w:t xml:space="preserve">They </w:t>
      </w:r>
      <w:r w:rsidRPr="00B265A1">
        <w:rPr>
          <w:rFonts w:ascii="Arial" w:hAnsi="Arial" w:cs="Arial"/>
          <w:sz w:val="24"/>
          <w:szCs w:val="24"/>
        </w:rPr>
        <w:t>construct</w:t>
      </w:r>
      <w:r>
        <w:rPr>
          <w:rFonts w:ascii="Arial" w:hAnsi="Arial" w:cs="Arial"/>
          <w:sz w:val="24"/>
          <w:szCs w:val="24"/>
        </w:rPr>
        <w:t>ed</w:t>
      </w:r>
      <w:r w:rsidRPr="00B265A1">
        <w:rPr>
          <w:rFonts w:ascii="Arial" w:hAnsi="Arial" w:cs="Arial"/>
          <w:sz w:val="24"/>
          <w:szCs w:val="24"/>
        </w:rPr>
        <w:t xml:space="preserve"> year</w:t>
      </w:r>
      <w:r w:rsidR="00EE11F4">
        <w:rPr>
          <w:rFonts w:ascii="Arial" w:hAnsi="Arial" w:cs="Arial"/>
          <w:sz w:val="24"/>
          <w:szCs w:val="24"/>
        </w:rPr>
        <w:t>ly-basis portfolios based upon four</w:t>
      </w:r>
      <w:r w:rsidRPr="00B265A1">
        <w:rPr>
          <w:rFonts w:ascii="Arial" w:hAnsi="Arial" w:cs="Arial"/>
          <w:sz w:val="24"/>
          <w:szCs w:val="24"/>
        </w:rPr>
        <w:t xml:space="preserve"> distinct factors (size, value, momentum and liquidity) over the review period, </w:t>
      </w:r>
      <w:r>
        <w:rPr>
          <w:rFonts w:ascii="Arial" w:hAnsi="Arial" w:cs="Arial"/>
          <w:sz w:val="24"/>
          <w:szCs w:val="24"/>
        </w:rPr>
        <w:t>and</w:t>
      </w:r>
      <w:r w:rsidRPr="00B265A1">
        <w:rPr>
          <w:rFonts w:ascii="Arial" w:hAnsi="Arial" w:cs="Arial"/>
          <w:sz w:val="24"/>
          <w:szCs w:val="24"/>
        </w:rPr>
        <w:t xml:space="preserve"> pointed out that liquidity apparently differentiated portfolio returns likewise the other three widely accepted factors. Further strengthened the argument, the article treated liquidity as a series of returns in an attempt to linearly regress it with other style factors. It </w:t>
      </w:r>
      <w:proofErr w:type="gramStart"/>
      <w:r w:rsidRPr="00B265A1">
        <w:rPr>
          <w:rFonts w:ascii="Arial" w:hAnsi="Arial" w:cs="Arial"/>
          <w:sz w:val="24"/>
          <w:szCs w:val="24"/>
        </w:rPr>
        <w:t>was shown</w:t>
      </w:r>
      <w:proofErr w:type="gramEnd"/>
      <w:r w:rsidRPr="00B265A1">
        <w:rPr>
          <w:rFonts w:ascii="Arial" w:hAnsi="Arial" w:cs="Arial"/>
          <w:sz w:val="24"/>
          <w:szCs w:val="24"/>
        </w:rPr>
        <w:t xml:space="preserve"> that the monthly alphas (the intercept left over from the multivariate regressions) wer</w:t>
      </w:r>
      <w:r>
        <w:rPr>
          <w:rFonts w:ascii="Arial" w:hAnsi="Arial" w:cs="Arial"/>
          <w:sz w:val="24"/>
          <w:szCs w:val="24"/>
        </w:rPr>
        <w:t xml:space="preserve">e all positive and significant, </w:t>
      </w:r>
      <w:r w:rsidRPr="00B265A1">
        <w:rPr>
          <w:rFonts w:ascii="Arial" w:hAnsi="Arial" w:cs="Arial"/>
          <w:sz w:val="24"/>
          <w:szCs w:val="24"/>
        </w:rPr>
        <w:t xml:space="preserve">thus suggesting that liquidity may be used as a factor in </w:t>
      </w:r>
      <w:r>
        <w:rPr>
          <w:rFonts w:ascii="Arial" w:hAnsi="Arial" w:cs="Arial"/>
          <w:sz w:val="24"/>
          <w:szCs w:val="24"/>
        </w:rPr>
        <w:t xml:space="preserve">modeling </w:t>
      </w:r>
      <w:r w:rsidRPr="00B265A1">
        <w:rPr>
          <w:rFonts w:ascii="Arial" w:hAnsi="Arial" w:cs="Arial"/>
          <w:sz w:val="24"/>
          <w:szCs w:val="24"/>
        </w:rPr>
        <w:t>stock</w:t>
      </w:r>
      <w:r>
        <w:rPr>
          <w:rFonts w:ascii="Arial" w:hAnsi="Arial" w:cs="Arial"/>
          <w:sz w:val="24"/>
          <w:szCs w:val="24"/>
        </w:rPr>
        <w:t xml:space="preserve"> price</w:t>
      </w:r>
      <w:r w:rsidRPr="00B265A1">
        <w:rPr>
          <w:rFonts w:ascii="Arial" w:hAnsi="Arial" w:cs="Arial"/>
          <w:sz w:val="24"/>
          <w:szCs w:val="24"/>
        </w:rPr>
        <w:t>s.</w:t>
      </w:r>
      <w:r>
        <w:rPr>
          <w:rFonts w:ascii="Arial" w:hAnsi="Arial" w:cs="Arial"/>
          <w:sz w:val="24"/>
          <w:szCs w:val="24"/>
        </w:rPr>
        <w:t xml:space="preserve"> </w:t>
      </w:r>
      <w:r w:rsidR="00BA4151">
        <w:rPr>
          <w:rFonts w:ascii="Arial" w:hAnsi="Arial" w:cs="Arial"/>
          <w:sz w:val="24"/>
          <w:szCs w:val="24"/>
        </w:rPr>
        <w:t>Alternatively,</w:t>
      </w:r>
      <w:r>
        <w:rPr>
          <w:rFonts w:ascii="Arial" w:hAnsi="Arial" w:cs="Arial"/>
          <w:sz w:val="24"/>
          <w:szCs w:val="24"/>
        </w:rPr>
        <w:t xml:space="preserve"> another paper written by </w:t>
      </w:r>
      <w:r w:rsidRPr="00895438">
        <w:rPr>
          <w:rFonts w:ascii="Arial" w:hAnsi="Arial" w:cs="Arial"/>
          <w:sz w:val="24"/>
          <w:szCs w:val="24"/>
        </w:rPr>
        <w:t>Chou et al (201</w:t>
      </w:r>
      <w:r>
        <w:rPr>
          <w:rFonts w:ascii="Arial" w:hAnsi="Arial" w:cs="Arial"/>
          <w:sz w:val="24"/>
          <w:szCs w:val="24"/>
        </w:rPr>
        <w:t>9</w:t>
      </w:r>
      <w:r w:rsidRPr="00895438">
        <w:rPr>
          <w:rFonts w:ascii="Arial" w:hAnsi="Arial" w:cs="Arial"/>
          <w:sz w:val="24"/>
          <w:szCs w:val="24"/>
        </w:rPr>
        <w:t>) suggest</w:t>
      </w:r>
      <w:r>
        <w:rPr>
          <w:rFonts w:ascii="Arial" w:hAnsi="Arial" w:cs="Arial"/>
          <w:sz w:val="24"/>
          <w:szCs w:val="24"/>
        </w:rPr>
        <w:t>ed</w:t>
      </w:r>
      <w:r w:rsidRPr="00895438">
        <w:rPr>
          <w:rFonts w:ascii="Arial" w:hAnsi="Arial" w:cs="Arial"/>
          <w:sz w:val="24"/>
          <w:szCs w:val="24"/>
        </w:rPr>
        <w:t xml:space="preserve"> that there </w:t>
      </w:r>
      <w:r>
        <w:rPr>
          <w:rFonts w:ascii="Arial" w:hAnsi="Arial" w:cs="Arial"/>
          <w:sz w:val="24"/>
          <w:szCs w:val="24"/>
        </w:rPr>
        <w:t>was</w:t>
      </w:r>
      <w:r w:rsidRPr="00895438">
        <w:rPr>
          <w:rFonts w:ascii="Arial" w:hAnsi="Arial" w:cs="Arial"/>
          <w:sz w:val="24"/>
          <w:szCs w:val="24"/>
        </w:rPr>
        <w:t xml:space="preserve"> a robust connection between asset growth (AG) and ex-ante stock returns. Specifically, they proposed</w:t>
      </w:r>
      <w:r>
        <w:rPr>
          <w:rFonts w:ascii="Arial" w:hAnsi="Arial" w:cs="Arial"/>
          <w:sz w:val="24"/>
          <w:szCs w:val="24"/>
        </w:rPr>
        <w:t xml:space="preserve"> and tested</w:t>
      </w:r>
      <w:r w:rsidRPr="00895438">
        <w:rPr>
          <w:rFonts w:ascii="Arial" w:hAnsi="Arial" w:cs="Arial"/>
          <w:sz w:val="24"/>
          <w:szCs w:val="24"/>
        </w:rPr>
        <w:t xml:space="preserve"> a hypothesis that AG acting as a guiding factor </w:t>
      </w:r>
      <w:r>
        <w:rPr>
          <w:rFonts w:ascii="Arial" w:hAnsi="Arial" w:cs="Arial"/>
          <w:sz w:val="24"/>
          <w:szCs w:val="24"/>
        </w:rPr>
        <w:t>could</w:t>
      </w:r>
      <w:r w:rsidRPr="00895438">
        <w:rPr>
          <w:rFonts w:ascii="Arial" w:hAnsi="Arial" w:cs="Arial"/>
          <w:sz w:val="24"/>
          <w:szCs w:val="24"/>
        </w:rPr>
        <w:t xml:space="preserve"> help achieve superior and more consistent profitability than conventional factors such as value and size</w:t>
      </w:r>
      <w:r>
        <w:rPr>
          <w:rFonts w:ascii="Arial" w:hAnsi="Arial" w:cs="Arial"/>
          <w:sz w:val="24"/>
          <w:szCs w:val="24"/>
        </w:rPr>
        <w:t xml:space="preserve">. These alike papers have contributed to a heating debate whether there exists a small, distinct set of factors that are statistically, practically suitable in asset pricing. </w:t>
      </w:r>
      <w:proofErr w:type="gramStart"/>
      <w:r>
        <w:rPr>
          <w:rFonts w:ascii="Arial" w:hAnsi="Arial" w:cs="Arial"/>
          <w:sz w:val="24"/>
          <w:szCs w:val="24"/>
        </w:rPr>
        <w:t>And</w:t>
      </w:r>
      <w:proofErr w:type="gramEnd"/>
      <w:r>
        <w:rPr>
          <w:rFonts w:ascii="Arial" w:hAnsi="Arial" w:cs="Arial"/>
          <w:sz w:val="24"/>
          <w:szCs w:val="24"/>
        </w:rPr>
        <w:t xml:space="preserve"> CAPM, FF3, FF5, combined with momentum seemed to be the shortlisted candidates for this matter.</w:t>
      </w:r>
    </w:p>
    <w:p w14:paraId="15D70B75" w14:textId="05A4E87A" w:rsidR="00D31A3A" w:rsidRDefault="00D31A3A" w:rsidP="003D24A7">
      <w:pPr>
        <w:spacing w:line="480" w:lineRule="auto"/>
        <w:ind w:left="360" w:firstLine="360"/>
        <w:jc w:val="both"/>
        <w:rPr>
          <w:rFonts w:ascii="Arial" w:hAnsi="Arial" w:cs="Arial"/>
          <w:sz w:val="24"/>
          <w:szCs w:val="24"/>
        </w:rPr>
      </w:pPr>
    </w:p>
    <w:p w14:paraId="20BD7C39" w14:textId="1276D901" w:rsidR="006D3A03" w:rsidRPr="00A23E44" w:rsidRDefault="00981062" w:rsidP="006A5F10">
      <w:pPr>
        <w:pStyle w:val="Titolo2"/>
        <w:spacing w:before="0" w:line="480" w:lineRule="auto"/>
        <w:ind w:left="360"/>
        <w:rPr>
          <w:rFonts w:ascii="Arial" w:hAnsi="Arial" w:cs="Arial"/>
          <w:sz w:val="28"/>
          <w:szCs w:val="28"/>
        </w:rPr>
      </w:pPr>
      <w:bookmarkStart w:id="13" w:name="_Toc106205132"/>
      <w:r w:rsidRPr="00A23E44">
        <w:rPr>
          <w:rFonts w:ascii="Arial" w:hAnsi="Arial" w:cs="Arial"/>
          <w:sz w:val="28"/>
          <w:szCs w:val="28"/>
        </w:rPr>
        <w:lastRenderedPageBreak/>
        <w:t>2</w:t>
      </w:r>
      <w:r w:rsidR="006D3A03" w:rsidRPr="00A23E44">
        <w:rPr>
          <w:rFonts w:ascii="Arial" w:hAnsi="Arial" w:cs="Arial"/>
          <w:sz w:val="28"/>
          <w:szCs w:val="28"/>
        </w:rPr>
        <w:t xml:space="preserve">.2 </w:t>
      </w:r>
      <w:r w:rsidR="00C80856">
        <w:rPr>
          <w:rFonts w:ascii="Arial" w:hAnsi="Arial" w:cs="Arial"/>
          <w:sz w:val="28"/>
          <w:szCs w:val="28"/>
        </w:rPr>
        <w:t>Pillars</w:t>
      </w:r>
      <w:r w:rsidR="006D3A03" w:rsidRPr="00A23E44">
        <w:rPr>
          <w:rFonts w:ascii="Arial" w:hAnsi="Arial" w:cs="Arial"/>
          <w:sz w:val="28"/>
          <w:szCs w:val="28"/>
        </w:rPr>
        <w:t xml:space="preserve"> of this study</w:t>
      </w:r>
      <w:bookmarkEnd w:id="13"/>
    </w:p>
    <w:p w14:paraId="20535114" w14:textId="35E01DFB" w:rsidR="006D3A03" w:rsidRPr="00A23E44" w:rsidRDefault="00981062" w:rsidP="006A5F10">
      <w:pPr>
        <w:pStyle w:val="Titolo3"/>
        <w:spacing w:before="0" w:line="480" w:lineRule="auto"/>
        <w:ind w:left="720"/>
        <w:rPr>
          <w:rFonts w:ascii="Arial" w:hAnsi="Arial" w:cs="Arial"/>
          <w:color w:val="2F5496" w:themeColor="accent1" w:themeShade="BF"/>
          <w:sz w:val="28"/>
          <w:szCs w:val="28"/>
        </w:rPr>
      </w:pPr>
      <w:bookmarkStart w:id="14" w:name="_Toc106205133"/>
      <w:r w:rsidRPr="00A23E44">
        <w:rPr>
          <w:rFonts w:ascii="Arial" w:hAnsi="Arial" w:cs="Arial"/>
          <w:color w:val="2F5496" w:themeColor="accent1" w:themeShade="BF"/>
          <w:sz w:val="28"/>
          <w:szCs w:val="28"/>
        </w:rPr>
        <w:t>2</w:t>
      </w:r>
      <w:r w:rsidR="006D3A03" w:rsidRPr="00A23E44">
        <w:rPr>
          <w:rFonts w:ascii="Arial" w:hAnsi="Arial" w:cs="Arial"/>
          <w:color w:val="2F5496" w:themeColor="accent1" w:themeShade="BF"/>
          <w:sz w:val="28"/>
          <w:szCs w:val="28"/>
        </w:rPr>
        <w:t>.2.1 Efficient frontier</w:t>
      </w:r>
      <w:bookmarkEnd w:id="14"/>
    </w:p>
    <w:p w14:paraId="375A32D9" w14:textId="2C7DBB19" w:rsidR="006D3A03" w:rsidRDefault="006D3A03" w:rsidP="006A5F10">
      <w:pPr>
        <w:spacing w:after="0" w:line="480" w:lineRule="auto"/>
        <w:ind w:left="360" w:firstLine="360"/>
        <w:jc w:val="both"/>
        <w:rPr>
          <w:rFonts w:ascii="Arial" w:hAnsi="Arial" w:cs="Arial"/>
          <w:sz w:val="24"/>
          <w:szCs w:val="24"/>
        </w:rPr>
      </w:pPr>
      <w:r>
        <w:rPr>
          <w:rFonts w:ascii="Arial" w:hAnsi="Arial" w:cs="Arial"/>
          <w:sz w:val="24"/>
          <w:szCs w:val="24"/>
        </w:rPr>
        <w:t>Traditionally, investors selected each individual stock based completely upon their historical returns and fluctuations. Put it simply, if an investor fixed a certain level of return for an accepted risk, then a typical stock-collected process would be effortlessly proceeded by comparing whether a stock met that requirement. Mathematically speaking, this mechanism led to undesired results since it ignored the most foundational consideration: correlations among the chosen stocks. Markowitz (1952) presented a comprehensive framework, called mean variance optimization, precisely described how to construct a modern portfolio</w:t>
      </w:r>
      <w:r w:rsidR="0046769F">
        <w:rPr>
          <w:rFonts w:ascii="Arial" w:hAnsi="Arial" w:cs="Arial"/>
          <w:sz w:val="24"/>
          <w:szCs w:val="24"/>
        </w:rPr>
        <w:t xml:space="preserve"> to take account of correlations among selected stocks</w:t>
      </w:r>
      <w:r>
        <w:rPr>
          <w:rFonts w:ascii="Arial" w:hAnsi="Arial" w:cs="Arial"/>
          <w:sz w:val="24"/>
          <w:szCs w:val="24"/>
        </w:rPr>
        <w:t xml:space="preserve">. Specifically, </w:t>
      </w:r>
      <w:r w:rsidR="00CF0597">
        <w:rPr>
          <w:rFonts w:ascii="Arial" w:hAnsi="Arial" w:cs="Arial"/>
          <w:sz w:val="24"/>
          <w:szCs w:val="24"/>
        </w:rPr>
        <w:t xml:space="preserve">he showed that portfolio’s volatility </w:t>
      </w:r>
      <w:proofErr w:type="gramStart"/>
      <w:r>
        <w:rPr>
          <w:rFonts w:ascii="Arial" w:hAnsi="Arial" w:cs="Arial"/>
          <w:sz w:val="24"/>
          <w:szCs w:val="24"/>
        </w:rPr>
        <w:t>was significantly reduced</w:t>
      </w:r>
      <w:proofErr w:type="gramEnd"/>
      <w:r>
        <w:rPr>
          <w:rFonts w:ascii="Arial" w:hAnsi="Arial" w:cs="Arial"/>
          <w:sz w:val="24"/>
          <w:szCs w:val="24"/>
        </w:rPr>
        <w:t xml:space="preserve"> if </w:t>
      </w:r>
      <w:r w:rsidR="00BA4151">
        <w:rPr>
          <w:rFonts w:ascii="Arial" w:hAnsi="Arial" w:cs="Arial"/>
          <w:sz w:val="24"/>
          <w:szCs w:val="24"/>
        </w:rPr>
        <w:t>we would</w:t>
      </w:r>
      <w:r>
        <w:rPr>
          <w:rFonts w:ascii="Arial" w:hAnsi="Arial" w:cs="Arial"/>
          <w:sz w:val="24"/>
          <w:szCs w:val="24"/>
        </w:rPr>
        <w:t xml:space="preserve"> combine unrelated or b</w:t>
      </w:r>
      <w:r w:rsidR="00CC093D">
        <w:rPr>
          <w:rFonts w:ascii="Arial" w:hAnsi="Arial" w:cs="Arial"/>
          <w:sz w:val="24"/>
          <w:szCs w:val="24"/>
        </w:rPr>
        <w:t>etter yet negatively correlated</w:t>
      </w:r>
      <w:r>
        <w:rPr>
          <w:rFonts w:ascii="Arial" w:hAnsi="Arial" w:cs="Arial"/>
          <w:sz w:val="24"/>
          <w:szCs w:val="24"/>
        </w:rPr>
        <w:t xml:space="preserve"> stocks, and it would not affect the expected return</w:t>
      </w:r>
      <w:r w:rsidR="0046769F">
        <w:rPr>
          <w:rFonts w:ascii="Arial" w:hAnsi="Arial" w:cs="Arial"/>
          <w:sz w:val="24"/>
          <w:szCs w:val="24"/>
        </w:rPr>
        <w:t xml:space="preserve"> of the portfolio</w:t>
      </w:r>
      <w:r>
        <w:rPr>
          <w:rFonts w:ascii="Arial" w:hAnsi="Arial" w:cs="Arial"/>
          <w:sz w:val="24"/>
          <w:szCs w:val="24"/>
        </w:rPr>
        <w:t>. There were several assumptions underlying the theory, but two were prominent:</w:t>
      </w:r>
    </w:p>
    <w:p w14:paraId="1A5D8CB8" w14:textId="77777777" w:rsidR="006D3A03" w:rsidRPr="00A2003B" w:rsidRDefault="006D3A03" w:rsidP="003D24A7">
      <w:pPr>
        <w:pStyle w:val="Paragrafoelenco"/>
        <w:numPr>
          <w:ilvl w:val="0"/>
          <w:numId w:val="7"/>
        </w:numPr>
        <w:spacing w:line="480" w:lineRule="auto"/>
        <w:rPr>
          <w:rFonts w:ascii="Arial" w:hAnsi="Arial" w:cs="Arial"/>
          <w:sz w:val="24"/>
          <w:szCs w:val="24"/>
        </w:rPr>
      </w:pPr>
      <w:r w:rsidRPr="00A2003B">
        <w:rPr>
          <w:rFonts w:ascii="Arial" w:hAnsi="Arial" w:cs="Arial"/>
          <w:sz w:val="24"/>
          <w:szCs w:val="24"/>
        </w:rPr>
        <w:t>Investor’s preferences were fully captured by portfolio’s first two static moments:</w:t>
      </w:r>
      <w:r>
        <w:rPr>
          <w:rFonts w:ascii="Arial" w:hAnsi="Arial" w:cs="Arial"/>
          <w:sz w:val="24"/>
          <w:szCs w:val="24"/>
        </w:rPr>
        <w:t xml:space="preserve"> expected return</w:t>
      </w:r>
      <w:r w:rsidRPr="00A2003B">
        <w:rPr>
          <w:rFonts w:ascii="Arial" w:hAnsi="Arial" w:cs="Arial"/>
          <w:sz w:val="24"/>
          <w:szCs w:val="24"/>
        </w:rPr>
        <w:t xml:space="preserve"> and </w:t>
      </w:r>
      <w:r>
        <w:rPr>
          <w:rFonts w:ascii="Arial" w:hAnsi="Arial" w:cs="Arial"/>
          <w:sz w:val="24"/>
          <w:szCs w:val="24"/>
        </w:rPr>
        <w:t>volatility</w:t>
      </w:r>
    </w:p>
    <w:p w14:paraId="11EC392D" w14:textId="3BFE43E1" w:rsidR="006D3A03" w:rsidRPr="00474F68" w:rsidRDefault="006D3A03" w:rsidP="003D24A7">
      <w:pPr>
        <w:pStyle w:val="Paragrafoelenco"/>
        <w:numPr>
          <w:ilvl w:val="0"/>
          <w:numId w:val="7"/>
        </w:numPr>
        <w:spacing w:line="480" w:lineRule="auto"/>
        <w:jc w:val="both"/>
        <w:rPr>
          <w:rFonts w:ascii="Arial" w:hAnsi="Arial" w:cs="Arial"/>
          <w:sz w:val="24"/>
          <w:szCs w:val="24"/>
        </w:rPr>
      </w:pPr>
      <w:r w:rsidRPr="00474F68">
        <w:rPr>
          <w:rFonts w:ascii="Arial" w:hAnsi="Arial" w:cs="Arial"/>
          <w:sz w:val="24"/>
          <w:szCs w:val="24"/>
        </w:rPr>
        <w:t>Investors were rational, meaning that they would prefer a portfolio that had a lower level of risk given the same level of return, or vice versa, higher return for the same level of risk.</w:t>
      </w:r>
    </w:p>
    <w:p w14:paraId="6168D186" w14:textId="7F59C8BE" w:rsidR="00667588" w:rsidRDefault="004E398B" w:rsidP="003D24A7">
      <w:pPr>
        <w:spacing w:line="480" w:lineRule="auto"/>
        <w:ind w:left="360" w:firstLine="360"/>
        <w:jc w:val="both"/>
        <w:rPr>
          <w:rFonts w:ascii="Arial" w:hAnsi="Arial" w:cs="Arial"/>
          <w:sz w:val="24"/>
          <w:szCs w:val="24"/>
        </w:rPr>
      </w:pPr>
      <w:r>
        <w:rPr>
          <w:rFonts w:ascii="Arial" w:hAnsi="Arial" w:cs="Arial"/>
          <w:noProof/>
          <w:sz w:val="24"/>
          <w:szCs w:val="24"/>
          <w:lang w:val="en-GB" w:eastAsia="en-GB"/>
        </w:rPr>
        <w:lastRenderedPageBreak/>
        <mc:AlternateContent>
          <mc:Choice Requires="wpg">
            <w:drawing>
              <wp:anchor distT="0" distB="0" distL="114300" distR="114300" simplePos="0" relativeHeight="251747328" behindDoc="0" locked="0" layoutInCell="1" allowOverlap="1" wp14:anchorId="327729B2" wp14:editId="7ED8A55E">
                <wp:simplePos x="0" y="0"/>
                <wp:positionH relativeFrom="page">
                  <wp:align>center</wp:align>
                </wp:positionH>
                <wp:positionV relativeFrom="paragraph">
                  <wp:posOffset>0</wp:posOffset>
                </wp:positionV>
                <wp:extent cx="4191000" cy="3259455"/>
                <wp:effectExtent l="0" t="0" r="0" b="0"/>
                <wp:wrapTopAndBottom/>
                <wp:docPr id="46" name="Group 46"/>
                <wp:cNvGraphicFramePr/>
                <a:graphic xmlns:a="http://schemas.openxmlformats.org/drawingml/2006/main">
                  <a:graphicData uri="http://schemas.microsoft.com/office/word/2010/wordprocessingGroup">
                    <wpg:wgp>
                      <wpg:cNvGrpSpPr/>
                      <wpg:grpSpPr>
                        <a:xfrm>
                          <a:off x="0" y="0"/>
                          <a:ext cx="4191000" cy="3259455"/>
                          <a:chOff x="0" y="0"/>
                          <a:chExt cx="4191000" cy="3259455"/>
                        </a:xfrm>
                      </wpg:grpSpPr>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91000" cy="2971800"/>
                          </a:xfrm>
                          <a:prstGeom prst="rect">
                            <a:avLst/>
                          </a:prstGeom>
                        </pic:spPr>
                      </pic:pic>
                      <wps:wsp>
                        <wps:cNvPr id="48" name="Text Box 48"/>
                        <wps:cNvSpPr txBox="1"/>
                        <wps:spPr>
                          <a:xfrm>
                            <a:off x="576943" y="2971800"/>
                            <a:ext cx="2431415" cy="287655"/>
                          </a:xfrm>
                          <a:prstGeom prst="rect">
                            <a:avLst/>
                          </a:prstGeom>
                          <a:solidFill>
                            <a:prstClr val="white"/>
                          </a:solidFill>
                          <a:ln>
                            <a:noFill/>
                          </a:ln>
                        </wps:spPr>
                        <wps:txbx>
                          <w:txbxContent>
                            <w:p w14:paraId="48B6057B" w14:textId="6ADB5F01" w:rsidR="00977832" w:rsidRPr="007904BA" w:rsidRDefault="00977832" w:rsidP="007904BA">
                              <w:pPr>
                                <w:pStyle w:val="Didascalia"/>
                                <w:jc w:val="center"/>
                              </w:pPr>
                              <w:bookmarkStart w:id="15" w:name="_Toc106012888"/>
                              <w:r w:rsidRPr="007904BA">
                                <w:t xml:space="preserve">Figure </w:t>
                              </w:r>
                              <w:fldSimple w:instr=" SEQ Figure \* ARABIC ">
                                <w:r>
                                  <w:rPr>
                                    <w:noProof/>
                                  </w:rPr>
                                  <w:t>1</w:t>
                                </w:r>
                              </w:fldSimple>
                              <w:r w:rsidRPr="007904BA">
                                <w:t>: Efficient frontier</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7729B2" id="Group 46" o:spid="_x0000_s1026" style="position:absolute;left:0;text-align:left;margin-left:0;margin-top:0;width:330pt;height:256.65pt;z-index:251747328;mso-position-horizontal:center;mso-position-horizontal-relative:page" coordsize="41910,32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1910;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">
                  <v:imagedata r:id="rId17" o:title=""/>
                  <v:path arrowok="t"/>
                </v:shape>
                <v:shapetype id="_x0000_t202" coordsize="21600,21600" o:spt="202" path="m,l,21600r21600,l21600,xe">
                  <v:stroke joinstyle="miter"/>
                  <v:path gradientshapeok="t" o:connecttype="rect"/>
                </v:shapetype>
                <v:shape id="Text Box 48" o:spid="_x0000_s1028" type="#_x0000_t202" style="position:absolute;left:5769;top:29718;width:2431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48B6057B" w14:textId="6ADB5F01" w:rsidR="00977832" w:rsidRPr="007904BA" w:rsidRDefault="00977832" w:rsidP="007904BA">
                        <w:pPr>
                          <w:pStyle w:val="Didascalia"/>
                          <w:jc w:val="center"/>
                        </w:pPr>
                        <w:bookmarkStart w:id="16" w:name="_Toc106012888"/>
                        <w:r w:rsidRPr="007904BA">
                          <w:t xml:space="preserve">Figure </w:t>
                        </w:r>
                        <w:fldSimple w:instr=" SEQ Figure \* ARABIC ">
                          <w:r>
                            <w:rPr>
                              <w:noProof/>
                            </w:rPr>
                            <w:t>1</w:t>
                          </w:r>
                        </w:fldSimple>
                        <w:r w:rsidRPr="007904BA">
                          <w:t>: Efficient frontier</w:t>
                        </w:r>
                        <w:bookmarkEnd w:id="16"/>
                      </w:p>
                    </w:txbxContent>
                  </v:textbox>
                </v:shape>
                <w10:wrap type="topAndBottom" anchorx="page"/>
              </v:group>
            </w:pict>
          </mc:Fallback>
        </mc:AlternateContent>
      </w:r>
    </w:p>
    <w:p w14:paraId="54A431E8" w14:textId="77316DCE" w:rsidR="006D3A03" w:rsidRDefault="006D3A03" w:rsidP="003D24A7">
      <w:pPr>
        <w:spacing w:line="480" w:lineRule="auto"/>
        <w:ind w:left="360" w:firstLine="360"/>
        <w:jc w:val="both"/>
        <w:rPr>
          <w:rFonts w:ascii="Arial" w:hAnsi="Arial" w:cs="Arial"/>
          <w:sz w:val="24"/>
          <w:szCs w:val="24"/>
        </w:rPr>
      </w:pPr>
      <w:r w:rsidRPr="002D0F59">
        <w:rPr>
          <w:rFonts w:ascii="Arial" w:hAnsi="Arial" w:cs="Arial"/>
          <w:sz w:val="24"/>
          <w:szCs w:val="24"/>
        </w:rPr>
        <w:t>Markowitz</w:t>
      </w:r>
      <w:r>
        <w:rPr>
          <w:rFonts w:ascii="Arial" w:hAnsi="Arial" w:cs="Arial"/>
          <w:sz w:val="24"/>
          <w:szCs w:val="24"/>
        </w:rPr>
        <w:t xml:space="preserve"> showed that there was a specific area where investors could combine different stocks with various weights to construct their investable portfolios, and </w:t>
      </w:r>
      <w:proofErr w:type="gramStart"/>
      <w:r>
        <w:rPr>
          <w:rFonts w:ascii="Arial" w:hAnsi="Arial" w:cs="Arial"/>
          <w:sz w:val="24"/>
          <w:szCs w:val="24"/>
        </w:rPr>
        <w:t xml:space="preserve">it was bounded by the curved line as shown in </w:t>
      </w:r>
      <w:r w:rsidR="00CD49A2">
        <w:rPr>
          <w:rFonts w:ascii="Arial" w:hAnsi="Arial" w:cs="Arial"/>
          <w:sz w:val="24"/>
          <w:szCs w:val="24"/>
        </w:rPr>
        <w:t>figure 1</w:t>
      </w:r>
      <w:proofErr w:type="gramEnd"/>
      <w:r>
        <w:rPr>
          <w:rFonts w:ascii="Arial" w:hAnsi="Arial" w:cs="Arial"/>
          <w:sz w:val="24"/>
          <w:szCs w:val="24"/>
        </w:rPr>
        <w:t xml:space="preserve">. He graphically suggested that those orange dots were not efficient in a sense that investors could simply move vertically up (to earn higher returns with the same volatility), or move horizontally left (to reduce volatility with the same return). He called the </w:t>
      </w:r>
      <w:r w:rsidR="004E398B">
        <w:rPr>
          <w:rFonts w:ascii="Arial" w:hAnsi="Arial" w:cs="Arial"/>
          <w:sz w:val="24"/>
          <w:szCs w:val="24"/>
        </w:rPr>
        <w:t>red</w:t>
      </w:r>
      <w:r>
        <w:rPr>
          <w:rFonts w:ascii="Arial" w:hAnsi="Arial" w:cs="Arial"/>
          <w:sz w:val="24"/>
          <w:szCs w:val="24"/>
        </w:rPr>
        <w:t xml:space="preserve"> dot the MVP, “minimum-variance portfolio”, since </w:t>
      </w:r>
      <w:r w:rsidR="0046769F">
        <w:rPr>
          <w:rFonts w:ascii="Arial" w:hAnsi="Arial" w:cs="Arial"/>
          <w:sz w:val="24"/>
          <w:szCs w:val="24"/>
        </w:rPr>
        <w:t>it was impossible that</w:t>
      </w:r>
      <w:r>
        <w:rPr>
          <w:rFonts w:ascii="Arial" w:hAnsi="Arial" w:cs="Arial"/>
          <w:sz w:val="24"/>
          <w:szCs w:val="24"/>
        </w:rPr>
        <w:t xml:space="preserve"> </w:t>
      </w:r>
      <w:r w:rsidR="0046769F">
        <w:rPr>
          <w:rFonts w:ascii="Arial" w:hAnsi="Arial" w:cs="Arial"/>
          <w:sz w:val="24"/>
          <w:szCs w:val="24"/>
        </w:rPr>
        <w:t>investors</w:t>
      </w:r>
      <w:r>
        <w:rPr>
          <w:rFonts w:ascii="Arial" w:hAnsi="Arial" w:cs="Arial"/>
          <w:sz w:val="24"/>
          <w:szCs w:val="24"/>
        </w:rPr>
        <w:t xml:space="preserve"> could get lower volatility than this portfolio. He further implied that investors would chose only the blue part of</w:t>
      </w:r>
      <w:r w:rsidRPr="00E905C6">
        <w:rPr>
          <w:rFonts w:ascii="Arial" w:hAnsi="Arial" w:cs="Arial"/>
          <w:sz w:val="24"/>
          <w:szCs w:val="24"/>
        </w:rPr>
        <w:t xml:space="preserve"> </w:t>
      </w:r>
      <w:r>
        <w:rPr>
          <w:rFonts w:ascii="Arial" w:hAnsi="Arial" w:cs="Arial"/>
          <w:sz w:val="24"/>
          <w:szCs w:val="24"/>
        </w:rPr>
        <w:t>the curved line (started at the MVP), and named it the “efficient frontier”. Depending upon each investor’s preferences</w:t>
      </w:r>
      <w:r w:rsidR="00CC093D">
        <w:rPr>
          <w:rFonts w:ascii="Arial" w:hAnsi="Arial" w:cs="Arial"/>
          <w:sz w:val="24"/>
          <w:szCs w:val="24"/>
        </w:rPr>
        <w:t xml:space="preserve"> about risk favors</w:t>
      </w:r>
      <w:r>
        <w:rPr>
          <w:rFonts w:ascii="Arial" w:hAnsi="Arial" w:cs="Arial"/>
          <w:sz w:val="24"/>
          <w:szCs w:val="24"/>
        </w:rPr>
        <w:t>, they would move along t</w:t>
      </w:r>
      <w:r w:rsidR="004E398B">
        <w:rPr>
          <w:rFonts w:ascii="Arial" w:hAnsi="Arial" w:cs="Arial"/>
          <w:sz w:val="24"/>
          <w:szCs w:val="24"/>
        </w:rPr>
        <w:t>he efficient frontier since it would</w:t>
      </w:r>
      <w:r>
        <w:rPr>
          <w:rFonts w:ascii="Arial" w:hAnsi="Arial" w:cs="Arial"/>
          <w:sz w:val="24"/>
          <w:szCs w:val="24"/>
        </w:rPr>
        <w:t xml:space="preserve"> guarantee increased returns for an additional unit of volatility.</w:t>
      </w:r>
      <w:r w:rsidR="002F78F8">
        <w:rPr>
          <w:rFonts w:ascii="Arial" w:hAnsi="Arial" w:cs="Arial"/>
          <w:sz w:val="24"/>
          <w:szCs w:val="24"/>
        </w:rPr>
        <w:t xml:space="preserve"> No rational investor</w:t>
      </w:r>
      <w:r w:rsidR="00CE333B">
        <w:rPr>
          <w:rFonts w:ascii="Arial" w:hAnsi="Arial" w:cs="Arial"/>
          <w:sz w:val="24"/>
          <w:szCs w:val="24"/>
        </w:rPr>
        <w:t>s</w:t>
      </w:r>
      <w:r w:rsidR="002F78F8">
        <w:rPr>
          <w:rFonts w:ascii="Arial" w:hAnsi="Arial" w:cs="Arial"/>
          <w:sz w:val="24"/>
          <w:szCs w:val="24"/>
        </w:rPr>
        <w:t xml:space="preserve"> would deviate from this </w:t>
      </w:r>
      <w:r w:rsidR="00CE333B">
        <w:rPr>
          <w:rFonts w:ascii="Arial" w:hAnsi="Arial" w:cs="Arial"/>
          <w:sz w:val="24"/>
          <w:szCs w:val="24"/>
        </w:rPr>
        <w:t>foundational</w:t>
      </w:r>
      <w:r w:rsidR="002F78F8">
        <w:rPr>
          <w:rFonts w:ascii="Arial" w:hAnsi="Arial" w:cs="Arial"/>
          <w:sz w:val="24"/>
          <w:szCs w:val="24"/>
        </w:rPr>
        <w:t xml:space="preserve"> principle.</w:t>
      </w:r>
    </w:p>
    <w:p w14:paraId="3A1B850C" w14:textId="0BD3FD03" w:rsidR="006D3A03" w:rsidRPr="000152F1" w:rsidRDefault="00981062" w:rsidP="0046769F">
      <w:pPr>
        <w:pStyle w:val="Titolo3"/>
        <w:spacing w:line="480" w:lineRule="auto"/>
        <w:ind w:left="720"/>
        <w:rPr>
          <w:rFonts w:ascii="Arial" w:hAnsi="Arial" w:cs="Arial"/>
          <w:color w:val="2F5496" w:themeColor="accent1" w:themeShade="BF"/>
          <w:sz w:val="28"/>
          <w:szCs w:val="28"/>
        </w:rPr>
      </w:pPr>
      <w:bookmarkStart w:id="17" w:name="_Toc106205134"/>
      <w:r w:rsidRPr="000152F1">
        <w:rPr>
          <w:rFonts w:ascii="Arial" w:hAnsi="Arial" w:cs="Arial"/>
          <w:color w:val="2F5496" w:themeColor="accent1" w:themeShade="BF"/>
          <w:sz w:val="28"/>
          <w:szCs w:val="28"/>
        </w:rPr>
        <w:lastRenderedPageBreak/>
        <w:t>2</w:t>
      </w:r>
      <w:r w:rsidR="006D3A03" w:rsidRPr="000152F1">
        <w:rPr>
          <w:rFonts w:ascii="Arial" w:hAnsi="Arial" w:cs="Arial"/>
          <w:color w:val="2F5496" w:themeColor="accent1" w:themeShade="BF"/>
          <w:sz w:val="28"/>
          <w:szCs w:val="28"/>
        </w:rPr>
        <w:t>.2.2. Exchange traded funds (ETFs)</w:t>
      </w:r>
      <w:bookmarkEnd w:id="17"/>
    </w:p>
    <w:p w14:paraId="4CCBE930" w14:textId="64D64C06" w:rsidR="006D3A03" w:rsidRDefault="002E7C9A" w:rsidP="0046769F">
      <w:pPr>
        <w:spacing w:after="0" w:line="480" w:lineRule="auto"/>
        <w:ind w:left="360" w:firstLine="360"/>
        <w:jc w:val="both"/>
        <w:rPr>
          <w:rFonts w:ascii="Arial" w:hAnsi="Arial" w:cs="Arial"/>
          <w:sz w:val="24"/>
          <w:szCs w:val="24"/>
        </w:rPr>
      </w:pPr>
      <w:r>
        <w:rPr>
          <w:rFonts w:ascii="Arial" w:hAnsi="Arial" w:cs="Arial"/>
          <w:sz w:val="24"/>
          <w:szCs w:val="24"/>
        </w:rPr>
        <w:t xml:space="preserve">A market </w:t>
      </w:r>
      <w:r w:rsidR="006D3A03">
        <w:rPr>
          <w:rFonts w:ascii="Arial" w:hAnsi="Arial" w:cs="Arial"/>
          <w:sz w:val="24"/>
          <w:szCs w:val="24"/>
        </w:rPr>
        <w:t xml:space="preserve">index fund, as depicted before, helped investors to mimic performance of the market portfolio by trading one ticker instead of a </w:t>
      </w:r>
      <w:r w:rsidR="006F0A90">
        <w:rPr>
          <w:rFonts w:ascii="Arial" w:hAnsi="Arial" w:cs="Arial"/>
          <w:sz w:val="24"/>
          <w:szCs w:val="24"/>
        </w:rPr>
        <w:t>dozens</w:t>
      </w:r>
      <w:r w:rsidR="006D3A03">
        <w:rPr>
          <w:rFonts w:ascii="Arial" w:hAnsi="Arial" w:cs="Arial"/>
          <w:sz w:val="24"/>
          <w:szCs w:val="24"/>
        </w:rPr>
        <w:t xml:space="preserve"> of individual stocks. </w:t>
      </w:r>
      <w:r w:rsidR="00D3050A">
        <w:rPr>
          <w:rFonts w:ascii="Arial" w:hAnsi="Arial" w:cs="Arial"/>
          <w:sz w:val="24"/>
          <w:szCs w:val="24"/>
        </w:rPr>
        <w:t>A</w:t>
      </w:r>
      <w:r w:rsidR="006D3A03">
        <w:rPr>
          <w:rFonts w:ascii="Arial" w:hAnsi="Arial" w:cs="Arial"/>
          <w:sz w:val="24"/>
          <w:szCs w:val="24"/>
        </w:rPr>
        <w:t xml:space="preserve"> natural question arose, especially when CAPM was proved </w:t>
      </w:r>
      <w:r w:rsidR="00BA4151">
        <w:rPr>
          <w:rFonts w:ascii="Arial" w:hAnsi="Arial" w:cs="Arial"/>
          <w:sz w:val="24"/>
          <w:szCs w:val="24"/>
        </w:rPr>
        <w:t>insufficient</w:t>
      </w:r>
      <w:r w:rsidR="006D3A03">
        <w:rPr>
          <w:rFonts w:ascii="Arial" w:hAnsi="Arial" w:cs="Arial"/>
          <w:sz w:val="24"/>
          <w:szCs w:val="24"/>
        </w:rPr>
        <w:t xml:space="preserve"> to capture excess retur</w:t>
      </w:r>
      <w:r w:rsidR="00D3050A">
        <w:rPr>
          <w:rFonts w:ascii="Arial" w:hAnsi="Arial" w:cs="Arial"/>
          <w:sz w:val="24"/>
          <w:szCs w:val="24"/>
        </w:rPr>
        <w:t>ns adjusted for the market risk</w:t>
      </w:r>
      <w:r w:rsidR="006D3A03">
        <w:rPr>
          <w:rFonts w:ascii="Arial" w:hAnsi="Arial" w:cs="Arial"/>
          <w:sz w:val="24"/>
          <w:szCs w:val="24"/>
        </w:rPr>
        <w:t xml:space="preserve">: Could we replicate performance of mutual funds and made it available to the market as a freely traded investment </w:t>
      </w:r>
      <w:proofErr w:type="gramStart"/>
      <w:r w:rsidR="006D3A03">
        <w:rPr>
          <w:rFonts w:ascii="Arial" w:hAnsi="Arial" w:cs="Arial"/>
          <w:sz w:val="24"/>
          <w:szCs w:val="24"/>
        </w:rPr>
        <w:t>vehicle?</w:t>
      </w:r>
      <w:proofErr w:type="gramEnd"/>
      <w:r w:rsidR="006D3A03">
        <w:rPr>
          <w:rFonts w:ascii="Arial" w:hAnsi="Arial" w:cs="Arial"/>
          <w:sz w:val="24"/>
          <w:szCs w:val="24"/>
        </w:rPr>
        <w:t xml:space="preserve"> </w:t>
      </w:r>
      <w:r w:rsidR="00111061">
        <w:rPr>
          <w:rFonts w:ascii="Arial" w:hAnsi="Arial" w:cs="Arial"/>
          <w:sz w:val="24"/>
          <w:szCs w:val="24"/>
        </w:rPr>
        <w:t>E</w:t>
      </w:r>
      <w:r w:rsidR="006D3A03">
        <w:rPr>
          <w:rFonts w:ascii="Arial" w:hAnsi="Arial" w:cs="Arial"/>
          <w:sz w:val="24"/>
          <w:szCs w:val="24"/>
        </w:rPr>
        <w:t>xchange traded funds (ETFs) were born to answer precisely th</w:t>
      </w:r>
      <w:r w:rsidR="00D3050A">
        <w:rPr>
          <w:rFonts w:ascii="Arial" w:hAnsi="Arial" w:cs="Arial"/>
          <w:sz w:val="24"/>
          <w:szCs w:val="24"/>
        </w:rPr>
        <w:t>at question</w:t>
      </w:r>
      <w:r w:rsidR="006D3A03">
        <w:rPr>
          <w:rFonts w:ascii="Arial" w:hAnsi="Arial" w:cs="Arial"/>
          <w:sz w:val="24"/>
          <w:szCs w:val="24"/>
        </w:rPr>
        <w:t>. Essentially, an ETF provider, such as BlackRock or Vanguard, would examine broadly different assets and build a</w:t>
      </w:r>
      <w:r w:rsidR="00AA7853">
        <w:rPr>
          <w:rFonts w:ascii="Arial" w:hAnsi="Arial" w:cs="Arial"/>
          <w:sz w:val="24"/>
          <w:szCs w:val="24"/>
        </w:rPr>
        <w:t>n investable</w:t>
      </w:r>
      <w:r w:rsidR="006D3A03">
        <w:rPr>
          <w:rFonts w:ascii="Arial" w:hAnsi="Arial" w:cs="Arial"/>
          <w:sz w:val="24"/>
          <w:szCs w:val="24"/>
        </w:rPr>
        <w:t xml:space="preserve"> basket </w:t>
      </w:r>
      <w:r w:rsidR="003F0CAB">
        <w:rPr>
          <w:rFonts w:ascii="Arial" w:hAnsi="Arial" w:cs="Arial"/>
          <w:sz w:val="24"/>
          <w:szCs w:val="24"/>
        </w:rPr>
        <w:t xml:space="preserve">out of these assets </w:t>
      </w:r>
      <w:r w:rsidR="006D3A03">
        <w:rPr>
          <w:rFonts w:ascii="Arial" w:hAnsi="Arial" w:cs="Arial"/>
          <w:sz w:val="24"/>
          <w:szCs w:val="24"/>
        </w:rPr>
        <w:t>based upon certain criteria (for instance, tracking a specific sector, distinct size, value or momentum factors</w:t>
      </w:r>
      <w:r w:rsidR="004A3EAD">
        <w:rPr>
          <w:rFonts w:ascii="Arial" w:hAnsi="Arial" w:cs="Arial"/>
          <w:sz w:val="24"/>
          <w:szCs w:val="24"/>
        </w:rPr>
        <w:t>, and so on</w:t>
      </w:r>
      <w:r w:rsidR="006D3A03">
        <w:rPr>
          <w:rFonts w:ascii="Arial" w:hAnsi="Arial" w:cs="Arial"/>
          <w:sz w:val="24"/>
          <w:szCs w:val="24"/>
        </w:rPr>
        <w:t xml:space="preserve">), just like a regular mutual fund but with much lower charged fees. They would offer this basket to the market with a specific ticker to trade, and investors can purchase a </w:t>
      </w:r>
      <w:r w:rsidR="006F0A90">
        <w:rPr>
          <w:rFonts w:ascii="Arial" w:hAnsi="Arial" w:cs="Arial"/>
          <w:sz w:val="24"/>
          <w:szCs w:val="24"/>
        </w:rPr>
        <w:t>certain portion</w:t>
      </w:r>
      <w:r w:rsidR="006D3A03">
        <w:rPr>
          <w:rFonts w:ascii="Arial" w:hAnsi="Arial" w:cs="Arial"/>
          <w:sz w:val="24"/>
          <w:szCs w:val="24"/>
        </w:rPr>
        <w:t xml:space="preserve"> of the basket, typically similar to buying shares of a company. Investors, then, could trade these ETF tickers </w:t>
      </w:r>
      <w:r w:rsidR="006F0A90">
        <w:rPr>
          <w:rFonts w:ascii="Arial" w:hAnsi="Arial" w:cs="Arial"/>
          <w:sz w:val="24"/>
          <w:szCs w:val="24"/>
        </w:rPr>
        <w:t>publicly</w:t>
      </w:r>
      <w:r w:rsidR="006D3A03">
        <w:rPr>
          <w:rFonts w:ascii="Arial" w:hAnsi="Arial" w:cs="Arial"/>
          <w:sz w:val="24"/>
          <w:szCs w:val="24"/>
        </w:rPr>
        <w:t xml:space="preserve"> on an exchange, considerably like a stock. However, diversification benefit was a hugely dominant advantage of an ETF compared to a regular stock </w:t>
      </w:r>
      <w:r w:rsidR="00773B77">
        <w:rPr>
          <w:rFonts w:ascii="Arial" w:hAnsi="Arial" w:cs="Arial"/>
          <w:sz w:val="24"/>
          <w:szCs w:val="24"/>
        </w:rPr>
        <w:t>because</w:t>
      </w:r>
      <w:r w:rsidR="006D3A03">
        <w:rPr>
          <w:rFonts w:ascii="Arial" w:hAnsi="Arial" w:cs="Arial"/>
          <w:sz w:val="24"/>
          <w:szCs w:val="24"/>
        </w:rPr>
        <w:t xml:space="preserve"> of the underlying ETF’s </w:t>
      </w:r>
      <w:r w:rsidR="00773B77">
        <w:rPr>
          <w:rFonts w:ascii="Arial" w:hAnsi="Arial" w:cs="Arial"/>
          <w:sz w:val="24"/>
          <w:szCs w:val="24"/>
        </w:rPr>
        <w:t>basket, which</w:t>
      </w:r>
      <w:r w:rsidR="006D3A03">
        <w:rPr>
          <w:rFonts w:ascii="Arial" w:hAnsi="Arial" w:cs="Arial"/>
          <w:sz w:val="24"/>
          <w:szCs w:val="24"/>
        </w:rPr>
        <w:t xml:space="preserve"> comprised of multiple assets.</w:t>
      </w:r>
    </w:p>
    <w:p w14:paraId="45BDA962" w14:textId="77777777" w:rsidR="006D3A03" w:rsidRPr="0095771D" w:rsidRDefault="006D3A03" w:rsidP="003D24A7">
      <w:pPr>
        <w:spacing w:line="480" w:lineRule="auto"/>
        <w:ind w:left="360" w:firstLine="360"/>
        <w:jc w:val="both"/>
        <w:rPr>
          <w:rFonts w:ascii="Arial" w:hAnsi="Arial" w:cs="Arial"/>
          <w:sz w:val="24"/>
          <w:szCs w:val="24"/>
        </w:rPr>
      </w:pPr>
      <w:proofErr w:type="gramStart"/>
      <w:r>
        <w:rPr>
          <w:rFonts w:ascii="Arial" w:hAnsi="Arial" w:cs="Arial"/>
          <w:sz w:val="24"/>
          <w:szCs w:val="24"/>
        </w:rPr>
        <w:t>Broadly</w:t>
      </w:r>
      <w:proofErr w:type="gramEnd"/>
      <w:r>
        <w:rPr>
          <w:rFonts w:ascii="Arial" w:hAnsi="Arial" w:cs="Arial"/>
          <w:sz w:val="24"/>
          <w:szCs w:val="24"/>
        </w:rPr>
        <w:t xml:space="preserve"> speaking, traditional</w:t>
      </w:r>
      <w:r w:rsidRPr="002A5933">
        <w:rPr>
          <w:rFonts w:ascii="Arial" w:hAnsi="Arial" w:cs="Arial"/>
          <w:sz w:val="24"/>
          <w:szCs w:val="24"/>
        </w:rPr>
        <w:t xml:space="preserve"> ETFs </w:t>
      </w:r>
      <w:r>
        <w:rPr>
          <w:rFonts w:ascii="Arial" w:hAnsi="Arial" w:cs="Arial"/>
          <w:sz w:val="24"/>
          <w:szCs w:val="24"/>
        </w:rPr>
        <w:t>were constructed based on capitalization-weighted design.</w:t>
      </w:r>
      <w:r w:rsidRPr="002A5933">
        <w:rPr>
          <w:rFonts w:ascii="Arial" w:hAnsi="Arial" w:cs="Arial"/>
          <w:sz w:val="24"/>
          <w:szCs w:val="24"/>
        </w:rPr>
        <w:t xml:space="preserve"> Stocks with higher market capitalizations </w:t>
      </w:r>
      <w:r>
        <w:rPr>
          <w:rFonts w:ascii="Arial" w:hAnsi="Arial" w:cs="Arial"/>
          <w:sz w:val="24"/>
          <w:szCs w:val="24"/>
        </w:rPr>
        <w:t>were</w:t>
      </w:r>
      <w:r w:rsidRPr="002A5933">
        <w:rPr>
          <w:rFonts w:ascii="Arial" w:hAnsi="Arial" w:cs="Arial"/>
          <w:sz w:val="24"/>
          <w:szCs w:val="24"/>
        </w:rPr>
        <w:t xml:space="preserve"> weighted</w:t>
      </w:r>
      <w:r>
        <w:rPr>
          <w:rFonts w:ascii="Arial" w:hAnsi="Arial" w:cs="Arial"/>
          <w:sz w:val="24"/>
          <w:szCs w:val="24"/>
        </w:rPr>
        <w:t xml:space="preserve"> proportionally</w:t>
      </w:r>
      <w:r w:rsidRPr="002A5933">
        <w:rPr>
          <w:rFonts w:ascii="Arial" w:hAnsi="Arial" w:cs="Arial"/>
          <w:sz w:val="24"/>
          <w:szCs w:val="24"/>
        </w:rPr>
        <w:t xml:space="preserve"> more than stocks with lower market capitalizations. </w:t>
      </w:r>
      <w:r>
        <w:rPr>
          <w:rFonts w:ascii="Arial" w:hAnsi="Arial" w:cs="Arial"/>
          <w:sz w:val="24"/>
          <w:szCs w:val="24"/>
        </w:rPr>
        <w:t>Accordingly</w:t>
      </w:r>
      <w:r w:rsidRPr="002A5933">
        <w:rPr>
          <w:rFonts w:ascii="Arial" w:hAnsi="Arial" w:cs="Arial"/>
          <w:sz w:val="24"/>
          <w:szCs w:val="24"/>
        </w:rPr>
        <w:t>,</w:t>
      </w:r>
      <w:r>
        <w:rPr>
          <w:rFonts w:ascii="Arial" w:hAnsi="Arial" w:cs="Arial"/>
          <w:sz w:val="24"/>
          <w:szCs w:val="24"/>
        </w:rPr>
        <w:t xml:space="preserve"> these ETFs </w:t>
      </w:r>
      <w:proofErr w:type="gramStart"/>
      <w:r>
        <w:rPr>
          <w:rFonts w:ascii="Arial" w:hAnsi="Arial" w:cs="Arial"/>
          <w:sz w:val="24"/>
          <w:szCs w:val="24"/>
        </w:rPr>
        <w:t>were mostly represented</w:t>
      </w:r>
      <w:proofErr w:type="gramEnd"/>
      <w:r>
        <w:rPr>
          <w:rFonts w:ascii="Arial" w:hAnsi="Arial" w:cs="Arial"/>
          <w:sz w:val="24"/>
          <w:szCs w:val="24"/>
        </w:rPr>
        <w:t xml:space="preserve"> by</w:t>
      </w:r>
      <w:r w:rsidRPr="002A5933">
        <w:rPr>
          <w:rFonts w:ascii="Arial" w:hAnsi="Arial" w:cs="Arial"/>
          <w:sz w:val="24"/>
          <w:szCs w:val="24"/>
        </w:rPr>
        <w:t xml:space="preserve"> a </w:t>
      </w:r>
      <w:r>
        <w:rPr>
          <w:rFonts w:ascii="Arial" w:hAnsi="Arial" w:cs="Arial"/>
          <w:sz w:val="24"/>
          <w:szCs w:val="24"/>
        </w:rPr>
        <w:t>few</w:t>
      </w:r>
      <w:r w:rsidRPr="002A5933">
        <w:rPr>
          <w:rFonts w:ascii="Arial" w:hAnsi="Arial" w:cs="Arial"/>
          <w:sz w:val="24"/>
          <w:szCs w:val="24"/>
        </w:rPr>
        <w:t xml:space="preserve"> of </w:t>
      </w:r>
      <w:r>
        <w:rPr>
          <w:rFonts w:ascii="Arial" w:hAnsi="Arial" w:cs="Arial"/>
          <w:sz w:val="24"/>
          <w:szCs w:val="24"/>
        </w:rPr>
        <w:t>large</w:t>
      </w:r>
      <w:r w:rsidRPr="002A5933">
        <w:rPr>
          <w:rFonts w:ascii="Arial" w:hAnsi="Arial" w:cs="Arial"/>
          <w:sz w:val="24"/>
          <w:szCs w:val="24"/>
        </w:rPr>
        <w:t xml:space="preserve"> stocks</w:t>
      </w:r>
      <w:r>
        <w:rPr>
          <w:rFonts w:ascii="Arial" w:hAnsi="Arial" w:cs="Arial"/>
          <w:sz w:val="24"/>
          <w:szCs w:val="24"/>
        </w:rPr>
        <w:t xml:space="preserve">. </w:t>
      </w:r>
      <w:r w:rsidRPr="0095771D">
        <w:rPr>
          <w:rFonts w:ascii="Arial" w:hAnsi="Arial" w:cs="Arial"/>
          <w:sz w:val="24"/>
          <w:szCs w:val="24"/>
        </w:rPr>
        <w:t xml:space="preserve">To avoid </w:t>
      </w:r>
      <w:r>
        <w:rPr>
          <w:rFonts w:ascii="Arial" w:hAnsi="Arial" w:cs="Arial"/>
          <w:sz w:val="24"/>
          <w:szCs w:val="24"/>
        </w:rPr>
        <w:t>this</w:t>
      </w:r>
      <w:r w:rsidRPr="0095771D">
        <w:rPr>
          <w:rFonts w:ascii="Arial" w:hAnsi="Arial" w:cs="Arial"/>
          <w:sz w:val="24"/>
          <w:szCs w:val="24"/>
        </w:rPr>
        <w:t xml:space="preserve"> </w:t>
      </w:r>
      <w:r>
        <w:rPr>
          <w:rFonts w:ascii="Arial" w:hAnsi="Arial" w:cs="Arial"/>
          <w:sz w:val="24"/>
          <w:szCs w:val="24"/>
        </w:rPr>
        <w:t>consolidation issue</w:t>
      </w:r>
      <w:r w:rsidRPr="0095771D">
        <w:rPr>
          <w:rFonts w:ascii="Arial" w:hAnsi="Arial" w:cs="Arial"/>
          <w:sz w:val="24"/>
          <w:szCs w:val="24"/>
        </w:rPr>
        <w:t xml:space="preserve">, </w:t>
      </w:r>
      <w:r>
        <w:rPr>
          <w:rFonts w:ascii="Arial" w:hAnsi="Arial" w:cs="Arial"/>
          <w:sz w:val="24"/>
          <w:szCs w:val="24"/>
        </w:rPr>
        <w:t>“</w:t>
      </w:r>
      <w:r w:rsidRPr="0095771D">
        <w:rPr>
          <w:rFonts w:ascii="Arial" w:hAnsi="Arial" w:cs="Arial"/>
          <w:sz w:val="24"/>
          <w:szCs w:val="24"/>
        </w:rPr>
        <w:t>smart beta</w:t>
      </w:r>
      <w:r>
        <w:rPr>
          <w:rFonts w:ascii="Arial" w:hAnsi="Arial" w:cs="Arial"/>
          <w:sz w:val="24"/>
          <w:szCs w:val="24"/>
        </w:rPr>
        <w:t>”</w:t>
      </w:r>
      <w:r w:rsidRPr="0095771D">
        <w:rPr>
          <w:rFonts w:ascii="Arial" w:hAnsi="Arial" w:cs="Arial"/>
          <w:sz w:val="24"/>
          <w:szCs w:val="24"/>
        </w:rPr>
        <w:t xml:space="preserve"> indexes</w:t>
      </w:r>
      <w:r>
        <w:rPr>
          <w:rFonts w:ascii="Arial" w:hAnsi="Arial" w:cs="Arial"/>
          <w:sz w:val="24"/>
          <w:szCs w:val="24"/>
        </w:rPr>
        <w:t>, referred to index funds or ETFs,</w:t>
      </w:r>
      <w:r w:rsidRPr="0095771D">
        <w:rPr>
          <w:rFonts w:ascii="Arial" w:hAnsi="Arial" w:cs="Arial"/>
          <w:sz w:val="24"/>
          <w:szCs w:val="24"/>
        </w:rPr>
        <w:t xml:space="preserve"> </w:t>
      </w:r>
      <w:proofErr w:type="gramStart"/>
      <w:r>
        <w:rPr>
          <w:rFonts w:ascii="Arial" w:hAnsi="Arial" w:cs="Arial"/>
          <w:sz w:val="24"/>
          <w:szCs w:val="24"/>
        </w:rPr>
        <w:t>were formulated</w:t>
      </w:r>
      <w:proofErr w:type="gramEnd"/>
      <w:r>
        <w:rPr>
          <w:rFonts w:ascii="Arial" w:hAnsi="Arial" w:cs="Arial"/>
          <w:sz w:val="24"/>
          <w:szCs w:val="24"/>
        </w:rPr>
        <w:t xml:space="preserve"> </w:t>
      </w:r>
      <w:r w:rsidRPr="0095771D">
        <w:rPr>
          <w:rFonts w:ascii="Arial" w:hAnsi="Arial" w:cs="Arial"/>
          <w:sz w:val="24"/>
          <w:szCs w:val="24"/>
        </w:rPr>
        <w:t xml:space="preserve">with </w:t>
      </w:r>
      <w:r w:rsidRPr="0095771D">
        <w:rPr>
          <w:rFonts w:ascii="Arial" w:hAnsi="Arial" w:cs="Arial"/>
          <w:sz w:val="24"/>
          <w:szCs w:val="24"/>
        </w:rPr>
        <w:lastRenderedPageBreak/>
        <w:t xml:space="preserve">the </w:t>
      </w:r>
      <w:r>
        <w:rPr>
          <w:rFonts w:ascii="Arial" w:hAnsi="Arial" w:cs="Arial"/>
          <w:sz w:val="24"/>
          <w:szCs w:val="24"/>
        </w:rPr>
        <w:t>objective of</w:t>
      </w:r>
      <w:r w:rsidRPr="0095771D">
        <w:rPr>
          <w:rFonts w:ascii="Arial" w:hAnsi="Arial" w:cs="Arial"/>
          <w:sz w:val="24"/>
          <w:szCs w:val="24"/>
        </w:rPr>
        <w:t xml:space="preserve"> </w:t>
      </w:r>
      <w:r>
        <w:rPr>
          <w:rFonts w:ascii="Arial" w:hAnsi="Arial" w:cs="Arial"/>
          <w:sz w:val="24"/>
          <w:szCs w:val="24"/>
        </w:rPr>
        <w:t>sharpening</w:t>
      </w:r>
      <w:r w:rsidRPr="0095771D">
        <w:rPr>
          <w:rFonts w:ascii="Arial" w:hAnsi="Arial" w:cs="Arial"/>
          <w:sz w:val="24"/>
          <w:szCs w:val="24"/>
        </w:rPr>
        <w:t xml:space="preserve"> diversification</w:t>
      </w:r>
      <w:r>
        <w:rPr>
          <w:rFonts w:ascii="Arial" w:hAnsi="Arial" w:cs="Arial"/>
          <w:sz w:val="24"/>
          <w:szCs w:val="24"/>
        </w:rPr>
        <w:t xml:space="preserve"> or adjusting risk exposures</w:t>
      </w:r>
      <w:r w:rsidRPr="0095771D">
        <w:rPr>
          <w:rFonts w:ascii="Arial" w:hAnsi="Arial" w:cs="Arial"/>
          <w:sz w:val="24"/>
          <w:szCs w:val="24"/>
        </w:rPr>
        <w:t>.</w:t>
      </w:r>
      <w:r>
        <w:rPr>
          <w:rFonts w:ascii="Arial" w:hAnsi="Arial" w:cs="Arial"/>
          <w:sz w:val="24"/>
          <w:szCs w:val="24"/>
        </w:rPr>
        <w:t xml:space="preserve"> Smart beta, </w:t>
      </w:r>
      <w:r w:rsidRPr="0095771D">
        <w:rPr>
          <w:rFonts w:ascii="Arial" w:hAnsi="Arial" w:cs="Arial"/>
          <w:sz w:val="24"/>
          <w:szCs w:val="24"/>
        </w:rPr>
        <w:t>therefore</w:t>
      </w:r>
      <w:r>
        <w:rPr>
          <w:rFonts w:ascii="Arial" w:hAnsi="Arial" w:cs="Arial"/>
          <w:sz w:val="24"/>
          <w:szCs w:val="24"/>
        </w:rPr>
        <w:t>,</w:t>
      </w:r>
      <w:r w:rsidRPr="0095771D">
        <w:rPr>
          <w:rFonts w:ascii="Arial" w:hAnsi="Arial" w:cs="Arial"/>
          <w:sz w:val="24"/>
          <w:szCs w:val="24"/>
        </w:rPr>
        <w:t xml:space="preserve"> </w:t>
      </w:r>
      <w:proofErr w:type="gramStart"/>
      <w:r>
        <w:rPr>
          <w:rFonts w:ascii="Arial" w:hAnsi="Arial" w:cs="Arial"/>
          <w:sz w:val="24"/>
          <w:szCs w:val="24"/>
        </w:rPr>
        <w:t>could be generally classified</w:t>
      </w:r>
      <w:proofErr w:type="gramEnd"/>
      <w:r>
        <w:rPr>
          <w:rFonts w:ascii="Arial" w:hAnsi="Arial" w:cs="Arial"/>
          <w:sz w:val="24"/>
          <w:szCs w:val="24"/>
        </w:rPr>
        <w:t xml:space="preserve"> into two types as </w:t>
      </w:r>
      <w:r w:rsidRPr="0095771D">
        <w:rPr>
          <w:rFonts w:ascii="Arial" w:hAnsi="Arial" w:cs="Arial"/>
          <w:sz w:val="24"/>
          <w:szCs w:val="24"/>
        </w:rPr>
        <w:t>FTSE Russell</w:t>
      </w:r>
      <w:r>
        <w:rPr>
          <w:rStyle w:val="Rimandonotaapidipagina"/>
          <w:rFonts w:ascii="Arial" w:hAnsi="Arial" w:cs="Arial"/>
          <w:sz w:val="24"/>
          <w:szCs w:val="24"/>
        </w:rPr>
        <w:footnoteReference w:id="7"/>
      </w:r>
      <w:r w:rsidRPr="0095771D">
        <w:rPr>
          <w:rFonts w:ascii="Arial" w:hAnsi="Arial" w:cs="Arial"/>
          <w:sz w:val="24"/>
          <w:szCs w:val="24"/>
        </w:rPr>
        <w:t xml:space="preserve"> define</w:t>
      </w:r>
      <w:r>
        <w:rPr>
          <w:rFonts w:ascii="Arial" w:hAnsi="Arial" w:cs="Arial"/>
          <w:sz w:val="24"/>
          <w:szCs w:val="24"/>
        </w:rPr>
        <w:t>d</w:t>
      </w:r>
      <w:r w:rsidRPr="0095771D">
        <w:rPr>
          <w:rFonts w:ascii="Arial" w:hAnsi="Arial" w:cs="Arial"/>
          <w:sz w:val="24"/>
          <w:szCs w:val="24"/>
        </w:rPr>
        <w:t>:</w:t>
      </w:r>
    </w:p>
    <w:p w14:paraId="1817F15E" w14:textId="77777777" w:rsidR="006D3A03" w:rsidRPr="00C50AB6" w:rsidRDefault="006D3A03" w:rsidP="003D24A7">
      <w:pPr>
        <w:pStyle w:val="Paragrafoelenco"/>
        <w:numPr>
          <w:ilvl w:val="0"/>
          <w:numId w:val="8"/>
        </w:numPr>
        <w:spacing w:line="480" w:lineRule="auto"/>
        <w:ind w:left="1170"/>
        <w:jc w:val="both"/>
        <w:rPr>
          <w:rFonts w:ascii="Arial" w:hAnsi="Arial" w:cs="Arial"/>
          <w:sz w:val="24"/>
          <w:szCs w:val="24"/>
        </w:rPr>
      </w:pPr>
      <w:r>
        <w:rPr>
          <w:rFonts w:ascii="Arial" w:hAnsi="Arial" w:cs="Arial"/>
          <w:sz w:val="24"/>
          <w:szCs w:val="24"/>
        </w:rPr>
        <w:t xml:space="preserve">Alternative to </w:t>
      </w:r>
      <w:r w:rsidRPr="00C50AB6">
        <w:rPr>
          <w:rFonts w:ascii="Arial" w:hAnsi="Arial" w:cs="Arial"/>
          <w:sz w:val="24"/>
          <w:szCs w:val="24"/>
        </w:rPr>
        <w:t>weighted indexes — typically designed to address perceived concentration risks in capitalization-weighted indexes or reduce volatility within the index;</w:t>
      </w:r>
    </w:p>
    <w:p w14:paraId="699351AD" w14:textId="77777777" w:rsidR="006D3A03" w:rsidRPr="00C50AB6" w:rsidRDefault="006D3A03" w:rsidP="003D24A7">
      <w:pPr>
        <w:pStyle w:val="Paragrafoelenco"/>
        <w:numPr>
          <w:ilvl w:val="0"/>
          <w:numId w:val="8"/>
        </w:numPr>
        <w:spacing w:line="480" w:lineRule="auto"/>
        <w:ind w:left="1170"/>
        <w:jc w:val="both"/>
        <w:rPr>
          <w:rFonts w:ascii="Arial" w:hAnsi="Arial" w:cs="Arial"/>
          <w:sz w:val="24"/>
          <w:szCs w:val="24"/>
        </w:rPr>
      </w:pPr>
      <w:r w:rsidRPr="00C50AB6">
        <w:rPr>
          <w:rFonts w:ascii="Arial" w:hAnsi="Arial" w:cs="Arial"/>
          <w:sz w:val="24"/>
          <w:szCs w:val="24"/>
        </w:rPr>
        <w:t>Factor indexes — designed to replicate factor risk premi</w:t>
      </w:r>
      <w:r>
        <w:rPr>
          <w:rFonts w:ascii="Arial" w:hAnsi="Arial" w:cs="Arial"/>
          <w:sz w:val="24"/>
          <w:szCs w:val="24"/>
        </w:rPr>
        <w:t>ums</w:t>
      </w:r>
      <w:r w:rsidRPr="00C50AB6">
        <w:rPr>
          <w:rFonts w:ascii="Arial" w:hAnsi="Arial" w:cs="Arial"/>
          <w:sz w:val="24"/>
          <w:szCs w:val="24"/>
        </w:rPr>
        <w:t xml:space="preserve"> in a transparent, rules-based and investable format.</w:t>
      </w:r>
    </w:p>
    <w:p w14:paraId="3AF3E89B" w14:textId="77777777" w:rsidR="00EF3532" w:rsidRDefault="00F2192A" w:rsidP="00F2192A">
      <w:pPr>
        <w:spacing w:line="480" w:lineRule="auto"/>
        <w:ind w:left="360" w:firstLine="360"/>
        <w:jc w:val="both"/>
        <w:rPr>
          <w:rFonts w:ascii="Arial" w:hAnsi="Arial" w:cs="Arial"/>
          <w:sz w:val="24"/>
          <w:szCs w:val="24"/>
        </w:rPr>
      </w:pPr>
      <w:r w:rsidRPr="00F2192A">
        <w:rPr>
          <w:rFonts w:ascii="Arial" w:hAnsi="Arial" w:cs="Arial"/>
          <w:sz w:val="24"/>
          <w:szCs w:val="24"/>
        </w:rPr>
        <w:t>Put if differently, the first category was to increase the diversification benefits over capitalization-weighted index (mostly through combined different industries instead of selecting high valued stocks), and the latter was to capture excess returns recommended by a series of scholarly published papers about superior factors (such as size, value, momentum or volatility) in asset pricing literature</w:t>
      </w:r>
      <w:r w:rsidR="00DA4FC6">
        <w:rPr>
          <w:rFonts w:ascii="Arial" w:hAnsi="Arial" w:cs="Arial"/>
          <w:sz w:val="24"/>
          <w:szCs w:val="24"/>
        </w:rPr>
        <w:t>.</w:t>
      </w:r>
    </w:p>
    <w:p w14:paraId="3C80B769" w14:textId="0C738E57" w:rsidR="00622AF5" w:rsidRDefault="00622AF5" w:rsidP="00F2192A">
      <w:pPr>
        <w:spacing w:line="480" w:lineRule="auto"/>
        <w:ind w:left="360" w:firstLine="360"/>
        <w:jc w:val="both"/>
        <w:rPr>
          <w:rFonts w:ascii="Arial" w:hAnsi="Arial" w:cs="Arial"/>
          <w:sz w:val="24"/>
          <w:szCs w:val="24"/>
        </w:rPr>
      </w:pPr>
      <w:r>
        <w:rPr>
          <w:rFonts w:ascii="Arial" w:hAnsi="Arial" w:cs="Arial"/>
          <w:sz w:val="24"/>
          <w:szCs w:val="24"/>
        </w:rPr>
        <w:br w:type="page"/>
      </w:r>
    </w:p>
    <w:p w14:paraId="749161E4" w14:textId="77777777" w:rsidR="00111061" w:rsidRPr="00392E1C" w:rsidRDefault="00111061" w:rsidP="00111061">
      <w:pPr>
        <w:pStyle w:val="Titolo1"/>
        <w:spacing w:after="240"/>
        <w:rPr>
          <w:rFonts w:ascii="Arial" w:hAnsi="Arial" w:cs="Arial"/>
          <w:sz w:val="28"/>
          <w:szCs w:val="28"/>
        </w:rPr>
      </w:pPr>
      <w:bookmarkStart w:id="18" w:name="_Toc106205135"/>
      <w:r>
        <w:rPr>
          <w:rFonts w:ascii="Arial" w:hAnsi="Arial" w:cs="Arial"/>
          <w:sz w:val="28"/>
          <w:szCs w:val="28"/>
        </w:rPr>
        <w:lastRenderedPageBreak/>
        <w:t>3</w:t>
      </w:r>
      <w:r w:rsidRPr="00392E1C">
        <w:rPr>
          <w:rFonts w:ascii="Arial" w:hAnsi="Arial" w:cs="Arial"/>
          <w:sz w:val="28"/>
          <w:szCs w:val="28"/>
        </w:rPr>
        <w:t>. Methodology</w:t>
      </w:r>
      <w:bookmarkEnd w:id="18"/>
    </w:p>
    <w:p w14:paraId="36156410" w14:textId="2BF5B3F1" w:rsidR="00111061" w:rsidRDefault="00111061" w:rsidP="006F4CAC">
      <w:pPr>
        <w:pStyle w:val="Paragrafoelenco"/>
        <w:spacing w:after="240" w:line="480" w:lineRule="auto"/>
        <w:ind w:left="360" w:firstLine="360"/>
        <w:jc w:val="both"/>
        <w:rPr>
          <w:rFonts w:ascii="Arial" w:hAnsi="Arial" w:cs="Arial"/>
          <w:sz w:val="24"/>
          <w:szCs w:val="24"/>
        </w:rPr>
      </w:pPr>
      <w:r>
        <w:rPr>
          <w:rFonts w:ascii="Arial" w:hAnsi="Arial" w:cs="Arial"/>
          <w:sz w:val="24"/>
          <w:szCs w:val="24"/>
        </w:rPr>
        <w:t>Universally considering a set of m primitive assets over the period of time N, the corresponding set of returns are modeled in the vector r = (r</w:t>
      </w:r>
      <w:r w:rsidRPr="00FA0942">
        <w:rPr>
          <w:rFonts w:ascii="Arial" w:hAnsi="Arial" w:cs="Arial"/>
          <w:sz w:val="24"/>
          <w:szCs w:val="24"/>
          <w:vertAlign w:val="subscript"/>
        </w:rPr>
        <w:t>1</w:t>
      </w:r>
      <w:r>
        <w:rPr>
          <w:rFonts w:ascii="Arial" w:hAnsi="Arial" w:cs="Arial"/>
          <w:sz w:val="24"/>
          <w:szCs w:val="24"/>
        </w:rPr>
        <w:t>, r</w:t>
      </w:r>
      <w:r w:rsidRPr="00FA0942">
        <w:rPr>
          <w:rFonts w:ascii="Arial" w:hAnsi="Arial" w:cs="Arial"/>
          <w:sz w:val="24"/>
          <w:szCs w:val="24"/>
          <w:vertAlign w:val="subscript"/>
        </w:rPr>
        <w:t>2</w:t>
      </w:r>
      <w:r>
        <w:rPr>
          <w:rFonts w:ascii="Arial" w:hAnsi="Arial" w:cs="Arial"/>
          <w:sz w:val="24"/>
          <w:szCs w:val="24"/>
        </w:rPr>
        <w:t>,…</w:t>
      </w:r>
      <w:proofErr w:type="gramStart"/>
      <w:r>
        <w:rPr>
          <w:rFonts w:ascii="Arial" w:hAnsi="Arial" w:cs="Arial"/>
          <w:sz w:val="24"/>
          <w:szCs w:val="24"/>
        </w:rPr>
        <w:t>,</w:t>
      </w:r>
      <w:proofErr w:type="spellStart"/>
      <w:r>
        <w:rPr>
          <w:rFonts w:ascii="Arial" w:hAnsi="Arial" w:cs="Arial"/>
          <w:sz w:val="24"/>
          <w:szCs w:val="24"/>
        </w:rPr>
        <w:t>r</w:t>
      </w:r>
      <w:r>
        <w:rPr>
          <w:rFonts w:ascii="Arial" w:hAnsi="Arial" w:cs="Arial"/>
          <w:sz w:val="24"/>
          <w:szCs w:val="24"/>
          <w:vertAlign w:val="subscript"/>
        </w:rPr>
        <w:t>m</w:t>
      </w:r>
      <w:proofErr w:type="spellEnd"/>
      <w:proofErr w:type="gramEnd"/>
      <w:r>
        <w:rPr>
          <w:rFonts w:ascii="Arial" w:hAnsi="Arial" w:cs="Arial"/>
          <w:sz w:val="24"/>
          <w:szCs w:val="24"/>
        </w:rPr>
        <w:t>)</w:t>
      </w:r>
      <w:r w:rsidR="00E15E03">
        <w:rPr>
          <w:rFonts w:ascii="Arial" w:hAnsi="Arial" w:cs="Arial"/>
          <w:sz w:val="24"/>
          <w:szCs w:val="24"/>
        </w:rPr>
        <w:t>,</w:t>
      </w:r>
      <w:r>
        <w:rPr>
          <w:rFonts w:ascii="Arial" w:hAnsi="Arial" w:cs="Arial"/>
          <w:sz w:val="24"/>
          <w:szCs w:val="24"/>
        </w:rPr>
        <w:t xml:space="preserve"> with the expected return: E(r) = μ and covariance: </w:t>
      </w:r>
      <w:proofErr w:type="spellStart"/>
      <w:r>
        <w:rPr>
          <w:rFonts w:ascii="Arial" w:hAnsi="Arial" w:cs="Arial"/>
          <w:sz w:val="24"/>
          <w:szCs w:val="24"/>
        </w:rPr>
        <w:t>Cov</w:t>
      </w:r>
      <w:proofErr w:type="spellEnd"/>
      <w:r>
        <w:rPr>
          <w:rFonts w:ascii="Arial" w:hAnsi="Arial" w:cs="Arial"/>
          <w:sz w:val="24"/>
          <w:szCs w:val="24"/>
        </w:rPr>
        <w:t>(r) = E[(r – μ)</w:t>
      </w:r>
      <w:r w:rsidRPr="00FA0942">
        <w:rPr>
          <w:rFonts w:ascii="Arial" w:hAnsi="Arial" w:cs="Arial"/>
          <w:sz w:val="24"/>
          <w:szCs w:val="24"/>
        </w:rPr>
        <w:t xml:space="preserve"> </w:t>
      </w:r>
      <w:r>
        <w:rPr>
          <w:rFonts w:ascii="Arial" w:hAnsi="Arial" w:cs="Arial"/>
          <w:sz w:val="24"/>
          <w:szCs w:val="24"/>
        </w:rPr>
        <w:t>(r – μ)</w:t>
      </w:r>
      <w:r w:rsidRPr="00FA0942">
        <w:rPr>
          <w:rFonts w:ascii="Arial" w:hAnsi="Arial" w:cs="Arial"/>
          <w:sz w:val="24"/>
          <w:szCs w:val="24"/>
          <w:vertAlign w:val="superscript"/>
        </w:rPr>
        <w:t>T</w:t>
      </w:r>
      <w:r>
        <w:rPr>
          <w:rFonts w:ascii="Arial" w:hAnsi="Arial" w:cs="Arial"/>
          <w:sz w:val="24"/>
          <w:szCs w:val="24"/>
        </w:rPr>
        <w:t>] =</w:t>
      </w:r>
      <m:oMath>
        <m:r>
          <m:rPr>
            <m:sty m:val="p"/>
          </m:rPr>
          <w:rPr>
            <w:rFonts w:ascii="Cambria Math" w:hAnsi="Cambria Math" w:cs="Arial"/>
            <w:sz w:val="24"/>
            <w:szCs w:val="24"/>
          </w:rPr>
          <m:t xml:space="preserve"> Ω</m:t>
        </m:r>
      </m:oMath>
      <w:r>
        <w:rPr>
          <w:rFonts w:ascii="Arial" w:eastAsiaTheme="minorEastAsia" w:hAnsi="Arial" w:cs="Arial"/>
          <w:sz w:val="24"/>
          <w:szCs w:val="24"/>
        </w:rPr>
        <w:t>.</w:t>
      </w:r>
      <w:r w:rsidR="006F4CAC">
        <w:rPr>
          <w:rFonts w:ascii="Arial" w:eastAsiaTheme="minorEastAsia" w:hAnsi="Arial" w:cs="Arial"/>
          <w:sz w:val="24"/>
          <w:szCs w:val="24"/>
        </w:rPr>
        <w:t xml:space="preserve"> </w:t>
      </w:r>
      <w:r w:rsidR="00E15E03">
        <w:rPr>
          <w:rFonts w:ascii="Arial" w:eastAsiaTheme="minorEastAsia" w:hAnsi="Arial" w:cs="Arial"/>
          <w:sz w:val="24"/>
          <w:szCs w:val="24"/>
        </w:rPr>
        <w:t>In addition, a</w:t>
      </w:r>
      <w:r>
        <w:rPr>
          <w:rFonts w:ascii="Arial" w:eastAsiaTheme="minorEastAsia" w:hAnsi="Arial" w:cs="Arial"/>
          <w:sz w:val="24"/>
          <w:szCs w:val="24"/>
        </w:rPr>
        <w:t xml:space="preserve"> </w:t>
      </w:r>
      <w:r w:rsidR="00005A2C">
        <w:rPr>
          <w:rFonts w:ascii="Arial" w:eastAsiaTheme="minorEastAsia" w:hAnsi="Arial" w:cs="Arial"/>
          <w:sz w:val="24"/>
          <w:szCs w:val="24"/>
        </w:rPr>
        <w:t xml:space="preserve">weighting </w:t>
      </w:r>
      <w:r>
        <w:rPr>
          <w:rFonts w:ascii="Arial" w:eastAsiaTheme="minorEastAsia" w:hAnsi="Arial" w:cs="Arial"/>
          <w:sz w:val="24"/>
          <w:szCs w:val="24"/>
        </w:rPr>
        <w:t>vector w = (w</w:t>
      </w:r>
      <w:r w:rsidRPr="006A7E80">
        <w:rPr>
          <w:rFonts w:ascii="Arial" w:eastAsiaTheme="minorEastAsia" w:hAnsi="Arial" w:cs="Arial"/>
          <w:sz w:val="24"/>
          <w:szCs w:val="24"/>
          <w:vertAlign w:val="subscript"/>
        </w:rPr>
        <w:t>1</w:t>
      </w:r>
      <w:r>
        <w:rPr>
          <w:rFonts w:ascii="Arial" w:eastAsiaTheme="minorEastAsia" w:hAnsi="Arial" w:cs="Arial"/>
          <w:sz w:val="24"/>
          <w:szCs w:val="24"/>
        </w:rPr>
        <w:t>, w</w:t>
      </w:r>
      <w:r w:rsidRPr="006A7E80">
        <w:rPr>
          <w:rFonts w:ascii="Arial" w:eastAsiaTheme="minorEastAsia" w:hAnsi="Arial" w:cs="Arial"/>
          <w:sz w:val="24"/>
          <w:szCs w:val="24"/>
          <w:vertAlign w:val="subscript"/>
        </w:rPr>
        <w:t>2</w:t>
      </w:r>
      <w:r>
        <w:rPr>
          <w:rFonts w:ascii="Arial" w:eastAsiaTheme="minorEastAsia" w:hAnsi="Arial" w:cs="Arial"/>
          <w:sz w:val="24"/>
          <w:szCs w:val="24"/>
        </w:rPr>
        <w:t>,…</w:t>
      </w:r>
      <w:proofErr w:type="gramStart"/>
      <w:r>
        <w:rPr>
          <w:rFonts w:ascii="Arial" w:eastAsiaTheme="minorEastAsia" w:hAnsi="Arial" w:cs="Arial"/>
          <w:sz w:val="24"/>
          <w:szCs w:val="24"/>
        </w:rPr>
        <w:t>,</w:t>
      </w:r>
      <w:proofErr w:type="spellStart"/>
      <w:r>
        <w:rPr>
          <w:rFonts w:ascii="Arial" w:eastAsiaTheme="minorEastAsia" w:hAnsi="Arial" w:cs="Arial"/>
          <w:sz w:val="24"/>
          <w:szCs w:val="24"/>
        </w:rPr>
        <w:t>w</w:t>
      </w:r>
      <w:r>
        <w:rPr>
          <w:rFonts w:ascii="Arial" w:eastAsiaTheme="minorEastAsia" w:hAnsi="Arial" w:cs="Arial"/>
          <w:sz w:val="24"/>
          <w:szCs w:val="24"/>
          <w:vertAlign w:val="subscript"/>
        </w:rPr>
        <w:t>m</w:t>
      </w:r>
      <w:proofErr w:type="spellEnd"/>
      <w:proofErr w:type="gramEnd"/>
      <w:r w:rsidR="00E15E03">
        <w:rPr>
          <w:rFonts w:ascii="Arial" w:eastAsiaTheme="minorEastAsia" w:hAnsi="Arial" w:cs="Arial"/>
          <w:sz w:val="24"/>
          <w:szCs w:val="24"/>
        </w:rPr>
        <w:t>)</w:t>
      </w:r>
      <w:r>
        <w:rPr>
          <w:rFonts w:ascii="Arial" w:eastAsiaTheme="minorEastAsia" w:hAnsi="Arial" w:cs="Arial"/>
          <w:sz w:val="24"/>
          <w:szCs w:val="24"/>
        </w:rPr>
        <w:t xml:space="preserve"> represents the </w:t>
      </w:r>
      <w:r w:rsidR="00005A2C">
        <w:rPr>
          <w:rFonts w:ascii="Arial" w:eastAsiaTheme="minorEastAsia" w:hAnsi="Arial" w:cs="Arial"/>
          <w:sz w:val="24"/>
          <w:szCs w:val="24"/>
        </w:rPr>
        <w:t>portion</w:t>
      </w:r>
      <w:r w:rsidR="00E15E03">
        <w:rPr>
          <w:rFonts w:ascii="Arial" w:eastAsiaTheme="minorEastAsia" w:hAnsi="Arial" w:cs="Arial"/>
          <w:sz w:val="24"/>
          <w:szCs w:val="24"/>
        </w:rPr>
        <w:t xml:space="preserve"> of asset </w:t>
      </w:r>
      <w:proofErr w:type="spellStart"/>
      <w:r w:rsidR="00E15E03">
        <w:rPr>
          <w:rFonts w:ascii="Arial" w:eastAsiaTheme="minorEastAsia" w:hAnsi="Arial" w:cs="Arial"/>
          <w:sz w:val="24"/>
          <w:szCs w:val="24"/>
        </w:rPr>
        <w:t>i</w:t>
      </w:r>
      <w:proofErr w:type="spellEnd"/>
      <w:r>
        <w:rPr>
          <w:rFonts w:ascii="Arial" w:eastAsiaTheme="minorEastAsia" w:hAnsi="Arial" w:cs="Arial"/>
          <w:sz w:val="24"/>
          <w:szCs w:val="24"/>
        </w:rPr>
        <w:t xml:space="preserve"> in </w:t>
      </w:r>
      <w:r w:rsidR="00E15E03">
        <w:rPr>
          <w:rFonts w:ascii="Arial" w:eastAsiaTheme="minorEastAsia" w:hAnsi="Arial" w:cs="Arial"/>
          <w:sz w:val="24"/>
          <w:szCs w:val="24"/>
        </w:rPr>
        <w:t>the</w:t>
      </w:r>
      <w:r>
        <w:rPr>
          <w:rFonts w:ascii="Arial" w:eastAsiaTheme="minorEastAsia" w:hAnsi="Arial" w:cs="Arial"/>
          <w:sz w:val="24"/>
          <w:szCs w:val="24"/>
        </w:rPr>
        <w:t xml:space="preserve"> portfolio comprising of m primitive assets, </w:t>
      </w:r>
      <w:r w:rsidR="00005A2C">
        <w:rPr>
          <w:rFonts w:ascii="Arial" w:eastAsiaTheme="minorEastAsia" w:hAnsi="Arial" w:cs="Arial"/>
          <w:sz w:val="24"/>
          <w:szCs w:val="24"/>
        </w:rPr>
        <w:t>and then</w:t>
      </w:r>
      <w:r>
        <w:rPr>
          <w:rFonts w:ascii="Arial" w:eastAsiaTheme="minorEastAsia" w:hAnsi="Arial" w:cs="Arial"/>
          <w:sz w:val="24"/>
          <w:szCs w:val="24"/>
        </w:rPr>
        <w:t xml:space="preserve"> the return of the portfolio is calculated as: </w:t>
      </w:r>
      <w:proofErr w:type="spellStart"/>
      <w:r>
        <w:rPr>
          <w:rFonts w:ascii="Arial" w:eastAsiaTheme="minorEastAsia" w:hAnsi="Arial" w:cs="Arial"/>
          <w:sz w:val="24"/>
          <w:szCs w:val="24"/>
        </w:rPr>
        <w:t>r</w:t>
      </w:r>
      <w:r w:rsidRPr="007F7977">
        <w:rPr>
          <w:rFonts w:ascii="Arial" w:eastAsiaTheme="minorEastAsia" w:hAnsi="Arial" w:cs="Arial"/>
          <w:sz w:val="24"/>
          <w:szCs w:val="24"/>
          <w:vertAlign w:val="subscript"/>
        </w:rPr>
        <w:t>p</w:t>
      </w:r>
      <w:proofErr w:type="spellEnd"/>
      <w:r>
        <w:rPr>
          <w:rFonts w:ascii="Arial" w:eastAsiaTheme="minorEastAsia" w:hAnsi="Arial" w:cs="Arial"/>
          <w:sz w:val="24"/>
          <w:szCs w:val="24"/>
        </w:rPr>
        <w:t xml:space="preserve"> = </w:t>
      </w:r>
      <w:proofErr w:type="spellStart"/>
      <w:r>
        <w:rPr>
          <w:rFonts w:ascii="Arial" w:eastAsiaTheme="minorEastAsia" w:hAnsi="Arial" w:cs="Arial"/>
          <w:sz w:val="24"/>
          <w:szCs w:val="24"/>
        </w:rPr>
        <w:t>w</w:t>
      </w:r>
      <w:r w:rsidRPr="006A7E80">
        <w:rPr>
          <w:rFonts w:ascii="Arial" w:eastAsiaTheme="minorEastAsia" w:hAnsi="Arial" w:cs="Arial"/>
          <w:sz w:val="24"/>
          <w:szCs w:val="24"/>
          <w:vertAlign w:val="superscript"/>
        </w:rPr>
        <w:t>T</w:t>
      </w:r>
      <w:r>
        <w:rPr>
          <w:rFonts w:ascii="Arial" w:eastAsiaTheme="minorEastAsia" w:hAnsi="Arial" w:cs="Arial"/>
          <w:sz w:val="24"/>
          <w:szCs w:val="24"/>
        </w:rPr>
        <w:t>r</w:t>
      </w:r>
      <w:proofErr w:type="spellEnd"/>
      <w:r>
        <w:rPr>
          <w:rFonts w:ascii="Arial" w:eastAsiaTheme="minorEastAsia" w:hAnsi="Arial" w:cs="Arial"/>
          <w:sz w:val="24"/>
          <w:szCs w:val="24"/>
        </w:rPr>
        <w:t xml:space="preserve"> =</w:t>
      </w:r>
      <m:oMath>
        <m:nary>
          <m:naryPr>
            <m:chr m:val="∑"/>
            <m:grow m:val="1"/>
            <m:ctrlPr>
              <w:rPr>
                <w:rFonts w:ascii="Cambria Math" w:eastAsiaTheme="minorEastAsia" w:hAnsi="Cambria Math" w:cs="Arial"/>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m</m:t>
            </m:r>
          </m:sup>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nary>
      </m:oMath>
      <w:r>
        <w:rPr>
          <w:rFonts w:ascii="Arial" w:eastAsiaTheme="minorEastAsia" w:hAnsi="Arial" w:cs="Arial"/>
          <w:sz w:val="24"/>
          <w:szCs w:val="24"/>
        </w:rPr>
        <w:t xml:space="preserve">. The portfolio must follow the budget constraint: </w:t>
      </w:r>
      <w:r w:rsidRPr="0034713D">
        <w:rPr>
          <w:rFonts w:ascii="Arial" w:eastAsiaTheme="minorEastAsia" w:hAnsi="Arial" w:cs="Arial"/>
          <w:b/>
          <w:sz w:val="24"/>
          <w:szCs w:val="24"/>
        </w:rPr>
        <w:t>1</w:t>
      </w:r>
      <w:r w:rsidRPr="003E3E64">
        <w:rPr>
          <w:rFonts w:ascii="Arial" w:eastAsiaTheme="minorEastAsia" w:hAnsi="Arial" w:cs="Arial"/>
          <w:sz w:val="24"/>
          <w:szCs w:val="24"/>
          <w:vertAlign w:val="superscript"/>
        </w:rPr>
        <w:t>T</w:t>
      </w:r>
      <w:r>
        <w:rPr>
          <w:rFonts w:ascii="Arial" w:eastAsiaTheme="minorEastAsia" w:hAnsi="Arial" w:cs="Arial"/>
          <w:sz w:val="24"/>
          <w:szCs w:val="24"/>
        </w:rPr>
        <w:t xml:space="preserve">w = </w:t>
      </w:r>
      <m:oMath>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oMath>
      <w:proofErr w:type="gramStart"/>
      <w:r>
        <w:rPr>
          <w:rFonts w:ascii="Arial" w:eastAsiaTheme="minorEastAsia" w:hAnsi="Arial" w:cs="Arial"/>
          <w:sz w:val="24"/>
          <w:szCs w:val="24"/>
        </w:rPr>
        <w:t>1</w:t>
      </w:r>
      <w:proofErr w:type="gramEnd"/>
      <w:r>
        <w:rPr>
          <w:rFonts w:ascii="Arial" w:eastAsiaTheme="minorEastAsia" w:hAnsi="Arial" w:cs="Arial"/>
          <w:sz w:val="24"/>
          <w:szCs w:val="24"/>
        </w:rPr>
        <w:t xml:space="preserve">, where </w:t>
      </w:r>
      <w:r w:rsidRPr="001B51D1">
        <w:rPr>
          <w:rFonts w:ascii="Arial" w:eastAsiaTheme="minorEastAsia" w:hAnsi="Arial" w:cs="Arial"/>
          <w:b/>
          <w:sz w:val="24"/>
          <w:szCs w:val="24"/>
        </w:rPr>
        <w:t>1</w:t>
      </w:r>
      <w:r>
        <w:rPr>
          <w:rFonts w:ascii="Arial" w:eastAsiaTheme="minorEastAsia" w:hAnsi="Arial" w:cs="Arial"/>
          <w:sz w:val="24"/>
          <w:szCs w:val="24"/>
        </w:rPr>
        <w:t xml:space="preserve"> is the vector </w:t>
      </w:r>
      <w:r w:rsidR="00775A07">
        <w:rPr>
          <w:rFonts w:ascii="Arial" w:eastAsiaTheme="minorEastAsia" w:hAnsi="Arial" w:cs="Arial"/>
          <w:sz w:val="24"/>
          <w:szCs w:val="24"/>
        </w:rPr>
        <w:t xml:space="preserve">that contains </w:t>
      </w:r>
      <w:r>
        <w:rPr>
          <w:rFonts w:ascii="Arial" w:eastAsiaTheme="minorEastAsia" w:hAnsi="Arial" w:cs="Arial"/>
          <w:sz w:val="24"/>
          <w:szCs w:val="24"/>
        </w:rPr>
        <w:t>only the value of ones as their elements.</w:t>
      </w:r>
    </w:p>
    <w:p w14:paraId="6DAC9992" w14:textId="451AFBCC" w:rsidR="00111061" w:rsidRDefault="00EF3532" w:rsidP="00111061">
      <w:pPr>
        <w:pStyle w:val="Paragrafoelenco"/>
        <w:spacing w:line="480" w:lineRule="auto"/>
        <w:ind w:left="360" w:firstLine="360"/>
        <w:jc w:val="both"/>
        <w:rPr>
          <w:rFonts w:ascii="Arial" w:hAnsi="Arial" w:cs="Arial"/>
          <w:sz w:val="24"/>
          <w:szCs w:val="24"/>
        </w:rPr>
      </w:pPr>
      <w:r>
        <w:rPr>
          <w:rFonts w:ascii="Arial" w:eastAsiaTheme="minorEastAsia" w:hAnsi="Arial" w:cs="Arial"/>
          <w:noProof/>
          <w:sz w:val="24"/>
          <w:szCs w:val="24"/>
          <w:lang w:val="en-GB" w:eastAsia="en-GB"/>
        </w:rPr>
        <mc:AlternateContent>
          <mc:Choice Requires="wps">
            <w:drawing>
              <wp:anchor distT="0" distB="0" distL="114300" distR="114300" simplePos="0" relativeHeight="251748352" behindDoc="0" locked="0" layoutInCell="1" allowOverlap="1" wp14:anchorId="373A9002" wp14:editId="59440F2D">
                <wp:simplePos x="0" y="0"/>
                <wp:positionH relativeFrom="margin">
                  <wp:posOffset>1925320</wp:posOffset>
                </wp:positionH>
                <wp:positionV relativeFrom="paragraph">
                  <wp:posOffset>2405438</wp:posOffset>
                </wp:positionV>
                <wp:extent cx="2465070" cy="1143000"/>
                <wp:effectExtent l="0" t="0" r="11430" b="19050"/>
                <wp:wrapNone/>
                <wp:docPr id="2" name="Double Bracket 2"/>
                <wp:cNvGraphicFramePr/>
                <a:graphic xmlns:a="http://schemas.openxmlformats.org/drawingml/2006/main">
                  <a:graphicData uri="http://schemas.microsoft.com/office/word/2010/wordprocessingShape">
                    <wps:wsp>
                      <wps:cNvSpPr/>
                      <wps:spPr>
                        <a:xfrm>
                          <a:off x="0" y="0"/>
                          <a:ext cx="2465070" cy="1143000"/>
                        </a:xfrm>
                        <a:prstGeom prst="bracketPair">
                          <a:avLst>
                            <a:gd name="adj" fmla="val 454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21F3BB"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6" type="#_x0000_t185" style="position:absolute;margin-left:151.6pt;margin-top:189.4pt;width:194.1pt;height:90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" adj="982" strokecolor="black [3213]" strokeweight="1pt">
                <v:stroke joinstyle="miter"/>
                <w10:wrap anchorx="margin"/>
              </v:shape>
            </w:pict>
          </mc:Fallback>
        </mc:AlternateContent>
      </w:r>
      <w:r w:rsidR="00111061" w:rsidRPr="00D647AD">
        <w:rPr>
          <w:rFonts w:ascii="Arial" w:eastAsiaTheme="minorEastAsia" w:hAnsi="Arial" w:cs="Arial"/>
          <w:noProof/>
          <w:sz w:val="24"/>
          <w:szCs w:val="24"/>
          <w:lang w:val="en-GB" w:eastAsia="en-GB"/>
        </w:rPr>
        <mc:AlternateContent>
          <mc:Choice Requires="wps">
            <w:drawing>
              <wp:anchor distT="45720" distB="45720" distL="114300" distR="114300" simplePos="0" relativeHeight="251739136" behindDoc="1" locked="0" layoutInCell="1" allowOverlap="1" wp14:anchorId="65F0BC9D" wp14:editId="593A7EBB">
                <wp:simplePos x="0" y="0"/>
                <wp:positionH relativeFrom="column">
                  <wp:posOffset>5060860</wp:posOffset>
                </wp:positionH>
                <wp:positionV relativeFrom="paragraph">
                  <wp:posOffset>2405743</wp:posOffset>
                </wp:positionV>
                <wp:extent cx="408214" cy="25581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214" cy="255815"/>
                        </a:xfrm>
                        <a:prstGeom prst="rect">
                          <a:avLst/>
                        </a:prstGeom>
                        <a:noFill/>
                        <a:ln w="9525">
                          <a:noFill/>
                          <a:miter lim="800000"/>
                          <a:headEnd/>
                          <a:tailEnd/>
                        </a:ln>
                      </wps:spPr>
                      <wps:txbx>
                        <w:txbxContent>
                          <w:p w14:paraId="606DEFB2" w14:textId="77777777" w:rsidR="00977832" w:rsidRPr="001877D9" w:rsidRDefault="00977832" w:rsidP="00111061">
                            <w:pPr>
                              <w:jc w:val="center"/>
                              <w:rPr>
                                <w:rFonts w:ascii="Arial" w:hAnsi="Arial" w:cs="Arial"/>
                                <w:sz w:val="20"/>
                              </w:rPr>
                            </w:pPr>
                            <w:r w:rsidRPr="001877D9">
                              <w:rPr>
                                <w:rFonts w:ascii="Arial" w:hAnsi="Arial" w:cs="Arial"/>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0BC9D" id="Text Box 2" o:spid="_x0000_s1029" type="#_x0000_t202" style="position:absolute;left:0;text-align:left;margin-left:398.5pt;margin-top:189.45pt;width:32.15pt;height:20.15pt;z-index:-251577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" filled="f" stroked="f">
                <v:textbox>
                  <w:txbxContent>
                    <w:p w14:paraId="606DEFB2" w14:textId="77777777" w:rsidR="00977832" w:rsidRPr="001877D9" w:rsidRDefault="00977832" w:rsidP="00111061">
                      <w:pPr>
                        <w:jc w:val="center"/>
                        <w:rPr>
                          <w:rFonts w:ascii="Arial" w:hAnsi="Arial" w:cs="Arial"/>
                          <w:sz w:val="20"/>
                        </w:rPr>
                      </w:pPr>
                      <w:r w:rsidRPr="001877D9">
                        <w:rPr>
                          <w:rFonts w:ascii="Arial" w:hAnsi="Arial" w:cs="Arial"/>
                        </w:rPr>
                        <w:t>(P)</w:t>
                      </w:r>
                    </w:p>
                  </w:txbxContent>
                </v:textbox>
              </v:shape>
            </w:pict>
          </mc:Fallback>
        </mc:AlternateContent>
      </w:r>
      <w:r w:rsidR="00111061">
        <w:rPr>
          <w:rFonts w:ascii="Arial" w:hAnsi="Arial" w:cs="Arial"/>
          <w:sz w:val="24"/>
          <w:szCs w:val="24"/>
        </w:rPr>
        <w:t xml:space="preserve">The study employs the geometric test for mean-variance </w:t>
      </w:r>
      <w:r w:rsidR="004F59C7">
        <w:rPr>
          <w:rFonts w:ascii="Arial" w:hAnsi="Arial" w:cs="Arial"/>
          <w:sz w:val="24"/>
          <w:szCs w:val="24"/>
        </w:rPr>
        <w:t>efficiency, which</w:t>
      </w:r>
      <w:r w:rsidR="00111061">
        <w:rPr>
          <w:rFonts w:ascii="Arial" w:hAnsi="Arial" w:cs="Arial"/>
          <w:sz w:val="24"/>
          <w:szCs w:val="24"/>
        </w:rPr>
        <w:t xml:space="preserve"> </w:t>
      </w:r>
      <w:proofErr w:type="gramStart"/>
      <w:r w:rsidR="00111061">
        <w:rPr>
          <w:rFonts w:ascii="Arial" w:hAnsi="Arial" w:cs="Arial"/>
          <w:sz w:val="24"/>
          <w:szCs w:val="24"/>
        </w:rPr>
        <w:t>was proposed</w:t>
      </w:r>
      <w:proofErr w:type="gramEnd"/>
      <w:r w:rsidR="00111061">
        <w:rPr>
          <w:rFonts w:ascii="Arial" w:hAnsi="Arial" w:cs="Arial"/>
          <w:sz w:val="24"/>
          <w:szCs w:val="24"/>
        </w:rPr>
        <w:t xml:space="preserve"> by </w:t>
      </w:r>
      <w:proofErr w:type="spellStart"/>
      <w:r w:rsidR="00111061">
        <w:rPr>
          <w:rFonts w:ascii="Arial" w:hAnsi="Arial" w:cs="Arial"/>
          <w:sz w:val="24"/>
          <w:szCs w:val="24"/>
        </w:rPr>
        <w:t>Basa</w:t>
      </w:r>
      <w:r w:rsidR="00DF7717">
        <w:rPr>
          <w:rFonts w:ascii="Arial" w:hAnsi="Arial" w:cs="Arial"/>
          <w:sz w:val="24"/>
          <w:szCs w:val="24"/>
        </w:rPr>
        <w:t>k</w:t>
      </w:r>
      <w:proofErr w:type="spellEnd"/>
      <w:r w:rsidR="00DF7717">
        <w:rPr>
          <w:rFonts w:ascii="Arial" w:hAnsi="Arial" w:cs="Arial"/>
          <w:sz w:val="24"/>
          <w:szCs w:val="24"/>
        </w:rPr>
        <w:t xml:space="preserve">, </w:t>
      </w:r>
      <w:proofErr w:type="spellStart"/>
      <w:r w:rsidR="00DF7717">
        <w:rPr>
          <w:rFonts w:ascii="Arial" w:hAnsi="Arial" w:cs="Arial"/>
          <w:sz w:val="24"/>
          <w:szCs w:val="24"/>
        </w:rPr>
        <w:t>Jagannathan</w:t>
      </w:r>
      <w:proofErr w:type="spellEnd"/>
      <w:r w:rsidR="00DF7717">
        <w:rPr>
          <w:rFonts w:ascii="Arial" w:hAnsi="Arial" w:cs="Arial"/>
          <w:sz w:val="24"/>
          <w:szCs w:val="24"/>
        </w:rPr>
        <w:t xml:space="preserve">, and Sun (2002). </w:t>
      </w:r>
      <w:r w:rsidR="00111061">
        <w:rPr>
          <w:rFonts w:ascii="Arial" w:hAnsi="Arial" w:cs="Arial"/>
          <w:sz w:val="24"/>
          <w:szCs w:val="24"/>
        </w:rPr>
        <w:t>Specifically, given a benchmark portfol</w:t>
      </w:r>
      <w:r w:rsidR="00DA56A7">
        <w:rPr>
          <w:rFonts w:ascii="Arial" w:hAnsi="Arial" w:cs="Arial"/>
          <w:sz w:val="24"/>
          <w:szCs w:val="24"/>
        </w:rPr>
        <w:t xml:space="preserve">io with expected return β, and variance </w:t>
      </w:r>
      <w:r w:rsidR="00111061">
        <w:rPr>
          <w:rFonts w:ascii="Arial" w:hAnsi="Arial" w:cs="Arial"/>
          <w:sz w:val="24"/>
          <w:szCs w:val="24"/>
        </w:rPr>
        <w:t xml:space="preserve">ѵ, the efficiency measurement </w:t>
      </w:r>
      <m:oMath>
        <m:r>
          <w:rPr>
            <w:rFonts w:ascii="Cambria Math" w:eastAsiaTheme="minorEastAsia" w:hAnsi="Cambria Math" w:cs="Arial"/>
            <w:sz w:val="24"/>
            <w:szCs w:val="24"/>
          </w:rPr>
          <m:t>λ</m:t>
        </m:r>
      </m:oMath>
      <w:r w:rsidR="00111061">
        <w:rPr>
          <w:rFonts w:ascii="Arial" w:hAnsi="Arial" w:cs="Arial"/>
          <w:sz w:val="24"/>
          <w:szCs w:val="24"/>
        </w:rPr>
        <w:t xml:space="preserve"> </w:t>
      </w:r>
      <w:proofErr w:type="gramStart"/>
      <w:r w:rsidR="00111061">
        <w:rPr>
          <w:rFonts w:ascii="Arial" w:hAnsi="Arial" w:cs="Arial"/>
          <w:sz w:val="24"/>
          <w:szCs w:val="24"/>
        </w:rPr>
        <w:t>is defined</w:t>
      </w:r>
      <w:proofErr w:type="gramEnd"/>
      <w:r w:rsidR="00111061">
        <w:rPr>
          <w:rFonts w:ascii="Arial" w:hAnsi="Arial" w:cs="Arial"/>
          <w:sz w:val="24"/>
          <w:szCs w:val="24"/>
        </w:rPr>
        <w:t xml:space="preserve"> as the difference between the variance of the benchmark portfolio with its identically expected return counterpart </w:t>
      </w:r>
      <w:r w:rsidR="005B2A12">
        <w:rPr>
          <w:rFonts w:ascii="Arial" w:hAnsi="Arial" w:cs="Arial"/>
          <w:sz w:val="24"/>
          <w:szCs w:val="24"/>
        </w:rPr>
        <w:t xml:space="preserve">depicting </w:t>
      </w:r>
      <w:r w:rsidR="00111061">
        <w:rPr>
          <w:rFonts w:ascii="Arial" w:hAnsi="Arial" w:cs="Arial"/>
          <w:sz w:val="24"/>
          <w:szCs w:val="24"/>
        </w:rPr>
        <w:t xml:space="preserve">on the efficient frontier </w:t>
      </w:r>
      <w:r w:rsidR="005B2A12">
        <w:rPr>
          <w:rFonts w:ascii="Arial" w:hAnsi="Arial" w:cs="Arial"/>
          <w:sz w:val="24"/>
          <w:szCs w:val="24"/>
        </w:rPr>
        <w:t>of</w:t>
      </w:r>
      <w:r w:rsidR="00111061">
        <w:rPr>
          <w:rFonts w:ascii="Arial" w:hAnsi="Arial" w:cs="Arial"/>
          <w:sz w:val="24"/>
          <w:szCs w:val="24"/>
        </w:rPr>
        <w:t xml:space="preserve"> p primitive assets. The efficiency measure</w:t>
      </w:r>
      <w:proofErr w:type="gramStart"/>
      <w:r w:rsidR="004F59C7">
        <w:rPr>
          <w:rFonts w:ascii="Arial" w:hAnsi="Arial" w:cs="Arial"/>
          <w:sz w:val="24"/>
          <w:szCs w:val="24"/>
        </w:rPr>
        <w:t>:</w:t>
      </w:r>
      <w:r w:rsidR="00111061">
        <w:rPr>
          <w:rFonts w:ascii="Arial" w:hAnsi="Arial" w:cs="Arial"/>
          <w:sz w:val="24"/>
          <w:szCs w:val="24"/>
        </w:rPr>
        <w:t xml:space="preserve"> </w:t>
      </w:r>
      <w:proofErr w:type="gramEnd"/>
      <m:oMath>
        <m:r>
          <w:rPr>
            <w:rFonts w:ascii="Cambria Math" w:eastAsiaTheme="minorEastAsia" w:hAnsi="Cambria Math" w:cs="Arial"/>
            <w:sz w:val="24"/>
            <w:szCs w:val="24"/>
          </w:rPr>
          <m:t>λ</m:t>
        </m:r>
      </m:oMath>
      <w:r w:rsidR="00111061">
        <w:rPr>
          <w:rFonts w:ascii="Arial" w:hAnsi="Arial" w:cs="Arial"/>
          <w:sz w:val="24"/>
          <w:szCs w:val="24"/>
        </w:rPr>
        <w:t>, accordingly, is the solution of the follow</w:t>
      </w:r>
      <w:proofErr w:type="spellStart"/>
      <w:r w:rsidR="00111061">
        <w:rPr>
          <w:rFonts w:ascii="Arial" w:hAnsi="Arial" w:cs="Arial"/>
          <w:sz w:val="24"/>
          <w:szCs w:val="24"/>
        </w:rPr>
        <w:t>ing</w:t>
      </w:r>
      <w:proofErr w:type="spellEnd"/>
      <w:r w:rsidR="00111061">
        <w:rPr>
          <w:rFonts w:ascii="Arial" w:hAnsi="Arial" w:cs="Arial"/>
          <w:sz w:val="24"/>
          <w:szCs w:val="24"/>
        </w:rPr>
        <w:t xml:space="preserve"> optimization problem:</w:t>
      </w:r>
    </w:p>
    <w:p w14:paraId="118C5520" w14:textId="77777777" w:rsidR="00111061" w:rsidRPr="00502B5E" w:rsidRDefault="00111061" w:rsidP="00111061">
      <w:pPr>
        <w:pStyle w:val="Paragrafoelenco"/>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λ=</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min</m:t>
                  </m:r>
                </m:e>
                <m:lim>
                  <m:r>
                    <w:rPr>
                      <w:rFonts w:ascii="Cambria Math" w:hAnsi="Cambria Math" w:cs="Arial"/>
                      <w:sz w:val="24"/>
                      <w:szCs w:val="24"/>
                    </w:rPr>
                    <m:t>w</m:t>
                  </m:r>
                </m:lim>
              </m:limLow>
            </m:fName>
            <m:e>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Ωw</m:t>
              </m:r>
              <m:r>
                <w:rPr>
                  <w:rFonts w:ascii="Cambria Math" w:hAnsi="Cambria Math" w:cs="Arial"/>
                  <w:sz w:val="24"/>
                  <w:szCs w:val="24"/>
                </w:rPr>
                <m:t>-</m:t>
              </m:r>
              <m:r>
                <m:rPr>
                  <m:sty m:val="p"/>
                </m:rPr>
                <w:rPr>
                  <w:rFonts w:ascii="Cambria Math" w:hAnsi="Cambria Math" w:cs="Arial"/>
                  <w:sz w:val="24"/>
                  <w:szCs w:val="24"/>
                </w:rPr>
                <m:t>ѵ</m:t>
              </m:r>
              <m:r>
                <w:rPr>
                  <w:rFonts w:ascii="Cambria Math" w:hAnsi="Cambria Math" w:cs="Arial"/>
                  <w:sz w:val="24"/>
                  <w:szCs w:val="24"/>
                </w:rPr>
                <m:t xml:space="preserve"> </m:t>
              </m:r>
            </m:e>
          </m:func>
        </m:oMath>
      </m:oMathPara>
    </w:p>
    <w:p w14:paraId="4FAA736E" w14:textId="77777777" w:rsidR="00111061" w:rsidRPr="00FF1887" w:rsidRDefault="00111061" w:rsidP="00111061">
      <w:pPr>
        <w:pStyle w:val="Paragrafoelenco"/>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s.t.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=1,</m:t>
          </m:r>
        </m:oMath>
      </m:oMathPara>
    </w:p>
    <w:p w14:paraId="591B35C0" w14:textId="77777777" w:rsidR="00111061" w:rsidRPr="00502B5E" w:rsidRDefault="00111061" w:rsidP="00111061">
      <w:pPr>
        <w:pStyle w:val="Paragrafoelenco"/>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 xml:space="preserve">and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≥0</m:t>
          </m:r>
        </m:oMath>
      </m:oMathPara>
    </w:p>
    <w:p w14:paraId="03E9EB15" w14:textId="77777777" w:rsidR="00111061" w:rsidRDefault="00111061" w:rsidP="00111061">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Under the null hypothesis</w:t>
      </w:r>
      <w:proofErr w:type="gramStart"/>
      <w:r>
        <w:rPr>
          <w:rFonts w:ascii="Arial" w:eastAsiaTheme="minorEastAsia" w:hAnsi="Arial" w:cs="Arial"/>
          <w:sz w:val="24"/>
          <w:szCs w:val="24"/>
        </w:rPr>
        <w:t xml:space="preserve">: </w:t>
      </w:r>
      <w:proofErr w:type="gramEnd"/>
      <m:oMath>
        <m:r>
          <w:rPr>
            <w:rFonts w:ascii="Cambria Math" w:eastAsiaTheme="minorEastAsia" w:hAnsi="Cambria Math" w:cs="Arial"/>
            <w:sz w:val="24"/>
            <w:szCs w:val="24"/>
          </w:rPr>
          <m:t>λ=0</m:t>
        </m:r>
      </m:oMath>
      <w:r>
        <w:rPr>
          <w:rFonts w:ascii="Arial" w:eastAsiaTheme="minorEastAsia" w:hAnsi="Arial" w:cs="Arial"/>
          <w:sz w:val="24"/>
          <w:szCs w:val="24"/>
        </w:rPr>
        <w:t xml:space="preserve">, the benchmark portfolio is mean-variance efficient, and BJS proved that </w:t>
      </w:r>
      <m:oMath>
        <m:r>
          <w:rPr>
            <w:rFonts w:ascii="Cambria Math" w:eastAsiaTheme="minorEastAsia" w:hAnsi="Cambria Math" w:cs="Arial"/>
            <w:sz w:val="24"/>
            <w:szCs w:val="24"/>
          </w:rPr>
          <m:t>λ</m:t>
        </m:r>
      </m:oMath>
      <w:r>
        <w:rPr>
          <w:rFonts w:ascii="Arial" w:eastAsiaTheme="minorEastAsia" w:hAnsi="Arial" w:cs="Arial"/>
          <w:sz w:val="24"/>
          <w:szCs w:val="24"/>
        </w:rPr>
        <w:t xml:space="preserve"> asymptotically follows a normal distribution:</w:t>
      </w:r>
    </w:p>
    <w:p w14:paraId="3FEC406C" w14:textId="77777777" w:rsidR="00111061" w:rsidRPr="00502B5E" w:rsidRDefault="00977832" w:rsidP="00111061">
      <w:pPr>
        <w:spacing w:line="480" w:lineRule="auto"/>
        <w:ind w:left="720" w:firstLine="720"/>
        <w:jc w:val="both"/>
        <w:rPr>
          <w:rFonts w:ascii="Arial" w:eastAsiaTheme="minorEastAsia" w:hAnsi="Arial" w:cs="Arial"/>
          <w:sz w:val="24"/>
          <w:szCs w:val="24"/>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N</m:t>
              </m:r>
            </m:e>
            <m:sup>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m:t>
                  </m:r>
                </m:den>
              </m:f>
            </m:sup>
          </m:sSup>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t</m:t>
                  </m:r>
                </m:sub>
              </m:sSub>
              <m:r>
                <w:rPr>
                  <w:rFonts w:ascii="Cambria Math" w:eastAsiaTheme="minorEastAsia" w:hAnsi="Cambria Math" w:cs="Arial"/>
                  <w:sz w:val="24"/>
                  <w:szCs w:val="24"/>
                </w:rPr>
                <m:t>- λ</m:t>
              </m:r>
            </m:e>
          </m:d>
          <m:r>
            <w:rPr>
              <w:rFonts w:ascii="Cambria Math" w:eastAsiaTheme="minorEastAsia" w:hAnsi="Cambria Math" w:cs="Arial"/>
              <w:sz w:val="24"/>
              <w:szCs w:val="24"/>
            </w:rPr>
            <m:t>→N(0,</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r>
            <w:rPr>
              <w:rFonts w:ascii="Cambria Math" w:eastAsiaTheme="minorEastAsia" w:hAnsi="Cambria Math" w:cs="Arial"/>
              <w:sz w:val="24"/>
              <w:szCs w:val="24"/>
            </w:rPr>
            <m:t>)</m:t>
          </m:r>
        </m:oMath>
      </m:oMathPara>
    </w:p>
    <w:p w14:paraId="65704720" w14:textId="77777777" w:rsidR="00111061" w:rsidRDefault="00111061" w:rsidP="00111061">
      <w:pPr>
        <w:spacing w:after="0" w:line="480" w:lineRule="auto"/>
        <w:ind w:left="720" w:firstLine="360"/>
        <w:jc w:val="both"/>
        <w:rPr>
          <w:rFonts w:ascii="Arial" w:eastAsiaTheme="minorEastAsia" w:hAnsi="Arial" w:cs="Arial"/>
          <w:sz w:val="24"/>
          <w:szCs w:val="24"/>
        </w:rPr>
      </w:pPr>
      <w:r w:rsidRPr="00346539">
        <w:rPr>
          <w:rFonts w:ascii="Arial" w:hAnsi="Arial" w:cs="Arial"/>
          <w:sz w:val="24"/>
          <w:szCs w:val="24"/>
        </w:rPr>
        <w:t xml:space="preserve">Where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oMath>
      <w:r w:rsidRPr="00346539">
        <w:rPr>
          <w:rFonts w:ascii="Arial" w:eastAsiaTheme="minorEastAsia" w:hAnsi="Arial" w:cs="Arial"/>
          <w:sz w:val="24"/>
          <w:szCs w:val="24"/>
        </w:rPr>
        <w:t xml:space="preserve"> is the variance of the efficiency measure with sample size </w:t>
      </w:r>
      <w:proofErr w:type="gramStart"/>
      <w:r>
        <w:rPr>
          <w:rFonts w:ascii="Arial" w:eastAsiaTheme="minorEastAsia" w:hAnsi="Arial" w:cs="Arial"/>
          <w:sz w:val="24"/>
          <w:szCs w:val="24"/>
        </w:rPr>
        <w:t>N</w:t>
      </w:r>
      <w:r w:rsidRPr="00346539">
        <w:rPr>
          <w:rFonts w:ascii="Arial" w:eastAsiaTheme="minorEastAsia" w:hAnsi="Arial" w:cs="Arial"/>
          <w:sz w:val="24"/>
          <w:szCs w:val="24"/>
        </w:rPr>
        <w:t>.</w:t>
      </w:r>
      <w:proofErr w:type="gramEnd"/>
    </w:p>
    <w:p w14:paraId="1F6572F0" w14:textId="4F480EEF" w:rsidR="00111061" w:rsidRDefault="00111061" w:rsidP="00111061">
      <w:pPr>
        <w:spacing w:before="240" w:after="0"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lastRenderedPageBreak/>
        <w:t xml:space="preserve">In case the null is rejected, if </w:t>
      </w:r>
      <m:oMath>
        <m:r>
          <w:rPr>
            <w:rFonts w:ascii="Cambria Math" w:eastAsiaTheme="minorEastAsia" w:hAnsi="Cambria Math" w:cs="Arial"/>
            <w:sz w:val="24"/>
            <w:szCs w:val="24"/>
          </w:rPr>
          <m:t>λ</m:t>
        </m:r>
      </m:oMath>
      <w:r>
        <w:rPr>
          <w:rFonts w:ascii="Arial" w:eastAsiaTheme="minorEastAsia" w:hAnsi="Arial" w:cs="Arial"/>
          <w:sz w:val="24"/>
          <w:szCs w:val="24"/>
        </w:rPr>
        <w:t xml:space="preserve"> is negative, the benchmark portfolio has higher variance than </w:t>
      </w:r>
      <w:r w:rsidR="00A52792">
        <w:rPr>
          <w:rFonts w:ascii="Arial" w:eastAsiaTheme="minorEastAsia" w:hAnsi="Arial" w:cs="Arial"/>
          <w:sz w:val="24"/>
          <w:szCs w:val="24"/>
        </w:rPr>
        <w:t xml:space="preserve">that of </w:t>
      </w:r>
      <w:r>
        <w:rPr>
          <w:rFonts w:ascii="Arial" w:eastAsiaTheme="minorEastAsia" w:hAnsi="Arial" w:cs="Arial"/>
          <w:sz w:val="24"/>
          <w:szCs w:val="24"/>
        </w:rPr>
        <w:t xml:space="preserve">its counterpart in the frontier while both of the portfolios have the same level of return, meaning the </w:t>
      </w:r>
      <w:r w:rsidRPr="008F1809">
        <w:rPr>
          <w:rFonts w:ascii="Arial" w:eastAsiaTheme="minorEastAsia" w:hAnsi="Arial" w:cs="Arial"/>
          <w:sz w:val="24"/>
          <w:szCs w:val="24"/>
        </w:rPr>
        <w:t>benchmark</w:t>
      </w:r>
      <w:r>
        <w:rPr>
          <w:rFonts w:ascii="Arial" w:eastAsiaTheme="minorEastAsia" w:hAnsi="Arial" w:cs="Arial"/>
          <w:sz w:val="24"/>
          <w:szCs w:val="24"/>
        </w:rPr>
        <w:t xml:space="preserve"> portfolio is not efficient. In contrast, a positive value of </w:t>
      </w:r>
      <m:oMath>
        <m:r>
          <w:rPr>
            <w:rFonts w:ascii="Cambria Math" w:eastAsiaTheme="minorEastAsia" w:hAnsi="Cambria Math" w:cs="Arial"/>
            <w:sz w:val="24"/>
            <w:szCs w:val="24"/>
          </w:rPr>
          <m:t xml:space="preserve">λ </m:t>
        </m:r>
      </m:oMath>
      <w:r>
        <w:rPr>
          <w:rFonts w:ascii="Arial" w:eastAsiaTheme="minorEastAsia" w:hAnsi="Arial" w:cs="Arial"/>
          <w:sz w:val="24"/>
          <w:szCs w:val="24"/>
        </w:rPr>
        <w:t>indicates that the benchmark portfolio is efficient.</w:t>
      </w:r>
    </w:p>
    <w:p w14:paraId="11F732A3" w14:textId="59E60397" w:rsidR="00111061" w:rsidRDefault="00111061" w:rsidP="00111061">
      <w:pPr>
        <w:pStyle w:val="Testonotaapidipagina"/>
        <w:spacing w:line="480" w:lineRule="auto"/>
        <w:ind w:left="360" w:firstLine="360"/>
        <w:jc w:val="both"/>
        <w:rPr>
          <w:rFonts w:ascii="Arial" w:eastAsiaTheme="minorEastAsia" w:hAnsi="Arial" w:cs="Arial"/>
          <w:sz w:val="24"/>
          <w:szCs w:val="24"/>
        </w:rPr>
      </w:pPr>
      <w:r w:rsidRPr="009759C1">
        <w:rPr>
          <w:rFonts w:ascii="Arial" w:hAnsi="Arial" w:cs="Arial"/>
          <w:sz w:val="24"/>
          <w:szCs w:val="24"/>
        </w:rPr>
        <w:t xml:space="preserve">BJS paper originally designed this test to compare a market portfolio as the benchmark, which </w:t>
      </w:r>
      <w:proofErr w:type="gramStart"/>
      <w:r w:rsidRPr="009759C1">
        <w:rPr>
          <w:rFonts w:ascii="Arial" w:hAnsi="Arial" w:cs="Arial"/>
          <w:sz w:val="24"/>
          <w:szCs w:val="24"/>
        </w:rPr>
        <w:t>was calculated</w:t>
      </w:r>
      <w:proofErr w:type="gramEnd"/>
      <w:r w:rsidRPr="009759C1">
        <w:rPr>
          <w:rFonts w:ascii="Arial" w:hAnsi="Arial" w:cs="Arial"/>
          <w:sz w:val="24"/>
          <w:szCs w:val="24"/>
        </w:rPr>
        <w:t xml:space="preserve"> by </w:t>
      </w:r>
      <w:r w:rsidR="00AC3C0F" w:rsidRPr="009759C1">
        <w:rPr>
          <w:rFonts w:ascii="Arial" w:hAnsi="Arial" w:cs="Arial"/>
          <w:sz w:val="24"/>
          <w:szCs w:val="24"/>
        </w:rPr>
        <w:t>value-weighted</w:t>
      </w:r>
      <w:r w:rsidRPr="009759C1">
        <w:rPr>
          <w:rFonts w:ascii="Arial" w:hAnsi="Arial" w:cs="Arial"/>
          <w:sz w:val="24"/>
          <w:szCs w:val="24"/>
        </w:rPr>
        <w:t xml:space="preserve"> index of stocks traded on NYSE, Amex and NASDAQ, with 25 size and book-to-market portfolios as the primitive assets. Subsequently, </w:t>
      </w:r>
      <w:proofErr w:type="spellStart"/>
      <w:r w:rsidRPr="009759C1">
        <w:rPr>
          <w:rFonts w:ascii="Arial" w:hAnsi="Arial" w:cs="Arial"/>
          <w:sz w:val="24"/>
          <w:szCs w:val="24"/>
        </w:rPr>
        <w:t>Ehling</w:t>
      </w:r>
      <w:proofErr w:type="spellEnd"/>
      <w:r w:rsidRPr="009759C1">
        <w:rPr>
          <w:rFonts w:ascii="Arial" w:hAnsi="Arial" w:cs="Arial"/>
          <w:sz w:val="24"/>
          <w:szCs w:val="24"/>
        </w:rPr>
        <w:t xml:space="preserve"> and Ramos (2006)</w:t>
      </w:r>
      <w:r w:rsidR="00CD16AF">
        <w:rPr>
          <w:rStyle w:val="Rimandonotaapidipagina"/>
          <w:rFonts w:ascii="Arial" w:hAnsi="Arial" w:cs="Arial"/>
          <w:sz w:val="24"/>
          <w:szCs w:val="24"/>
        </w:rPr>
        <w:footnoteReference w:id="8"/>
      </w:r>
      <w:r w:rsidRPr="009759C1">
        <w:rPr>
          <w:rFonts w:ascii="Arial" w:hAnsi="Arial" w:cs="Arial"/>
          <w:sz w:val="24"/>
          <w:szCs w:val="24"/>
        </w:rPr>
        <w:t xml:space="preserve"> applied the BJS test to compare two different efficient frontiers with each other. They first anchored one of the efficient frontier, then picked two special points on the other frontier (the minimum variance portfolio and the tangency portfolio) and treated these two as benchmark portfolios. The tangency portfolio, which lines in the efficient frontier, is commonly called the reward-to-variability or Sharpe ratio (SR), representing the excess return of the portfolio relative to the </w:t>
      </w:r>
      <w:r w:rsidR="00E43F70" w:rsidRPr="009759C1">
        <w:rPr>
          <w:rFonts w:ascii="Arial" w:hAnsi="Arial" w:cs="Arial"/>
          <w:sz w:val="24"/>
          <w:szCs w:val="24"/>
        </w:rPr>
        <w:t>risk-free</w:t>
      </w:r>
      <w:r w:rsidRPr="009759C1">
        <w:rPr>
          <w:rFonts w:ascii="Arial" w:hAnsi="Arial" w:cs="Arial"/>
          <w:sz w:val="24"/>
          <w:szCs w:val="24"/>
        </w:rPr>
        <w:t xml:space="preserve"> rate</w:t>
      </w:r>
      <w:r>
        <w:rPr>
          <w:rFonts w:ascii="Arial" w:hAnsi="Arial" w:cs="Arial"/>
          <w:sz w:val="24"/>
          <w:szCs w:val="24"/>
        </w:rPr>
        <w:t xml:space="preserve">, </w:t>
      </w:r>
      <w:proofErr w:type="spellStart"/>
      <w:r w:rsidRPr="009759C1">
        <w:rPr>
          <w:rFonts w:ascii="Arial" w:hAnsi="Arial" w:cs="Arial"/>
          <w:sz w:val="24"/>
          <w:szCs w:val="24"/>
        </w:rPr>
        <w:t>r</w:t>
      </w:r>
      <w:r w:rsidRPr="002E7DAE">
        <w:rPr>
          <w:rFonts w:ascii="Arial" w:hAnsi="Arial" w:cs="Arial"/>
          <w:sz w:val="24"/>
          <w:szCs w:val="24"/>
          <w:vertAlign w:val="subscript"/>
        </w:rPr>
        <w:t>f</w:t>
      </w:r>
      <w:proofErr w:type="spellEnd"/>
      <w:r>
        <w:rPr>
          <w:rFonts w:ascii="Arial" w:hAnsi="Arial" w:cs="Arial"/>
          <w:sz w:val="24"/>
          <w:szCs w:val="24"/>
          <w:vertAlign w:val="subscript"/>
        </w:rPr>
        <w:t>,</w:t>
      </w:r>
      <w:r w:rsidRPr="009759C1">
        <w:rPr>
          <w:rFonts w:ascii="Arial" w:hAnsi="Arial" w:cs="Arial"/>
          <w:sz w:val="24"/>
          <w:szCs w:val="24"/>
        </w:rPr>
        <w:t xml:space="preserve"> over the portfolio</w:t>
      </w:r>
      <w:r>
        <w:rPr>
          <w:rFonts w:ascii="Arial" w:hAnsi="Arial" w:cs="Arial"/>
          <w:sz w:val="24"/>
          <w:szCs w:val="24"/>
        </w:rPr>
        <w:t>’s</w:t>
      </w:r>
      <w:r w:rsidRPr="009759C1">
        <w:rPr>
          <w:rFonts w:ascii="Arial" w:hAnsi="Arial" w:cs="Arial"/>
          <w:sz w:val="24"/>
          <w:szCs w:val="24"/>
        </w:rPr>
        <w:t xml:space="preserve"> standard deviation, and explicitly formulated as </w:t>
      </w:r>
      <m:oMath>
        <m:r>
          <w:rPr>
            <w:rFonts w:ascii="Cambria Math" w:hAnsi="Cambria Math" w:cs="Arial"/>
            <w:sz w:val="24"/>
            <w:szCs w:val="24"/>
          </w:rPr>
          <m:t>SR</m:t>
        </m:r>
        <m:r>
          <m:rPr>
            <m:sty m:val="p"/>
          </m:rPr>
          <w:rPr>
            <w:rFonts w:ascii="Cambria Math" w:hAnsi="Cambria Math" w:cs="Arial"/>
            <w:sz w:val="24"/>
            <w:szCs w:val="24"/>
          </w:rPr>
          <m:t>=</m:t>
        </m:r>
        <m:f>
          <m:fPr>
            <m:ctrlPr>
              <w:rPr>
                <w:rFonts w:ascii="Cambria Math" w:hAnsi="Cambria Math" w:cs="Arial"/>
                <w:sz w:val="24"/>
                <w:szCs w:val="24"/>
              </w:rPr>
            </m:ctrlPr>
          </m:fPr>
          <m:num>
            <m:sSup>
              <m:sSupPr>
                <m:ctrlPr>
                  <w:rPr>
                    <w:rFonts w:ascii="Cambria Math" w:hAnsi="Cambria Math" w:cs="Arial"/>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hAnsi="Cambria Math" w:cs="Arial"/>
                <w:sz w:val="24"/>
                <w:szCs w:val="24"/>
              </w:rPr>
              <m:t xml:space="preserve">μ </m:t>
            </m:r>
            <m:r>
              <m:rPr>
                <m:sty m:val="p"/>
              </m:rPr>
              <w:rPr>
                <w:rFonts w:ascii="Cambria Math" w:hAnsi="Cambria Math" w:cs="Arial"/>
                <w:sz w:val="24"/>
                <w:szCs w:val="24"/>
              </w:rPr>
              <m:t xml:space="preserve">- </m:t>
            </m:r>
            <m:sSub>
              <m:sSubPr>
                <m:ctrlPr>
                  <w:rPr>
                    <w:rFonts w:ascii="Cambria Math" w:hAnsi="Cambria Math" w:cs="Arial"/>
                    <w:sz w:val="24"/>
                    <w:szCs w:val="24"/>
                  </w:rPr>
                </m:ctrlPr>
              </m:sSubPr>
              <m:e>
                <m:r>
                  <w:rPr>
                    <w:rFonts w:ascii="Cambria Math" w:hAnsi="Cambria Math" w:cs="Arial"/>
                    <w:sz w:val="24"/>
                    <w:szCs w:val="24"/>
                  </w:rPr>
                  <m:t>r</m:t>
                </m:r>
              </m:e>
              <m:sub>
                <m:r>
                  <w:rPr>
                    <w:rFonts w:ascii="Cambria Math" w:hAnsi="Cambria Math" w:cs="Arial"/>
                    <w:sz w:val="24"/>
                    <w:szCs w:val="24"/>
                  </w:rPr>
                  <m:t>f</m:t>
                </m:r>
              </m:sub>
            </m:sSub>
          </m:num>
          <m:den>
            <m:sSup>
              <m:sSupPr>
                <m:ctrlPr>
                  <w:rPr>
                    <w:rFonts w:ascii="Cambria Math" w:hAnsi="Cambria Math" w:cs="Arial"/>
                    <w:sz w:val="24"/>
                    <w:szCs w:val="24"/>
                  </w:rPr>
                </m:ctrlPr>
              </m:sSupPr>
              <m:e>
                <m:r>
                  <m:rPr>
                    <m:sty m:val="p"/>
                  </m:rPr>
                  <w:rPr>
                    <w:rFonts w:ascii="Cambria Math" w:hAnsi="Cambria Math" w:cs="Arial"/>
                    <w:sz w:val="24"/>
                    <w:szCs w:val="24"/>
                  </w:rPr>
                  <m:t>√(</m:t>
                </m:r>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m:t>
            </m:r>
            <m:r>
              <w:rPr>
                <w:rFonts w:ascii="Cambria Math" w:hAnsi="Cambria Math" w:cs="Arial"/>
                <w:sz w:val="24"/>
                <w:szCs w:val="24"/>
              </w:rPr>
              <m:t>w</m:t>
            </m:r>
            <m:r>
              <m:rPr>
                <m:sty m:val="p"/>
              </m:rPr>
              <w:rPr>
                <w:rFonts w:ascii="Cambria Math" w:hAnsi="Cambria Math" w:cs="Arial"/>
                <w:sz w:val="24"/>
                <w:szCs w:val="24"/>
              </w:rPr>
              <m:t>)</m:t>
            </m:r>
          </m:den>
        </m:f>
      </m:oMath>
    </w:p>
    <w:p w14:paraId="535E5BB3" w14:textId="1129CC58" w:rsidR="00111061" w:rsidRPr="009759C1" w:rsidRDefault="00111061" w:rsidP="00111061">
      <w:pPr>
        <w:pStyle w:val="Testonotaapidipagina"/>
        <w:spacing w:line="480" w:lineRule="auto"/>
        <w:ind w:left="360" w:firstLine="360"/>
        <w:jc w:val="both"/>
        <w:rPr>
          <w:rFonts w:ascii="Arial" w:hAnsi="Arial" w:cs="Arial"/>
          <w:sz w:val="24"/>
          <w:szCs w:val="24"/>
        </w:rPr>
      </w:pPr>
      <w:r w:rsidRPr="009759C1">
        <w:rPr>
          <w:rFonts w:ascii="Arial" w:hAnsi="Arial" w:cs="Arial"/>
          <w:sz w:val="24"/>
          <w:szCs w:val="24"/>
        </w:rPr>
        <w:t xml:space="preserve">Finally, they adopted the BJS test with the reference frontier and the benchmarks respectively. </w:t>
      </w:r>
      <w:proofErr w:type="spellStart"/>
      <w:r w:rsidRPr="009759C1">
        <w:rPr>
          <w:rFonts w:ascii="Arial" w:hAnsi="Arial" w:cs="Arial"/>
          <w:sz w:val="24"/>
          <w:szCs w:val="24"/>
        </w:rPr>
        <w:t>Ehling</w:t>
      </w:r>
      <w:proofErr w:type="spellEnd"/>
      <w:r w:rsidRPr="009759C1">
        <w:rPr>
          <w:rFonts w:ascii="Arial" w:hAnsi="Arial" w:cs="Arial"/>
          <w:sz w:val="24"/>
          <w:szCs w:val="24"/>
        </w:rPr>
        <w:t xml:space="preserve"> and Ramos (2006) suggested </w:t>
      </w:r>
      <w:r w:rsidRPr="00A47AC3">
        <w:rPr>
          <w:rFonts w:ascii="Arial" w:hAnsi="Arial" w:cs="Arial"/>
          <w:sz w:val="24"/>
          <w:szCs w:val="24"/>
        </w:rPr>
        <w:t>that</w:t>
      </w:r>
      <w:r w:rsidRPr="009759C1">
        <w:rPr>
          <w:rFonts w:ascii="Arial" w:hAnsi="Arial" w:cs="Arial"/>
          <w:sz w:val="24"/>
          <w:szCs w:val="24"/>
        </w:rPr>
        <w:t xml:space="preserve"> the reference frontier is mean-variance efficient compared to the other if one of the benchmark portfolios is significantly inefficient based on the BJS test. This </w:t>
      </w:r>
      <w:r w:rsidR="00E24E5A">
        <w:rPr>
          <w:rFonts w:ascii="Arial" w:hAnsi="Arial" w:cs="Arial"/>
          <w:sz w:val="24"/>
          <w:szCs w:val="24"/>
        </w:rPr>
        <w:t>thesis</w:t>
      </w:r>
      <w:r w:rsidRPr="009759C1">
        <w:rPr>
          <w:rFonts w:ascii="Arial" w:hAnsi="Arial" w:cs="Arial"/>
          <w:sz w:val="24"/>
          <w:szCs w:val="24"/>
        </w:rPr>
        <w:t xml:space="preserve"> will follow the same procedures to measure the mean-variance efficiency of sector and factor ETFs.</w:t>
      </w:r>
    </w:p>
    <w:p w14:paraId="54B063B7" w14:textId="0F8288E8" w:rsidR="00247421" w:rsidRDefault="00247421">
      <w:pPr>
        <w:rPr>
          <w:rFonts w:ascii="Arial" w:hAnsi="Arial" w:cs="Arial"/>
          <w:sz w:val="24"/>
          <w:szCs w:val="24"/>
        </w:rPr>
      </w:pPr>
    </w:p>
    <w:p w14:paraId="24C3674E" w14:textId="54FB81D9" w:rsidR="0014176D" w:rsidRPr="000D3BFF" w:rsidRDefault="00AD373E" w:rsidP="000D3BFF">
      <w:pPr>
        <w:pStyle w:val="Titolo1"/>
        <w:spacing w:after="240"/>
        <w:ind w:left="360"/>
        <w:rPr>
          <w:rFonts w:ascii="Arial" w:hAnsi="Arial" w:cs="Arial"/>
          <w:sz w:val="28"/>
          <w:szCs w:val="28"/>
        </w:rPr>
      </w:pPr>
      <w:bookmarkStart w:id="19" w:name="_Toc106205136"/>
      <w:r>
        <w:rPr>
          <w:rFonts w:ascii="Arial" w:hAnsi="Arial" w:cs="Arial"/>
          <w:sz w:val="28"/>
          <w:szCs w:val="28"/>
        </w:rPr>
        <w:lastRenderedPageBreak/>
        <w:t>4</w:t>
      </w:r>
      <w:r w:rsidR="0014176D" w:rsidRPr="000D3BFF">
        <w:rPr>
          <w:rFonts w:ascii="Arial" w:hAnsi="Arial" w:cs="Arial"/>
          <w:sz w:val="28"/>
          <w:szCs w:val="28"/>
        </w:rPr>
        <w:t>. Data</w:t>
      </w:r>
      <w:bookmarkEnd w:id="19"/>
    </w:p>
    <w:p w14:paraId="775EF3AC" w14:textId="5C4ACDD9" w:rsidR="0014176D" w:rsidRDefault="0014176D" w:rsidP="000D3BFF">
      <w:pPr>
        <w:pStyle w:val="Paragrafoelenco"/>
        <w:spacing w:after="240" w:line="480" w:lineRule="auto"/>
        <w:ind w:left="360" w:firstLine="360"/>
        <w:jc w:val="both"/>
        <w:rPr>
          <w:rFonts w:ascii="Arial" w:hAnsi="Arial" w:cs="Arial"/>
          <w:sz w:val="24"/>
          <w:szCs w:val="24"/>
        </w:rPr>
      </w:pPr>
      <w:r w:rsidRPr="002B1C08">
        <w:rPr>
          <w:rFonts w:ascii="Arial" w:hAnsi="Arial" w:cs="Arial"/>
          <w:sz w:val="24"/>
          <w:szCs w:val="24"/>
        </w:rPr>
        <w:t xml:space="preserve">The primary objective of the </w:t>
      </w:r>
      <w:r w:rsidR="008B3E66">
        <w:rPr>
          <w:rFonts w:ascii="Arial" w:hAnsi="Arial" w:cs="Arial"/>
          <w:sz w:val="24"/>
          <w:szCs w:val="24"/>
        </w:rPr>
        <w:t>research</w:t>
      </w:r>
      <w:r w:rsidRPr="002B1C08">
        <w:rPr>
          <w:rFonts w:ascii="Arial" w:hAnsi="Arial" w:cs="Arial"/>
          <w:sz w:val="24"/>
          <w:szCs w:val="24"/>
        </w:rPr>
        <w:t xml:space="preserve"> is to provide practical comparison about investable portfolios, particularly a list of sector ETFs versus a set of factor ETFs. The result from this approach would be more convenient than </w:t>
      </w:r>
      <w:proofErr w:type="spellStart"/>
      <w:r w:rsidRPr="002B1C08">
        <w:rPr>
          <w:rFonts w:ascii="Arial" w:hAnsi="Arial" w:cs="Arial"/>
          <w:sz w:val="24"/>
          <w:szCs w:val="24"/>
        </w:rPr>
        <w:t>Briere</w:t>
      </w:r>
      <w:proofErr w:type="spellEnd"/>
      <w:r w:rsidRPr="002B1C08">
        <w:rPr>
          <w:rFonts w:ascii="Arial" w:hAnsi="Arial" w:cs="Arial"/>
          <w:sz w:val="24"/>
          <w:szCs w:val="24"/>
        </w:rPr>
        <w:t xml:space="preserve"> and </w:t>
      </w:r>
      <w:proofErr w:type="spellStart"/>
      <w:r w:rsidRPr="002B1C08">
        <w:rPr>
          <w:rFonts w:ascii="Arial" w:hAnsi="Arial" w:cs="Arial"/>
          <w:sz w:val="24"/>
          <w:szCs w:val="24"/>
        </w:rPr>
        <w:t>Szafarz</w:t>
      </w:r>
      <w:proofErr w:type="spellEnd"/>
      <w:r w:rsidRPr="002B1C08">
        <w:rPr>
          <w:rFonts w:ascii="Arial" w:hAnsi="Arial" w:cs="Arial"/>
          <w:sz w:val="24"/>
          <w:szCs w:val="24"/>
        </w:rPr>
        <w:t xml:space="preserve"> (2021) which </w:t>
      </w:r>
      <w:r>
        <w:rPr>
          <w:rFonts w:ascii="Arial" w:hAnsi="Arial" w:cs="Arial"/>
          <w:sz w:val="24"/>
          <w:szCs w:val="24"/>
        </w:rPr>
        <w:t>constructed</w:t>
      </w:r>
      <w:r w:rsidRPr="002B1C08">
        <w:rPr>
          <w:rFonts w:ascii="Arial" w:hAnsi="Arial" w:cs="Arial"/>
          <w:sz w:val="24"/>
          <w:szCs w:val="24"/>
        </w:rPr>
        <w:t xml:space="preserve"> sector and factor indexes by all traded stocks in the US market. The latter case required investors to collect and adjust individual stocks manually to replicate the pa</w:t>
      </w:r>
      <w:r>
        <w:rPr>
          <w:rFonts w:ascii="Arial" w:hAnsi="Arial" w:cs="Arial"/>
          <w:sz w:val="24"/>
          <w:szCs w:val="24"/>
        </w:rPr>
        <w:t xml:space="preserve">per’s results </w:t>
      </w:r>
      <w:r w:rsidRPr="002B1C08">
        <w:rPr>
          <w:rFonts w:ascii="Arial" w:hAnsi="Arial" w:cs="Arial"/>
          <w:sz w:val="24"/>
          <w:szCs w:val="24"/>
        </w:rPr>
        <w:t xml:space="preserve">while this time consuming, tedious work </w:t>
      </w:r>
      <w:proofErr w:type="gramStart"/>
      <w:r w:rsidRPr="002B1C08">
        <w:rPr>
          <w:rFonts w:ascii="Arial" w:hAnsi="Arial" w:cs="Arial"/>
          <w:sz w:val="24"/>
          <w:szCs w:val="24"/>
        </w:rPr>
        <w:t>can be implemented</w:t>
      </w:r>
      <w:proofErr w:type="gramEnd"/>
      <w:r w:rsidRPr="002B1C08">
        <w:rPr>
          <w:rFonts w:ascii="Arial" w:hAnsi="Arial" w:cs="Arial"/>
          <w:sz w:val="24"/>
          <w:szCs w:val="24"/>
        </w:rPr>
        <w:t xml:space="preserve"> directly through </w:t>
      </w:r>
      <w:r>
        <w:rPr>
          <w:rFonts w:ascii="Arial" w:hAnsi="Arial" w:cs="Arial"/>
          <w:sz w:val="24"/>
          <w:szCs w:val="24"/>
        </w:rPr>
        <w:t xml:space="preserve">vastly available </w:t>
      </w:r>
      <w:r w:rsidRPr="002B1C08">
        <w:rPr>
          <w:rFonts w:ascii="Arial" w:hAnsi="Arial" w:cs="Arial"/>
          <w:sz w:val="24"/>
          <w:szCs w:val="24"/>
        </w:rPr>
        <w:t>ETFs</w:t>
      </w:r>
      <w:r>
        <w:rPr>
          <w:rFonts w:ascii="Arial" w:hAnsi="Arial" w:cs="Arial"/>
          <w:sz w:val="24"/>
          <w:szCs w:val="24"/>
        </w:rPr>
        <w:t xml:space="preserve"> in the market.</w:t>
      </w:r>
    </w:p>
    <w:p w14:paraId="10B7139C" w14:textId="77777777" w:rsidR="0014176D" w:rsidRDefault="0014176D" w:rsidP="003D24A7">
      <w:pPr>
        <w:pStyle w:val="Paragrafoelenco"/>
        <w:spacing w:line="480" w:lineRule="auto"/>
        <w:ind w:left="360" w:firstLine="360"/>
        <w:jc w:val="both"/>
        <w:rPr>
          <w:rFonts w:ascii="Arial" w:hAnsi="Arial" w:cs="Arial"/>
          <w:sz w:val="24"/>
          <w:szCs w:val="24"/>
        </w:rPr>
      </w:pPr>
      <w:r>
        <w:rPr>
          <w:rFonts w:ascii="Arial" w:hAnsi="Arial" w:cs="Arial"/>
          <w:sz w:val="24"/>
          <w:szCs w:val="24"/>
        </w:rPr>
        <w:t xml:space="preserve">All selected ETFs are designed by Blackrock – the world’s largest asset manager, with more than </w:t>
      </w:r>
      <w:proofErr w:type="gramStart"/>
      <w:r>
        <w:rPr>
          <w:rFonts w:ascii="Arial" w:hAnsi="Arial" w:cs="Arial"/>
          <w:sz w:val="24"/>
          <w:szCs w:val="24"/>
        </w:rPr>
        <w:t>US 8 trillion assets under management</w:t>
      </w:r>
      <w:proofErr w:type="gramEnd"/>
      <w:r>
        <w:rPr>
          <w:rFonts w:ascii="Arial" w:hAnsi="Arial" w:cs="Arial"/>
          <w:sz w:val="24"/>
          <w:szCs w:val="24"/>
        </w:rPr>
        <w:t xml:space="preserve"> (December 2020). The historical monthly returns </w:t>
      </w:r>
      <w:proofErr w:type="gramStart"/>
      <w:r>
        <w:rPr>
          <w:rFonts w:ascii="Arial" w:hAnsi="Arial" w:cs="Arial"/>
          <w:sz w:val="24"/>
          <w:szCs w:val="24"/>
        </w:rPr>
        <w:t>are retrieved</w:t>
      </w:r>
      <w:proofErr w:type="gramEnd"/>
      <w:r>
        <w:rPr>
          <w:rFonts w:ascii="Arial" w:hAnsi="Arial" w:cs="Arial"/>
          <w:sz w:val="24"/>
          <w:szCs w:val="24"/>
        </w:rPr>
        <w:t xml:space="preserve"> from Center for Research in Security Prices (CRSP)</w:t>
      </w:r>
      <w:r>
        <w:rPr>
          <w:rStyle w:val="Rimandonotaapidipagina"/>
          <w:rFonts w:ascii="Arial" w:hAnsi="Arial" w:cs="Arial"/>
          <w:sz w:val="24"/>
          <w:szCs w:val="24"/>
        </w:rPr>
        <w:footnoteReference w:id="9"/>
      </w:r>
      <w:r>
        <w:rPr>
          <w:rFonts w:ascii="Arial" w:hAnsi="Arial" w:cs="Arial"/>
          <w:sz w:val="24"/>
          <w:szCs w:val="24"/>
        </w:rPr>
        <w:t xml:space="preserve"> for the period from August 2013 to December 2020, including:</w:t>
      </w:r>
    </w:p>
    <w:p w14:paraId="5A78008B" w14:textId="77777777" w:rsidR="0014176D" w:rsidRDefault="0014176D" w:rsidP="003D24A7">
      <w:pPr>
        <w:pStyle w:val="Paragrafoelenco"/>
        <w:numPr>
          <w:ilvl w:val="0"/>
          <w:numId w:val="2"/>
        </w:numPr>
        <w:spacing w:line="480" w:lineRule="auto"/>
        <w:jc w:val="both"/>
        <w:rPr>
          <w:rFonts w:ascii="Arial" w:hAnsi="Arial" w:cs="Arial"/>
          <w:sz w:val="24"/>
          <w:szCs w:val="24"/>
        </w:rPr>
      </w:pPr>
      <w:r>
        <w:rPr>
          <w:rFonts w:ascii="Arial" w:hAnsi="Arial" w:cs="Arial"/>
          <w:sz w:val="24"/>
          <w:szCs w:val="24"/>
        </w:rPr>
        <w:t>12 sector ETFs:</w:t>
      </w:r>
    </w:p>
    <w:p w14:paraId="48B9A92A" w14:textId="17C660D5" w:rsidR="0014176D" w:rsidRDefault="0083510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 xml:space="preserve">Utilities: the sector </w:t>
      </w:r>
      <w:proofErr w:type="gramStart"/>
      <w:r>
        <w:rPr>
          <w:rFonts w:ascii="Arial" w:hAnsi="Arial" w:cs="Arial"/>
          <w:sz w:val="24"/>
          <w:szCs w:val="24"/>
        </w:rPr>
        <w:t>will be presented</w:t>
      </w:r>
      <w:proofErr w:type="gramEnd"/>
      <w:r>
        <w:rPr>
          <w:rFonts w:ascii="Arial" w:hAnsi="Arial" w:cs="Arial"/>
          <w:sz w:val="24"/>
          <w:szCs w:val="24"/>
        </w:rPr>
        <w:t xml:space="preserve"> by the </w:t>
      </w:r>
      <w:proofErr w:type="spellStart"/>
      <w:r w:rsidR="0014176D" w:rsidRPr="00093ACA">
        <w:rPr>
          <w:rFonts w:ascii="Arial" w:hAnsi="Arial" w:cs="Arial"/>
          <w:sz w:val="24"/>
          <w:szCs w:val="24"/>
        </w:rPr>
        <w:t>iShares</w:t>
      </w:r>
      <w:proofErr w:type="spellEnd"/>
      <w:r w:rsidR="0014176D" w:rsidRPr="00093ACA">
        <w:rPr>
          <w:rFonts w:ascii="Arial" w:hAnsi="Arial" w:cs="Arial"/>
          <w:sz w:val="24"/>
          <w:szCs w:val="24"/>
        </w:rPr>
        <w:t xml:space="preserve"> U.S. Utilities ETF</w:t>
      </w:r>
      <w:r w:rsidR="0014176D">
        <w:rPr>
          <w:rFonts w:ascii="Arial" w:hAnsi="Arial" w:cs="Arial"/>
          <w:sz w:val="24"/>
          <w:szCs w:val="24"/>
        </w:rPr>
        <w:t xml:space="preserve"> (ticker IDU) with objective: “</w:t>
      </w:r>
      <w:r w:rsidR="0014176D" w:rsidRPr="00093ACA">
        <w:rPr>
          <w:rFonts w:ascii="Arial" w:hAnsi="Arial" w:cs="Arial"/>
          <w:sz w:val="24"/>
          <w:szCs w:val="24"/>
        </w:rPr>
        <w:t>seeks to track the investment results of an index composed of U.S. equities in the utilities secto</w:t>
      </w:r>
      <w:r w:rsidR="0014176D">
        <w:rPr>
          <w:rFonts w:ascii="Arial" w:hAnsi="Arial" w:cs="Arial"/>
          <w:sz w:val="24"/>
          <w:szCs w:val="24"/>
        </w:rPr>
        <w:t xml:space="preserve">r, including </w:t>
      </w:r>
      <w:r w:rsidR="0014176D" w:rsidRPr="00093ACA">
        <w:rPr>
          <w:rFonts w:ascii="Arial" w:hAnsi="Arial" w:cs="Arial"/>
          <w:sz w:val="24"/>
          <w:szCs w:val="24"/>
        </w:rPr>
        <w:t>electricity, gas, and water</w:t>
      </w:r>
      <w:r w:rsidR="0014176D">
        <w:rPr>
          <w:rFonts w:ascii="Arial" w:hAnsi="Arial" w:cs="Arial"/>
          <w:sz w:val="24"/>
          <w:szCs w:val="24"/>
        </w:rPr>
        <w:t>”.</w:t>
      </w:r>
    </w:p>
    <w:p w14:paraId="159B93D7" w14:textId="776BA811" w:rsidR="0014176D" w:rsidRDefault="0083510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 xml:space="preserve">Consumer: the sector will be presented by the </w:t>
      </w:r>
      <w:proofErr w:type="spellStart"/>
      <w:r w:rsidR="0014176D" w:rsidRPr="00FE4B21">
        <w:rPr>
          <w:rFonts w:ascii="Arial" w:hAnsi="Arial" w:cs="Arial"/>
          <w:sz w:val="24"/>
          <w:szCs w:val="24"/>
        </w:rPr>
        <w:t>iShares</w:t>
      </w:r>
      <w:proofErr w:type="spellEnd"/>
      <w:r w:rsidR="0014176D" w:rsidRPr="00FE4B21">
        <w:rPr>
          <w:rFonts w:ascii="Arial" w:hAnsi="Arial" w:cs="Arial"/>
          <w:sz w:val="24"/>
          <w:szCs w:val="24"/>
        </w:rPr>
        <w:t xml:space="preserve"> U.S. Consumer Discretionary ETF</w:t>
      </w:r>
      <w:r w:rsidR="0014176D">
        <w:rPr>
          <w:rFonts w:ascii="Arial" w:hAnsi="Arial" w:cs="Arial"/>
          <w:sz w:val="24"/>
          <w:szCs w:val="24"/>
        </w:rPr>
        <w:t xml:space="preserve"> (ticker IYC) with objective: “</w:t>
      </w:r>
      <w:r w:rsidR="0014176D" w:rsidRPr="00FE4B21">
        <w:rPr>
          <w:rFonts w:ascii="Arial" w:hAnsi="Arial" w:cs="Arial"/>
          <w:sz w:val="24"/>
          <w:szCs w:val="24"/>
        </w:rPr>
        <w:t>seeks to track the investment results of an index composed of U.S. equities in th</w:t>
      </w:r>
      <w:r w:rsidR="0014176D">
        <w:rPr>
          <w:rFonts w:ascii="Arial" w:hAnsi="Arial" w:cs="Arial"/>
          <w:sz w:val="24"/>
          <w:szCs w:val="24"/>
        </w:rPr>
        <w:t xml:space="preserve">e consumer discretionary sector, including </w:t>
      </w:r>
      <w:r w:rsidR="0014176D" w:rsidRPr="00A37AEE">
        <w:rPr>
          <w:rFonts w:ascii="Arial" w:hAnsi="Arial" w:cs="Arial"/>
          <w:sz w:val="24"/>
          <w:szCs w:val="24"/>
        </w:rPr>
        <w:t>food, drugs, general retail items, and media</w:t>
      </w:r>
      <w:r w:rsidR="0014176D">
        <w:rPr>
          <w:rFonts w:ascii="Arial" w:hAnsi="Arial" w:cs="Arial"/>
          <w:sz w:val="24"/>
          <w:szCs w:val="24"/>
        </w:rPr>
        <w:t>”.</w:t>
      </w:r>
    </w:p>
    <w:p w14:paraId="0C8361F2" w14:textId="381C4BC3" w:rsidR="0014176D" w:rsidRDefault="0083510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lastRenderedPageBreak/>
        <w:t xml:space="preserve">Financials: the sector </w:t>
      </w:r>
      <w:proofErr w:type="gramStart"/>
      <w:r>
        <w:rPr>
          <w:rFonts w:ascii="Arial" w:hAnsi="Arial" w:cs="Arial"/>
          <w:sz w:val="24"/>
          <w:szCs w:val="24"/>
        </w:rPr>
        <w:t>will be presented</w:t>
      </w:r>
      <w:proofErr w:type="gramEnd"/>
      <w:r>
        <w:rPr>
          <w:rFonts w:ascii="Arial" w:hAnsi="Arial" w:cs="Arial"/>
          <w:sz w:val="24"/>
          <w:szCs w:val="24"/>
        </w:rPr>
        <w:t xml:space="preserve"> by the</w:t>
      </w:r>
      <w:r w:rsidRPr="00AC1589">
        <w:rPr>
          <w:rFonts w:ascii="Arial" w:hAnsi="Arial" w:cs="Arial"/>
          <w:sz w:val="24"/>
          <w:szCs w:val="24"/>
        </w:rPr>
        <w:t xml:space="preserve"> </w:t>
      </w:r>
      <w:proofErr w:type="spellStart"/>
      <w:r w:rsidR="0014176D" w:rsidRPr="00AC1589">
        <w:rPr>
          <w:rFonts w:ascii="Arial" w:hAnsi="Arial" w:cs="Arial"/>
          <w:sz w:val="24"/>
          <w:szCs w:val="24"/>
        </w:rPr>
        <w:t>iShares</w:t>
      </w:r>
      <w:proofErr w:type="spellEnd"/>
      <w:r w:rsidR="0014176D" w:rsidRPr="00AC1589">
        <w:rPr>
          <w:rFonts w:ascii="Arial" w:hAnsi="Arial" w:cs="Arial"/>
          <w:sz w:val="24"/>
          <w:szCs w:val="24"/>
        </w:rPr>
        <w:t xml:space="preserve"> U.S. Financials ETF</w:t>
      </w:r>
      <w:r w:rsidR="0014176D">
        <w:rPr>
          <w:rFonts w:ascii="Arial" w:hAnsi="Arial" w:cs="Arial"/>
          <w:sz w:val="24"/>
          <w:szCs w:val="24"/>
        </w:rPr>
        <w:t xml:space="preserve"> (ticker IYF) with objective: “</w:t>
      </w:r>
      <w:r w:rsidR="0014176D" w:rsidRPr="00AC1589">
        <w:rPr>
          <w:rFonts w:ascii="Arial" w:hAnsi="Arial" w:cs="Arial"/>
          <w:sz w:val="24"/>
          <w:szCs w:val="24"/>
        </w:rPr>
        <w:t>seeks to track the investment results of an index composed of U.S. equities in the financial sector</w:t>
      </w:r>
      <w:r w:rsidR="0014176D">
        <w:rPr>
          <w:rFonts w:ascii="Arial" w:hAnsi="Arial" w:cs="Arial"/>
          <w:sz w:val="24"/>
          <w:szCs w:val="24"/>
        </w:rPr>
        <w:t xml:space="preserve">, including </w:t>
      </w:r>
      <w:r w:rsidR="0014176D" w:rsidRPr="00AC1589">
        <w:rPr>
          <w:rFonts w:ascii="Arial" w:hAnsi="Arial" w:cs="Arial"/>
          <w:sz w:val="24"/>
          <w:szCs w:val="24"/>
        </w:rPr>
        <w:t>banks, insurers, and credit card companies</w:t>
      </w:r>
      <w:r w:rsidR="0014176D">
        <w:rPr>
          <w:rFonts w:ascii="Arial" w:hAnsi="Arial" w:cs="Arial"/>
          <w:sz w:val="24"/>
          <w:szCs w:val="24"/>
        </w:rPr>
        <w:t>”.</w:t>
      </w:r>
    </w:p>
    <w:p w14:paraId="2751354A" w14:textId="58F5DEDF" w:rsidR="0014176D" w:rsidRDefault="0083510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Financial Services: the sector will be presented by the</w:t>
      </w:r>
      <w:r w:rsidRPr="00AD6B6F">
        <w:rPr>
          <w:rFonts w:ascii="Arial" w:hAnsi="Arial" w:cs="Arial"/>
          <w:sz w:val="24"/>
          <w:szCs w:val="24"/>
        </w:rPr>
        <w:t xml:space="preserve"> </w:t>
      </w:r>
      <w:proofErr w:type="spellStart"/>
      <w:r w:rsidR="0014176D" w:rsidRPr="00AD6B6F">
        <w:rPr>
          <w:rFonts w:ascii="Arial" w:hAnsi="Arial" w:cs="Arial"/>
          <w:sz w:val="24"/>
          <w:szCs w:val="24"/>
        </w:rPr>
        <w:t>iShares</w:t>
      </w:r>
      <w:proofErr w:type="spellEnd"/>
      <w:r w:rsidR="0014176D" w:rsidRPr="00AD6B6F">
        <w:rPr>
          <w:rFonts w:ascii="Arial" w:hAnsi="Arial" w:cs="Arial"/>
          <w:sz w:val="24"/>
          <w:szCs w:val="24"/>
        </w:rPr>
        <w:t xml:space="preserve"> U.S. Financial Services ETF</w:t>
      </w:r>
      <w:r w:rsidR="0014176D">
        <w:rPr>
          <w:rFonts w:ascii="Arial" w:hAnsi="Arial" w:cs="Arial"/>
          <w:sz w:val="24"/>
          <w:szCs w:val="24"/>
        </w:rPr>
        <w:t xml:space="preserve"> (ticker IYG) with objective: “</w:t>
      </w:r>
      <w:r w:rsidR="0014176D" w:rsidRPr="00AD6B6F">
        <w:rPr>
          <w:rFonts w:ascii="Arial" w:hAnsi="Arial" w:cs="Arial"/>
          <w:sz w:val="24"/>
          <w:szCs w:val="24"/>
        </w:rPr>
        <w:t>seeks to track the investment results of an index composed of U.S. equities in the financial services sector</w:t>
      </w:r>
      <w:r w:rsidR="0014176D">
        <w:rPr>
          <w:rFonts w:ascii="Arial" w:hAnsi="Arial" w:cs="Arial"/>
          <w:sz w:val="24"/>
          <w:szCs w:val="24"/>
        </w:rPr>
        <w:t xml:space="preserve">, including </w:t>
      </w:r>
      <w:r w:rsidR="0014176D" w:rsidRPr="00AD6B6F">
        <w:rPr>
          <w:rFonts w:ascii="Arial" w:hAnsi="Arial" w:cs="Arial"/>
          <w:sz w:val="24"/>
          <w:szCs w:val="24"/>
        </w:rPr>
        <w:t>investment banks, commercial banks, asset managers, credit card companies, and securities exchanges</w:t>
      </w:r>
      <w:r w:rsidR="0014176D">
        <w:rPr>
          <w:rFonts w:ascii="Arial" w:hAnsi="Arial" w:cs="Arial"/>
          <w:sz w:val="24"/>
          <w:szCs w:val="24"/>
        </w:rPr>
        <w:t>”.</w:t>
      </w:r>
    </w:p>
    <w:p w14:paraId="71763072" w14:textId="4C11F56E" w:rsidR="0014176D" w:rsidRDefault="0083510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 xml:space="preserve">Healthcare: the sector </w:t>
      </w:r>
      <w:proofErr w:type="gramStart"/>
      <w:r>
        <w:rPr>
          <w:rFonts w:ascii="Arial" w:hAnsi="Arial" w:cs="Arial"/>
          <w:sz w:val="24"/>
          <w:szCs w:val="24"/>
        </w:rPr>
        <w:t>will be presented</w:t>
      </w:r>
      <w:proofErr w:type="gramEnd"/>
      <w:r>
        <w:rPr>
          <w:rFonts w:ascii="Arial" w:hAnsi="Arial" w:cs="Arial"/>
          <w:sz w:val="24"/>
          <w:szCs w:val="24"/>
        </w:rPr>
        <w:t xml:space="preserve"> by the</w:t>
      </w:r>
      <w:r w:rsidRPr="001F6DB4">
        <w:rPr>
          <w:rFonts w:ascii="Arial" w:hAnsi="Arial" w:cs="Arial"/>
          <w:sz w:val="24"/>
          <w:szCs w:val="24"/>
        </w:rPr>
        <w:t xml:space="preserve"> </w:t>
      </w:r>
      <w:proofErr w:type="spellStart"/>
      <w:r w:rsidR="0014176D" w:rsidRPr="001F6DB4">
        <w:rPr>
          <w:rFonts w:ascii="Arial" w:hAnsi="Arial" w:cs="Arial"/>
          <w:sz w:val="24"/>
          <w:szCs w:val="24"/>
        </w:rPr>
        <w:t>iShares</w:t>
      </w:r>
      <w:proofErr w:type="spellEnd"/>
      <w:r w:rsidR="0014176D" w:rsidRPr="001F6DB4">
        <w:rPr>
          <w:rFonts w:ascii="Arial" w:hAnsi="Arial" w:cs="Arial"/>
          <w:sz w:val="24"/>
          <w:szCs w:val="24"/>
        </w:rPr>
        <w:t xml:space="preserve"> U.S. Healthcare ETF</w:t>
      </w:r>
      <w:r w:rsidR="0014176D">
        <w:rPr>
          <w:rFonts w:ascii="Arial" w:hAnsi="Arial" w:cs="Arial"/>
          <w:sz w:val="24"/>
          <w:szCs w:val="24"/>
        </w:rPr>
        <w:t xml:space="preserve"> (ticker IYH) with objective: “</w:t>
      </w:r>
      <w:r w:rsidR="0014176D" w:rsidRPr="003D4078">
        <w:rPr>
          <w:rFonts w:ascii="Arial" w:hAnsi="Arial" w:cs="Arial"/>
          <w:sz w:val="24"/>
          <w:szCs w:val="24"/>
        </w:rPr>
        <w:t>seeks to track the investment results of an index composed of U.S. equities in the healthcare sector</w:t>
      </w:r>
      <w:r w:rsidR="0014176D">
        <w:rPr>
          <w:rFonts w:ascii="Arial" w:hAnsi="Arial" w:cs="Arial"/>
          <w:sz w:val="24"/>
          <w:szCs w:val="24"/>
        </w:rPr>
        <w:t xml:space="preserve">, including </w:t>
      </w:r>
      <w:r w:rsidR="0014176D" w:rsidRPr="003D4078">
        <w:rPr>
          <w:rFonts w:ascii="Arial" w:hAnsi="Arial" w:cs="Arial"/>
          <w:sz w:val="24"/>
          <w:szCs w:val="24"/>
        </w:rPr>
        <w:t>healthcare equipment and services, pharmaceuticals, and biotechnology companies</w:t>
      </w:r>
      <w:r w:rsidR="0014176D">
        <w:rPr>
          <w:rFonts w:ascii="Arial" w:hAnsi="Arial" w:cs="Arial"/>
          <w:sz w:val="24"/>
          <w:szCs w:val="24"/>
        </w:rPr>
        <w:t>”.</w:t>
      </w:r>
    </w:p>
    <w:p w14:paraId="5E2D7A13" w14:textId="3DEE33D4" w:rsidR="0014176D" w:rsidRDefault="001457C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 xml:space="preserve">Industrials: the sector </w:t>
      </w:r>
      <w:proofErr w:type="gramStart"/>
      <w:r>
        <w:rPr>
          <w:rFonts w:ascii="Arial" w:hAnsi="Arial" w:cs="Arial"/>
          <w:sz w:val="24"/>
          <w:szCs w:val="24"/>
        </w:rPr>
        <w:t>will be presented</w:t>
      </w:r>
      <w:proofErr w:type="gramEnd"/>
      <w:r>
        <w:rPr>
          <w:rFonts w:ascii="Arial" w:hAnsi="Arial" w:cs="Arial"/>
          <w:sz w:val="24"/>
          <w:szCs w:val="24"/>
        </w:rPr>
        <w:t xml:space="preserve"> by the</w:t>
      </w:r>
      <w:r w:rsidRPr="008B3F68">
        <w:rPr>
          <w:rFonts w:ascii="Arial" w:hAnsi="Arial" w:cs="Arial"/>
          <w:sz w:val="24"/>
          <w:szCs w:val="24"/>
        </w:rPr>
        <w:t xml:space="preserve"> </w:t>
      </w:r>
      <w:proofErr w:type="spellStart"/>
      <w:r w:rsidR="0014176D" w:rsidRPr="008B3F68">
        <w:rPr>
          <w:rFonts w:ascii="Arial" w:hAnsi="Arial" w:cs="Arial"/>
          <w:sz w:val="24"/>
          <w:szCs w:val="24"/>
        </w:rPr>
        <w:t>iShares</w:t>
      </w:r>
      <w:proofErr w:type="spellEnd"/>
      <w:r w:rsidR="0014176D" w:rsidRPr="008B3F68">
        <w:rPr>
          <w:rFonts w:ascii="Arial" w:hAnsi="Arial" w:cs="Arial"/>
          <w:sz w:val="24"/>
          <w:szCs w:val="24"/>
        </w:rPr>
        <w:t xml:space="preserve"> U.S. Industrials ETF</w:t>
      </w:r>
      <w:r w:rsidR="0014176D">
        <w:rPr>
          <w:rFonts w:ascii="Arial" w:hAnsi="Arial" w:cs="Arial"/>
          <w:sz w:val="24"/>
          <w:szCs w:val="24"/>
        </w:rPr>
        <w:t xml:space="preserve"> (ticker IYJ) with objective: “</w:t>
      </w:r>
      <w:r w:rsidR="0014176D" w:rsidRPr="00891C71">
        <w:rPr>
          <w:rFonts w:ascii="Arial" w:hAnsi="Arial" w:cs="Arial"/>
          <w:sz w:val="24"/>
          <w:szCs w:val="24"/>
        </w:rPr>
        <w:t>seeks to track the investment results of an index composed of U.S. equities in the industrials sector</w:t>
      </w:r>
      <w:r w:rsidR="0014176D">
        <w:rPr>
          <w:rFonts w:ascii="Arial" w:hAnsi="Arial" w:cs="Arial"/>
          <w:sz w:val="24"/>
          <w:szCs w:val="24"/>
        </w:rPr>
        <w:t xml:space="preserve">, including </w:t>
      </w:r>
      <w:r w:rsidR="0014176D" w:rsidRPr="00891C71">
        <w:rPr>
          <w:rFonts w:ascii="Arial" w:hAnsi="Arial" w:cs="Arial"/>
          <w:sz w:val="24"/>
          <w:szCs w:val="24"/>
        </w:rPr>
        <w:t>companies that produce goods used in construction and manufacturing</w:t>
      </w:r>
      <w:r w:rsidR="0014176D">
        <w:rPr>
          <w:rFonts w:ascii="Arial" w:hAnsi="Arial" w:cs="Arial"/>
          <w:sz w:val="24"/>
          <w:szCs w:val="24"/>
        </w:rPr>
        <w:t>”.</w:t>
      </w:r>
    </w:p>
    <w:p w14:paraId="11B12411" w14:textId="2CB1D367" w:rsidR="0014176D" w:rsidRDefault="001457C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 xml:space="preserve">Consumer Staples: the sector </w:t>
      </w:r>
      <w:proofErr w:type="gramStart"/>
      <w:r>
        <w:rPr>
          <w:rFonts w:ascii="Arial" w:hAnsi="Arial" w:cs="Arial"/>
          <w:sz w:val="24"/>
          <w:szCs w:val="24"/>
        </w:rPr>
        <w:t>will be presented</w:t>
      </w:r>
      <w:proofErr w:type="gramEnd"/>
      <w:r>
        <w:rPr>
          <w:rFonts w:ascii="Arial" w:hAnsi="Arial" w:cs="Arial"/>
          <w:sz w:val="24"/>
          <w:szCs w:val="24"/>
        </w:rPr>
        <w:t xml:space="preserve"> by the</w:t>
      </w:r>
      <w:r w:rsidRPr="007E214C">
        <w:rPr>
          <w:rFonts w:ascii="Arial" w:hAnsi="Arial" w:cs="Arial"/>
          <w:sz w:val="24"/>
          <w:szCs w:val="24"/>
        </w:rPr>
        <w:t xml:space="preserve"> </w:t>
      </w:r>
      <w:proofErr w:type="spellStart"/>
      <w:r w:rsidR="0014176D" w:rsidRPr="007E214C">
        <w:rPr>
          <w:rFonts w:ascii="Arial" w:hAnsi="Arial" w:cs="Arial"/>
          <w:sz w:val="24"/>
          <w:szCs w:val="24"/>
        </w:rPr>
        <w:t>iShares</w:t>
      </w:r>
      <w:proofErr w:type="spellEnd"/>
      <w:r w:rsidR="0014176D" w:rsidRPr="007E214C">
        <w:rPr>
          <w:rFonts w:ascii="Arial" w:hAnsi="Arial" w:cs="Arial"/>
          <w:sz w:val="24"/>
          <w:szCs w:val="24"/>
        </w:rPr>
        <w:t xml:space="preserve"> U.S. Consumer Staples ETF</w:t>
      </w:r>
      <w:r w:rsidR="0014176D">
        <w:rPr>
          <w:rFonts w:ascii="Arial" w:hAnsi="Arial" w:cs="Arial"/>
          <w:sz w:val="24"/>
          <w:szCs w:val="24"/>
        </w:rPr>
        <w:t xml:space="preserve"> (ticker IYK) with objective: “</w:t>
      </w:r>
      <w:r w:rsidR="0014176D" w:rsidRPr="007E214C">
        <w:rPr>
          <w:rFonts w:ascii="Arial" w:hAnsi="Arial" w:cs="Arial"/>
          <w:sz w:val="24"/>
          <w:szCs w:val="24"/>
        </w:rPr>
        <w:t xml:space="preserve">seeks to track the investment results of an index composed of U.S. equities in the </w:t>
      </w:r>
      <w:r w:rsidR="0014176D" w:rsidRPr="007E214C">
        <w:rPr>
          <w:rFonts w:ascii="Arial" w:hAnsi="Arial" w:cs="Arial"/>
          <w:sz w:val="24"/>
          <w:szCs w:val="24"/>
        </w:rPr>
        <w:lastRenderedPageBreak/>
        <w:t>consumer staples sector</w:t>
      </w:r>
      <w:r w:rsidR="0014176D">
        <w:rPr>
          <w:rFonts w:ascii="Arial" w:hAnsi="Arial" w:cs="Arial"/>
          <w:sz w:val="24"/>
          <w:szCs w:val="24"/>
        </w:rPr>
        <w:t xml:space="preserve">, including </w:t>
      </w:r>
      <w:r w:rsidR="0014176D" w:rsidRPr="007E214C">
        <w:rPr>
          <w:rFonts w:ascii="Arial" w:hAnsi="Arial" w:cs="Arial"/>
          <w:sz w:val="24"/>
          <w:szCs w:val="24"/>
        </w:rPr>
        <w:t xml:space="preserve">companies that produce a wide </w:t>
      </w:r>
      <w:r w:rsidR="0014176D">
        <w:rPr>
          <w:rFonts w:ascii="Arial" w:hAnsi="Arial" w:cs="Arial"/>
          <w:sz w:val="24"/>
          <w:szCs w:val="24"/>
        </w:rPr>
        <w:t>range consumer goods</w:t>
      </w:r>
      <w:r w:rsidR="0014176D" w:rsidRPr="007E214C">
        <w:rPr>
          <w:rFonts w:ascii="Arial" w:hAnsi="Arial" w:cs="Arial"/>
          <w:sz w:val="24"/>
          <w:szCs w:val="24"/>
        </w:rPr>
        <w:t>, automobiles, and household goods</w:t>
      </w:r>
      <w:r w:rsidR="0014176D">
        <w:rPr>
          <w:rFonts w:ascii="Arial" w:hAnsi="Arial" w:cs="Arial"/>
          <w:sz w:val="24"/>
          <w:szCs w:val="24"/>
        </w:rPr>
        <w:t>”.</w:t>
      </w:r>
    </w:p>
    <w:p w14:paraId="53C148A3" w14:textId="6A961322" w:rsidR="0014176D" w:rsidRDefault="001457C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Materials: the sector will be presented by the</w:t>
      </w:r>
      <w:r w:rsidRPr="00432F2E">
        <w:rPr>
          <w:rFonts w:ascii="Arial" w:hAnsi="Arial" w:cs="Arial"/>
          <w:sz w:val="24"/>
          <w:szCs w:val="24"/>
        </w:rPr>
        <w:t xml:space="preserve"> </w:t>
      </w:r>
      <w:proofErr w:type="spellStart"/>
      <w:r w:rsidR="0014176D" w:rsidRPr="00432F2E">
        <w:rPr>
          <w:rFonts w:ascii="Arial" w:hAnsi="Arial" w:cs="Arial"/>
          <w:sz w:val="24"/>
          <w:szCs w:val="24"/>
        </w:rPr>
        <w:t>iShares</w:t>
      </w:r>
      <w:proofErr w:type="spellEnd"/>
      <w:r w:rsidR="0014176D" w:rsidRPr="00432F2E">
        <w:rPr>
          <w:rFonts w:ascii="Arial" w:hAnsi="Arial" w:cs="Arial"/>
          <w:sz w:val="24"/>
          <w:szCs w:val="24"/>
        </w:rPr>
        <w:t xml:space="preserve"> U.S. Basic Materials ETF</w:t>
      </w:r>
      <w:r w:rsidR="0014176D">
        <w:rPr>
          <w:rFonts w:ascii="Arial" w:hAnsi="Arial" w:cs="Arial"/>
          <w:sz w:val="24"/>
          <w:szCs w:val="24"/>
        </w:rPr>
        <w:t xml:space="preserve"> (ticker IYM) with objective: “</w:t>
      </w:r>
      <w:r w:rsidR="0014176D" w:rsidRPr="00432F2E">
        <w:rPr>
          <w:rFonts w:ascii="Arial" w:hAnsi="Arial" w:cs="Arial"/>
          <w:sz w:val="24"/>
          <w:szCs w:val="24"/>
        </w:rPr>
        <w:t>seeks to track the investment results of an index composed of U.S. equities in the basic materials sector</w:t>
      </w:r>
      <w:r w:rsidR="0014176D">
        <w:rPr>
          <w:rFonts w:ascii="Arial" w:hAnsi="Arial" w:cs="Arial"/>
          <w:sz w:val="24"/>
          <w:szCs w:val="24"/>
        </w:rPr>
        <w:t xml:space="preserve">, including </w:t>
      </w:r>
      <w:r w:rsidR="0014176D" w:rsidRPr="00432F2E">
        <w:rPr>
          <w:rFonts w:ascii="Arial" w:hAnsi="Arial" w:cs="Arial"/>
          <w:sz w:val="24"/>
          <w:szCs w:val="24"/>
        </w:rPr>
        <w:t>companies involved with the production of raw materials, metals, chemicals and forestry products</w:t>
      </w:r>
      <w:r w:rsidR="0014176D">
        <w:rPr>
          <w:rFonts w:ascii="Arial" w:hAnsi="Arial" w:cs="Arial"/>
          <w:sz w:val="24"/>
          <w:szCs w:val="24"/>
        </w:rPr>
        <w:t>”.</w:t>
      </w:r>
    </w:p>
    <w:p w14:paraId="390C725A" w14:textId="7C71B092" w:rsidR="0014176D" w:rsidRDefault="001457C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Real Estate: the sector will be presented by the</w:t>
      </w:r>
      <w:r w:rsidRPr="00280C2E">
        <w:rPr>
          <w:rFonts w:ascii="Arial" w:hAnsi="Arial" w:cs="Arial"/>
          <w:sz w:val="24"/>
          <w:szCs w:val="24"/>
        </w:rPr>
        <w:t xml:space="preserve"> </w:t>
      </w:r>
      <w:proofErr w:type="spellStart"/>
      <w:r w:rsidR="0014176D" w:rsidRPr="00280C2E">
        <w:rPr>
          <w:rFonts w:ascii="Arial" w:hAnsi="Arial" w:cs="Arial"/>
          <w:sz w:val="24"/>
          <w:szCs w:val="24"/>
        </w:rPr>
        <w:t>iShares</w:t>
      </w:r>
      <w:proofErr w:type="spellEnd"/>
      <w:r w:rsidR="0014176D" w:rsidRPr="00280C2E">
        <w:rPr>
          <w:rFonts w:ascii="Arial" w:hAnsi="Arial" w:cs="Arial"/>
          <w:sz w:val="24"/>
          <w:szCs w:val="24"/>
        </w:rPr>
        <w:t xml:space="preserve"> U.S. Real Estate ETF</w:t>
      </w:r>
      <w:r w:rsidR="0014176D">
        <w:rPr>
          <w:rFonts w:ascii="Arial" w:hAnsi="Arial" w:cs="Arial"/>
          <w:sz w:val="24"/>
          <w:szCs w:val="24"/>
        </w:rPr>
        <w:t xml:space="preserve"> (ticker IYR) with objective: “</w:t>
      </w:r>
      <w:r w:rsidR="0014176D" w:rsidRPr="00280C2E">
        <w:rPr>
          <w:rFonts w:ascii="Arial" w:hAnsi="Arial" w:cs="Arial"/>
          <w:sz w:val="24"/>
          <w:szCs w:val="24"/>
        </w:rPr>
        <w:t>seeks to track the investment results of an index composed of U.S. equities in the real estate sector</w:t>
      </w:r>
      <w:r w:rsidR="0014176D">
        <w:rPr>
          <w:rFonts w:ascii="Arial" w:hAnsi="Arial" w:cs="Arial"/>
          <w:sz w:val="24"/>
          <w:szCs w:val="24"/>
        </w:rPr>
        <w:t xml:space="preserve">, including </w:t>
      </w:r>
      <w:r w:rsidR="0014176D" w:rsidRPr="00280C2E">
        <w:rPr>
          <w:rFonts w:ascii="Arial" w:hAnsi="Arial" w:cs="Arial"/>
          <w:sz w:val="24"/>
          <w:szCs w:val="24"/>
        </w:rPr>
        <w:t>real estate companies and REITs, which invest in real estate directly and trade like stocks</w:t>
      </w:r>
      <w:r w:rsidR="0014176D">
        <w:rPr>
          <w:rFonts w:ascii="Arial" w:hAnsi="Arial" w:cs="Arial"/>
          <w:sz w:val="24"/>
          <w:szCs w:val="24"/>
        </w:rPr>
        <w:t>”.</w:t>
      </w:r>
    </w:p>
    <w:p w14:paraId="2D8BB812" w14:textId="4C36739A" w:rsidR="0014176D" w:rsidRDefault="001457C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Transportation: the sector will be presented by the</w:t>
      </w:r>
      <w:r w:rsidRPr="00493841">
        <w:rPr>
          <w:rFonts w:ascii="Arial" w:hAnsi="Arial" w:cs="Arial"/>
          <w:sz w:val="24"/>
          <w:szCs w:val="24"/>
        </w:rPr>
        <w:t xml:space="preserve"> </w:t>
      </w:r>
      <w:proofErr w:type="spellStart"/>
      <w:r w:rsidR="0014176D" w:rsidRPr="00493841">
        <w:rPr>
          <w:rFonts w:ascii="Arial" w:hAnsi="Arial" w:cs="Arial"/>
          <w:sz w:val="24"/>
          <w:szCs w:val="24"/>
        </w:rPr>
        <w:t>iShares</w:t>
      </w:r>
      <w:proofErr w:type="spellEnd"/>
      <w:r w:rsidR="0014176D" w:rsidRPr="00493841">
        <w:rPr>
          <w:rFonts w:ascii="Arial" w:hAnsi="Arial" w:cs="Arial"/>
          <w:sz w:val="24"/>
          <w:szCs w:val="24"/>
        </w:rPr>
        <w:t xml:space="preserve"> U.S. Transportation ETF</w:t>
      </w:r>
      <w:r w:rsidR="0014176D">
        <w:rPr>
          <w:rFonts w:ascii="Arial" w:hAnsi="Arial" w:cs="Arial"/>
          <w:sz w:val="24"/>
          <w:szCs w:val="24"/>
        </w:rPr>
        <w:t xml:space="preserve"> (ticker IYT) with objective: “</w:t>
      </w:r>
      <w:r w:rsidR="0014176D" w:rsidRPr="00493841">
        <w:rPr>
          <w:rFonts w:ascii="Arial" w:hAnsi="Arial" w:cs="Arial"/>
          <w:sz w:val="24"/>
          <w:szCs w:val="24"/>
        </w:rPr>
        <w:t>seeks to track the investment results of an index composed of U.S. equiti</w:t>
      </w:r>
      <w:r w:rsidR="0014176D">
        <w:rPr>
          <w:rFonts w:ascii="Arial" w:hAnsi="Arial" w:cs="Arial"/>
          <w:sz w:val="24"/>
          <w:szCs w:val="24"/>
        </w:rPr>
        <w:t xml:space="preserve">es in the transportation sector, including </w:t>
      </w:r>
      <w:r w:rsidR="0014176D" w:rsidRPr="00493841">
        <w:rPr>
          <w:rFonts w:ascii="Arial" w:hAnsi="Arial" w:cs="Arial"/>
          <w:sz w:val="24"/>
          <w:szCs w:val="24"/>
        </w:rPr>
        <w:t>airline, railroad, and trucking companies</w:t>
      </w:r>
      <w:r w:rsidR="0014176D">
        <w:rPr>
          <w:rFonts w:ascii="Arial" w:hAnsi="Arial" w:cs="Arial"/>
          <w:sz w:val="24"/>
          <w:szCs w:val="24"/>
        </w:rPr>
        <w:t>”.</w:t>
      </w:r>
    </w:p>
    <w:p w14:paraId="6421480E" w14:textId="79C3B5D3" w:rsidR="0014176D" w:rsidRDefault="001457C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 xml:space="preserve">Technology: the sector </w:t>
      </w:r>
      <w:proofErr w:type="gramStart"/>
      <w:r>
        <w:rPr>
          <w:rFonts w:ascii="Arial" w:hAnsi="Arial" w:cs="Arial"/>
          <w:sz w:val="24"/>
          <w:szCs w:val="24"/>
        </w:rPr>
        <w:t>will be presented</w:t>
      </w:r>
      <w:proofErr w:type="gramEnd"/>
      <w:r>
        <w:rPr>
          <w:rFonts w:ascii="Arial" w:hAnsi="Arial" w:cs="Arial"/>
          <w:sz w:val="24"/>
          <w:szCs w:val="24"/>
        </w:rPr>
        <w:t xml:space="preserve"> by the</w:t>
      </w:r>
      <w:r w:rsidRPr="00C36684">
        <w:rPr>
          <w:rFonts w:ascii="Arial" w:hAnsi="Arial" w:cs="Arial"/>
          <w:sz w:val="24"/>
          <w:szCs w:val="24"/>
        </w:rPr>
        <w:t xml:space="preserve"> </w:t>
      </w:r>
      <w:proofErr w:type="spellStart"/>
      <w:r w:rsidR="0014176D" w:rsidRPr="00C36684">
        <w:rPr>
          <w:rFonts w:ascii="Arial" w:hAnsi="Arial" w:cs="Arial"/>
          <w:sz w:val="24"/>
          <w:szCs w:val="24"/>
        </w:rPr>
        <w:t>iShares</w:t>
      </w:r>
      <w:proofErr w:type="spellEnd"/>
      <w:r w:rsidR="0014176D" w:rsidRPr="00C36684">
        <w:rPr>
          <w:rFonts w:ascii="Arial" w:hAnsi="Arial" w:cs="Arial"/>
          <w:sz w:val="24"/>
          <w:szCs w:val="24"/>
        </w:rPr>
        <w:t xml:space="preserve"> U.S. Technology ETF</w:t>
      </w:r>
      <w:r w:rsidR="0014176D">
        <w:rPr>
          <w:rFonts w:ascii="Arial" w:hAnsi="Arial" w:cs="Arial"/>
          <w:sz w:val="24"/>
          <w:szCs w:val="24"/>
        </w:rPr>
        <w:t xml:space="preserve"> (ticker IYW) with objective: “</w:t>
      </w:r>
      <w:r w:rsidR="0014176D" w:rsidRPr="00C36684">
        <w:rPr>
          <w:rFonts w:ascii="Arial" w:hAnsi="Arial" w:cs="Arial"/>
          <w:sz w:val="24"/>
          <w:szCs w:val="24"/>
        </w:rPr>
        <w:t>seeks to track the investment results of an index composed of U.S. eq</w:t>
      </w:r>
      <w:r w:rsidR="0014176D">
        <w:rPr>
          <w:rFonts w:ascii="Arial" w:hAnsi="Arial" w:cs="Arial"/>
          <w:sz w:val="24"/>
          <w:szCs w:val="24"/>
        </w:rPr>
        <w:t xml:space="preserve">uities in the technology sector, including </w:t>
      </w:r>
      <w:r w:rsidR="0014176D" w:rsidRPr="00C36684">
        <w:rPr>
          <w:rFonts w:ascii="Arial" w:hAnsi="Arial" w:cs="Arial"/>
          <w:sz w:val="24"/>
          <w:szCs w:val="24"/>
        </w:rPr>
        <w:t>electronics, computer software and hardware, and informational technology companies</w:t>
      </w:r>
      <w:r w:rsidR="0014176D">
        <w:rPr>
          <w:rFonts w:ascii="Arial" w:hAnsi="Arial" w:cs="Arial"/>
          <w:sz w:val="24"/>
          <w:szCs w:val="24"/>
        </w:rPr>
        <w:t>”.</w:t>
      </w:r>
    </w:p>
    <w:p w14:paraId="6423616D" w14:textId="77777777" w:rsidR="00812478" w:rsidRDefault="00812478" w:rsidP="00812478">
      <w:pPr>
        <w:pStyle w:val="Paragrafoelenco"/>
        <w:spacing w:line="480" w:lineRule="auto"/>
        <w:ind w:left="1800"/>
        <w:jc w:val="both"/>
        <w:rPr>
          <w:rFonts w:ascii="Arial" w:hAnsi="Arial" w:cs="Arial"/>
          <w:sz w:val="24"/>
          <w:szCs w:val="24"/>
        </w:rPr>
      </w:pPr>
    </w:p>
    <w:p w14:paraId="6BD61FCB" w14:textId="58EDBA9B" w:rsidR="0014176D" w:rsidRDefault="001457C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lastRenderedPageBreak/>
        <w:t>Telecommunication: the sector will be presented by the</w:t>
      </w:r>
      <w:r w:rsidRPr="006C2568">
        <w:rPr>
          <w:rFonts w:ascii="Arial" w:hAnsi="Arial" w:cs="Arial"/>
          <w:sz w:val="24"/>
          <w:szCs w:val="24"/>
        </w:rPr>
        <w:t xml:space="preserve"> </w:t>
      </w:r>
      <w:proofErr w:type="spellStart"/>
      <w:r w:rsidR="00E35C5D">
        <w:rPr>
          <w:rFonts w:ascii="Arial" w:hAnsi="Arial" w:cs="Arial"/>
          <w:sz w:val="24"/>
          <w:szCs w:val="24"/>
        </w:rPr>
        <w:t>iShares</w:t>
      </w:r>
      <w:proofErr w:type="spellEnd"/>
      <w:r w:rsidR="00E35C5D">
        <w:rPr>
          <w:rFonts w:ascii="Arial" w:hAnsi="Arial" w:cs="Arial"/>
          <w:sz w:val="24"/>
          <w:szCs w:val="24"/>
        </w:rPr>
        <w:t xml:space="preserve"> U.S </w:t>
      </w:r>
      <w:r w:rsidR="0014176D" w:rsidRPr="006C2568">
        <w:rPr>
          <w:rFonts w:ascii="Arial" w:hAnsi="Arial" w:cs="Arial"/>
          <w:sz w:val="24"/>
          <w:szCs w:val="24"/>
        </w:rPr>
        <w:t>Telecommunications ETF</w:t>
      </w:r>
      <w:r w:rsidR="0014176D">
        <w:rPr>
          <w:rFonts w:ascii="Arial" w:hAnsi="Arial" w:cs="Arial"/>
          <w:sz w:val="24"/>
          <w:szCs w:val="24"/>
        </w:rPr>
        <w:t xml:space="preserve"> (ticker IYZ) with objective: “</w:t>
      </w:r>
      <w:r w:rsidR="0014176D" w:rsidRPr="006C2568">
        <w:rPr>
          <w:rFonts w:ascii="Arial" w:hAnsi="Arial" w:cs="Arial"/>
          <w:sz w:val="24"/>
          <w:szCs w:val="24"/>
        </w:rPr>
        <w:t>seeks to track the investment results of an index composed of U.S. equities i</w:t>
      </w:r>
      <w:r w:rsidR="0014176D">
        <w:rPr>
          <w:rFonts w:ascii="Arial" w:hAnsi="Arial" w:cs="Arial"/>
          <w:sz w:val="24"/>
          <w:szCs w:val="24"/>
        </w:rPr>
        <w:t xml:space="preserve">n the telecommunications sector, including </w:t>
      </w:r>
      <w:r w:rsidR="0014176D" w:rsidRPr="006C2568">
        <w:rPr>
          <w:rFonts w:ascii="Arial" w:hAnsi="Arial" w:cs="Arial"/>
          <w:sz w:val="24"/>
          <w:szCs w:val="24"/>
        </w:rPr>
        <w:t>companies that provide telephone and internet products, services, and technologies</w:t>
      </w:r>
      <w:r w:rsidR="0014176D">
        <w:rPr>
          <w:rFonts w:ascii="Arial" w:hAnsi="Arial" w:cs="Arial"/>
          <w:sz w:val="24"/>
          <w:szCs w:val="24"/>
        </w:rPr>
        <w:t>”.</w:t>
      </w:r>
    </w:p>
    <w:p w14:paraId="108E9F5E" w14:textId="77777777" w:rsidR="0014176D" w:rsidRDefault="0014176D" w:rsidP="003D24A7">
      <w:pPr>
        <w:pStyle w:val="Paragrafoelenco"/>
        <w:numPr>
          <w:ilvl w:val="0"/>
          <w:numId w:val="2"/>
        </w:numPr>
        <w:spacing w:line="480" w:lineRule="auto"/>
        <w:jc w:val="both"/>
        <w:rPr>
          <w:rFonts w:ascii="Arial" w:hAnsi="Arial" w:cs="Arial"/>
          <w:sz w:val="24"/>
          <w:szCs w:val="24"/>
        </w:rPr>
      </w:pPr>
      <w:r>
        <w:rPr>
          <w:rFonts w:ascii="Arial" w:hAnsi="Arial" w:cs="Arial"/>
          <w:sz w:val="24"/>
          <w:szCs w:val="24"/>
        </w:rPr>
        <w:t>7 factor-based ETFs:</w:t>
      </w:r>
    </w:p>
    <w:p w14:paraId="4A848CEC" w14:textId="119B5CE2" w:rsidR="0014176D" w:rsidRPr="00EF2AEE" w:rsidRDefault="00E35C5D" w:rsidP="003D24A7">
      <w:pPr>
        <w:pStyle w:val="Paragrafoelenco"/>
        <w:numPr>
          <w:ilvl w:val="0"/>
          <w:numId w:val="4"/>
        </w:numPr>
        <w:spacing w:line="480" w:lineRule="auto"/>
        <w:jc w:val="both"/>
        <w:rPr>
          <w:rFonts w:ascii="Arial" w:hAnsi="Arial" w:cs="Arial"/>
          <w:sz w:val="24"/>
          <w:szCs w:val="24"/>
        </w:rPr>
      </w:pPr>
      <w:r>
        <w:rPr>
          <w:rFonts w:ascii="Arial" w:hAnsi="Arial" w:cs="Arial"/>
          <w:sz w:val="24"/>
          <w:szCs w:val="24"/>
        </w:rPr>
        <w:t xml:space="preserve">US Size: this factor </w:t>
      </w:r>
      <w:proofErr w:type="gramStart"/>
      <w:r>
        <w:rPr>
          <w:rFonts w:ascii="Arial" w:hAnsi="Arial" w:cs="Arial"/>
          <w:sz w:val="24"/>
          <w:szCs w:val="24"/>
        </w:rPr>
        <w:t>will be presented</w:t>
      </w:r>
      <w:proofErr w:type="gramEnd"/>
      <w:r>
        <w:rPr>
          <w:rFonts w:ascii="Arial" w:hAnsi="Arial" w:cs="Arial"/>
          <w:sz w:val="24"/>
          <w:szCs w:val="24"/>
        </w:rPr>
        <w:t xml:space="preserve"> by the </w:t>
      </w:r>
      <w:proofErr w:type="spellStart"/>
      <w:r w:rsidR="0014176D" w:rsidRPr="00EF2AEE">
        <w:rPr>
          <w:rFonts w:ascii="Arial" w:hAnsi="Arial" w:cs="Arial"/>
          <w:sz w:val="24"/>
          <w:szCs w:val="24"/>
        </w:rPr>
        <w:t>iShares</w:t>
      </w:r>
      <w:proofErr w:type="spellEnd"/>
      <w:r w:rsidR="0014176D" w:rsidRPr="00EF2AEE">
        <w:rPr>
          <w:rFonts w:ascii="Arial" w:hAnsi="Arial" w:cs="Arial"/>
          <w:sz w:val="24"/>
          <w:szCs w:val="24"/>
        </w:rPr>
        <w:t xml:space="preserve"> MSCI USA Size Factor ETF (ticker SIZE) with objective: “seeks to track the investment results of an index composed of U.S. large- and mid-capitalization stocks with relatively smaller average market capitalization”.</w:t>
      </w:r>
    </w:p>
    <w:p w14:paraId="5A1F2747" w14:textId="6B3FFF98" w:rsidR="0014176D" w:rsidRPr="00EF2AEE" w:rsidRDefault="00E35C5D" w:rsidP="003D24A7">
      <w:pPr>
        <w:pStyle w:val="Paragrafoelenco"/>
        <w:numPr>
          <w:ilvl w:val="0"/>
          <w:numId w:val="4"/>
        </w:numPr>
        <w:spacing w:line="480" w:lineRule="auto"/>
        <w:jc w:val="both"/>
        <w:rPr>
          <w:rFonts w:ascii="Arial" w:hAnsi="Arial" w:cs="Arial"/>
          <w:sz w:val="24"/>
          <w:szCs w:val="24"/>
        </w:rPr>
      </w:pPr>
      <w:r>
        <w:rPr>
          <w:rFonts w:ascii="Arial" w:hAnsi="Arial" w:cs="Arial"/>
          <w:sz w:val="24"/>
          <w:szCs w:val="24"/>
        </w:rPr>
        <w:t xml:space="preserve">US Min Vol: this factor </w:t>
      </w:r>
      <w:proofErr w:type="gramStart"/>
      <w:r>
        <w:rPr>
          <w:rFonts w:ascii="Arial" w:hAnsi="Arial" w:cs="Arial"/>
          <w:sz w:val="24"/>
          <w:szCs w:val="24"/>
        </w:rPr>
        <w:t>will be presented</w:t>
      </w:r>
      <w:proofErr w:type="gramEnd"/>
      <w:r>
        <w:rPr>
          <w:rFonts w:ascii="Arial" w:hAnsi="Arial" w:cs="Arial"/>
          <w:sz w:val="24"/>
          <w:szCs w:val="24"/>
        </w:rPr>
        <w:t xml:space="preserve"> by the </w:t>
      </w:r>
      <w:proofErr w:type="spellStart"/>
      <w:r w:rsidR="0014176D" w:rsidRPr="00EF2AEE">
        <w:rPr>
          <w:rFonts w:ascii="Arial" w:hAnsi="Arial" w:cs="Arial"/>
          <w:sz w:val="24"/>
          <w:szCs w:val="24"/>
        </w:rPr>
        <w:t>iShares</w:t>
      </w:r>
      <w:proofErr w:type="spellEnd"/>
      <w:r w:rsidR="0014176D" w:rsidRPr="00EF2AEE">
        <w:rPr>
          <w:rFonts w:ascii="Arial" w:hAnsi="Arial" w:cs="Arial"/>
          <w:sz w:val="24"/>
          <w:szCs w:val="24"/>
        </w:rPr>
        <w:t xml:space="preserve"> MSCI USA Min Vol Factor ETF (ticker USMV) with objective: “seeks to track the investment results of an index composed of U.S. equities that, in the aggregate, have lower volatility characteristics relative to the broader U.S. equity market”.</w:t>
      </w:r>
    </w:p>
    <w:p w14:paraId="7832BE0F" w14:textId="54C0A0CE" w:rsidR="0014176D" w:rsidRDefault="00E35C5D" w:rsidP="003D24A7">
      <w:pPr>
        <w:pStyle w:val="Paragrafoelenco"/>
        <w:numPr>
          <w:ilvl w:val="0"/>
          <w:numId w:val="4"/>
        </w:numPr>
        <w:spacing w:line="480" w:lineRule="auto"/>
        <w:jc w:val="both"/>
        <w:rPr>
          <w:rFonts w:ascii="Arial" w:hAnsi="Arial" w:cs="Arial"/>
          <w:sz w:val="24"/>
          <w:szCs w:val="24"/>
        </w:rPr>
      </w:pPr>
      <w:r>
        <w:rPr>
          <w:rFonts w:ascii="Arial" w:hAnsi="Arial" w:cs="Arial"/>
          <w:sz w:val="24"/>
          <w:szCs w:val="24"/>
        </w:rPr>
        <w:t xml:space="preserve">EM Min Vol: this factor will be presented by the </w:t>
      </w:r>
      <w:proofErr w:type="spellStart"/>
      <w:r w:rsidR="0014176D" w:rsidRPr="00C9157C">
        <w:rPr>
          <w:rFonts w:ascii="Arial" w:hAnsi="Arial" w:cs="Arial"/>
          <w:sz w:val="24"/>
          <w:szCs w:val="24"/>
        </w:rPr>
        <w:t>iShares</w:t>
      </w:r>
      <w:proofErr w:type="spellEnd"/>
      <w:r w:rsidR="0014176D" w:rsidRPr="00C9157C">
        <w:rPr>
          <w:rFonts w:ascii="Arial" w:hAnsi="Arial" w:cs="Arial"/>
          <w:sz w:val="24"/>
          <w:szCs w:val="24"/>
        </w:rPr>
        <w:t xml:space="preserve"> MSCI Emerging Markets Min Vol Factor ETF</w:t>
      </w:r>
      <w:r w:rsidR="0014176D">
        <w:rPr>
          <w:rFonts w:ascii="Arial" w:hAnsi="Arial" w:cs="Arial"/>
          <w:sz w:val="24"/>
          <w:szCs w:val="24"/>
        </w:rPr>
        <w:t xml:space="preserve"> (ticker EEMV) with objective: “</w:t>
      </w:r>
      <w:r w:rsidR="0014176D" w:rsidRPr="00C9157C">
        <w:rPr>
          <w:rFonts w:ascii="Arial" w:hAnsi="Arial" w:cs="Arial"/>
          <w:sz w:val="24"/>
          <w:szCs w:val="24"/>
        </w:rPr>
        <w:t>seeks to track the investment results of an index composed of emerging market equities that, in the aggregate, have lower volatility characteristics relative to the broader emerging equity markets</w:t>
      </w:r>
    </w:p>
    <w:p w14:paraId="4DB23B89" w14:textId="0436D921" w:rsidR="0014176D" w:rsidRDefault="00E35C5D" w:rsidP="003D24A7">
      <w:pPr>
        <w:pStyle w:val="Paragrafoelenco"/>
        <w:numPr>
          <w:ilvl w:val="0"/>
          <w:numId w:val="4"/>
        </w:numPr>
        <w:spacing w:line="480" w:lineRule="auto"/>
        <w:jc w:val="both"/>
        <w:rPr>
          <w:rFonts w:ascii="Arial" w:hAnsi="Arial" w:cs="Arial"/>
          <w:sz w:val="24"/>
          <w:szCs w:val="24"/>
        </w:rPr>
      </w:pPr>
      <w:proofErr w:type="gramStart"/>
      <w:r>
        <w:rPr>
          <w:rFonts w:ascii="Arial" w:hAnsi="Arial" w:cs="Arial"/>
          <w:sz w:val="24"/>
          <w:szCs w:val="24"/>
        </w:rPr>
        <w:t xml:space="preserve">EAFE Min Vol: this factor will be presented by the </w:t>
      </w:r>
      <w:proofErr w:type="spellStart"/>
      <w:r w:rsidR="0014176D" w:rsidRPr="00C9157C">
        <w:rPr>
          <w:rFonts w:ascii="Arial" w:hAnsi="Arial" w:cs="Arial"/>
          <w:sz w:val="24"/>
          <w:szCs w:val="24"/>
        </w:rPr>
        <w:t>iShares</w:t>
      </w:r>
      <w:proofErr w:type="spellEnd"/>
      <w:r w:rsidR="0014176D" w:rsidRPr="00C9157C">
        <w:rPr>
          <w:rFonts w:ascii="Arial" w:hAnsi="Arial" w:cs="Arial"/>
          <w:sz w:val="24"/>
          <w:szCs w:val="24"/>
        </w:rPr>
        <w:t xml:space="preserve"> MSCI EAFE Min Vol Factor ETF</w:t>
      </w:r>
      <w:r w:rsidR="0014176D">
        <w:rPr>
          <w:rFonts w:ascii="Arial" w:hAnsi="Arial" w:cs="Arial"/>
          <w:sz w:val="24"/>
          <w:szCs w:val="24"/>
        </w:rPr>
        <w:t xml:space="preserve"> (ticker EFAV) with objective: “</w:t>
      </w:r>
      <w:r w:rsidR="0014176D" w:rsidRPr="00C9157C">
        <w:rPr>
          <w:rFonts w:ascii="Arial" w:hAnsi="Arial" w:cs="Arial"/>
          <w:sz w:val="24"/>
          <w:szCs w:val="24"/>
        </w:rPr>
        <w:t xml:space="preserve">seeks to track the investment results of an index composed of developed market equities that, in the aggregate, have lower volatility characteristics relative to </w:t>
      </w:r>
      <w:r w:rsidR="0014176D" w:rsidRPr="00C9157C">
        <w:rPr>
          <w:rFonts w:ascii="Arial" w:hAnsi="Arial" w:cs="Arial"/>
          <w:sz w:val="24"/>
          <w:szCs w:val="24"/>
        </w:rPr>
        <w:lastRenderedPageBreak/>
        <w:t>the broader developed equity markets</w:t>
      </w:r>
      <w:r w:rsidR="0014176D">
        <w:rPr>
          <w:rFonts w:ascii="Arial" w:hAnsi="Arial" w:cs="Arial"/>
          <w:sz w:val="24"/>
          <w:szCs w:val="24"/>
        </w:rPr>
        <w:t xml:space="preserve">, excluding the U.S. and Canada, including </w:t>
      </w:r>
      <w:r w:rsidR="0014176D" w:rsidRPr="00C9157C">
        <w:rPr>
          <w:rFonts w:ascii="Arial" w:hAnsi="Arial" w:cs="Arial"/>
          <w:sz w:val="24"/>
          <w:szCs w:val="24"/>
        </w:rPr>
        <w:t>stocks in Europe, Australia, Asia and the Far East with potentially less risk</w:t>
      </w:r>
      <w:r w:rsidR="0014176D">
        <w:rPr>
          <w:rFonts w:ascii="Arial" w:hAnsi="Arial" w:cs="Arial"/>
          <w:sz w:val="24"/>
          <w:szCs w:val="24"/>
        </w:rPr>
        <w:t>”.</w:t>
      </w:r>
      <w:proofErr w:type="gramEnd"/>
    </w:p>
    <w:p w14:paraId="49A2DACC" w14:textId="77777777" w:rsidR="0014176D" w:rsidRDefault="0014176D" w:rsidP="003D24A7">
      <w:pPr>
        <w:pStyle w:val="Paragrafoelenco"/>
        <w:numPr>
          <w:ilvl w:val="0"/>
          <w:numId w:val="4"/>
        </w:numPr>
        <w:spacing w:line="480" w:lineRule="auto"/>
        <w:jc w:val="both"/>
        <w:rPr>
          <w:rFonts w:ascii="Arial" w:hAnsi="Arial" w:cs="Arial"/>
          <w:sz w:val="24"/>
          <w:szCs w:val="24"/>
        </w:rPr>
      </w:pPr>
      <w:proofErr w:type="spellStart"/>
      <w:r w:rsidRPr="00A646BD">
        <w:rPr>
          <w:rFonts w:ascii="Arial" w:hAnsi="Arial" w:cs="Arial"/>
          <w:sz w:val="24"/>
          <w:szCs w:val="24"/>
        </w:rPr>
        <w:t>iShares</w:t>
      </w:r>
      <w:proofErr w:type="spellEnd"/>
      <w:r w:rsidRPr="00A646BD">
        <w:rPr>
          <w:rFonts w:ascii="Arial" w:hAnsi="Arial" w:cs="Arial"/>
          <w:sz w:val="24"/>
          <w:szCs w:val="24"/>
        </w:rPr>
        <w:t xml:space="preserve"> MSCI USA Momentum Factor ETF</w:t>
      </w:r>
      <w:r>
        <w:rPr>
          <w:rFonts w:ascii="Arial" w:hAnsi="Arial" w:cs="Arial"/>
          <w:sz w:val="24"/>
          <w:szCs w:val="24"/>
        </w:rPr>
        <w:t xml:space="preserve"> (ticker MTUM) with objective: “</w:t>
      </w:r>
      <w:r w:rsidRPr="00A646BD">
        <w:rPr>
          <w:rFonts w:ascii="Arial" w:hAnsi="Arial" w:cs="Arial"/>
          <w:sz w:val="24"/>
          <w:szCs w:val="24"/>
        </w:rPr>
        <w:t>seeks to track the investment results of an index composed of U.S. large- and mid-capitalization stocks exhibiting relatively higher price momentum</w:t>
      </w:r>
      <w:r>
        <w:rPr>
          <w:rFonts w:ascii="Arial" w:hAnsi="Arial" w:cs="Arial"/>
          <w:sz w:val="24"/>
          <w:szCs w:val="24"/>
        </w:rPr>
        <w:t>”</w:t>
      </w:r>
    </w:p>
    <w:p w14:paraId="07B0B0C2" w14:textId="77777777" w:rsidR="0014176D" w:rsidRDefault="0014176D" w:rsidP="003D24A7">
      <w:pPr>
        <w:pStyle w:val="Paragrafoelenco"/>
        <w:numPr>
          <w:ilvl w:val="0"/>
          <w:numId w:val="4"/>
        </w:numPr>
        <w:spacing w:line="480" w:lineRule="auto"/>
        <w:jc w:val="both"/>
        <w:rPr>
          <w:rFonts w:ascii="Arial" w:hAnsi="Arial" w:cs="Arial"/>
          <w:sz w:val="24"/>
          <w:szCs w:val="24"/>
        </w:rPr>
      </w:pPr>
      <w:proofErr w:type="spellStart"/>
      <w:r w:rsidRPr="00A646BD">
        <w:rPr>
          <w:rFonts w:ascii="Arial" w:hAnsi="Arial" w:cs="Arial"/>
          <w:sz w:val="24"/>
          <w:szCs w:val="24"/>
        </w:rPr>
        <w:t>iShares</w:t>
      </w:r>
      <w:proofErr w:type="spellEnd"/>
      <w:r w:rsidRPr="00A646BD">
        <w:rPr>
          <w:rFonts w:ascii="Arial" w:hAnsi="Arial" w:cs="Arial"/>
          <w:sz w:val="24"/>
          <w:szCs w:val="24"/>
        </w:rPr>
        <w:t xml:space="preserve"> MSCI USA Quality Factor ETF</w:t>
      </w:r>
      <w:r>
        <w:rPr>
          <w:rFonts w:ascii="Arial" w:hAnsi="Arial" w:cs="Arial"/>
          <w:sz w:val="24"/>
          <w:szCs w:val="24"/>
        </w:rPr>
        <w:t xml:space="preserve"> (ticker QUAL) with objective: “</w:t>
      </w:r>
      <w:r w:rsidRPr="00A646BD">
        <w:rPr>
          <w:rFonts w:ascii="Arial" w:hAnsi="Arial" w:cs="Arial"/>
          <w:sz w:val="24"/>
          <w:szCs w:val="24"/>
        </w:rPr>
        <w:t>seeks to track the investment results of an index composed of U.S. large- and mid-capitalization stocks with quality characteristics as identified through certain fu</w:t>
      </w:r>
      <w:r>
        <w:rPr>
          <w:rFonts w:ascii="Arial" w:hAnsi="Arial" w:cs="Arial"/>
          <w:sz w:val="24"/>
          <w:szCs w:val="24"/>
        </w:rPr>
        <w:t xml:space="preserve">ndamental metrics, including </w:t>
      </w:r>
      <w:r w:rsidRPr="00A646BD">
        <w:rPr>
          <w:rFonts w:ascii="Arial" w:hAnsi="Arial" w:cs="Arial"/>
          <w:sz w:val="24"/>
          <w:szCs w:val="24"/>
        </w:rPr>
        <w:t>high return on equity, stable year-over-year earnings growth and low financial leverage</w:t>
      </w:r>
      <w:r>
        <w:rPr>
          <w:rFonts w:ascii="Arial" w:hAnsi="Arial" w:cs="Arial"/>
          <w:sz w:val="24"/>
          <w:szCs w:val="24"/>
        </w:rPr>
        <w:t>”.</w:t>
      </w:r>
    </w:p>
    <w:p w14:paraId="2079C47E" w14:textId="77777777" w:rsidR="0014176D" w:rsidRDefault="0014176D" w:rsidP="003D24A7">
      <w:pPr>
        <w:pStyle w:val="Paragrafoelenco"/>
        <w:numPr>
          <w:ilvl w:val="0"/>
          <w:numId w:val="4"/>
        </w:numPr>
        <w:spacing w:line="480" w:lineRule="auto"/>
        <w:jc w:val="both"/>
        <w:rPr>
          <w:rFonts w:ascii="Arial" w:hAnsi="Arial" w:cs="Arial"/>
          <w:sz w:val="24"/>
          <w:szCs w:val="24"/>
        </w:rPr>
      </w:pPr>
      <w:proofErr w:type="spellStart"/>
      <w:r w:rsidRPr="00442FA3">
        <w:rPr>
          <w:rFonts w:ascii="Arial" w:hAnsi="Arial" w:cs="Arial"/>
          <w:sz w:val="24"/>
          <w:szCs w:val="24"/>
        </w:rPr>
        <w:t>iShares</w:t>
      </w:r>
      <w:proofErr w:type="spellEnd"/>
      <w:r w:rsidRPr="00442FA3">
        <w:rPr>
          <w:rFonts w:ascii="Arial" w:hAnsi="Arial" w:cs="Arial"/>
          <w:sz w:val="24"/>
          <w:szCs w:val="24"/>
        </w:rPr>
        <w:t xml:space="preserve"> MSCI USA Value Factor ETF</w:t>
      </w:r>
      <w:r>
        <w:rPr>
          <w:rFonts w:ascii="Arial" w:hAnsi="Arial" w:cs="Arial"/>
          <w:sz w:val="24"/>
          <w:szCs w:val="24"/>
        </w:rPr>
        <w:t xml:space="preserve"> (ticker VLUE) with objective: “</w:t>
      </w:r>
      <w:r w:rsidRPr="00442FA3">
        <w:rPr>
          <w:rFonts w:ascii="Arial" w:hAnsi="Arial" w:cs="Arial"/>
          <w:sz w:val="24"/>
          <w:szCs w:val="24"/>
        </w:rPr>
        <w:t>seeks to track the investment results of an index composed of U.S. large- and mid-capitalization stocks with value characteristics and relatively lower valuations</w:t>
      </w:r>
      <w:r>
        <w:rPr>
          <w:rFonts w:ascii="Arial" w:hAnsi="Arial" w:cs="Arial"/>
          <w:sz w:val="24"/>
          <w:szCs w:val="24"/>
        </w:rPr>
        <w:t xml:space="preserve"> </w:t>
      </w:r>
      <w:r w:rsidRPr="00442FA3">
        <w:rPr>
          <w:rFonts w:ascii="Arial" w:hAnsi="Arial" w:cs="Arial"/>
          <w:sz w:val="24"/>
          <w:szCs w:val="24"/>
        </w:rPr>
        <w:t>based on fundamentals</w:t>
      </w:r>
      <w:r>
        <w:rPr>
          <w:rFonts w:ascii="Arial" w:hAnsi="Arial" w:cs="Arial"/>
          <w:sz w:val="24"/>
          <w:szCs w:val="24"/>
        </w:rPr>
        <w:t>”</w:t>
      </w:r>
      <w:r w:rsidRPr="00442FA3">
        <w:rPr>
          <w:rFonts w:ascii="Arial" w:hAnsi="Arial" w:cs="Arial"/>
          <w:sz w:val="24"/>
          <w:szCs w:val="24"/>
        </w:rPr>
        <w:t>.</w:t>
      </w:r>
    </w:p>
    <w:p w14:paraId="7A73CA38" w14:textId="6E7C4E32" w:rsidR="0014176D" w:rsidRDefault="0014176D" w:rsidP="003D24A7">
      <w:pPr>
        <w:pStyle w:val="Paragrafoelenco"/>
        <w:numPr>
          <w:ilvl w:val="0"/>
          <w:numId w:val="2"/>
        </w:numPr>
        <w:spacing w:line="480" w:lineRule="auto"/>
        <w:jc w:val="both"/>
        <w:rPr>
          <w:rFonts w:ascii="Arial" w:hAnsi="Arial" w:cs="Arial"/>
          <w:sz w:val="24"/>
          <w:szCs w:val="24"/>
        </w:rPr>
      </w:pPr>
      <w:r>
        <w:rPr>
          <w:rFonts w:ascii="Arial" w:hAnsi="Arial" w:cs="Arial"/>
          <w:sz w:val="24"/>
          <w:szCs w:val="24"/>
        </w:rPr>
        <w:t xml:space="preserve">Treasury </w:t>
      </w:r>
      <w:r w:rsidR="00977832">
        <w:rPr>
          <w:rFonts w:ascii="Arial" w:hAnsi="Arial" w:cs="Arial"/>
          <w:sz w:val="24"/>
          <w:szCs w:val="24"/>
        </w:rPr>
        <w:t>bill</w:t>
      </w:r>
      <w:r>
        <w:rPr>
          <w:rFonts w:ascii="Arial" w:hAnsi="Arial" w:cs="Arial"/>
          <w:sz w:val="24"/>
          <w:szCs w:val="24"/>
        </w:rPr>
        <w:t xml:space="preserve"> (T-bill) with 30 days to maturity </w:t>
      </w:r>
      <w:proofErr w:type="gramStart"/>
      <w:r>
        <w:rPr>
          <w:rFonts w:ascii="Arial" w:hAnsi="Arial" w:cs="Arial"/>
          <w:sz w:val="24"/>
          <w:szCs w:val="24"/>
        </w:rPr>
        <w:t>is treated</w:t>
      </w:r>
      <w:proofErr w:type="gramEnd"/>
      <w:r>
        <w:rPr>
          <w:rFonts w:ascii="Arial" w:hAnsi="Arial" w:cs="Arial"/>
          <w:sz w:val="24"/>
          <w:szCs w:val="24"/>
        </w:rPr>
        <w:t xml:space="preserve"> as the risk free rate.</w:t>
      </w:r>
    </w:p>
    <w:p w14:paraId="4721CC3E" w14:textId="4E42A933" w:rsidR="0014176D" w:rsidRDefault="00977832" w:rsidP="003D24A7">
      <w:pPr>
        <w:pStyle w:val="Paragrafoelenco"/>
        <w:numPr>
          <w:ilvl w:val="0"/>
          <w:numId w:val="2"/>
        </w:numPr>
        <w:spacing w:line="480" w:lineRule="auto"/>
        <w:jc w:val="both"/>
        <w:rPr>
          <w:rFonts w:ascii="Arial" w:hAnsi="Arial" w:cs="Arial"/>
          <w:sz w:val="24"/>
          <w:szCs w:val="24"/>
        </w:rPr>
      </w:pPr>
      <w:r>
        <w:rPr>
          <w:rFonts w:ascii="Arial" w:hAnsi="Arial" w:cs="Arial"/>
          <w:sz w:val="24"/>
          <w:szCs w:val="24"/>
        </w:rPr>
        <w:t>Lastly</w:t>
      </w:r>
      <w:r w:rsidR="0014176D">
        <w:rPr>
          <w:rFonts w:ascii="Arial" w:hAnsi="Arial" w:cs="Arial"/>
          <w:sz w:val="24"/>
          <w:szCs w:val="24"/>
        </w:rPr>
        <w:t xml:space="preserve">, </w:t>
      </w:r>
      <w:r w:rsidR="0014176D" w:rsidRPr="00DB52E5">
        <w:rPr>
          <w:rFonts w:ascii="Arial" w:hAnsi="Arial" w:cs="Arial"/>
          <w:sz w:val="24"/>
          <w:szCs w:val="24"/>
        </w:rPr>
        <w:t>return</w:t>
      </w:r>
      <w:r w:rsidR="0014176D">
        <w:rPr>
          <w:rFonts w:ascii="Arial" w:hAnsi="Arial" w:cs="Arial"/>
          <w:sz w:val="24"/>
          <w:szCs w:val="24"/>
        </w:rPr>
        <w:t>s</w:t>
      </w:r>
      <w:r w:rsidR="0014176D" w:rsidRPr="00DB52E5">
        <w:rPr>
          <w:rFonts w:ascii="Arial" w:hAnsi="Arial" w:cs="Arial"/>
          <w:sz w:val="24"/>
          <w:szCs w:val="24"/>
        </w:rPr>
        <w:t xml:space="preserve"> on the Standard &amp; Poor's Composite Index</w:t>
      </w:r>
      <w:r w:rsidR="0014176D">
        <w:rPr>
          <w:rFonts w:ascii="Arial" w:hAnsi="Arial" w:cs="Arial"/>
          <w:sz w:val="24"/>
          <w:szCs w:val="24"/>
        </w:rPr>
        <w:t xml:space="preserve"> (S&amp;P500) </w:t>
      </w:r>
      <w:proofErr w:type="gramStart"/>
      <w:r w:rsidR="0014176D">
        <w:rPr>
          <w:rFonts w:ascii="Arial" w:hAnsi="Arial" w:cs="Arial"/>
          <w:sz w:val="24"/>
          <w:szCs w:val="24"/>
        </w:rPr>
        <w:t>is considered</w:t>
      </w:r>
      <w:proofErr w:type="gramEnd"/>
      <w:r w:rsidR="0014176D">
        <w:rPr>
          <w:rFonts w:ascii="Arial" w:hAnsi="Arial" w:cs="Arial"/>
          <w:sz w:val="24"/>
          <w:szCs w:val="24"/>
        </w:rPr>
        <w:t xml:space="preserve"> as the market portfolio.</w:t>
      </w:r>
    </w:p>
    <w:p w14:paraId="0F0B90CD" w14:textId="127E7179" w:rsidR="00203630" w:rsidRDefault="00203630" w:rsidP="00203630">
      <w:pPr>
        <w:spacing w:line="480" w:lineRule="auto"/>
        <w:ind w:left="720"/>
        <w:jc w:val="both"/>
        <w:rPr>
          <w:rFonts w:ascii="Arial" w:hAnsi="Arial" w:cs="Arial"/>
          <w:sz w:val="24"/>
          <w:szCs w:val="24"/>
        </w:rPr>
      </w:pPr>
    </w:p>
    <w:p w14:paraId="17D3E56F" w14:textId="6C41A238" w:rsidR="00203630" w:rsidRDefault="00203630" w:rsidP="00203630">
      <w:pPr>
        <w:spacing w:line="480" w:lineRule="auto"/>
        <w:ind w:left="720"/>
        <w:jc w:val="both"/>
        <w:rPr>
          <w:rFonts w:ascii="Arial" w:hAnsi="Arial" w:cs="Arial"/>
          <w:sz w:val="24"/>
          <w:szCs w:val="24"/>
        </w:rPr>
      </w:pPr>
    </w:p>
    <w:p w14:paraId="72AD76F5" w14:textId="151F201D" w:rsidR="00247421" w:rsidRDefault="00F91401">
      <w:pPr>
        <w:rPr>
          <w:rFonts w:ascii="Arial" w:eastAsiaTheme="minorEastAsia" w:hAnsi="Arial" w:cs="Arial"/>
          <w:sz w:val="24"/>
          <w:szCs w:val="24"/>
        </w:rPr>
      </w:pPr>
      <w:r>
        <w:rPr>
          <w:rFonts w:ascii="Arial" w:eastAsiaTheme="minorEastAsia" w:hAnsi="Arial" w:cs="Arial"/>
          <w:sz w:val="24"/>
          <w:szCs w:val="24"/>
        </w:rPr>
        <w:br w:type="page"/>
      </w:r>
    </w:p>
    <w:p w14:paraId="15F341EF" w14:textId="057B2CC8" w:rsidR="008960E6" w:rsidRPr="00595E18" w:rsidRDefault="00EF0932" w:rsidP="005D710D">
      <w:pPr>
        <w:pStyle w:val="Titolo1"/>
        <w:spacing w:line="480" w:lineRule="auto"/>
        <w:rPr>
          <w:rFonts w:ascii="Arial" w:hAnsi="Arial" w:cs="Arial"/>
          <w:sz w:val="28"/>
          <w:szCs w:val="28"/>
        </w:rPr>
      </w:pPr>
      <w:bookmarkStart w:id="20" w:name="_Toc106205137"/>
      <w:r>
        <w:rPr>
          <w:rFonts w:ascii="Arial" w:hAnsi="Arial" w:cs="Arial"/>
          <w:sz w:val="28"/>
          <w:szCs w:val="28"/>
        </w:rPr>
        <w:lastRenderedPageBreak/>
        <w:t>5</w:t>
      </w:r>
      <w:r w:rsidR="008960E6" w:rsidRPr="00595E18">
        <w:rPr>
          <w:rFonts w:ascii="Arial" w:hAnsi="Arial" w:cs="Arial"/>
          <w:sz w:val="28"/>
          <w:szCs w:val="28"/>
        </w:rPr>
        <w:t>. Empirical analyses</w:t>
      </w:r>
      <w:bookmarkEnd w:id="20"/>
    </w:p>
    <w:p w14:paraId="017E455A" w14:textId="5ADC719E" w:rsidR="006B56D7" w:rsidRPr="00F34870" w:rsidRDefault="00EF0932" w:rsidP="005D710D">
      <w:pPr>
        <w:pStyle w:val="Titolo2"/>
        <w:spacing w:line="480" w:lineRule="auto"/>
        <w:rPr>
          <w:rFonts w:ascii="Arial" w:hAnsi="Arial" w:cs="Arial"/>
          <w:sz w:val="24"/>
          <w:szCs w:val="24"/>
        </w:rPr>
      </w:pPr>
      <w:bookmarkStart w:id="21" w:name="_Toc106205138"/>
      <w:r w:rsidRPr="00F34870">
        <w:rPr>
          <w:rFonts w:ascii="Arial" w:hAnsi="Arial" w:cs="Arial"/>
          <w:sz w:val="28"/>
          <w:szCs w:val="24"/>
        </w:rPr>
        <w:t>5</w:t>
      </w:r>
      <w:r w:rsidR="008960E6" w:rsidRPr="00F34870">
        <w:rPr>
          <w:rFonts w:ascii="Arial" w:hAnsi="Arial" w:cs="Arial"/>
          <w:sz w:val="28"/>
          <w:szCs w:val="24"/>
        </w:rPr>
        <w:t>.1</w:t>
      </w:r>
      <w:r w:rsidR="006B56D7" w:rsidRPr="00F34870">
        <w:rPr>
          <w:rFonts w:ascii="Arial" w:hAnsi="Arial" w:cs="Arial"/>
          <w:sz w:val="28"/>
          <w:szCs w:val="24"/>
        </w:rPr>
        <w:t xml:space="preserve"> Descriptive statistics</w:t>
      </w:r>
      <w:bookmarkEnd w:id="21"/>
      <w:r w:rsidR="00746037">
        <w:rPr>
          <w:rStyle w:val="Rimandonotaapidipagina"/>
          <w:rFonts w:ascii="Arial" w:hAnsi="Arial" w:cs="Arial"/>
          <w:sz w:val="28"/>
          <w:szCs w:val="24"/>
        </w:rPr>
        <w:footnoteReference w:id="10"/>
      </w:r>
    </w:p>
    <w:p w14:paraId="4BF2DAB8" w14:textId="77777777" w:rsidR="00233160" w:rsidRDefault="00233160" w:rsidP="00233160">
      <w:pPr>
        <w:pStyle w:val="Didascalia"/>
      </w:pPr>
    </w:p>
    <w:p w14:paraId="1D5CA90F" w14:textId="7246E15F" w:rsidR="00895168" w:rsidRDefault="001E2F0B" w:rsidP="00233160">
      <w:pPr>
        <w:pStyle w:val="Didascalia"/>
        <w:rPr>
          <w:sz w:val="24"/>
          <w:szCs w:val="24"/>
        </w:rPr>
      </w:pPr>
      <w:bookmarkStart w:id="23" w:name="_Toc106014895"/>
      <w:r>
        <w:rPr>
          <w:noProof/>
          <w:lang w:val="en-GB" w:eastAsia="en-GB"/>
        </w:rPr>
        <mc:AlternateContent>
          <mc:Choice Requires="wps">
            <w:drawing>
              <wp:anchor distT="0" distB="0" distL="114300" distR="114300" simplePos="0" relativeHeight="251725824" behindDoc="0" locked="0" layoutInCell="1" allowOverlap="1" wp14:anchorId="23BA1975" wp14:editId="7C0D45A4">
                <wp:simplePos x="0" y="0"/>
                <wp:positionH relativeFrom="margin">
                  <wp:align>right</wp:align>
                </wp:positionH>
                <wp:positionV relativeFrom="paragraph">
                  <wp:posOffset>2018665</wp:posOffset>
                </wp:positionV>
                <wp:extent cx="5680075" cy="1010920"/>
                <wp:effectExtent l="0" t="0" r="0" b="0"/>
                <wp:wrapTopAndBottom/>
                <wp:docPr id="204" name="Text Box 204"/>
                <wp:cNvGraphicFramePr/>
                <a:graphic xmlns:a="http://schemas.openxmlformats.org/drawingml/2006/main">
                  <a:graphicData uri="http://schemas.microsoft.com/office/word/2010/wordprocessingShape">
                    <wps:wsp>
                      <wps:cNvSpPr txBox="1"/>
                      <wps:spPr>
                        <a:xfrm>
                          <a:off x="0" y="0"/>
                          <a:ext cx="5680075" cy="1010920"/>
                        </a:xfrm>
                        <a:prstGeom prst="rect">
                          <a:avLst/>
                        </a:prstGeom>
                        <a:solidFill>
                          <a:prstClr val="white"/>
                        </a:solidFill>
                        <a:ln>
                          <a:noFill/>
                        </a:ln>
                      </wps:spPr>
                      <wps:txbx>
                        <w:txbxContent>
                          <w:p w14:paraId="743BD277" w14:textId="225443AD" w:rsidR="00977832" w:rsidRPr="00AE32AE" w:rsidRDefault="00977832" w:rsidP="00233160">
                            <w:pPr>
                              <w:pStyle w:val="Didascalia"/>
                              <w:spacing w:line="360" w:lineRule="auto"/>
                              <w:jc w:val="both"/>
                              <w:rPr>
                                <w:sz w:val="24"/>
                                <w:szCs w:val="24"/>
                              </w:rPr>
                            </w:pPr>
                            <w:r>
                              <w:t xml:space="preserve">Notes to table: </w:t>
                            </w:r>
                            <w:r w:rsidRPr="00233160">
                              <w:t xml:space="preserve">This table reports descriptive statistics for </w:t>
                            </w:r>
                            <w:r w:rsidR="00E1244C">
                              <w:t>twelve</w:t>
                            </w:r>
                            <w:r w:rsidRPr="00233160">
                              <w:t xml:space="preserve"> sector ETFs (Utilities, Consumer, Financials, Financial services, Healthcare, Industrials, Consumer staples, Materials, Real estate, Transportation, Technology, and Telecommunication). The sample covers the period 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A1975" id="Text Box 204" o:spid="_x0000_s1030" type="#_x0000_t202" style="position:absolute;margin-left:396.05pt;margin-top:158.95pt;width:447.25pt;height:79.6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" stroked="f">
                <v:textbox inset="0,0,0,0">
                  <w:txbxContent>
                    <w:p w14:paraId="743BD277" w14:textId="225443AD" w:rsidR="00977832" w:rsidRPr="00AE32AE" w:rsidRDefault="00977832" w:rsidP="00233160">
                      <w:pPr>
                        <w:pStyle w:val="Didascalia"/>
                        <w:spacing w:line="360" w:lineRule="auto"/>
                        <w:jc w:val="both"/>
                        <w:rPr>
                          <w:sz w:val="24"/>
                          <w:szCs w:val="24"/>
                        </w:rPr>
                      </w:pPr>
                      <w:r>
                        <w:t xml:space="preserve">Notes to table: </w:t>
                      </w:r>
                      <w:r w:rsidRPr="00233160">
                        <w:t xml:space="preserve">This table reports descriptive statistics for </w:t>
                      </w:r>
                      <w:r w:rsidR="00E1244C">
                        <w:t>twelve</w:t>
                      </w:r>
                      <w:r w:rsidRPr="00233160">
                        <w:t xml:space="preserve"> sector ETFs (Utilities, Consumer, Financials, Financial services, Healthcare, Industrials, Consumer staples, Materials, Real estate, Transportation, Technology, and Telecommunication). The sample covers the period from August 2013 to December 2020</w:t>
                      </w:r>
                    </w:p>
                  </w:txbxContent>
                </v:textbox>
                <w10:wrap type="topAndBottom" anchorx="margin"/>
              </v:shape>
            </w:pict>
          </mc:Fallback>
        </mc:AlternateContent>
      </w:r>
      <w:r w:rsidRPr="001E2F0B">
        <w:rPr>
          <w:noProof/>
          <w:lang w:val="en-GB" w:eastAsia="en-GB"/>
        </w:rPr>
        <w:drawing>
          <wp:anchor distT="0" distB="0" distL="114300" distR="114300" simplePos="0" relativeHeight="251736064" behindDoc="0" locked="0" layoutInCell="1" allowOverlap="1" wp14:anchorId="5F3B4F1E" wp14:editId="24358F94">
            <wp:simplePos x="0" y="0"/>
            <wp:positionH relativeFrom="column">
              <wp:posOffset>76200</wp:posOffset>
            </wp:positionH>
            <wp:positionV relativeFrom="paragraph">
              <wp:posOffset>231659</wp:posOffset>
            </wp:positionV>
            <wp:extent cx="5829300" cy="1764834"/>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9300" cy="1764834"/>
                    </a:xfrm>
                    <a:prstGeom prst="rect">
                      <a:avLst/>
                    </a:prstGeom>
                    <a:noFill/>
                    <a:ln>
                      <a:noFill/>
                    </a:ln>
                  </pic:spPr>
                </pic:pic>
              </a:graphicData>
            </a:graphic>
          </wp:anchor>
        </w:drawing>
      </w:r>
      <w:r w:rsidR="00233160">
        <w:t xml:space="preserve">Table </w:t>
      </w:r>
      <w:fldSimple w:instr=" SEQ Table \* ARABIC ">
        <w:r w:rsidR="00911647">
          <w:rPr>
            <w:noProof/>
          </w:rPr>
          <w:t>1</w:t>
        </w:r>
      </w:fldSimple>
      <w:r w:rsidR="00233160">
        <w:t>: Descriptive statistics for sector ETFs, full sample</w:t>
      </w:r>
      <w:bookmarkEnd w:id="23"/>
    </w:p>
    <w:p w14:paraId="5616CE3D" w14:textId="3F9585A4" w:rsidR="00233160" w:rsidRDefault="00233160" w:rsidP="003D24A7">
      <w:pPr>
        <w:pStyle w:val="Paragrafoelenco"/>
        <w:spacing w:line="480" w:lineRule="auto"/>
        <w:ind w:left="360"/>
        <w:jc w:val="both"/>
        <w:rPr>
          <w:rFonts w:ascii="Arial" w:hAnsi="Arial" w:cs="Arial"/>
          <w:sz w:val="24"/>
          <w:szCs w:val="24"/>
        </w:rPr>
      </w:pPr>
    </w:p>
    <w:p w14:paraId="643747B0" w14:textId="3E0A95F8" w:rsidR="006B56D7" w:rsidRPr="00F527A2" w:rsidRDefault="006B56D7" w:rsidP="003D24A7">
      <w:pPr>
        <w:pStyle w:val="Paragrafoelenco"/>
        <w:spacing w:line="480" w:lineRule="auto"/>
        <w:ind w:left="360"/>
        <w:jc w:val="both"/>
        <w:rPr>
          <w:rFonts w:ascii="Arial" w:hAnsi="Arial" w:cs="Arial"/>
          <w:sz w:val="24"/>
          <w:szCs w:val="24"/>
        </w:rPr>
      </w:pPr>
      <w:r>
        <w:rPr>
          <w:rFonts w:ascii="Arial" w:hAnsi="Arial" w:cs="Arial"/>
          <w:sz w:val="24"/>
          <w:szCs w:val="24"/>
        </w:rPr>
        <w:t>- F</w:t>
      </w:r>
      <w:r w:rsidRPr="00F527A2">
        <w:rPr>
          <w:rFonts w:ascii="Arial" w:hAnsi="Arial" w:cs="Arial"/>
          <w:sz w:val="24"/>
          <w:szCs w:val="24"/>
        </w:rPr>
        <w:t>irst developed by William Sharpe (1966), Sharpe ratio</w:t>
      </w:r>
      <w:r>
        <w:rPr>
          <w:rFonts w:ascii="Arial" w:hAnsi="Arial" w:cs="Arial"/>
          <w:sz w:val="24"/>
          <w:szCs w:val="24"/>
        </w:rPr>
        <w:t xml:space="preserve">, which </w:t>
      </w:r>
      <w:proofErr w:type="gramStart"/>
      <w:r>
        <w:rPr>
          <w:rFonts w:ascii="Arial" w:hAnsi="Arial" w:cs="Arial"/>
          <w:sz w:val="24"/>
          <w:szCs w:val="24"/>
        </w:rPr>
        <w:t>is c</w:t>
      </w:r>
      <w:r w:rsidRPr="00F527A2">
        <w:rPr>
          <w:rFonts w:ascii="Arial" w:hAnsi="Arial" w:cs="Arial"/>
          <w:sz w:val="24"/>
          <w:szCs w:val="24"/>
        </w:rPr>
        <w:t>onsidered</w:t>
      </w:r>
      <w:proofErr w:type="gramEnd"/>
      <w:r w:rsidRPr="00F527A2">
        <w:rPr>
          <w:rFonts w:ascii="Arial" w:hAnsi="Arial" w:cs="Arial"/>
          <w:sz w:val="24"/>
          <w:szCs w:val="24"/>
        </w:rPr>
        <w:t xml:space="preserve"> as one of the most cited </w:t>
      </w:r>
      <w:r w:rsidR="00E43F70" w:rsidRPr="00F527A2">
        <w:rPr>
          <w:rFonts w:ascii="Arial" w:hAnsi="Arial" w:cs="Arial"/>
          <w:sz w:val="24"/>
          <w:szCs w:val="24"/>
        </w:rPr>
        <w:t>ratios</w:t>
      </w:r>
      <w:r w:rsidRPr="00F527A2">
        <w:rPr>
          <w:rFonts w:ascii="Arial" w:hAnsi="Arial" w:cs="Arial"/>
          <w:sz w:val="24"/>
          <w:szCs w:val="24"/>
        </w:rPr>
        <w:t xml:space="preserve"> in measuring financial performance, calculate</w:t>
      </w:r>
      <w:r>
        <w:rPr>
          <w:rFonts w:ascii="Arial" w:hAnsi="Arial" w:cs="Arial"/>
          <w:sz w:val="24"/>
          <w:szCs w:val="24"/>
        </w:rPr>
        <w:t>s</w:t>
      </w:r>
      <w:r w:rsidRPr="00F527A2">
        <w:rPr>
          <w:rFonts w:ascii="Arial" w:hAnsi="Arial" w:cs="Arial"/>
          <w:sz w:val="24"/>
          <w:szCs w:val="24"/>
        </w:rPr>
        <w:t xml:space="preserve"> the excess expected return over its volatility (standard deviation) of an investment. The higher the ratio, the better the investment. While the ratio for sector ETFs range</w:t>
      </w:r>
      <w:r>
        <w:rPr>
          <w:rFonts w:ascii="Arial" w:hAnsi="Arial" w:cs="Arial"/>
          <w:sz w:val="24"/>
          <w:szCs w:val="24"/>
        </w:rPr>
        <w:t>d</w:t>
      </w:r>
      <w:r w:rsidRPr="00F527A2">
        <w:rPr>
          <w:rFonts w:ascii="Arial" w:hAnsi="Arial" w:cs="Arial"/>
          <w:sz w:val="24"/>
          <w:szCs w:val="24"/>
        </w:rPr>
        <w:t xml:space="preserve"> from practically zero (Utilities) to 0.23 (Healthcare), the ratio for factor ETFs ha</w:t>
      </w:r>
      <w:r>
        <w:rPr>
          <w:rFonts w:ascii="Arial" w:hAnsi="Arial" w:cs="Arial"/>
          <w:sz w:val="24"/>
          <w:szCs w:val="24"/>
        </w:rPr>
        <w:t>d</w:t>
      </w:r>
      <w:r w:rsidRPr="00F527A2">
        <w:rPr>
          <w:rFonts w:ascii="Arial" w:hAnsi="Arial" w:cs="Arial"/>
          <w:sz w:val="24"/>
          <w:szCs w:val="24"/>
        </w:rPr>
        <w:t xml:space="preserve"> higher spectrum, ranging from 0.07 (EM minimized volatility) to 0.33 (US momentum), indicating that on average, the factor ETFs earned more excess returns after adjusting for its risk.</w:t>
      </w:r>
    </w:p>
    <w:p w14:paraId="37C61B68" w14:textId="1663057F" w:rsidR="006B56D7" w:rsidRDefault="006B56D7" w:rsidP="003D24A7">
      <w:pPr>
        <w:spacing w:after="0" w:line="480" w:lineRule="auto"/>
        <w:ind w:left="360"/>
        <w:jc w:val="both"/>
        <w:rPr>
          <w:rFonts w:ascii="Arial" w:hAnsi="Arial" w:cs="Arial"/>
          <w:noProof/>
          <w:sz w:val="24"/>
          <w:szCs w:val="24"/>
        </w:rPr>
      </w:pPr>
      <w:r w:rsidRPr="00F527A2">
        <w:rPr>
          <w:rFonts w:ascii="Arial" w:hAnsi="Arial" w:cs="Arial"/>
          <w:sz w:val="24"/>
          <w:szCs w:val="24"/>
        </w:rPr>
        <w:lastRenderedPageBreak/>
        <w:t xml:space="preserve">- For skewness - a measure of symmetry in data distributions, all sector ETFs </w:t>
      </w:r>
      <w:r>
        <w:rPr>
          <w:rFonts w:ascii="Arial" w:hAnsi="Arial" w:cs="Arial"/>
          <w:sz w:val="24"/>
          <w:szCs w:val="24"/>
        </w:rPr>
        <w:t>were</w:t>
      </w:r>
      <w:r w:rsidRPr="00F527A2">
        <w:rPr>
          <w:rFonts w:ascii="Arial" w:hAnsi="Arial" w:cs="Arial"/>
          <w:sz w:val="24"/>
          <w:szCs w:val="24"/>
        </w:rPr>
        <w:t xml:space="preserve"> negative, except Telecommunication</w:t>
      </w:r>
      <w:r>
        <w:rPr>
          <w:rFonts w:ascii="Arial" w:hAnsi="Arial" w:cs="Arial"/>
          <w:sz w:val="24"/>
          <w:szCs w:val="24"/>
        </w:rPr>
        <w:t xml:space="preserve"> (0.23), and they varied</w:t>
      </w:r>
      <w:r w:rsidRPr="00F527A2">
        <w:rPr>
          <w:rFonts w:ascii="Arial" w:hAnsi="Arial" w:cs="Arial"/>
          <w:sz w:val="24"/>
          <w:szCs w:val="24"/>
        </w:rPr>
        <w:t xml:space="preserve"> notably across industries. Factor ETFs ha</w:t>
      </w:r>
      <w:r>
        <w:rPr>
          <w:rFonts w:ascii="Arial" w:hAnsi="Arial" w:cs="Arial"/>
          <w:sz w:val="24"/>
          <w:szCs w:val="24"/>
        </w:rPr>
        <w:t>d</w:t>
      </w:r>
      <w:r w:rsidRPr="00F527A2">
        <w:rPr>
          <w:rFonts w:ascii="Arial" w:hAnsi="Arial" w:cs="Arial"/>
          <w:sz w:val="24"/>
          <w:szCs w:val="24"/>
        </w:rPr>
        <w:t xml:space="preserve"> lower level of variability, from -0.8 (US Min Vol) to -0.28 (US Quality). The same pattern </w:t>
      </w:r>
      <w:r>
        <w:rPr>
          <w:rFonts w:ascii="Arial" w:hAnsi="Arial" w:cs="Arial"/>
          <w:sz w:val="24"/>
          <w:szCs w:val="24"/>
        </w:rPr>
        <w:t>arose</w:t>
      </w:r>
      <w:r w:rsidRPr="00F527A2">
        <w:rPr>
          <w:rFonts w:ascii="Arial" w:hAnsi="Arial" w:cs="Arial"/>
          <w:sz w:val="24"/>
          <w:szCs w:val="24"/>
        </w:rPr>
        <w:t xml:space="preserve"> in terms of measuring statistical distributions by Kurtosis. A larger, wider Kurtosis range </w:t>
      </w:r>
      <w:r>
        <w:rPr>
          <w:rFonts w:ascii="Arial" w:hAnsi="Arial" w:cs="Arial"/>
          <w:sz w:val="24"/>
          <w:szCs w:val="24"/>
        </w:rPr>
        <w:t xml:space="preserve">was found in </w:t>
      </w:r>
      <w:r w:rsidRPr="00F527A2">
        <w:rPr>
          <w:rFonts w:ascii="Arial" w:hAnsi="Arial" w:cs="Arial"/>
          <w:sz w:val="24"/>
          <w:szCs w:val="24"/>
        </w:rPr>
        <w:t>sector ETFs, from 3.19</w:t>
      </w:r>
      <w:r>
        <w:rPr>
          <w:rFonts w:ascii="Arial" w:hAnsi="Arial" w:cs="Arial"/>
          <w:sz w:val="24"/>
          <w:szCs w:val="24"/>
        </w:rPr>
        <w:t xml:space="preserve"> </w:t>
      </w:r>
      <w:r w:rsidRPr="00F527A2">
        <w:rPr>
          <w:rFonts w:ascii="Arial" w:hAnsi="Arial" w:cs="Arial"/>
          <w:sz w:val="24"/>
          <w:szCs w:val="24"/>
        </w:rPr>
        <w:t xml:space="preserve">(Telecommunication) to 48.7 (Consumer), compared to the factor ETFs </w:t>
      </w:r>
      <w:r>
        <w:rPr>
          <w:rFonts w:ascii="Arial" w:hAnsi="Arial" w:cs="Arial"/>
          <w:sz w:val="24"/>
          <w:szCs w:val="24"/>
        </w:rPr>
        <w:t>range (from 3.4 to 7.6), suggesting</w:t>
      </w:r>
      <w:r w:rsidRPr="00F527A2">
        <w:rPr>
          <w:rFonts w:ascii="Arial" w:hAnsi="Arial" w:cs="Arial"/>
          <w:sz w:val="24"/>
          <w:szCs w:val="24"/>
        </w:rPr>
        <w:t xml:space="preserve"> a higher level of risk associated with sector investments.</w:t>
      </w:r>
      <w:r w:rsidRPr="00F527A2">
        <w:rPr>
          <w:rFonts w:ascii="Arial" w:hAnsi="Arial" w:cs="Arial"/>
          <w:noProof/>
          <w:sz w:val="24"/>
          <w:szCs w:val="24"/>
        </w:rPr>
        <w:t xml:space="preserve"> </w:t>
      </w:r>
    </w:p>
    <w:p w14:paraId="775BF25C" w14:textId="774AA1FD" w:rsidR="001E2F0B" w:rsidRPr="00AA5624" w:rsidRDefault="001E2F0B" w:rsidP="003D24A7">
      <w:pPr>
        <w:spacing w:after="0" w:line="480" w:lineRule="auto"/>
        <w:ind w:left="360"/>
        <w:jc w:val="both"/>
        <w:rPr>
          <w:rFonts w:ascii="Arial" w:hAnsi="Arial" w:cs="Arial"/>
          <w:sz w:val="24"/>
          <w:szCs w:val="24"/>
        </w:rPr>
      </w:pPr>
    </w:p>
    <w:p w14:paraId="6B5F3A82" w14:textId="1FB9CE52" w:rsidR="00EA0E76" w:rsidRDefault="001E2F0B" w:rsidP="008D5FDB">
      <w:pPr>
        <w:pStyle w:val="Didascalia"/>
        <w:ind w:left="360"/>
        <w:rPr>
          <w:noProof/>
        </w:rPr>
      </w:pPr>
      <w:bookmarkStart w:id="24" w:name="_Toc106014896"/>
      <w:r>
        <w:rPr>
          <w:noProof/>
          <w:lang w:val="en-GB" w:eastAsia="en-GB"/>
        </w:rPr>
        <mc:AlternateContent>
          <mc:Choice Requires="wps">
            <w:drawing>
              <wp:anchor distT="0" distB="0" distL="114300" distR="114300" simplePos="0" relativeHeight="251728896" behindDoc="0" locked="0" layoutInCell="1" allowOverlap="1" wp14:anchorId="33F5C73E" wp14:editId="4E1E8A11">
                <wp:simplePos x="0" y="0"/>
                <wp:positionH relativeFrom="margin">
                  <wp:posOffset>232410</wp:posOffset>
                </wp:positionH>
                <wp:positionV relativeFrom="paragraph">
                  <wp:posOffset>2650490</wp:posOffset>
                </wp:positionV>
                <wp:extent cx="5434330" cy="1054100"/>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5434330" cy="1054100"/>
                        </a:xfrm>
                        <a:prstGeom prst="rect">
                          <a:avLst/>
                        </a:prstGeom>
                        <a:solidFill>
                          <a:prstClr val="white"/>
                        </a:solidFill>
                        <a:ln>
                          <a:noFill/>
                        </a:ln>
                      </wps:spPr>
                      <wps:txbx>
                        <w:txbxContent>
                          <w:p w14:paraId="62CDEEA2" w14:textId="698EB57B" w:rsidR="00977832" w:rsidRPr="00AE32AE" w:rsidRDefault="00977832" w:rsidP="00EA0E76">
                            <w:pPr>
                              <w:pStyle w:val="Didascalia"/>
                              <w:spacing w:line="360" w:lineRule="auto"/>
                              <w:jc w:val="both"/>
                              <w:rPr>
                                <w:sz w:val="24"/>
                                <w:szCs w:val="24"/>
                              </w:rPr>
                            </w:pPr>
                            <w:r>
                              <w:t xml:space="preserve">Notes to table: </w:t>
                            </w:r>
                            <w:r w:rsidRPr="00EA0E76">
                              <w:t xml:space="preserve">This table reports descriptive statistics for </w:t>
                            </w:r>
                            <w:r w:rsidR="00E1244C" w:rsidRPr="00EA0E76">
                              <w:t>seven</w:t>
                            </w:r>
                            <w:r w:rsidRPr="00EA0E76">
                              <w:t xml:space="preserve"> factor ETFs (EM Min Vol, EAFE Min Vol, US Momentum, US Quality, US Size, US Min Vol, and US Value). The sample covers the period from August 2013 to December 2020</w:t>
                            </w:r>
                            <w:r w:rsidRPr="00233160">
                              <w:t>covers the period 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5C73E" id="Text Box 206" o:spid="_x0000_s1031" type="#_x0000_t202" style="position:absolute;left:0;text-align:left;margin-left:18.3pt;margin-top:208.7pt;width:427.9pt;height:83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" stroked="f">
                <v:textbox inset="0,0,0,0">
                  <w:txbxContent>
                    <w:p w14:paraId="62CDEEA2" w14:textId="698EB57B" w:rsidR="00977832" w:rsidRPr="00AE32AE" w:rsidRDefault="00977832" w:rsidP="00EA0E76">
                      <w:pPr>
                        <w:pStyle w:val="Didascalia"/>
                        <w:spacing w:line="360" w:lineRule="auto"/>
                        <w:jc w:val="both"/>
                        <w:rPr>
                          <w:sz w:val="24"/>
                          <w:szCs w:val="24"/>
                        </w:rPr>
                      </w:pPr>
                      <w:r>
                        <w:t xml:space="preserve">Notes to table: </w:t>
                      </w:r>
                      <w:r w:rsidRPr="00EA0E76">
                        <w:t xml:space="preserve">This table reports descriptive statistics for </w:t>
                      </w:r>
                      <w:r w:rsidR="00E1244C" w:rsidRPr="00EA0E76">
                        <w:t>seven</w:t>
                      </w:r>
                      <w:r w:rsidRPr="00EA0E76">
                        <w:t xml:space="preserve"> factor ETFs (EM Min Vol, EAFE Min Vol, US Momentum, US Quality, US Size, US Min Vol, and US Value). The sample covers the period from August 2013 to December 2020</w:t>
                      </w:r>
                      <w:r w:rsidRPr="00233160">
                        <w:t>covers the period from August 2013 to December 2020</w:t>
                      </w:r>
                    </w:p>
                  </w:txbxContent>
                </v:textbox>
                <w10:wrap type="topAndBottom" anchorx="margin"/>
              </v:shape>
            </w:pict>
          </mc:Fallback>
        </mc:AlternateContent>
      </w:r>
      <w:r w:rsidRPr="001E2F0B">
        <w:rPr>
          <w:noProof/>
          <w:lang w:val="en-GB" w:eastAsia="en-GB"/>
        </w:rPr>
        <w:drawing>
          <wp:anchor distT="0" distB="0" distL="114300" distR="114300" simplePos="0" relativeHeight="251737088" behindDoc="0" locked="0" layoutInCell="1" allowOverlap="1" wp14:anchorId="4F98A855" wp14:editId="4FFB86D9">
            <wp:simplePos x="0" y="0"/>
            <wp:positionH relativeFrom="page">
              <wp:align>center</wp:align>
            </wp:positionH>
            <wp:positionV relativeFrom="paragraph">
              <wp:posOffset>261389</wp:posOffset>
            </wp:positionV>
            <wp:extent cx="5417820" cy="241744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7820" cy="2417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E76">
        <w:t xml:space="preserve">Table </w:t>
      </w:r>
      <w:fldSimple w:instr=" SEQ Table \* ARABIC ">
        <w:r w:rsidR="00911647">
          <w:rPr>
            <w:noProof/>
          </w:rPr>
          <w:t>2</w:t>
        </w:r>
      </w:fldSimple>
      <w:r w:rsidR="00EA0E76">
        <w:t xml:space="preserve">: </w:t>
      </w:r>
      <w:r w:rsidR="00EA0E76" w:rsidRPr="00EA0E76">
        <w:t>Descriptive statistics for factor ETFs, full sample</w:t>
      </w:r>
      <w:bookmarkEnd w:id="24"/>
    </w:p>
    <w:p w14:paraId="5A0CA65A" w14:textId="1708BD13" w:rsidR="00C36116" w:rsidRDefault="00C36116" w:rsidP="00073757">
      <w:pPr>
        <w:spacing w:line="480" w:lineRule="auto"/>
        <w:ind w:left="360"/>
        <w:jc w:val="both"/>
        <w:rPr>
          <w:rFonts w:ascii="Arial" w:hAnsi="Arial" w:cs="Arial"/>
          <w:sz w:val="24"/>
          <w:szCs w:val="24"/>
        </w:rPr>
      </w:pPr>
    </w:p>
    <w:p w14:paraId="46163C5F" w14:textId="145B76A3" w:rsidR="006B56D7" w:rsidRDefault="006B56D7" w:rsidP="00073757">
      <w:pPr>
        <w:spacing w:line="480" w:lineRule="auto"/>
        <w:ind w:left="360"/>
        <w:jc w:val="both"/>
        <w:rPr>
          <w:rFonts w:ascii="Arial" w:hAnsi="Arial" w:cs="Arial"/>
          <w:sz w:val="24"/>
          <w:szCs w:val="24"/>
        </w:rPr>
      </w:pPr>
      <w:r w:rsidRPr="00F3110A">
        <w:rPr>
          <w:rFonts w:ascii="Arial" w:hAnsi="Arial" w:cs="Arial"/>
          <w:sz w:val="24"/>
          <w:szCs w:val="24"/>
        </w:rPr>
        <w:t xml:space="preserve">- As pointed out by </w:t>
      </w:r>
      <w:proofErr w:type="spellStart"/>
      <w:r w:rsidRPr="00F3110A">
        <w:rPr>
          <w:rFonts w:ascii="Arial" w:hAnsi="Arial" w:cs="Arial"/>
          <w:sz w:val="24"/>
          <w:szCs w:val="24"/>
        </w:rPr>
        <w:t>Ang</w:t>
      </w:r>
      <w:proofErr w:type="spellEnd"/>
      <w:r w:rsidRPr="00F3110A">
        <w:rPr>
          <w:rFonts w:ascii="Arial" w:hAnsi="Arial" w:cs="Arial"/>
          <w:sz w:val="24"/>
          <w:szCs w:val="24"/>
        </w:rPr>
        <w:t xml:space="preserve">, Chen, and Xing (2006), </w:t>
      </w:r>
      <w:r>
        <w:rPr>
          <w:rFonts w:ascii="Arial" w:hAnsi="Arial" w:cs="Arial"/>
          <w:sz w:val="24"/>
          <w:szCs w:val="24"/>
        </w:rPr>
        <w:t>investors</w:t>
      </w:r>
      <w:r w:rsidRPr="00F3110A">
        <w:rPr>
          <w:rFonts w:ascii="Arial" w:hAnsi="Arial" w:cs="Arial"/>
          <w:sz w:val="24"/>
          <w:szCs w:val="24"/>
        </w:rPr>
        <w:t xml:space="preserve"> </w:t>
      </w:r>
      <w:r>
        <w:rPr>
          <w:rFonts w:ascii="Arial" w:hAnsi="Arial" w:cs="Arial"/>
          <w:sz w:val="24"/>
          <w:szCs w:val="24"/>
        </w:rPr>
        <w:t>pay more attention to</w:t>
      </w:r>
      <w:r w:rsidRPr="00F3110A">
        <w:rPr>
          <w:rFonts w:ascii="Arial" w:hAnsi="Arial" w:cs="Arial"/>
          <w:sz w:val="24"/>
          <w:szCs w:val="24"/>
        </w:rPr>
        <w:t xml:space="preserve"> downside risks, rather than the overall volatility. Specifically, the latter measures the variability of returns around the expected value, regardless of the sign. This is rarely the case in reality where "agents who place greater weight on the risk of downside </w:t>
      </w:r>
      <w:r w:rsidRPr="00F3110A">
        <w:rPr>
          <w:rFonts w:ascii="Arial" w:hAnsi="Arial" w:cs="Arial"/>
          <w:sz w:val="24"/>
          <w:szCs w:val="24"/>
        </w:rPr>
        <w:lastRenderedPageBreak/>
        <w:t xml:space="preserve">losses than they are attach to upside gains demand greater compensation for holding stocks with high downside risk". In order to measure this downside risk, many methods have been proposed over the </w:t>
      </w:r>
      <w:proofErr w:type="gramStart"/>
      <w:r w:rsidRPr="00F3110A">
        <w:rPr>
          <w:rFonts w:ascii="Arial" w:hAnsi="Arial" w:cs="Arial"/>
          <w:sz w:val="24"/>
          <w:szCs w:val="24"/>
        </w:rPr>
        <w:t>years,</w:t>
      </w:r>
      <w:proofErr w:type="gramEnd"/>
      <w:r w:rsidRPr="00F3110A">
        <w:rPr>
          <w:rFonts w:ascii="Arial" w:hAnsi="Arial" w:cs="Arial"/>
          <w:sz w:val="24"/>
          <w:szCs w:val="24"/>
        </w:rPr>
        <w:t xml:space="preserve"> however Value at Risk (</w:t>
      </w:r>
      <w:proofErr w:type="spellStart"/>
      <w:r w:rsidRPr="00F3110A">
        <w:rPr>
          <w:rFonts w:ascii="Arial" w:hAnsi="Arial" w:cs="Arial"/>
          <w:sz w:val="24"/>
          <w:szCs w:val="24"/>
        </w:rPr>
        <w:t>VaR</w:t>
      </w:r>
      <w:proofErr w:type="spellEnd"/>
      <w:r w:rsidRPr="00F3110A">
        <w:rPr>
          <w:rFonts w:ascii="Arial" w:hAnsi="Arial" w:cs="Arial"/>
          <w:sz w:val="24"/>
          <w:szCs w:val="24"/>
        </w:rPr>
        <w:t xml:space="preserve">) </w:t>
      </w:r>
      <w:r>
        <w:rPr>
          <w:rFonts w:ascii="Arial" w:hAnsi="Arial" w:cs="Arial"/>
          <w:sz w:val="24"/>
          <w:szCs w:val="24"/>
        </w:rPr>
        <w:t>is</w:t>
      </w:r>
      <w:r w:rsidRPr="00F3110A">
        <w:rPr>
          <w:rFonts w:ascii="Arial" w:hAnsi="Arial" w:cs="Arial"/>
          <w:sz w:val="24"/>
          <w:szCs w:val="24"/>
        </w:rPr>
        <w:t xml:space="preserve"> considered as the most widely accepted approach. First developed by J.P. Morgan in 1996, </w:t>
      </w:r>
      <w:proofErr w:type="spellStart"/>
      <w:r w:rsidRPr="00F3110A">
        <w:rPr>
          <w:rFonts w:ascii="Arial" w:hAnsi="Arial" w:cs="Arial"/>
          <w:sz w:val="24"/>
          <w:szCs w:val="24"/>
        </w:rPr>
        <w:t>VaR</w:t>
      </w:r>
      <w:proofErr w:type="spellEnd"/>
      <w:r w:rsidRPr="00F3110A">
        <w:rPr>
          <w:rFonts w:ascii="Arial" w:hAnsi="Arial" w:cs="Arial"/>
          <w:sz w:val="24"/>
          <w:szCs w:val="24"/>
        </w:rPr>
        <w:t xml:space="preserve"> enabled investors to gauge the maximum estimated loss at a commonly 95% confident level. </w:t>
      </w:r>
      <w:proofErr w:type="spellStart"/>
      <w:r w:rsidRPr="00F3110A">
        <w:rPr>
          <w:rFonts w:ascii="Arial" w:hAnsi="Arial" w:cs="Arial"/>
          <w:sz w:val="24"/>
          <w:szCs w:val="24"/>
        </w:rPr>
        <w:t>VaR</w:t>
      </w:r>
      <w:proofErr w:type="spellEnd"/>
      <w:r w:rsidRPr="00F3110A">
        <w:rPr>
          <w:rFonts w:ascii="Arial" w:hAnsi="Arial" w:cs="Arial"/>
          <w:sz w:val="24"/>
          <w:szCs w:val="24"/>
        </w:rPr>
        <w:t xml:space="preserve"> in sector ETFs ranged from 0.064 (Telecommunication) to 0.092 (Transportation), which was greater than that of factor ETFs from 0.042 to 0.076, implying repeatedly the fact that an investment in sector ETFs was more presumably risky than in factor ETFs.</w:t>
      </w:r>
    </w:p>
    <w:p w14:paraId="5E16EF50" w14:textId="29A9C76A" w:rsidR="006B56D7" w:rsidRDefault="006B56D7" w:rsidP="003D24A7">
      <w:pPr>
        <w:pStyle w:val="Paragrafoelenco"/>
        <w:spacing w:line="480" w:lineRule="auto"/>
        <w:ind w:left="360"/>
        <w:jc w:val="both"/>
        <w:rPr>
          <w:rFonts w:ascii="Arial" w:hAnsi="Arial" w:cs="Arial"/>
          <w:sz w:val="24"/>
          <w:szCs w:val="24"/>
        </w:rPr>
      </w:pPr>
      <w:r>
        <w:rPr>
          <w:rFonts w:ascii="Arial" w:hAnsi="Arial" w:cs="Arial"/>
          <w:sz w:val="24"/>
          <w:szCs w:val="24"/>
        </w:rPr>
        <w:t xml:space="preserve">- </w:t>
      </w:r>
      <w:r w:rsidRPr="00FF7E14">
        <w:rPr>
          <w:rFonts w:ascii="Arial" w:hAnsi="Arial" w:cs="Arial"/>
          <w:sz w:val="24"/>
          <w:szCs w:val="24"/>
        </w:rPr>
        <w:t>Regarding annualized returns, th</w:t>
      </w:r>
      <w:r>
        <w:rPr>
          <w:rFonts w:ascii="Arial" w:hAnsi="Arial" w:cs="Arial"/>
          <w:sz w:val="24"/>
          <w:szCs w:val="24"/>
        </w:rPr>
        <w:t>ere was three sector ETFs that lost</w:t>
      </w:r>
      <w:r w:rsidRPr="00FF7E14">
        <w:rPr>
          <w:rFonts w:ascii="Arial" w:hAnsi="Arial" w:cs="Arial"/>
          <w:sz w:val="24"/>
          <w:szCs w:val="24"/>
        </w:rPr>
        <w:t xml:space="preserve"> </w:t>
      </w:r>
      <w:r>
        <w:rPr>
          <w:rFonts w:ascii="Arial" w:hAnsi="Arial" w:cs="Arial"/>
          <w:sz w:val="24"/>
          <w:szCs w:val="24"/>
        </w:rPr>
        <w:t>money over the sample period (</w:t>
      </w:r>
      <w:r w:rsidRPr="00FF7E14">
        <w:rPr>
          <w:rFonts w:ascii="Arial" w:hAnsi="Arial" w:cs="Arial"/>
          <w:sz w:val="24"/>
          <w:szCs w:val="24"/>
        </w:rPr>
        <w:t xml:space="preserve">Utilities, Consumers, and Financials), </w:t>
      </w:r>
      <w:r w:rsidRPr="00A95990">
        <w:rPr>
          <w:rFonts w:ascii="Arial" w:hAnsi="Arial" w:cs="Arial"/>
          <w:sz w:val="24"/>
          <w:szCs w:val="24"/>
        </w:rPr>
        <w:t>whilst</w:t>
      </w:r>
      <w:r>
        <w:rPr>
          <w:rFonts w:ascii="Arial" w:hAnsi="Arial" w:cs="Arial"/>
          <w:sz w:val="24"/>
          <w:szCs w:val="24"/>
        </w:rPr>
        <w:t xml:space="preserve"> </w:t>
      </w:r>
      <w:r w:rsidRPr="00FF7E14">
        <w:rPr>
          <w:rFonts w:ascii="Arial" w:hAnsi="Arial" w:cs="Arial"/>
          <w:sz w:val="24"/>
          <w:szCs w:val="24"/>
        </w:rPr>
        <w:t>the best performing sectors belonged to Healthcare and Financial Servi</w:t>
      </w:r>
      <w:r w:rsidR="001E2F0B">
        <w:rPr>
          <w:rFonts w:ascii="Arial" w:hAnsi="Arial" w:cs="Arial"/>
          <w:sz w:val="24"/>
          <w:szCs w:val="24"/>
        </w:rPr>
        <w:t>ces (approximately around 10%).</w:t>
      </w:r>
      <w:r w:rsidR="00EE7BBA">
        <w:rPr>
          <w:rFonts w:ascii="Arial" w:hAnsi="Arial" w:cs="Arial"/>
          <w:sz w:val="24"/>
          <w:szCs w:val="24"/>
        </w:rPr>
        <w:t xml:space="preserve"> </w:t>
      </w:r>
      <w:r w:rsidRPr="00FF7E14">
        <w:rPr>
          <w:rFonts w:ascii="Arial" w:hAnsi="Arial" w:cs="Arial"/>
          <w:sz w:val="24"/>
          <w:szCs w:val="24"/>
        </w:rPr>
        <w:t xml:space="preserve">As for factor ETFs, the lowest annualized return was 3.4% (EM Min Vol), while </w:t>
      </w:r>
      <w:r>
        <w:rPr>
          <w:rFonts w:ascii="Arial" w:hAnsi="Arial" w:cs="Arial"/>
          <w:sz w:val="24"/>
          <w:szCs w:val="24"/>
        </w:rPr>
        <w:t xml:space="preserve">the </w:t>
      </w:r>
      <w:r w:rsidRPr="00FF7E14">
        <w:rPr>
          <w:rFonts w:ascii="Arial" w:hAnsi="Arial" w:cs="Arial"/>
          <w:sz w:val="24"/>
          <w:szCs w:val="24"/>
        </w:rPr>
        <w:t>US momentum ETF captured the highes</w:t>
      </w:r>
      <w:r>
        <w:rPr>
          <w:rFonts w:ascii="Arial" w:hAnsi="Arial" w:cs="Arial"/>
          <w:sz w:val="24"/>
          <w:szCs w:val="24"/>
        </w:rPr>
        <w:t>t</w:t>
      </w:r>
      <w:r w:rsidRPr="00FF7E14">
        <w:rPr>
          <w:rFonts w:ascii="Arial" w:hAnsi="Arial" w:cs="Arial"/>
          <w:sz w:val="24"/>
          <w:szCs w:val="24"/>
        </w:rPr>
        <w:t xml:space="preserve"> return at 17.2%, followed by </w:t>
      </w:r>
      <w:r>
        <w:rPr>
          <w:rFonts w:ascii="Arial" w:hAnsi="Arial" w:cs="Arial"/>
          <w:sz w:val="24"/>
          <w:szCs w:val="24"/>
        </w:rPr>
        <w:t xml:space="preserve">the </w:t>
      </w:r>
      <w:r w:rsidRPr="00FF7E14">
        <w:rPr>
          <w:rFonts w:ascii="Arial" w:hAnsi="Arial" w:cs="Arial"/>
          <w:sz w:val="24"/>
          <w:szCs w:val="24"/>
        </w:rPr>
        <w:t xml:space="preserve">US quality </w:t>
      </w:r>
      <w:r>
        <w:rPr>
          <w:rFonts w:ascii="Arial" w:hAnsi="Arial" w:cs="Arial"/>
          <w:sz w:val="24"/>
          <w:szCs w:val="24"/>
        </w:rPr>
        <w:t xml:space="preserve">ETF </w:t>
      </w:r>
      <w:r w:rsidRPr="00FF7E14">
        <w:rPr>
          <w:rFonts w:ascii="Arial" w:hAnsi="Arial" w:cs="Arial"/>
          <w:sz w:val="24"/>
          <w:szCs w:val="24"/>
        </w:rPr>
        <w:t>at 14%.</w:t>
      </w:r>
    </w:p>
    <w:p w14:paraId="43A4469F" w14:textId="563F43CB" w:rsidR="006B56D7" w:rsidRDefault="00790834" w:rsidP="00810B4D">
      <w:pPr>
        <w:pStyle w:val="Paragrafoelenco"/>
        <w:spacing w:line="480" w:lineRule="auto"/>
        <w:ind w:left="360"/>
        <w:jc w:val="both"/>
        <w:rPr>
          <w:rFonts w:ascii="Arial" w:hAnsi="Arial" w:cs="Arial"/>
          <w:sz w:val="24"/>
          <w:szCs w:val="24"/>
        </w:rPr>
      </w:pPr>
      <w:r>
        <w:rPr>
          <w:rFonts w:ascii="Arial" w:hAnsi="Arial" w:cs="Arial"/>
          <w:sz w:val="24"/>
          <w:szCs w:val="24"/>
        </w:rPr>
        <w:t xml:space="preserve">- Next, correlation coefficients, which </w:t>
      </w:r>
      <w:proofErr w:type="gramStart"/>
      <w:r>
        <w:rPr>
          <w:rFonts w:ascii="Arial" w:hAnsi="Arial" w:cs="Arial"/>
          <w:sz w:val="24"/>
          <w:szCs w:val="24"/>
        </w:rPr>
        <w:t>are defined</w:t>
      </w:r>
      <w:proofErr w:type="gramEnd"/>
      <w:r>
        <w:rPr>
          <w:rFonts w:ascii="Arial" w:hAnsi="Arial" w:cs="Arial"/>
          <w:sz w:val="24"/>
          <w:szCs w:val="24"/>
        </w:rPr>
        <w:t xml:space="preserve"> as an association between two normally distributed variables in a linear context, would be considered to see the links between these ETFs. </w:t>
      </w:r>
      <w:r w:rsidRPr="009C7587">
        <w:rPr>
          <w:rFonts w:ascii="Arial" w:hAnsi="Arial" w:cs="Arial"/>
          <w:sz w:val="24"/>
          <w:szCs w:val="24"/>
        </w:rPr>
        <w:t xml:space="preserve">The </w:t>
      </w:r>
      <w:r w:rsidRPr="00D85721">
        <w:rPr>
          <w:rFonts w:ascii="Arial" w:hAnsi="Arial" w:cs="Arial"/>
          <w:sz w:val="24"/>
          <w:szCs w:val="24"/>
        </w:rPr>
        <w:t xml:space="preserve">obvious observation from the correlation map </w:t>
      </w:r>
      <w:r>
        <w:rPr>
          <w:rFonts w:ascii="Arial" w:hAnsi="Arial" w:cs="Arial"/>
          <w:sz w:val="24"/>
          <w:szCs w:val="24"/>
        </w:rPr>
        <w:t xml:space="preserve">(Figure 2) </w:t>
      </w:r>
      <w:r w:rsidRPr="00D85721">
        <w:rPr>
          <w:rFonts w:ascii="Arial" w:hAnsi="Arial" w:cs="Arial"/>
          <w:sz w:val="24"/>
          <w:szCs w:val="24"/>
        </w:rPr>
        <w:t>is that there were substantively positive correlations between S&amp;P500 and sector ETFs (mostly around 0.6 to 0.8), except Utilities with 0.16. The highly correlated returns would potentially reduce the benefit of diversification across indust</w:t>
      </w:r>
      <w:r>
        <w:rPr>
          <w:rFonts w:ascii="Arial" w:hAnsi="Arial" w:cs="Arial"/>
          <w:sz w:val="24"/>
          <w:szCs w:val="24"/>
        </w:rPr>
        <w:t>r</w:t>
      </w:r>
      <w:r w:rsidRPr="00D85721">
        <w:rPr>
          <w:rFonts w:ascii="Arial" w:hAnsi="Arial" w:cs="Arial"/>
          <w:sz w:val="24"/>
          <w:szCs w:val="24"/>
        </w:rPr>
        <w:t>ies - especially when the market index performed poorly, which was the uttermost important element in considering this approach.</w:t>
      </w:r>
      <w:r w:rsidR="00810B4D">
        <w:rPr>
          <w:rFonts w:ascii="Arial" w:hAnsi="Arial" w:cs="Arial"/>
          <w:sz w:val="24"/>
          <w:szCs w:val="24"/>
        </w:rPr>
        <w:t xml:space="preserve"> </w:t>
      </w:r>
      <w:r w:rsidR="006B56D7" w:rsidRPr="00D85721">
        <w:rPr>
          <w:rFonts w:ascii="Arial" w:hAnsi="Arial" w:cs="Arial"/>
          <w:sz w:val="24"/>
          <w:szCs w:val="24"/>
        </w:rPr>
        <w:t xml:space="preserve">Moreover, two highest correlations </w:t>
      </w:r>
      <w:r w:rsidR="006B56D7" w:rsidRPr="00D85721">
        <w:rPr>
          <w:rFonts w:ascii="Arial" w:hAnsi="Arial" w:cs="Arial"/>
          <w:sz w:val="24"/>
          <w:szCs w:val="24"/>
        </w:rPr>
        <w:lastRenderedPageBreak/>
        <w:t>were detected between Industrials and Financials (0.96), trailed by Technology and Consumer (0.95). In contrast, Utilities and Financial Services had the lowest correlation (0.014), followed by Utilities and Materials (0.09).</w:t>
      </w:r>
    </w:p>
    <w:p w14:paraId="71C01DC1" w14:textId="2FDF95F9" w:rsidR="00790834" w:rsidRPr="003D6499" w:rsidRDefault="00790834" w:rsidP="00AA1537">
      <w:pPr>
        <w:pStyle w:val="Paragrafoelenco"/>
        <w:numPr>
          <w:ilvl w:val="0"/>
          <w:numId w:val="6"/>
        </w:numPr>
        <w:spacing w:line="480" w:lineRule="auto"/>
        <w:ind w:left="360" w:firstLine="0"/>
        <w:jc w:val="both"/>
        <w:rPr>
          <w:rFonts w:ascii="Arial" w:hAnsi="Arial" w:cs="Arial"/>
          <w:sz w:val="24"/>
          <w:szCs w:val="24"/>
        </w:rPr>
      </w:pPr>
      <w:r>
        <w:rPr>
          <w:rFonts w:ascii="Arial" w:hAnsi="Arial" w:cs="Arial"/>
          <w:noProof/>
          <w:sz w:val="24"/>
          <w:szCs w:val="24"/>
          <w:lang w:val="en-GB" w:eastAsia="en-GB"/>
        </w:rPr>
        <mc:AlternateContent>
          <mc:Choice Requires="wpg">
            <w:drawing>
              <wp:anchor distT="0" distB="0" distL="114300" distR="114300" simplePos="0" relativeHeight="251707392" behindDoc="0" locked="0" layoutInCell="1" allowOverlap="1" wp14:anchorId="3CC52980" wp14:editId="7F710A1F">
                <wp:simplePos x="0" y="0"/>
                <wp:positionH relativeFrom="margin">
                  <wp:posOffset>125186</wp:posOffset>
                </wp:positionH>
                <wp:positionV relativeFrom="paragraph">
                  <wp:posOffset>2039892</wp:posOffset>
                </wp:positionV>
                <wp:extent cx="5943600" cy="6269990"/>
                <wp:effectExtent l="0" t="0" r="0" b="0"/>
                <wp:wrapTopAndBottom/>
                <wp:docPr id="193" name="Group 193"/>
                <wp:cNvGraphicFramePr/>
                <a:graphic xmlns:a="http://schemas.openxmlformats.org/drawingml/2006/main">
                  <a:graphicData uri="http://schemas.microsoft.com/office/word/2010/wordprocessingGroup">
                    <wpg:wgp>
                      <wpg:cNvGrpSpPr/>
                      <wpg:grpSpPr>
                        <a:xfrm>
                          <a:off x="0" y="0"/>
                          <a:ext cx="5943600" cy="6269990"/>
                          <a:chOff x="0" y="0"/>
                          <a:chExt cx="5943600" cy="5340696"/>
                        </a:xfrm>
                      </wpg:grpSpPr>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5058410"/>
                          </a:xfrm>
                          <a:prstGeom prst="rect">
                            <a:avLst/>
                          </a:prstGeom>
                        </pic:spPr>
                      </pic:pic>
                      <wps:wsp>
                        <wps:cNvPr id="61" name="Text Box 61"/>
                        <wps:cNvSpPr txBox="1"/>
                        <wps:spPr>
                          <a:xfrm>
                            <a:off x="692727" y="5140036"/>
                            <a:ext cx="4439920" cy="200660"/>
                          </a:xfrm>
                          <a:prstGeom prst="rect">
                            <a:avLst/>
                          </a:prstGeom>
                          <a:solidFill>
                            <a:prstClr val="white"/>
                          </a:solidFill>
                          <a:ln>
                            <a:noFill/>
                          </a:ln>
                        </wps:spPr>
                        <wps:txbx>
                          <w:txbxContent>
                            <w:p w14:paraId="71A95790" w14:textId="2A40205E" w:rsidR="00977832" w:rsidRPr="00AE32AE" w:rsidRDefault="00977832" w:rsidP="00C617A1">
                              <w:pPr>
                                <w:pStyle w:val="Didascalia"/>
                                <w:rPr>
                                  <w:sz w:val="24"/>
                                  <w:szCs w:val="24"/>
                                </w:rPr>
                              </w:pPr>
                              <w:bookmarkStart w:id="25" w:name="_Toc106012889"/>
                              <w:r>
                                <w:t xml:space="preserve">Figure </w:t>
                              </w:r>
                              <w:fldSimple w:instr=" SEQ Figure \* ARABIC ">
                                <w:r>
                                  <w:rPr>
                                    <w:noProof/>
                                  </w:rPr>
                                  <w:t>2</w:t>
                                </w:r>
                              </w:fldSimple>
                              <w:r>
                                <w:t>: Correlation coefficients for sector ETFs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CC52980" id="Group 193" o:spid="_x0000_s1032" style="position:absolute;left:0;text-align:left;margin-left:9.85pt;margin-top:160.6pt;width:468pt;height:493.7pt;z-index:251707392;mso-position-horizontal-relative:margin;mso-height-relative:margin" coordsize="59436,53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">
                <v:shape id="Picture 8" o:spid="_x0000_s1033" type="#_x0000_t75" style="position:absolute;width:59436;height:50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">
                  <v:imagedata r:id="rId21" o:title=""/>
                  <v:path arrowok="t"/>
                </v:shape>
                <v:shape id="Text Box 61" o:spid="_x0000_s1034" type="#_x0000_t202" style="position:absolute;left:6927;top:51400;width:44399;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" stroked="f">
                  <v:textbox inset="0,0,0,0">
                    <w:txbxContent>
                      <w:p w14:paraId="71A95790" w14:textId="2A40205E" w:rsidR="00977832" w:rsidRPr="00AE32AE" w:rsidRDefault="00977832" w:rsidP="00C617A1">
                        <w:pPr>
                          <w:pStyle w:val="Didascalia"/>
                          <w:rPr>
                            <w:sz w:val="24"/>
                            <w:szCs w:val="24"/>
                          </w:rPr>
                        </w:pPr>
                        <w:bookmarkStart w:id="26" w:name="_Toc106012889"/>
                        <w:r>
                          <w:t xml:space="preserve">Figure </w:t>
                        </w:r>
                        <w:fldSimple w:instr=" SEQ Figure \* ARABIC ">
                          <w:r>
                            <w:rPr>
                              <w:noProof/>
                            </w:rPr>
                            <w:t>2</w:t>
                          </w:r>
                        </w:fldSimple>
                        <w:r>
                          <w:t>: Correlation coefficients for sector ETFs</w:t>
                        </w:r>
                        <w:bookmarkEnd w:id="26"/>
                      </w:p>
                    </w:txbxContent>
                  </v:textbox>
                </v:shape>
                <w10:wrap type="topAndBottom" anchorx="margin"/>
              </v:group>
            </w:pict>
          </mc:Fallback>
        </mc:AlternateContent>
      </w:r>
      <w:r w:rsidR="006B56D7" w:rsidRPr="003D6499">
        <w:rPr>
          <w:rFonts w:ascii="Arial" w:hAnsi="Arial" w:cs="Arial"/>
          <w:sz w:val="24"/>
          <w:szCs w:val="24"/>
        </w:rPr>
        <w:t>All factor ETFs seemed to closely move with the S&amp;P500 index (predominantly over 0.9)</w:t>
      </w:r>
      <w:r w:rsidR="006B56D7">
        <w:t xml:space="preserve">, </w:t>
      </w:r>
      <w:r w:rsidR="006B56D7" w:rsidRPr="003D6499">
        <w:rPr>
          <w:rFonts w:ascii="Arial" w:hAnsi="Arial" w:cs="Arial"/>
          <w:sz w:val="24"/>
          <w:szCs w:val="24"/>
        </w:rPr>
        <w:t xml:space="preserve">closely reached </w:t>
      </w:r>
      <w:proofErr w:type="gramStart"/>
      <w:r w:rsidR="006B56D7" w:rsidRPr="003D6499">
        <w:rPr>
          <w:rFonts w:ascii="Arial" w:hAnsi="Arial" w:cs="Arial"/>
          <w:sz w:val="24"/>
          <w:szCs w:val="24"/>
        </w:rPr>
        <w:t>1</w:t>
      </w:r>
      <w:proofErr w:type="gramEnd"/>
      <w:r w:rsidR="006B56D7" w:rsidRPr="003D6499">
        <w:rPr>
          <w:rFonts w:ascii="Arial" w:hAnsi="Arial" w:cs="Arial"/>
          <w:sz w:val="24"/>
          <w:szCs w:val="24"/>
        </w:rPr>
        <w:t xml:space="preserve"> for Quality and Size ETFs. Furthermore, correlations among factor ETFs also exhibited more homogeneous than that of sector ETFs. The </w:t>
      </w:r>
      <w:r w:rsidR="006B56D7" w:rsidRPr="003D6499">
        <w:rPr>
          <w:rFonts w:ascii="Arial" w:hAnsi="Arial" w:cs="Arial"/>
          <w:sz w:val="24"/>
          <w:szCs w:val="24"/>
        </w:rPr>
        <w:lastRenderedPageBreak/>
        <w:t xml:space="preserve">lowest correlation was between the US Momentum ETF and the EM Min Vol (0.65), while the highest value (0.95) belonged to two pairs, specifically between the US Size ETF and the US Quality ETF, and the US Size ETF with the US Value ETF. Since the primary objective of these smart betas was to exploit any mispricing that potentially appeared in the market, diversification benefit </w:t>
      </w:r>
      <w:proofErr w:type="gramStart"/>
      <w:r w:rsidR="006B56D7" w:rsidRPr="003D6499">
        <w:rPr>
          <w:rFonts w:ascii="Arial" w:hAnsi="Arial" w:cs="Arial"/>
          <w:sz w:val="24"/>
          <w:szCs w:val="24"/>
        </w:rPr>
        <w:t xml:space="preserve">was understandably </w:t>
      </w:r>
      <w:r w:rsidR="003D6499">
        <w:rPr>
          <w:rFonts w:ascii="Arial" w:hAnsi="Arial" w:cs="Arial"/>
          <w:noProof/>
          <w:sz w:val="24"/>
          <w:szCs w:val="24"/>
          <w:lang w:val="en-GB" w:eastAsia="en-GB"/>
        </w:rPr>
        <mc:AlternateContent>
          <mc:Choice Requires="wpg">
            <w:drawing>
              <wp:anchor distT="0" distB="0" distL="114300" distR="114300" simplePos="0" relativeHeight="251710464" behindDoc="0" locked="0" layoutInCell="1" allowOverlap="1" wp14:anchorId="38E5FC41" wp14:editId="2E9E388E">
                <wp:simplePos x="0" y="0"/>
                <wp:positionH relativeFrom="margin">
                  <wp:align>center</wp:align>
                </wp:positionH>
                <wp:positionV relativeFrom="paragraph">
                  <wp:posOffset>2383790</wp:posOffset>
                </wp:positionV>
                <wp:extent cx="5408295" cy="4615180"/>
                <wp:effectExtent l="0" t="0" r="1905" b="0"/>
                <wp:wrapTopAndBottom/>
                <wp:docPr id="192" name="Group 192"/>
                <wp:cNvGraphicFramePr/>
                <a:graphic xmlns:a="http://schemas.openxmlformats.org/drawingml/2006/main">
                  <a:graphicData uri="http://schemas.microsoft.com/office/word/2010/wordprocessingGroup">
                    <wpg:wgp>
                      <wpg:cNvGrpSpPr/>
                      <wpg:grpSpPr>
                        <a:xfrm>
                          <a:off x="0" y="0"/>
                          <a:ext cx="5408295" cy="4615180"/>
                          <a:chOff x="0" y="0"/>
                          <a:chExt cx="4789170" cy="4131945"/>
                        </a:xfrm>
                      </wpg:grpSpPr>
                      <pic:pic xmlns:pic="http://schemas.openxmlformats.org/drawingml/2006/picture">
                        <pic:nvPicPr>
                          <pic:cNvPr id="9" name="Picture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789170" cy="3805555"/>
                          </a:xfrm>
                          <a:prstGeom prst="rect">
                            <a:avLst/>
                          </a:prstGeom>
                        </pic:spPr>
                      </pic:pic>
                      <wps:wsp>
                        <wps:cNvPr id="63" name="Text Box 63"/>
                        <wps:cNvSpPr txBox="1"/>
                        <wps:spPr>
                          <a:xfrm>
                            <a:off x="819551" y="3869130"/>
                            <a:ext cx="3787812" cy="262815"/>
                          </a:xfrm>
                          <a:prstGeom prst="rect">
                            <a:avLst/>
                          </a:prstGeom>
                          <a:solidFill>
                            <a:prstClr val="white"/>
                          </a:solidFill>
                          <a:ln>
                            <a:noFill/>
                          </a:ln>
                        </wps:spPr>
                        <wps:txbx>
                          <w:txbxContent>
                            <w:p w14:paraId="3A9B5A1D" w14:textId="49449394" w:rsidR="00977832" w:rsidRPr="00EF09DB" w:rsidRDefault="00977832" w:rsidP="00C617A1">
                              <w:pPr>
                                <w:pStyle w:val="Didascalia"/>
                                <w:rPr>
                                  <w:sz w:val="24"/>
                                  <w:szCs w:val="24"/>
                                </w:rPr>
                              </w:pPr>
                              <w:bookmarkStart w:id="27" w:name="_Toc106012890"/>
                              <w:r>
                                <w:t xml:space="preserve">Figure </w:t>
                              </w:r>
                              <w:fldSimple w:instr=" SEQ Figure \* ARABIC ">
                                <w:r>
                                  <w:rPr>
                                    <w:noProof/>
                                  </w:rPr>
                                  <w:t>3</w:t>
                                </w:r>
                              </w:fldSimple>
                              <w:r>
                                <w:t>: Correlation coefficients for factor ETFs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E5FC41" id="Group 192" o:spid="_x0000_s1035" style="position:absolute;left:0;text-align:left;margin-left:0;margin-top:187.7pt;width:425.85pt;height:363.4pt;z-index:251710464;mso-position-horizontal:center;mso-position-horizontal-relative:margin;mso-width-relative:margin;mso-height-relative:margin" coordsize="47891,41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">
                <v:shape id="Picture 9" o:spid="_x0000_s1036" type="#_x0000_t75" style="position:absolute;width:47891;height:38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">
                  <v:imagedata r:id="rId23" o:title=""/>
                  <v:path arrowok="t"/>
                </v:shape>
                <v:shape id="Text Box 63" o:spid="_x0000_s1037" type="#_x0000_t202" style="position:absolute;left:8195;top:38691;width:3787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jlUxAAAANsAAAAPAAAAZHJzL2Rvd25yZXYueG1sRI/NasMw&#10;EITvgb6D2EIvoZHrg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DH2OVTEAAAA2wAAAA8A&#10;AAAAAAAAAAAAAAAABwIAAGRycy9kb3ducmV2LnhtbFBLBQYAAAAAAwADALcAAAD4AgAAAAA=&#10;" stroked="f">
                  <v:textbox inset="0,0,0,0">
                    <w:txbxContent>
                      <w:p w14:paraId="3A9B5A1D" w14:textId="49449394" w:rsidR="00977832" w:rsidRPr="00EF09DB" w:rsidRDefault="00977832" w:rsidP="00C617A1">
                        <w:pPr>
                          <w:pStyle w:val="Didascalia"/>
                          <w:rPr>
                            <w:sz w:val="24"/>
                            <w:szCs w:val="24"/>
                          </w:rPr>
                        </w:pPr>
                        <w:bookmarkStart w:id="28" w:name="_Toc106012890"/>
                        <w:r>
                          <w:t xml:space="preserve">Figure </w:t>
                        </w:r>
                        <w:fldSimple w:instr=" SEQ Figure \* ARABIC ">
                          <w:r>
                            <w:rPr>
                              <w:noProof/>
                            </w:rPr>
                            <w:t>3</w:t>
                          </w:r>
                        </w:fldSimple>
                        <w:r>
                          <w:t>: Correlation coefficients for factor ETFs</w:t>
                        </w:r>
                        <w:bookmarkEnd w:id="28"/>
                      </w:p>
                    </w:txbxContent>
                  </v:textbox>
                </v:shape>
                <w10:wrap type="topAndBottom" anchorx="margin"/>
              </v:group>
            </w:pict>
          </mc:Fallback>
        </mc:AlternateContent>
      </w:r>
      <w:r w:rsidR="006B56D7" w:rsidRPr="003D6499">
        <w:rPr>
          <w:rFonts w:ascii="Arial" w:hAnsi="Arial" w:cs="Arial"/>
          <w:sz w:val="24"/>
          <w:szCs w:val="24"/>
        </w:rPr>
        <w:t>neglected</w:t>
      </w:r>
      <w:proofErr w:type="gramEnd"/>
      <w:r w:rsidR="006B56D7" w:rsidRPr="003D6499">
        <w:rPr>
          <w:rFonts w:ascii="Arial" w:hAnsi="Arial" w:cs="Arial"/>
          <w:sz w:val="24"/>
          <w:szCs w:val="24"/>
        </w:rPr>
        <w:t>.</w:t>
      </w:r>
      <w:r w:rsidRPr="003D6499">
        <w:rPr>
          <w:rFonts w:ascii="Arial" w:hAnsi="Arial" w:cs="Arial"/>
          <w:sz w:val="24"/>
          <w:szCs w:val="24"/>
        </w:rPr>
        <w:br w:type="page"/>
      </w:r>
    </w:p>
    <w:p w14:paraId="777C5A1F" w14:textId="64D1F9A7" w:rsidR="00374B1E" w:rsidRPr="00595E18" w:rsidRDefault="00EF0932" w:rsidP="007C7B63">
      <w:pPr>
        <w:pStyle w:val="Titolo2"/>
        <w:spacing w:after="240" w:line="360" w:lineRule="auto"/>
        <w:ind w:left="360"/>
        <w:rPr>
          <w:rFonts w:ascii="Arial" w:hAnsi="Arial" w:cs="Arial"/>
          <w:sz w:val="28"/>
          <w:szCs w:val="28"/>
        </w:rPr>
      </w:pPr>
      <w:bookmarkStart w:id="29" w:name="_Toc106205139"/>
      <w:r>
        <w:rPr>
          <w:rFonts w:ascii="Arial" w:hAnsi="Arial" w:cs="Arial"/>
          <w:sz w:val="28"/>
          <w:szCs w:val="28"/>
        </w:rPr>
        <w:lastRenderedPageBreak/>
        <w:t>5</w:t>
      </w:r>
      <w:r w:rsidR="00374B1E" w:rsidRPr="00595E18">
        <w:rPr>
          <w:rFonts w:ascii="Arial" w:hAnsi="Arial" w:cs="Arial"/>
          <w:sz w:val="28"/>
          <w:szCs w:val="28"/>
        </w:rPr>
        <w:t>.</w:t>
      </w:r>
      <w:r w:rsidR="00650B73">
        <w:rPr>
          <w:rFonts w:ascii="Arial" w:hAnsi="Arial" w:cs="Arial"/>
          <w:sz w:val="28"/>
          <w:szCs w:val="28"/>
        </w:rPr>
        <w:t>2</w:t>
      </w:r>
      <w:r w:rsidR="00374B1E" w:rsidRPr="00595E18">
        <w:rPr>
          <w:rFonts w:ascii="Arial" w:hAnsi="Arial" w:cs="Arial"/>
          <w:sz w:val="28"/>
          <w:szCs w:val="28"/>
        </w:rPr>
        <w:t xml:space="preserve"> Building the efficient frontiers</w:t>
      </w:r>
      <w:bookmarkEnd w:id="29"/>
    </w:p>
    <w:p w14:paraId="25BF9865" w14:textId="33BE5C4E" w:rsidR="002E6D36" w:rsidRDefault="00EF3532" w:rsidP="00B90425">
      <w:pPr>
        <w:pStyle w:val="Paragrafoelenco"/>
        <w:spacing w:after="240" w:line="480" w:lineRule="auto"/>
        <w:ind w:left="360" w:firstLine="360"/>
        <w:jc w:val="both"/>
        <w:rPr>
          <w:rFonts w:ascii="Arial" w:hAnsi="Arial" w:cs="Arial"/>
          <w:sz w:val="24"/>
          <w:szCs w:val="24"/>
        </w:rPr>
      </w:pPr>
      <w:r>
        <w:rPr>
          <w:rFonts w:ascii="Arial" w:eastAsiaTheme="minorEastAsia" w:hAnsi="Arial" w:cs="Arial"/>
          <w:noProof/>
          <w:sz w:val="24"/>
          <w:szCs w:val="24"/>
          <w:lang w:val="en-GB" w:eastAsia="en-GB"/>
        </w:rPr>
        <mc:AlternateContent>
          <mc:Choice Requires="wps">
            <w:drawing>
              <wp:anchor distT="0" distB="0" distL="114300" distR="114300" simplePos="0" relativeHeight="251750400" behindDoc="0" locked="0" layoutInCell="1" allowOverlap="1" wp14:anchorId="764F1086" wp14:editId="2261368D">
                <wp:simplePos x="0" y="0"/>
                <wp:positionH relativeFrom="margin">
                  <wp:posOffset>1865630</wp:posOffset>
                </wp:positionH>
                <wp:positionV relativeFrom="paragraph">
                  <wp:posOffset>2885440</wp:posOffset>
                </wp:positionV>
                <wp:extent cx="2294965" cy="1143000"/>
                <wp:effectExtent l="0" t="0" r="10160" b="19050"/>
                <wp:wrapNone/>
                <wp:docPr id="3" name="Double Bracket 3"/>
                <wp:cNvGraphicFramePr/>
                <a:graphic xmlns:a="http://schemas.openxmlformats.org/drawingml/2006/main">
                  <a:graphicData uri="http://schemas.microsoft.com/office/word/2010/wordprocessingShape">
                    <wps:wsp>
                      <wps:cNvSpPr/>
                      <wps:spPr>
                        <a:xfrm>
                          <a:off x="0" y="0"/>
                          <a:ext cx="2294965" cy="1143000"/>
                        </a:xfrm>
                        <a:prstGeom prst="bracketPair">
                          <a:avLst>
                            <a:gd name="adj" fmla="val 454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08FEE" id="Double Bracket 3" o:spid="_x0000_s1026" type="#_x0000_t185" style="position:absolute;margin-left:146.9pt;margin-top:227.2pt;width:180.7pt;height:90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" adj="982" strokecolor="black [3213]" strokeweight="1pt">
                <v:stroke joinstyle="miter"/>
                <w10:wrap anchorx="margin"/>
              </v:shape>
            </w:pict>
          </mc:Fallback>
        </mc:AlternateContent>
      </w:r>
      <w:r w:rsidR="00374B1E">
        <w:rPr>
          <w:rFonts w:ascii="Arial" w:hAnsi="Arial" w:cs="Arial"/>
          <w:sz w:val="24"/>
          <w:szCs w:val="24"/>
        </w:rPr>
        <w:t>As mentioned, t</w:t>
      </w:r>
      <w:r w:rsidR="00374B1E" w:rsidRPr="00990FEF">
        <w:rPr>
          <w:rFonts w:ascii="Arial" w:hAnsi="Arial" w:cs="Arial"/>
          <w:sz w:val="24"/>
          <w:szCs w:val="24"/>
        </w:rPr>
        <w:t>he study closely follow</w:t>
      </w:r>
      <w:r w:rsidR="00374B1E">
        <w:rPr>
          <w:rFonts w:ascii="Arial" w:hAnsi="Arial" w:cs="Arial"/>
          <w:sz w:val="24"/>
          <w:szCs w:val="24"/>
        </w:rPr>
        <w:t>ed</w:t>
      </w:r>
      <w:r w:rsidR="00374B1E" w:rsidRPr="00990FEF">
        <w:rPr>
          <w:rFonts w:ascii="Arial" w:hAnsi="Arial" w:cs="Arial"/>
          <w:sz w:val="24"/>
          <w:szCs w:val="24"/>
        </w:rPr>
        <w:t xml:space="preserve"> procedures prescri</w:t>
      </w:r>
      <w:r w:rsidR="00374B1E">
        <w:rPr>
          <w:rFonts w:ascii="Arial" w:hAnsi="Arial" w:cs="Arial"/>
          <w:sz w:val="24"/>
          <w:szCs w:val="24"/>
        </w:rPr>
        <w:t>b</w:t>
      </w:r>
      <w:r w:rsidR="00374B1E" w:rsidRPr="00990FEF">
        <w:rPr>
          <w:rFonts w:ascii="Arial" w:hAnsi="Arial" w:cs="Arial"/>
          <w:sz w:val="24"/>
          <w:szCs w:val="24"/>
        </w:rPr>
        <w:t xml:space="preserve">ed by </w:t>
      </w:r>
      <w:proofErr w:type="spellStart"/>
      <w:r w:rsidR="00374B1E" w:rsidRPr="00990FEF">
        <w:rPr>
          <w:rFonts w:ascii="Arial" w:hAnsi="Arial" w:cs="Arial"/>
          <w:sz w:val="24"/>
          <w:szCs w:val="24"/>
        </w:rPr>
        <w:t>Ehling</w:t>
      </w:r>
      <w:proofErr w:type="spellEnd"/>
      <w:r w:rsidR="00374B1E" w:rsidRPr="00990FEF">
        <w:rPr>
          <w:rFonts w:ascii="Arial" w:hAnsi="Arial" w:cs="Arial"/>
          <w:sz w:val="24"/>
          <w:szCs w:val="24"/>
        </w:rPr>
        <w:t xml:space="preserve"> and Ramos (2006) in </w:t>
      </w:r>
      <w:r w:rsidR="00E43F70" w:rsidRPr="00990FEF">
        <w:rPr>
          <w:rFonts w:ascii="Arial" w:hAnsi="Arial" w:cs="Arial"/>
          <w:sz w:val="24"/>
          <w:szCs w:val="24"/>
        </w:rPr>
        <w:t>directly comparing</w:t>
      </w:r>
      <w:r w:rsidR="00374B1E" w:rsidRPr="00990FEF">
        <w:rPr>
          <w:rFonts w:ascii="Arial" w:hAnsi="Arial" w:cs="Arial"/>
          <w:sz w:val="24"/>
          <w:szCs w:val="24"/>
        </w:rPr>
        <w:t xml:space="preserve"> two </w:t>
      </w:r>
      <w:r w:rsidR="00374B1E">
        <w:rPr>
          <w:rFonts w:ascii="Arial" w:hAnsi="Arial" w:cs="Arial"/>
          <w:sz w:val="24"/>
          <w:szCs w:val="24"/>
        </w:rPr>
        <w:t>diversified portfolios</w:t>
      </w:r>
      <w:r w:rsidR="00374B1E" w:rsidRPr="00990FEF">
        <w:rPr>
          <w:rFonts w:ascii="Arial" w:hAnsi="Arial" w:cs="Arial"/>
          <w:sz w:val="24"/>
          <w:szCs w:val="24"/>
        </w:rPr>
        <w:t>. Specifically, the two set</w:t>
      </w:r>
      <w:r w:rsidR="00374B1E">
        <w:rPr>
          <w:rFonts w:ascii="Arial" w:hAnsi="Arial" w:cs="Arial"/>
          <w:sz w:val="24"/>
          <w:szCs w:val="24"/>
        </w:rPr>
        <w:t>s</w:t>
      </w:r>
      <w:r w:rsidR="00374B1E" w:rsidRPr="00990FEF">
        <w:rPr>
          <w:rFonts w:ascii="Arial" w:hAnsi="Arial" w:cs="Arial"/>
          <w:sz w:val="24"/>
          <w:szCs w:val="24"/>
        </w:rPr>
        <w:t xml:space="preserve"> of ETFs </w:t>
      </w:r>
      <w:r w:rsidR="00374B1E">
        <w:rPr>
          <w:rFonts w:ascii="Arial" w:hAnsi="Arial" w:cs="Arial"/>
          <w:sz w:val="24"/>
          <w:szCs w:val="24"/>
        </w:rPr>
        <w:t>were first</w:t>
      </w:r>
      <w:r w:rsidR="00374B1E" w:rsidRPr="00990FEF">
        <w:rPr>
          <w:rFonts w:ascii="Arial" w:hAnsi="Arial" w:cs="Arial"/>
          <w:sz w:val="24"/>
          <w:szCs w:val="24"/>
        </w:rPr>
        <w:t xml:space="preserve"> optimized</w:t>
      </w:r>
      <w:r w:rsidR="00C775DC">
        <w:rPr>
          <w:rFonts w:ascii="Arial" w:hAnsi="Arial" w:cs="Arial"/>
          <w:sz w:val="24"/>
          <w:szCs w:val="24"/>
        </w:rPr>
        <w:t>, which means that finding the lowest standard deviation point given a certain level of return from each set of ETFs and then connecting those dots together,</w:t>
      </w:r>
      <w:r w:rsidR="00374B1E" w:rsidRPr="00990FEF">
        <w:rPr>
          <w:rFonts w:ascii="Arial" w:hAnsi="Arial" w:cs="Arial"/>
          <w:sz w:val="24"/>
          <w:szCs w:val="24"/>
        </w:rPr>
        <w:t xml:space="preserve"> to construct two efficient frontiers. This step serve</w:t>
      </w:r>
      <w:r w:rsidR="00374B1E">
        <w:rPr>
          <w:rFonts w:ascii="Arial" w:hAnsi="Arial" w:cs="Arial"/>
          <w:sz w:val="24"/>
          <w:szCs w:val="24"/>
        </w:rPr>
        <w:t>d</w:t>
      </w:r>
      <w:r w:rsidR="00374B1E" w:rsidRPr="00990FEF">
        <w:rPr>
          <w:rFonts w:ascii="Arial" w:hAnsi="Arial" w:cs="Arial"/>
          <w:sz w:val="24"/>
          <w:szCs w:val="24"/>
        </w:rPr>
        <w:t xml:space="preserve"> dual purposes: to anchor as a reference frontier and to pick two explicit points (GMV and tangency) as benchmarks. Next, the measure</w:t>
      </w:r>
      <w:r w:rsidR="008711BF">
        <w:rPr>
          <w:rFonts w:ascii="Arial" w:hAnsi="Arial" w:cs="Arial"/>
          <w:sz w:val="24"/>
          <w:szCs w:val="24"/>
        </w:rPr>
        <w:t>s</w:t>
      </w:r>
      <w:r w:rsidR="00374B1E" w:rsidRPr="00990FEF">
        <w:rPr>
          <w:rFonts w:ascii="Arial" w:hAnsi="Arial" w:cs="Arial"/>
          <w:sz w:val="24"/>
          <w:szCs w:val="24"/>
        </w:rPr>
        <w:t xml:space="preserve"> of efficiency</w:t>
      </w:r>
      <w:r w:rsidR="00374B1E">
        <w:rPr>
          <w:rFonts w:ascii="Arial" w:hAnsi="Arial" w:cs="Arial"/>
          <w:sz w:val="24"/>
          <w:szCs w:val="24"/>
        </w:rPr>
        <w:t xml:space="preserve"> </w:t>
      </w:r>
      <w:proofErr w:type="gramStart"/>
      <w:r w:rsidR="00374B1E">
        <w:rPr>
          <w:rFonts w:ascii="Arial" w:hAnsi="Arial" w:cs="Arial"/>
          <w:sz w:val="24"/>
          <w:szCs w:val="24"/>
        </w:rPr>
        <w:t xml:space="preserve">were </w:t>
      </w:r>
      <w:r w:rsidR="00374B1E" w:rsidRPr="00990FEF">
        <w:rPr>
          <w:rFonts w:ascii="Arial" w:hAnsi="Arial" w:cs="Arial"/>
          <w:sz w:val="24"/>
          <w:szCs w:val="24"/>
        </w:rPr>
        <w:t>calculated</w:t>
      </w:r>
      <w:proofErr w:type="gramEnd"/>
      <w:r w:rsidR="00374B1E" w:rsidRPr="00990FEF">
        <w:rPr>
          <w:rFonts w:ascii="Arial" w:hAnsi="Arial" w:cs="Arial"/>
          <w:sz w:val="24"/>
          <w:szCs w:val="24"/>
        </w:rPr>
        <w:t xml:space="preserve"> by solving the optimizing pr</w:t>
      </w:r>
      <w:r w:rsidR="008711BF">
        <w:rPr>
          <w:rFonts w:ascii="Arial" w:hAnsi="Arial" w:cs="Arial"/>
          <w:sz w:val="24"/>
          <w:szCs w:val="24"/>
        </w:rPr>
        <w:t>oblem (P):</w:t>
      </w:r>
    </w:p>
    <w:p w14:paraId="322B4254" w14:textId="611FFA30" w:rsidR="002E6D36" w:rsidRDefault="002E6D36" w:rsidP="002E6D36">
      <w:pPr>
        <w:jc w:val="center"/>
      </w:pPr>
      <m:oMathPara>
        <m:oMath>
          <m:r>
            <w:rPr>
              <w:rFonts w:ascii="Cambria Math" w:eastAsiaTheme="minorEastAsia" w:hAnsi="Cambria Math" w:cs="Arial"/>
              <w:sz w:val="24"/>
              <w:szCs w:val="24"/>
            </w:rPr>
            <m:t>λ=</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min</m:t>
                  </m:r>
                </m:e>
                <m:lim>
                  <m:r>
                    <w:rPr>
                      <w:rFonts w:ascii="Cambria Math" w:hAnsi="Cambria Math" w:cs="Arial"/>
                      <w:sz w:val="24"/>
                      <w:szCs w:val="24"/>
                    </w:rPr>
                    <m:t>w</m:t>
                  </m:r>
                </m:lim>
              </m:limLow>
            </m:fName>
            <m:e>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Ωw</m:t>
              </m:r>
              <m:r>
                <w:rPr>
                  <w:rFonts w:ascii="Cambria Math" w:hAnsi="Cambria Math" w:cs="Arial"/>
                  <w:sz w:val="24"/>
                  <w:szCs w:val="24"/>
                </w:rPr>
                <m:t>-</m:t>
              </m:r>
              <m:r>
                <m:rPr>
                  <m:sty m:val="p"/>
                </m:rPr>
                <w:rPr>
                  <w:rFonts w:ascii="Cambria Math" w:hAnsi="Cambria Math" w:cs="Arial"/>
                  <w:sz w:val="24"/>
                  <w:szCs w:val="24"/>
                </w:rPr>
                <m:t>ѵ</m:t>
              </m:r>
              <m:r>
                <w:rPr>
                  <w:rFonts w:ascii="Cambria Math" w:hAnsi="Cambria Math" w:cs="Arial"/>
                  <w:sz w:val="24"/>
                  <w:szCs w:val="24"/>
                </w:rPr>
                <m:t xml:space="preserve"> </m:t>
              </m:r>
            </m:e>
          </m:func>
        </m:oMath>
      </m:oMathPara>
    </w:p>
    <w:p w14:paraId="409C5D18" w14:textId="77777777" w:rsidR="002E6D36" w:rsidRPr="00FF1887" w:rsidRDefault="002E6D36" w:rsidP="002E6D36">
      <w:pPr>
        <w:pStyle w:val="Paragrafoelenco"/>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s.t.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=1,</m:t>
          </m:r>
        </m:oMath>
      </m:oMathPara>
    </w:p>
    <w:p w14:paraId="49AC2D9F" w14:textId="77777777" w:rsidR="002E6D36" w:rsidRPr="00502B5E" w:rsidRDefault="002E6D36" w:rsidP="002E6D36">
      <w:pPr>
        <w:pStyle w:val="Paragrafoelenco"/>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 xml:space="preserve">and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≥0</m:t>
          </m:r>
        </m:oMath>
      </m:oMathPara>
    </w:p>
    <w:p w14:paraId="79789E0F" w14:textId="5A52AB47" w:rsidR="002E6D36" w:rsidRDefault="002E6D36" w:rsidP="00B90425">
      <w:pPr>
        <w:pStyle w:val="Paragrafoelenco"/>
        <w:spacing w:after="240" w:line="480" w:lineRule="auto"/>
        <w:ind w:left="360" w:firstLine="360"/>
        <w:jc w:val="both"/>
        <w:rPr>
          <w:rFonts w:ascii="Arial" w:hAnsi="Arial" w:cs="Arial"/>
          <w:sz w:val="24"/>
          <w:szCs w:val="24"/>
        </w:rPr>
      </w:pPr>
    </w:p>
    <w:p w14:paraId="544DFFA6" w14:textId="0D3EA775" w:rsidR="00374B1E" w:rsidRPr="00042093" w:rsidRDefault="00977832" w:rsidP="00042093">
      <w:pPr>
        <w:pStyle w:val="Paragrafoelenco"/>
        <w:spacing w:after="240" w:line="480" w:lineRule="auto"/>
        <w:ind w:left="360" w:firstLine="360"/>
        <w:jc w:val="both"/>
        <w:rPr>
          <w:rFonts w:ascii="Arial" w:hAnsi="Arial" w:cs="Arial"/>
          <w:sz w:val="24"/>
          <w:szCs w:val="24"/>
        </w:rPr>
      </w:pPr>
      <w:r>
        <w:rPr>
          <w:rFonts w:ascii="Arial" w:hAnsi="Arial" w:cs="Arial"/>
          <w:sz w:val="24"/>
          <w:szCs w:val="24"/>
        </w:rPr>
        <w:t>Lastly</w:t>
      </w:r>
      <w:r w:rsidR="00374B1E" w:rsidRPr="00990FEF">
        <w:rPr>
          <w:rFonts w:ascii="Arial" w:hAnsi="Arial" w:cs="Arial"/>
          <w:sz w:val="24"/>
          <w:szCs w:val="24"/>
        </w:rPr>
        <w:t>, the</w:t>
      </w:r>
      <w:r>
        <w:rPr>
          <w:rFonts w:ascii="Arial" w:hAnsi="Arial" w:cs="Arial"/>
          <w:sz w:val="24"/>
          <w:szCs w:val="24"/>
        </w:rPr>
        <w:t xml:space="preserve"> geometric test for mean-variance efficiency</w:t>
      </w:r>
      <w:r w:rsidR="00374B1E" w:rsidRPr="00990FEF">
        <w:rPr>
          <w:rFonts w:ascii="Arial" w:hAnsi="Arial" w:cs="Arial"/>
          <w:sz w:val="24"/>
          <w:szCs w:val="24"/>
        </w:rPr>
        <w:t xml:space="preserve"> </w:t>
      </w:r>
      <w:r>
        <w:rPr>
          <w:rFonts w:ascii="Arial" w:hAnsi="Arial" w:cs="Arial"/>
          <w:sz w:val="24"/>
          <w:szCs w:val="24"/>
        </w:rPr>
        <w:t>(</w:t>
      </w:r>
      <w:r w:rsidR="00374B1E" w:rsidRPr="00990FEF">
        <w:rPr>
          <w:rFonts w:ascii="Arial" w:hAnsi="Arial" w:cs="Arial"/>
          <w:sz w:val="24"/>
          <w:szCs w:val="24"/>
        </w:rPr>
        <w:t>BJS 2002</w:t>
      </w:r>
      <w:r>
        <w:rPr>
          <w:rFonts w:ascii="Arial" w:hAnsi="Arial" w:cs="Arial"/>
          <w:sz w:val="24"/>
          <w:szCs w:val="24"/>
        </w:rPr>
        <w:t xml:space="preserve">) </w:t>
      </w:r>
      <w:proofErr w:type="gramStart"/>
      <w:r>
        <w:rPr>
          <w:rFonts w:ascii="Arial" w:hAnsi="Arial" w:cs="Arial"/>
          <w:sz w:val="24"/>
          <w:szCs w:val="24"/>
        </w:rPr>
        <w:t>was</w:t>
      </w:r>
      <w:r w:rsidR="00374B1E" w:rsidRPr="00990FEF">
        <w:rPr>
          <w:rFonts w:ascii="Arial" w:hAnsi="Arial" w:cs="Arial"/>
          <w:sz w:val="24"/>
          <w:szCs w:val="24"/>
        </w:rPr>
        <w:t xml:space="preserve"> performed</w:t>
      </w:r>
      <w:proofErr w:type="gramEnd"/>
      <w:r w:rsidR="00374B1E" w:rsidRPr="00990FEF">
        <w:rPr>
          <w:rFonts w:ascii="Arial" w:hAnsi="Arial" w:cs="Arial"/>
          <w:sz w:val="24"/>
          <w:szCs w:val="24"/>
        </w:rPr>
        <w:t xml:space="preserve"> to consider the statistical significances of the results.</w:t>
      </w:r>
    </w:p>
    <w:p w14:paraId="4F556649" w14:textId="0220E8CA" w:rsidR="00374B1E" w:rsidRDefault="00064E91" w:rsidP="003D24A7">
      <w:pPr>
        <w:pStyle w:val="Paragrafoelenco"/>
        <w:spacing w:line="480" w:lineRule="auto"/>
        <w:ind w:left="360" w:firstLine="360"/>
        <w:jc w:val="both"/>
        <w:rPr>
          <w:rFonts w:ascii="Arial" w:hAnsi="Arial" w:cs="Arial"/>
          <w:sz w:val="24"/>
          <w:szCs w:val="24"/>
        </w:rPr>
      </w:pPr>
      <w:r>
        <w:rPr>
          <w:rFonts w:ascii="Arial" w:hAnsi="Arial" w:cs="Arial"/>
          <w:sz w:val="24"/>
          <w:szCs w:val="24"/>
        </w:rPr>
        <w:t>Figure 4</w:t>
      </w:r>
      <w:r w:rsidR="00374B1E">
        <w:rPr>
          <w:rFonts w:ascii="Arial" w:hAnsi="Arial" w:cs="Arial"/>
          <w:sz w:val="24"/>
          <w:szCs w:val="24"/>
        </w:rPr>
        <w:t xml:space="preserve"> showed the two efficient frontiers comprised of two distinct sets: factor ETFs (on the left) and sector ETFs. The tangency portfolios (red dots) and global minimum variance GMV (green dots) </w:t>
      </w:r>
      <w:proofErr w:type="gramStart"/>
      <w:r w:rsidR="00374B1E">
        <w:rPr>
          <w:rFonts w:ascii="Arial" w:hAnsi="Arial" w:cs="Arial"/>
          <w:sz w:val="24"/>
          <w:szCs w:val="24"/>
        </w:rPr>
        <w:t>were also highlighted</w:t>
      </w:r>
      <w:proofErr w:type="gramEnd"/>
      <w:r w:rsidR="00374B1E">
        <w:rPr>
          <w:rFonts w:ascii="Arial" w:hAnsi="Arial" w:cs="Arial"/>
          <w:sz w:val="24"/>
          <w:szCs w:val="24"/>
        </w:rPr>
        <w:t xml:space="preserve"> and will be treated as benchmarks for later comparison purposes. Intuitively, the curved line formed by the factor ETFs (returns ranged from .007 to 0.014, and volatility was from .03 to .04) was more upper left compared to the right one (returns ranged from 0.006 to .01, and volatility was from .035 to .04), indicating the better trade-off between risks and returns for factor portfolios. Since most investors </w:t>
      </w:r>
      <w:r w:rsidR="00977832">
        <w:rPr>
          <w:rFonts w:ascii="Arial" w:hAnsi="Arial" w:cs="Arial"/>
          <w:sz w:val="24"/>
          <w:szCs w:val="24"/>
        </w:rPr>
        <w:t>could not</w:t>
      </w:r>
      <w:r w:rsidR="00374B1E">
        <w:rPr>
          <w:rFonts w:ascii="Arial" w:hAnsi="Arial" w:cs="Arial"/>
          <w:sz w:val="24"/>
          <w:szCs w:val="24"/>
        </w:rPr>
        <w:t xml:space="preserve"> lend or borrow at the </w:t>
      </w:r>
      <w:r w:rsidR="00E43F70">
        <w:rPr>
          <w:rFonts w:ascii="Arial" w:hAnsi="Arial" w:cs="Arial"/>
          <w:sz w:val="24"/>
          <w:szCs w:val="24"/>
        </w:rPr>
        <w:t>risk-</w:t>
      </w:r>
      <w:r w:rsidR="00E43F70">
        <w:rPr>
          <w:rFonts w:ascii="Arial" w:hAnsi="Arial" w:cs="Arial"/>
          <w:sz w:val="24"/>
          <w:szCs w:val="24"/>
        </w:rPr>
        <w:lastRenderedPageBreak/>
        <w:t>free</w:t>
      </w:r>
      <w:r w:rsidR="00374B1E">
        <w:rPr>
          <w:rFonts w:ascii="Arial" w:hAnsi="Arial" w:cs="Arial"/>
          <w:sz w:val="24"/>
          <w:szCs w:val="24"/>
        </w:rPr>
        <w:t xml:space="preserve"> rate, the study ignored investigating the slope of the capital market line</w:t>
      </w:r>
      <w:r w:rsidR="00977832">
        <w:rPr>
          <w:rStyle w:val="Rimandonotaapidipagina"/>
          <w:rFonts w:ascii="Arial" w:hAnsi="Arial" w:cs="Arial"/>
          <w:sz w:val="24"/>
          <w:szCs w:val="24"/>
        </w:rPr>
        <w:footnoteReference w:id="11"/>
      </w:r>
      <w:r w:rsidR="00374B1E">
        <w:rPr>
          <w:rFonts w:ascii="Arial" w:hAnsi="Arial" w:cs="Arial"/>
          <w:sz w:val="24"/>
          <w:szCs w:val="24"/>
        </w:rPr>
        <w:t xml:space="preserve"> which was formed by connecting the tangency portfolio and the risk free rate (the dash, red line in the charts), and considered solely performances of the two efficient </w:t>
      </w:r>
      <w:r w:rsidR="0069431D">
        <w:rPr>
          <w:rFonts w:ascii="Arial" w:hAnsi="Arial" w:cs="Arial"/>
          <w:noProof/>
          <w:sz w:val="24"/>
          <w:szCs w:val="24"/>
          <w:lang w:val="en-GB" w:eastAsia="en-GB"/>
        </w:rPr>
        <mc:AlternateContent>
          <mc:Choice Requires="wpg">
            <w:drawing>
              <wp:anchor distT="0" distB="0" distL="114300" distR="114300" simplePos="0" relativeHeight="251713536" behindDoc="0" locked="0" layoutInCell="1" allowOverlap="1" wp14:anchorId="4613244C" wp14:editId="51DC4093">
                <wp:simplePos x="0" y="0"/>
                <wp:positionH relativeFrom="page">
                  <wp:align>center</wp:align>
                </wp:positionH>
                <wp:positionV relativeFrom="paragraph">
                  <wp:posOffset>1552575</wp:posOffset>
                </wp:positionV>
                <wp:extent cx="5703570" cy="2095500"/>
                <wp:effectExtent l="0" t="0" r="0" b="0"/>
                <wp:wrapTopAndBottom/>
                <wp:docPr id="195" name="Group 195"/>
                <wp:cNvGraphicFramePr/>
                <a:graphic xmlns:a="http://schemas.openxmlformats.org/drawingml/2006/main">
                  <a:graphicData uri="http://schemas.microsoft.com/office/word/2010/wordprocessingGroup">
                    <wpg:wgp>
                      <wpg:cNvGrpSpPr/>
                      <wpg:grpSpPr>
                        <a:xfrm>
                          <a:off x="0" y="0"/>
                          <a:ext cx="5703570" cy="2095500"/>
                          <a:chOff x="0" y="0"/>
                          <a:chExt cx="5703570" cy="2095500"/>
                        </a:xfrm>
                      </wpg:grpSpPr>
                      <wpg:grpSp>
                        <wpg:cNvPr id="10" name="Group 10"/>
                        <wpg:cNvGrpSpPr/>
                        <wpg:grpSpPr>
                          <a:xfrm>
                            <a:off x="0" y="0"/>
                            <a:ext cx="5703570" cy="1772920"/>
                            <a:chOff x="0" y="0"/>
                            <a:chExt cx="5704115" cy="1772920"/>
                          </a:xfrm>
                        </wpg:grpSpPr>
                        <pic:pic xmlns:pic="http://schemas.openxmlformats.org/drawingml/2006/picture">
                          <pic:nvPicPr>
                            <pic:cNvPr id="11" name="Picture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2960915" y="0"/>
                              <a:ext cx="2743200" cy="1771015"/>
                            </a:xfrm>
                            <a:prstGeom prst="rect">
                              <a:avLst/>
                            </a:prstGeom>
                          </pic:spPr>
                        </pic:pic>
                        <pic:pic xmlns:pic="http://schemas.openxmlformats.org/drawingml/2006/picture">
                          <pic:nvPicPr>
                            <pic:cNvPr id="12" name="Picture 1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1772920"/>
                            </a:xfrm>
                            <a:prstGeom prst="rect">
                              <a:avLst/>
                            </a:prstGeom>
                          </pic:spPr>
                        </pic:pic>
                      </wpg:grpSp>
                      <wps:wsp>
                        <wps:cNvPr id="194" name="Text Box 194"/>
                        <wps:cNvSpPr txBox="1"/>
                        <wps:spPr>
                          <a:xfrm>
                            <a:off x="1122219" y="1807845"/>
                            <a:ext cx="4058920" cy="287655"/>
                          </a:xfrm>
                          <a:prstGeom prst="rect">
                            <a:avLst/>
                          </a:prstGeom>
                          <a:solidFill>
                            <a:prstClr val="white"/>
                          </a:solidFill>
                          <a:ln>
                            <a:noFill/>
                          </a:ln>
                        </wps:spPr>
                        <wps:txbx>
                          <w:txbxContent>
                            <w:p w14:paraId="2572CB86" w14:textId="668762BF" w:rsidR="00977832" w:rsidRPr="00CB5BC1" w:rsidRDefault="00977832" w:rsidP="00185196">
                              <w:pPr>
                                <w:pStyle w:val="Didascalia"/>
                                <w:rPr>
                                  <w:noProof/>
                                  <w:sz w:val="24"/>
                                  <w:szCs w:val="24"/>
                                </w:rPr>
                              </w:pPr>
                              <w:bookmarkStart w:id="30" w:name="_Toc106012891"/>
                              <w:r>
                                <w:t xml:space="preserve">Figure </w:t>
                              </w:r>
                              <w:fldSimple w:instr=" SEQ Figure \* ARABIC ">
                                <w:r>
                                  <w:rPr>
                                    <w:noProof/>
                                  </w:rPr>
                                  <w:t>4</w:t>
                                </w:r>
                              </w:fldSimple>
                              <w:r>
                                <w:t>: Efficient frontiers for factor and sector ETFs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13244C" id="Group 195" o:spid="_x0000_s1038" style="position:absolute;left:0;text-align:left;margin-left:0;margin-top:122.25pt;width:449.1pt;height:165pt;z-index:251713536;mso-position-horizontal:center;mso-position-horizontal-relative:page" coordsize="57035,20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">
                <v:group id="Group 10" o:spid="_x0000_s1039" style="position:absolute;width:57035;height:17729" coordsize="57041,17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1" o:spid="_x0000_s1040" type="#_x0000_t75" style="position:absolute;left:29609;width:27432;height:17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">
                    <v:imagedata r:id="rId26" o:title=""/>
                    <v:path arrowok="t"/>
                  </v:shape>
                  <v:shape id="Picture 12" o:spid="_x0000_s1041" type="#_x0000_t75" style="position:absolute;width:27432;height:17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">
                    <v:imagedata r:id="rId27" o:title=""/>
                    <v:path arrowok="t"/>
                  </v:shape>
                </v:group>
                <v:shape id="Text Box 194" o:spid="_x0000_s1042" type="#_x0000_t202" style="position:absolute;left:11222;top:18078;width:40589;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" stroked="f">
                  <v:textbox style="mso-fit-shape-to-text:t" inset="0,0,0,0">
                    <w:txbxContent>
                      <w:p w14:paraId="2572CB86" w14:textId="668762BF" w:rsidR="00977832" w:rsidRPr="00CB5BC1" w:rsidRDefault="00977832" w:rsidP="00185196">
                        <w:pPr>
                          <w:pStyle w:val="Didascalia"/>
                          <w:rPr>
                            <w:noProof/>
                            <w:sz w:val="24"/>
                            <w:szCs w:val="24"/>
                          </w:rPr>
                        </w:pPr>
                        <w:bookmarkStart w:id="31" w:name="_Toc106012891"/>
                        <w:r>
                          <w:t xml:space="preserve">Figure </w:t>
                        </w:r>
                        <w:fldSimple w:instr=" SEQ Figure \* ARABIC ">
                          <w:r>
                            <w:rPr>
                              <w:noProof/>
                            </w:rPr>
                            <w:t>4</w:t>
                          </w:r>
                        </w:fldSimple>
                        <w:r>
                          <w:t>: Efficient frontiers for factor and sector ETFs</w:t>
                        </w:r>
                        <w:bookmarkEnd w:id="31"/>
                      </w:p>
                    </w:txbxContent>
                  </v:textbox>
                </v:shape>
                <w10:wrap type="topAndBottom" anchorx="page"/>
              </v:group>
            </w:pict>
          </mc:Fallback>
        </mc:AlternateContent>
      </w:r>
      <w:r w:rsidR="00374B1E">
        <w:rPr>
          <w:rFonts w:ascii="Arial" w:hAnsi="Arial" w:cs="Arial"/>
          <w:sz w:val="24"/>
          <w:szCs w:val="24"/>
        </w:rPr>
        <w:t>frontiers.</w:t>
      </w:r>
    </w:p>
    <w:p w14:paraId="230AB7B8" w14:textId="29127B73" w:rsidR="002E6D36" w:rsidRDefault="002E6D36" w:rsidP="003D24A7">
      <w:pPr>
        <w:pStyle w:val="Paragrafoelenco"/>
        <w:spacing w:line="480" w:lineRule="auto"/>
        <w:ind w:left="360" w:firstLine="360"/>
        <w:jc w:val="both"/>
        <w:rPr>
          <w:rFonts w:ascii="Arial" w:hAnsi="Arial" w:cs="Arial"/>
          <w:sz w:val="24"/>
          <w:szCs w:val="24"/>
        </w:rPr>
      </w:pPr>
    </w:p>
    <w:p w14:paraId="1A41D657" w14:textId="0A77A2A3" w:rsidR="00374B1E" w:rsidRDefault="00374B1E" w:rsidP="003D24A7">
      <w:pPr>
        <w:pStyle w:val="Paragrafoelenco"/>
        <w:spacing w:line="480" w:lineRule="auto"/>
        <w:ind w:left="360" w:firstLine="360"/>
        <w:jc w:val="both"/>
        <w:rPr>
          <w:rFonts w:ascii="Arial" w:hAnsi="Arial" w:cs="Arial"/>
          <w:sz w:val="24"/>
          <w:szCs w:val="24"/>
        </w:rPr>
      </w:pPr>
      <w:r w:rsidRPr="00C42726">
        <w:rPr>
          <w:rFonts w:ascii="Arial" w:hAnsi="Arial" w:cs="Arial"/>
          <w:sz w:val="24"/>
          <w:szCs w:val="24"/>
        </w:rPr>
        <w:t xml:space="preserve">By solving the problem (P) first for factor ETFs, the mimicking portfolios, which had exact returns of the benchmarks, </w:t>
      </w:r>
      <w:proofErr w:type="gramStart"/>
      <w:r w:rsidRPr="00C42726">
        <w:rPr>
          <w:rFonts w:ascii="Arial" w:hAnsi="Arial" w:cs="Arial"/>
          <w:sz w:val="24"/>
          <w:szCs w:val="24"/>
        </w:rPr>
        <w:t>were identified</w:t>
      </w:r>
      <w:proofErr w:type="gramEnd"/>
      <w:r w:rsidRPr="00C42726">
        <w:rPr>
          <w:rFonts w:ascii="Arial" w:hAnsi="Arial" w:cs="Arial"/>
          <w:sz w:val="24"/>
          <w:szCs w:val="24"/>
        </w:rPr>
        <w:t xml:space="preserve"> as black dots lining in the factor efficient frontier. The benchmarks were selected from </w:t>
      </w:r>
      <w:proofErr w:type="gramStart"/>
      <w:r>
        <w:rPr>
          <w:rFonts w:ascii="Arial" w:hAnsi="Arial" w:cs="Arial"/>
          <w:sz w:val="24"/>
          <w:szCs w:val="24"/>
        </w:rPr>
        <w:t xml:space="preserve">either </w:t>
      </w:r>
      <w:r w:rsidRPr="00C42726">
        <w:rPr>
          <w:rFonts w:ascii="Arial" w:hAnsi="Arial" w:cs="Arial"/>
          <w:sz w:val="24"/>
          <w:szCs w:val="24"/>
        </w:rPr>
        <w:t>the other frontier:</w:t>
      </w:r>
      <w:proofErr w:type="gramEnd"/>
      <w:r w:rsidRPr="00C42726">
        <w:rPr>
          <w:rFonts w:ascii="Arial" w:hAnsi="Arial" w:cs="Arial"/>
          <w:sz w:val="24"/>
          <w:szCs w:val="24"/>
        </w:rPr>
        <w:t xml:space="preserve"> the tangency and global minimum va</w:t>
      </w:r>
      <w:r>
        <w:rPr>
          <w:rFonts w:ascii="Arial" w:hAnsi="Arial" w:cs="Arial"/>
          <w:sz w:val="24"/>
          <w:szCs w:val="24"/>
        </w:rPr>
        <w:t>riance portfolios, or the S&amp;P500 index as the market portfolio.</w:t>
      </w:r>
    </w:p>
    <w:p w14:paraId="2AA6F286" w14:textId="34CF6A21" w:rsidR="008D4FAC" w:rsidRDefault="008D4FAC" w:rsidP="003D24A7">
      <w:pPr>
        <w:pStyle w:val="Paragrafoelenco"/>
        <w:spacing w:line="480" w:lineRule="auto"/>
        <w:ind w:left="360" w:firstLine="360"/>
        <w:jc w:val="both"/>
        <w:rPr>
          <w:rFonts w:ascii="Arial" w:hAnsi="Arial" w:cs="Arial"/>
          <w:sz w:val="24"/>
          <w:szCs w:val="24"/>
        </w:rPr>
      </w:pPr>
    </w:p>
    <w:p w14:paraId="1427399A" w14:textId="66E996C7" w:rsidR="008D4FAC" w:rsidRDefault="008D4FAC" w:rsidP="003D24A7">
      <w:pPr>
        <w:pStyle w:val="Paragrafoelenco"/>
        <w:spacing w:line="480" w:lineRule="auto"/>
        <w:ind w:left="360" w:firstLine="360"/>
        <w:jc w:val="both"/>
        <w:rPr>
          <w:rFonts w:ascii="Arial" w:hAnsi="Arial" w:cs="Arial"/>
          <w:sz w:val="24"/>
          <w:szCs w:val="24"/>
        </w:rPr>
      </w:pPr>
    </w:p>
    <w:p w14:paraId="2A4A4B7A" w14:textId="0E69A0D2" w:rsidR="008D4FAC" w:rsidRDefault="008D4FAC" w:rsidP="003D24A7">
      <w:pPr>
        <w:pStyle w:val="Paragrafoelenco"/>
        <w:spacing w:line="480" w:lineRule="auto"/>
        <w:ind w:left="360" w:firstLine="360"/>
        <w:jc w:val="both"/>
        <w:rPr>
          <w:rFonts w:ascii="Arial" w:hAnsi="Arial" w:cs="Arial"/>
          <w:sz w:val="24"/>
          <w:szCs w:val="24"/>
        </w:rPr>
      </w:pPr>
    </w:p>
    <w:p w14:paraId="054B5549" w14:textId="09BF3ED2" w:rsidR="008D4FAC" w:rsidRDefault="008D4FAC" w:rsidP="003D24A7">
      <w:pPr>
        <w:pStyle w:val="Paragrafoelenco"/>
        <w:spacing w:line="480" w:lineRule="auto"/>
        <w:ind w:left="360" w:firstLine="360"/>
        <w:jc w:val="both"/>
        <w:rPr>
          <w:rFonts w:ascii="Arial" w:hAnsi="Arial" w:cs="Arial"/>
          <w:sz w:val="24"/>
          <w:szCs w:val="24"/>
        </w:rPr>
      </w:pPr>
    </w:p>
    <w:p w14:paraId="6AC87695" w14:textId="2D317245" w:rsidR="00374B1E" w:rsidRDefault="00EF0932" w:rsidP="007C7B63">
      <w:pPr>
        <w:pStyle w:val="Titolo2"/>
        <w:tabs>
          <w:tab w:val="left" w:pos="360"/>
        </w:tabs>
        <w:spacing w:after="240"/>
        <w:ind w:left="360"/>
      </w:pPr>
      <w:bookmarkStart w:id="32" w:name="_Toc106205140"/>
      <w:r>
        <w:rPr>
          <w:rFonts w:ascii="Arial" w:hAnsi="Arial" w:cs="Arial"/>
          <w:sz w:val="28"/>
          <w:szCs w:val="28"/>
        </w:rPr>
        <w:lastRenderedPageBreak/>
        <w:t>5</w:t>
      </w:r>
      <w:r w:rsidR="00374B1E" w:rsidRPr="007C7B63">
        <w:rPr>
          <w:rFonts w:ascii="Arial" w:hAnsi="Arial" w:cs="Arial"/>
          <w:sz w:val="28"/>
          <w:szCs w:val="28"/>
        </w:rPr>
        <w:t>.</w:t>
      </w:r>
      <w:r w:rsidR="00650B73">
        <w:rPr>
          <w:rFonts w:ascii="Arial" w:hAnsi="Arial" w:cs="Arial"/>
          <w:sz w:val="28"/>
          <w:szCs w:val="28"/>
        </w:rPr>
        <w:t>3</w:t>
      </w:r>
      <w:r w:rsidR="00374B1E" w:rsidRPr="007C7B63">
        <w:rPr>
          <w:rFonts w:ascii="Arial" w:hAnsi="Arial" w:cs="Arial"/>
          <w:sz w:val="28"/>
          <w:szCs w:val="28"/>
        </w:rPr>
        <w:t xml:space="preserve"> Beating the market</w:t>
      </w:r>
      <w:bookmarkEnd w:id="32"/>
    </w:p>
    <w:p w14:paraId="625ECCF4" w14:textId="437B7704" w:rsidR="00C277DF" w:rsidRDefault="00374B1E" w:rsidP="008D4FAC">
      <w:pPr>
        <w:spacing w:after="0" w:line="480" w:lineRule="auto"/>
        <w:ind w:left="360" w:firstLine="360"/>
        <w:jc w:val="both"/>
        <w:rPr>
          <w:rFonts w:ascii="Arial" w:hAnsi="Arial" w:cs="Arial"/>
          <w:sz w:val="24"/>
          <w:szCs w:val="24"/>
        </w:rPr>
      </w:pPr>
      <w:r>
        <w:rPr>
          <w:rFonts w:ascii="Arial" w:hAnsi="Arial" w:cs="Arial"/>
          <w:sz w:val="24"/>
          <w:szCs w:val="24"/>
        </w:rPr>
        <w:t xml:space="preserve">Followed the BJS 2002, to test the performances </w:t>
      </w:r>
      <w:r w:rsidR="002A5B8C">
        <w:rPr>
          <w:rFonts w:ascii="Arial" w:hAnsi="Arial" w:cs="Arial"/>
          <w:sz w:val="24"/>
          <w:szCs w:val="24"/>
        </w:rPr>
        <w:t>of the two approaches, the study</w:t>
      </w:r>
      <w:r>
        <w:rPr>
          <w:rFonts w:ascii="Arial" w:hAnsi="Arial" w:cs="Arial"/>
          <w:sz w:val="24"/>
          <w:szCs w:val="24"/>
        </w:rPr>
        <w:t xml:space="preserve"> measured the distance between the market portfolio (represented by the S&amp;P500 index) and its identical return portfolios lin</w:t>
      </w:r>
      <w:r w:rsidR="00C277DF">
        <w:rPr>
          <w:rFonts w:ascii="Arial" w:hAnsi="Arial" w:cs="Arial"/>
          <w:sz w:val="24"/>
          <w:szCs w:val="24"/>
        </w:rPr>
        <w:t>ing in each efficient frontier.</w:t>
      </w:r>
      <w:r w:rsidR="008D4FAC">
        <w:rPr>
          <w:rFonts w:ascii="Arial" w:hAnsi="Arial" w:cs="Arial"/>
          <w:sz w:val="24"/>
          <w:szCs w:val="24"/>
        </w:rPr>
        <w:t xml:space="preserve"> If the market portfolio lies on the right of the efficient frontiers, it means that given the same level of return, the market portfolio is riskier (higher volatility) for investors.</w:t>
      </w:r>
    </w:p>
    <w:p w14:paraId="277A2E10" w14:textId="03025A91" w:rsidR="00374B1E" w:rsidRDefault="008D4FAC" w:rsidP="008D4FAC">
      <w:pPr>
        <w:spacing w:after="0" w:line="480" w:lineRule="auto"/>
        <w:ind w:left="360" w:firstLine="360"/>
        <w:jc w:val="both"/>
        <w:rPr>
          <w:rFonts w:ascii="Arial" w:hAnsi="Arial" w:cs="Arial"/>
          <w:sz w:val="24"/>
          <w:szCs w:val="24"/>
        </w:rPr>
      </w:pPr>
      <w:r>
        <w:rPr>
          <w:rFonts w:ascii="Arial" w:hAnsi="Arial" w:cs="Arial"/>
          <w:noProof/>
          <w:sz w:val="24"/>
          <w:szCs w:val="24"/>
          <w:lang w:val="en-GB" w:eastAsia="en-GB"/>
        </w:rPr>
        <mc:AlternateContent>
          <mc:Choice Requires="wpg">
            <w:drawing>
              <wp:anchor distT="0" distB="0" distL="114300" distR="114300" simplePos="0" relativeHeight="251716608" behindDoc="0" locked="0" layoutInCell="1" allowOverlap="1" wp14:anchorId="091E768B" wp14:editId="09A61D6C">
                <wp:simplePos x="0" y="0"/>
                <wp:positionH relativeFrom="page">
                  <wp:align>center</wp:align>
                </wp:positionH>
                <wp:positionV relativeFrom="paragraph">
                  <wp:posOffset>2267585</wp:posOffset>
                </wp:positionV>
                <wp:extent cx="5486400" cy="2164715"/>
                <wp:effectExtent l="0" t="0" r="0" b="6985"/>
                <wp:wrapTopAndBottom/>
                <wp:docPr id="197" name="Group 197"/>
                <wp:cNvGraphicFramePr/>
                <a:graphic xmlns:a="http://schemas.openxmlformats.org/drawingml/2006/main">
                  <a:graphicData uri="http://schemas.microsoft.com/office/word/2010/wordprocessingGroup">
                    <wpg:wgp>
                      <wpg:cNvGrpSpPr/>
                      <wpg:grpSpPr>
                        <a:xfrm>
                          <a:off x="0" y="0"/>
                          <a:ext cx="5486400" cy="2164715"/>
                          <a:chOff x="0" y="0"/>
                          <a:chExt cx="5486400" cy="2164715"/>
                        </a:xfrm>
                      </wpg:grpSpPr>
                      <wpg:grpSp>
                        <wpg:cNvPr id="13" name="Group 13"/>
                        <wpg:cNvGrpSpPr/>
                        <wpg:grpSpPr>
                          <a:xfrm>
                            <a:off x="0" y="0"/>
                            <a:ext cx="5486400" cy="1807210"/>
                            <a:chOff x="0" y="0"/>
                            <a:chExt cx="5486400" cy="1807210"/>
                          </a:xfrm>
                        </wpg:grpSpPr>
                        <pic:pic xmlns:pic="http://schemas.openxmlformats.org/drawingml/2006/picture">
                          <pic:nvPicPr>
                            <pic:cNvPr id="14" name="Picture 1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743200" y="0"/>
                              <a:ext cx="2743200" cy="1781810"/>
                            </a:xfrm>
                            <a:prstGeom prst="rect">
                              <a:avLst/>
                            </a:prstGeom>
                          </pic:spPr>
                        </pic:pic>
                        <pic:pic xmlns:pic="http://schemas.openxmlformats.org/drawingml/2006/picture">
                          <pic:nvPicPr>
                            <pic:cNvPr id="15" name="Picture 1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40640"/>
                              <a:ext cx="2743200" cy="1766570"/>
                            </a:xfrm>
                            <a:prstGeom prst="rect">
                              <a:avLst/>
                            </a:prstGeom>
                          </pic:spPr>
                        </pic:pic>
                      </wpg:grpSp>
                      <wps:wsp>
                        <wps:cNvPr id="196" name="Text Box 196"/>
                        <wps:cNvSpPr txBox="1"/>
                        <wps:spPr>
                          <a:xfrm>
                            <a:off x="1482436" y="1877060"/>
                            <a:ext cx="3442335" cy="287655"/>
                          </a:xfrm>
                          <a:prstGeom prst="rect">
                            <a:avLst/>
                          </a:prstGeom>
                          <a:solidFill>
                            <a:prstClr val="white"/>
                          </a:solidFill>
                          <a:ln>
                            <a:noFill/>
                          </a:ln>
                        </wps:spPr>
                        <wps:txbx>
                          <w:txbxContent>
                            <w:p w14:paraId="140D5875" w14:textId="0D9E5635" w:rsidR="00977832" w:rsidRPr="00FE6F0B" w:rsidRDefault="00977832" w:rsidP="0060275E">
                              <w:pPr>
                                <w:pStyle w:val="Didascalia"/>
                                <w:rPr>
                                  <w:noProof/>
                                  <w:sz w:val="24"/>
                                  <w:szCs w:val="24"/>
                                </w:rPr>
                              </w:pPr>
                              <w:bookmarkStart w:id="33" w:name="_Toc106012892"/>
                              <w:r>
                                <w:t xml:space="preserve">Figure </w:t>
                              </w:r>
                              <w:fldSimple w:instr=" SEQ Figure \* ARABIC ">
                                <w:r>
                                  <w:rPr>
                                    <w:noProof/>
                                  </w:rPr>
                                  <w:t>5</w:t>
                                </w:r>
                              </w:fldSimple>
                              <w:r>
                                <w:t>: Beating the market portfolio</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1E768B" id="Group 197" o:spid="_x0000_s1043" style="position:absolute;left:0;text-align:left;margin-left:0;margin-top:178.55pt;width:6in;height:170.45pt;z-index:251716608;mso-position-horizontal:center;mso-position-horizontal-relative:page" coordsize="54864,21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">
                <v:group id="Group 13" o:spid="_x0000_s1044" style="position:absolute;width:54864;height:18072" coordsize="54864,1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4" o:spid="_x0000_s1045" type="#_x0000_t75" style="position:absolute;left:27432;width:27432;height:17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">
                    <v:imagedata r:id="rId30" o:title=""/>
                    <v:path arrowok="t"/>
                  </v:shape>
                  <v:shape id="Picture 15" o:spid="_x0000_s1046" type="#_x0000_t75" style="position:absolute;top:406;width:27432;height:17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">
                    <v:imagedata r:id="rId31" o:title=""/>
                    <v:path arrowok="t"/>
                  </v:shape>
                </v:group>
                <v:shape id="Text Box 196" o:spid="_x0000_s1047" type="#_x0000_t202" style="position:absolute;left:14824;top:18770;width:34423;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" stroked="f">
                  <v:textbox style="mso-fit-shape-to-text:t" inset="0,0,0,0">
                    <w:txbxContent>
                      <w:p w14:paraId="140D5875" w14:textId="0D9E5635" w:rsidR="00977832" w:rsidRPr="00FE6F0B" w:rsidRDefault="00977832" w:rsidP="0060275E">
                        <w:pPr>
                          <w:pStyle w:val="Didascalia"/>
                          <w:rPr>
                            <w:noProof/>
                            <w:sz w:val="24"/>
                            <w:szCs w:val="24"/>
                          </w:rPr>
                        </w:pPr>
                        <w:bookmarkStart w:id="34" w:name="_Toc106012892"/>
                        <w:r>
                          <w:t xml:space="preserve">Figure </w:t>
                        </w:r>
                        <w:fldSimple w:instr=" SEQ Figure \* ARABIC ">
                          <w:r>
                            <w:rPr>
                              <w:noProof/>
                            </w:rPr>
                            <w:t>5</w:t>
                          </w:r>
                        </w:fldSimple>
                        <w:r>
                          <w:t>: Beating the market portfolio</w:t>
                        </w:r>
                        <w:bookmarkEnd w:id="34"/>
                      </w:p>
                    </w:txbxContent>
                  </v:textbox>
                </v:shape>
                <w10:wrap type="topAndBottom" anchorx="page"/>
              </v:group>
            </w:pict>
          </mc:Fallback>
        </mc:AlternateContent>
      </w:r>
      <w:r w:rsidR="00123EB3">
        <w:rPr>
          <w:rFonts w:ascii="Arial" w:hAnsi="Arial" w:cs="Arial"/>
          <w:sz w:val="24"/>
          <w:szCs w:val="24"/>
        </w:rPr>
        <w:t xml:space="preserve">Figure </w:t>
      </w:r>
      <w:proofErr w:type="gramStart"/>
      <w:r w:rsidR="00123EB3">
        <w:rPr>
          <w:rFonts w:ascii="Arial" w:hAnsi="Arial" w:cs="Arial"/>
          <w:sz w:val="24"/>
          <w:szCs w:val="24"/>
        </w:rPr>
        <w:t>5</w:t>
      </w:r>
      <w:proofErr w:type="gramEnd"/>
      <w:r w:rsidR="00374B1E">
        <w:rPr>
          <w:rFonts w:ascii="Arial" w:hAnsi="Arial" w:cs="Arial"/>
          <w:sz w:val="24"/>
          <w:szCs w:val="24"/>
        </w:rPr>
        <w:t xml:space="preserve"> reasonably expressed the greater distance when compared the market portfolio </w:t>
      </w:r>
      <w:r w:rsidR="00C277DF">
        <w:rPr>
          <w:rFonts w:ascii="Arial" w:hAnsi="Arial" w:cs="Arial"/>
          <w:sz w:val="24"/>
          <w:szCs w:val="24"/>
        </w:rPr>
        <w:t xml:space="preserve">(green dots) </w:t>
      </w:r>
      <w:r w:rsidR="00374B1E">
        <w:rPr>
          <w:rFonts w:ascii="Arial" w:hAnsi="Arial" w:cs="Arial"/>
          <w:sz w:val="24"/>
          <w:szCs w:val="24"/>
        </w:rPr>
        <w:t xml:space="preserve">with the factor efficient frontier </w:t>
      </w:r>
      <w:r w:rsidR="00374B1E" w:rsidRPr="00280932">
        <w:rPr>
          <w:rFonts w:ascii="Arial" w:hAnsi="Arial" w:cs="Arial"/>
          <w:sz w:val="24"/>
          <w:szCs w:val="24"/>
        </w:rPr>
        <w:t>than that of the sector/industry frontier. The latter observation was consistent with Roll (1992):</w:t>
      </w:r>
      <w:r w:rsidR="00374B1E">
        <w:rPr>
          <w:rFonts w:ascii="Arial" w:hAnsi="Arial" w:cs="Arial"/>
          <w:sz w:val="24"/>
          <w:szCs w:val="24"/>
        </w:rPr>
        <w:t xml:space="preserve"> “national stock markets reflect the </w:t>
      </w:r>
      <w:proofErr w:type="spellStart"/>
      <w:r w:rsidR="00374B1E" w:rsidRPr="002A5075">
        <w:rPr>
          <w:rFonts w:ascii="Arial" w:hAnsi="Arial" w:cs="Arial"/>
          <w:sz w:val="24"/>
          <w:szCs w:val="24"/>
        </w:rPr>
        <w:t>idiosyncracies</w:t>
      </w:r>
      <w:proofErr w:type="spellEnd"/>
      <w:r w:rsidR="00374B1E" w:rsidRPr="002A5075">
        <w:rPr>
          <w:rFonts w:ascii="Arial" w:hAnsi="Arial" w:cs="Arial"/>
          <w:sz w:val="24"/>
          <w:szCs w:val="24"/>
        </w:rPr>
        <w:t xml:space="preserve"> of the country's industrial structure</w:t>
      </w:r>
      <w:r w:rsidR="00374B1E">
        <w:rPr>
          <w:rFonts w:ascii="Arial" w:hAnsi="Arial" w:cs="Arial"/>
          <w:sz w:val="24"/>
          <w:szCs w:val="24"/>
        </w:rPr>
        <w:t xml:space="preserve">”, in other words, industry-allocated portfolio was an efficient diversification technique </w:t>
      </w:r>
      <w:proofErr w:type="gramStart"/>
      <w:r w:rsidR="00374B1E">
        <w:rPr>
          <w:rFonts w:ascii="Arial" w:hAnsi="Arial" w:cs="Arial"/>
          <w:sz w:val="24"/>
          <w:szCs w:val="24"/>
        </w:rPr>
        <w:t>to approximately replicate</w:t>
      </w:r>
      <w:proofErr w:type="gramEnd"/>
      <w:r w:rsidR="00374B1E">
        <w:rPr>
          <w:rFonts w:ascii="Arial" w:hAnsi="Arial" w:cs="Arial"/>
          <w:sz w:val="24"/>
          <w:szCs w:val="24"/>
        </w:rPr>
        <w:t xml:space="preserve"> performances of the market.</w:t>
      </w:r>
    </w:p>
    <w:p w14:paraId="30A4C608" w14:textId="3F783E7F" w:rsidR="00042093" w:rsidRDefault="00042093" w:rsidP="003D24A7">
      <w:pPr>
        <w:spacing w:line="480" w:lineRule="auto"/>
        <w:ind w:left="360" w:firstLine="360"/>
        <w:jc w:val="both"/>
        <w:rPr>
          <w:rFonts w:ascii="Arial" w:hAnsi="Arial" w:cs="Arial"/>
          <w:sz w:val="24"/>
          <w:szCs w:val="24"/>
        </w:rPr>
      </w:pPr>
    </w:p>
    <w:p w14:paraId="2B80977C" w14:textId="73066093" w:rsidR="00374B1E" w:rsidRPr="00C3078F" w:rsidRDefault="00374B1E" w:rsidP="003D24A7">
      <w:pPr>
        <w:spacing w:line="480" w:lineRule="auto"/>
        <w:ind w:left="360" w:firstLine="360"/>
        <w:jc w:val="both"/>
        <w:rPr>
          <w:rFonts w:ascii="Arial" w:hAnsi="Arial" w:cs="Arial"/>
          <w:sz w:val="24"/>
          <w:szCs w:val="24"/>
        </w:rPr>
      </w:pPr>
      <w:r>
        <w:rPr>
          <w:rFonts w:ascii="Arial" w:hAnsi="Arial" w:cs="Arial"/>
          <w:sz w:val="24"/>
          <w:szCs w:val="24"/>
        </w:rPr>
        <w:t xml:space="preserve">The </w:t>
      </w:r>
      <w:r w:rsidR="009C49E9">
        <w:rPr>
          <w:rFonts w:ascii="Arial" w:hAnsi="Arial" w:cs="Arial"/>
          <w:sz w:val="24"/>
          <w:szCs w:val="24"/>
        </w:rPr>
        <w:t>research</w:t>
      </w:r>
      <w:r>
        <w:rPr>
          <w:rFonts w:ascii="Arial" w:hAnsi="Arial" w:cs="Arial"/>
          <w:sz w:val="24"/>
          <w:szCs w:val="24"/>
        </w:rPr>
        <w:t xml:space="preserve"> </w:t>
      </w:r>
      <w:r w:rsidR="00E8240C">
        <w:rPr>
          <w:rFonts w:ascii="Arial" w:hAnsi="Arial" w:cs="Arial"/>
          <w:sz w:val="24"/>
          <w:szCs w:val="24"/>
        </w:rPr>
        <w:t xml:space="preserve">first </w:t>
      </w:r>
      <w:r>
        <w:rPr>
          <w:rFonts w:ascii="Arial" w:hAnsi="Arial" w:cs="Arial"/>
          <w:sz w:val="24"/>
          <w:szCs w:val="24"/>
        </w:rPr>
        <w:t xml:space="preserve">considered the full period (2013-2020) and </w:t>
      </w:r>
      <w:r w:rsidR="00E8240C">
        <w:rPr>
          <w:rFonts w:ascii="Arial" w:hAnsi="Arial" w:cs="Arial"/>
          <w:sz w:val="24"/>
          <w:szCs w:val="24"/>
        </w:rPr>
        <w:t xml:space="preserve">then the </w:t>
      </w:r>
      <w:r>
        <w:rPr>
          <w:rFonts w:ascii="Arial" w:hAnsi="Arial" w:cs="Arial"/>
          <w:sz w:val="24"/>
          <w:szCs w:val="24"/>
        </w:rPr>
        <w:t>pandemic period (2020) to investigate whether the outcomes resulted differently under volatile times.</w:t>
      </w:r>
      <w:r w:rsidRPr="00B21046">
        <w:rPr>
          <w:rFonts w:ascii="Arial" w:hAnsi="Arial" w:cs="Arial"/>
          <w:sz w:val="24"/>
          <w:szCs w:val="24"/>
        </w:rPr>
        <w:t xml:space="preserve"> </w:t>
      </w:r>
      <w:r w:rsidR="00B21046" w:rsidRPr="00B21046">
        <w:rPr>
          <w:rFonts w:ascii="Arial" w:hAnsi="Arial" w:cs="Arial"/>
          <w:sz w:val="24"/>
          <w:szCs w:val="24"/>
        </w:rPr>
        <w:t>The</w:t>
      </w:r>
      <w:r w:rsidR="00C3078F">
        <w:rPr>
          <w:rFonts w:ascii="Arial" w:hAnsi="Arial" w:cs="Arial"/>
          <w:sz w:val="24"/>
          <w:szCs w:val="24"/>
        </w:rPr>
        <w:t xml:space="preserve"> results </w:t>
      </w:r>
      <w:r w:rsidR="00C3078F" w:rsidRPr="00C3078F">
        <w:rPr>
          <w:rFonts w:ascii="Arial" w:hAnsi="Arial" w:cs="Arial"/>
          <w:sz w:val="24"/>
          <w:szCs w:val="24"/>
        </w:rPr>
        <w:t xml:space="preserve">are </w:t>
      </w:r>
      <w:proofErr w:type="gramStart"/>
      <w:r w:rsidR="00C3078F" w:rsidRPr="00C3078F">
        <w:rPr>
          <w:rFonts w:ascii="Arial" w:hAnsi="Arial" w:cs="Arial"/>
          <w:sz w:val="24"/>
          <w:szCs w:val="24"/>
        </w:rPr>
        <w:t>distinctly supportive</w:t>
      </w:r>
      <w:proofErr w:type="gramEnd"/>
      <w:r w:rsidR="00C3078F" w:rsidRPr="00C3078F">
        <w:rPr>
          <w:rFonts w:ascii="Arial" w:hAnsi="Arial" w:cs="Arial"/>
          <w:sz w:val="24"/>
          <w:szCs w:val="24"/>
        </w:rPr>
        <w:t xml:space="preserve"> for factor approach</w:t>
      </w:r>
      <w:r w:rsidR="00C3078F">
        <w:rPr>
          <w:rFonts w:ascii="Arial" w:hAnsi="Arial" w:cs="Arial"/>
          <w:sz w:val="24"/>
          <w:szCs w:val="24"/>
        </w:rPr>
        <w:t xml:space="preserve"> for the former </w:t>
      </w:r>
      <w:r w:rsidR="009C49E9">
        <w:rPr>
          <w:rFonts w:ascii="Arial" w:hAnsi="Arial" w:cs="Arial"/>
          <w:sz w:val="24"/>
          <w:szCs w:val="24"/>
        </w:rPr>
        <w:t>sample</w:t>
      </w:r>
      <w:r w:rsidR="00C3078F" w:rsidRPr="00C3078F">
        <w:rPr>
          <w:rFonts w:ascii="Arial" w:hAnsi="Arial" w:cs="Arial"/>
          <w:sz w:val="24"/>
          <w:szCs w:val="24"/>
        </w:rPr>
        <w:t xml:space="preserve">, </w:t>
      </w:r>
      <w:r w:rsidR="00C3078F">
        <w:rPr>
          <w:rFonts w:ascii="Arial" w:hAnsi="Arial" w:cs="Arial"/>
          <w:sz w:val="24"/>
          <w:szCs w:val="24"/>
        </w:rPr>
        <w:t>whereas the latter is not statistically significant.</w:t>
      </w:r>
      <w:r w:rsidR="00C3078F" w:rsidRPr="00C3078F">
        <w:rPr>
          <w:rFonts w:ascii="Arial" w:hAnsi="Arial" w:cs="Arial"/>
          <w:sz w:val="24"/>
          <w:szCs w:val="24"/>
        </w:rPr>
        <w:t xml:space="preserve"> </w:t>
      </w:r>
    </w:p>
    <w:p w14:paraId="5FB5C2C4" w14:textId="5AC25346" w:rsidR="00815EF8" w:rsidRDefault="00374B1E" w:rsidP="00367D91">
      <w:pPr>
        <w:spacing w:line="480" w:lineRule="auto"/>
        <w:ind w:left="360" w:firstLine="360"/>
        <w:jc w:val="both"/>
        <w:rPr>
          <w:rFonts w:ascii="Arial" w:hAnsi="Arial" w:cs="Arial"/>
          <w:sz w:val="24"/>
          <w:szCs w:val="24"/>
        </w:rPr>
      </w:pPr>
      <w:r>
        <w:rPr>
          <w:rFonts w:ascii="Arial" w:hAnsi="Arial" w:cs="Arial"/>
          <w:sz w:val="24"/>
          <w:szCs w:val="24"/>
        </w:rPr>
        <w:lastRenderedPageBreak/>
        <w:t>T</w:t>
      </w:r>
      <w:r w:rsidRPr="00337588">
        <w:rPr>
          <w:rFonts w:ascii="Arial" w:hAnsi="Arial" w:cs="Arial"/>
          <w:sz w:val="24"/>
          <w:szCs w:val="24"/>
        </w:rPr>
        <w:t>able</w:t>
      </w:r>
      <w:r>
        <w:rPr>
          <w:rFonts w:ascii="Arial" w:hAnsi="Arial" w:cs="Arial"/>
          <w:sz w:val="24"/>
          <w:szCs w:val="24"/>
        </w:rPr>
        <w:t xml:space="preserve"> </w:t>
      </w:r>
      <w:r w:rsidR="00FC3EF7">
        <w:rPr>
          <w:rFonts w:ascii="Arial" w:hAnsi="Arial" w:cs="Arial"/>
          <w:sz w:val="24"/>
          <w:szCs w:val="24"/>
        </w:rPr>
        <w:t xml:space="preserve">3 </w:t>
      </w:r>
      <w:r w:rsidRPr="00337588">
        <w:rPr>
          <w:rFonts w:ascii="Arial" w:hAnsi="Arial" w:cs="Arial"/>
          <w:sz w:val="24"/>
          <w:szCs w:val="24"/>
        </w:rPr>
        <w:t>showed</w:t>
      </w:r>
      <w:r w:rsidRPr="00C84C89">
        <w:rPr>
          <w:rFonts w:ascii="Arial" w:hAnsi="Arial" w:cs="Arial"/>
          <w:sz w:val="24"/>
          <w:szCs w:val="24"/>
        </w:rPr>
        <w:t xml:space="preserve"> that factor investing outperformed the market during normal time </w:t>
      </w:r>
      <w:r>
        <w:rPr>
          <w:rFonts w:ascii="Arial" w:hAnsi="Arial" w:cs="Arial"/>
          <w:sz w:val="24"/>
          <w:szCs w:val="24"/>
        </w:rPr>
        <w:t xml:space="preserve">and the pandemic </w:t>
      </w:r>
      <w:r w:rsidRPr="00C84C89">
        <w:rPr>
          <w:rFonts w:ascii="Arial" w:hAnsi="Arial" w:cs="Arial"/>
          <w:sz w:val="24"/>
          <w:szCs w:val="24"/>
        </w:rPr>
        <w:t>with high statistical significance</w:t>
      </w:r>
      <w:r>
        <w:rPr>
          <w:rFonts w:ascii="Arial" w:hAnsi="Arial" w:cs="Arial"/>
          <w:sz w:val="24"/>
          <w:szCs w:val="24"/>
        </w:rPr>
        <w:t>s</w:t>
      </w:r>
      <w:r w:rsidRPr="00C84C89">
        <w:rPr>
          <w:rFonts w:ascii="Arial" w:hAnsi="Arial" w:cs="Arial"/>
          <w:sz w:val="24"/>
          <w:szCs w:val="24"/>
        </w:rPr>
        <w:t xml:space="preserve">, while the superior </w:t>
      </w:r>
      <w:r>
        <w:rPr>
          <w:rFonts w:ascii="Arial" w:hAnsi="Arial" w:cs="Arial"/>
          <w:sz w:val="24"/>
          <w:szCs w:val="24"/>
        </w:rPr>
        <w:t xml:space="preserve">of sector investing </w:t>
      </w:r>
      <w:r w:rsidRPr="00C84C89">
        <w:rPr>
          <w:rFonts w:ascii="Arial" w:hAnsi="Arial" w:cs="Arial"/>
          <w:sz w:val="24"/>
          <w:szCs w:val="24"/>
        </w:rPr>
        <w:t xml:space="preserve">was </w:t>
      </w:r>
      <w:r>
        <w:rPr>
          <w:rFonts w:ascii="Arial" w:hAnsi="Arial" w:cs="Arial"/>
          <w:sz w:val="24"/>
          <w:szCs w:val="24"/>
        </w:rPr>
        <w:t xml:space="preserve">statistically less obvious. Since factor investing captured risk premiums by simultaneously longing positive exposures and shorting negative exposures, while S&amp;P500 index reflected only the set of 500 largest stocks in the market, the prevailing performance of optimal factor approach implied the fact that investors </w:t>
      </w:r>
      <w:proofErr w:type="gramStart"/>
      <w:r>
        <w:rPr>
          <w:rFonts w:ascii="Arial" w:hAnsi="Arial" w:cs="Arial"/>
          <w:sz w:val="24"/>
          <w:szCs w:val="24"/>
        </w:rPr>
        <w:t>were indeed rewarded</w:t>
      </w:r>
      <w:proofErr w:type="gramEnd"/>
      <w:r>
        <w:rPr>
          <w:rFonts w:ascii="Arial" w:hAnsi="Arial" w:cs="Arial"/>
          <w:sz w:val="24"/>
          <w:szCs w:val="24"/>
        </w:rPr>
        <w:t xml:space="preserve"> for the extra exposures such as value, </w:t>
      </w:r>
      <w:r w:rsidR="00E43F70">
        <w:rPr>
          <w:rFonts w:ascii="Arial" w:hAnsi="Arial" w:cs="Arial"/>
          <w:sz w:val="24"/>
          <w:szCs w:val="24"/>
        </w:rPr>
        <w:t>size,</w:t>
      </w:r>
      <w:r>
        <w:rPr>
          <w:rFonts w:ascii="Arial" w:hAnsi="Arial" w:cs="Arial"/>
          <w:sz w:val="24"/>
          <w:szCs w:val="24"/>
        </w:rPr>
        <w:t xml:space="preserve"> or momentum.</w:t>
      </w:r>
    </w:p>
    <w:p w14:paraId="5E75ED63" w14:textId="1BD8A011" w:rsidR="00E8240C" w:rsidRDefault="00E8240C" w:rsidP="00E8240C">
      <w:pPr>
        <w:pStyle w:val="Didascalia"/>
        <w:ind w:left="540"/>
      </w:pPr>
      <w:bookmarkStart w:id="35" w:name="_Toc106014897"/>
      <w:r>
        <w:rPr>
          <w:noProof/>
          <w:lang w:val="en-GB" w:eastAsia="en-GB"/>
        </w:rPr>
        <w:drawing>
          <wp:anchor distT="0" distB="0" distL="114300" distR="114300" simplePos="0" relativeHeight="251729920" behindDoc="0" locked="0" layoutInCell="1" allowOverlap="1" wp14:anchorId="5BF521D2" wp14:editId="44C37FCA">
            <wp:simplePos x="0" y="0"/>
            <wp:positionH relativeFrom="margin">
              <wp:posOffset>409575</wp:posOffset>
            </wp:positionH>
            <wp:positionV relativeFrom="paragraph">
              <wp:posOffset>420370</wp:posOffset>
            </wp:positionV>
            <wp:extent cx="4891405" cy="1994535"/>
            <wp:effectExtent l="0" t="0" r="4445" b="5715"/>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91405" cy="1994535"/>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31968" behindDoc="0" locked="0" layoutInCell="1" allowOverlap="1" wp14:anchorId="5A8753C1" wp14:editId="1B0A5422">
                <wp:simplePos x="0" y="0"/>
                <wp:positionH relativeFrom="margin">
                  <wp:posOffset>-161925</wp:posOffset>
                </wp:positionH>
                <wp:positionV relativeFrom="paragraph">
                  <wp:posOffset>2580640</wp:posOffset>
                </wp:positionV>
                <wp:extent cx="5568950" cy="1495425"/>
                <wp:effectExtent l="0" t="0" r="0" b="9525"/>
                <wp:wrapTopAndBottom/>
                <wp:docPr id="208" name="Text Box 208"/>
                <wp:cNvGraphicFramePr/>
                <a:graphic xmlns:a="http://schemas.openxmlformats.org/drawingml/2006/main">
                  <a:graphicData uri="http://schemas.microsoft.com/office/word/2010/wordprocessingShape">
                    <wps:wsp>
                      <wps:cNvSpPr txBox="1"/>
                      <wps:spPr>
                        <a:xfrm>
                          <a:off x="0" y="0"/>
                          <a:ext cx="5568950" cy="1495425"/>
                        </a:xfrm>
                        <a:prstGeom prst="rect">
                          <a:avLst/>
                        </a:prstGeom>
                        <a:solidFill>
                          <a:prstClr val="white"/>
                        </a:solidFill>
                        <a:ln>
                          <a:noFill/>
                        </a:ln>
                      </wps:spPr>
                      <wps:txbx>
                        <w:txbxContent>
                          <w:p w14:paraId="71E0604E" w14:textId="57F638D8" w:rsidR="00977832" w:rsidRPr="00AE32AE" w:rsidRDefault="00977832" w:rsidP="00173ECD">
                            <w:pPr>
                              <w:pStyle w:val="Didascalia"/>
                              <w:spacing w:line="360" w:lineRule="auto"/>
                              <w:ind w:left="630"/>
                              <w:jc w:val="both"/>
                              <w:rPr>
                                <w:sz w:val="24"/>
                                <w:szCs w:val="24"/>
                              </w:rPr>
                            </w:pPr>
                            <w:r>
                              <w:t xml:space="preserve">Notes to table: </w:t>
                            </w:r>
                            <w:r w:rsidRPr="00173ECD">
                              <w:t>Panel A reports the distances between the market portfolio with two identical return counterpart</w:t>
                            </w:r>
                            <w:r>
                              <w:t>s</w:t>
                            </w:r>
                            <w:r w:rsidRPr="00173ECD">
                              <w:t xml:space="preserve"> lining in the factor and sector efficient frontiers, while Panel B calculated only for the pandemic period. The significant tests were also reported with ***, **, and * are correspond to 1</w:t>
                            </w:r>
                            <w:r>
                              <w:t>%</w:t>
                            </w:r>
                            <w:r w:rsidRPr="00173ECD">
                              <w:t>, 5</w:t>
                            </w:r>
                            <w:r>
                              <w:t>%</w:t>
                            </w:r>
                            <w:r w:rsidRPr="00173ECD">
                              <w:t>, and 10</w:t>
                            </w:r>
                            <w:r>
                              <w:t>%</w:t>
                            </w:r>
                            <w:r w:rsidRPr="00173ECD">
                              <w:t xml:space="preserve"> significant level, respectively</w:t>
                            </w:r>
                            <w:r>
                              <w:t xml:space="preserve"> </w:t>
                            </w:r>
                            <w:r w:rsidRPr="00233160">
                              <w:t>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753C1" id="Text Box 208" o:spid="_x0000_s1048" type="#_x0000_t202" style="position:absolute;left:0;text-align:left;margin-left:-12.75pt;margin-top:203.2pt;width:438.5pt;height:117.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" stroked="f">
                <v:textbox inset="0,0,0,0">
                  <w:txbxContent>
                    <w:p w14:paraId="71E0604E" w14:textId="57F638D8" w:rsidR="00977832" w:rsidRPr="00AE32AE" w:rsidRDefault="00977832" w:rsidP="00173ECD">
                      <w:pPr>
                        <w:pStyle w:val="Didascalia"/>
                        <w:spacing w:line="360" w:lineRule="auto"/>
                        <w:ind w:left="630"/>
                        <w:jc w:val="both"/>
                        <w:rPr>
                          <w:sz w:val="24"/>
                          <w:szCs w:val="24"/>
                        </w:rPr>
                      </w:pPr>
                      <w:r>
                        <w:t xml:space="preserve">Notes to table: </w:t>
                      </w:r>
                      <w:r w:rsidRPr="00173ECD">
                        <w:t>Panel A reports the distances between the market portfolio with two identical return counterpart</w:t>
                      </w:r>
                      <w:r>
                        <w:t>s</w:t>
                      </w:r>
                      <w:r w:rsidRPr="00173ECD">
                        <w:t xml:space="preserve"> lining in the factor and sector efficient frontiers, while Panel B calculated only for the pandemic period. The significant tests were also reported with ***, **, and * are correspond to 1</w:t>
                      </w:r>
                      <w:r>
                        <w:t>%</w:t>
                      </w:r>
                      <w:r w:rsidRPr="00173ECD">
                        <w:t>, 5</w:t>
                      </w:r>
                      <w:r>
                        <w:t>%</w:t>
                      </w:r>
                      <w:r w:rsidRPr="00173ECD">
                        <w:t>, and 10</w:t>
                      </w:r>
                      <w:r>
                        <w:t>%</w:t>
                      </w:r>
                      <w:r w:rsidRPr="00173ECD">
                        <w:t xml:space="preserve"> significant level, respectively</w:t>
                      </w:r>
                      <w:r>
                        <w:t xml:space="preserve"> </w:t>
                      </w:r>
                      <w:r w:rsidRPr="00233160">
                        <w:t>from August 2013 to December 2020</w:t>
                      </w:r>
                    </w:p>
                  </w:txbxContent>
                </v:textbox>
                <w10:wrap type="topAndBottom" anchorx="margin"/>
              </v:shape>
            </w:pict>
          </mc:Fallback>
        </mc:AlternateContent>
      </w:r>
      <w:r>
        <w:t xml:space="preserve">Table </w:t>
      </w:r>
      <w:fldSimple w:instr=" SEQ Table \* ARABIC ">
        <w:r w:rsidR="00911647">
          <w:rPr>
            <w:noProof/>
          </w:rPr>
          <w:t>3</w:t>
        </w:r>
      </w:fldSimple>
      <w:r>
        <w:t xml:space="preserve">: </w:t>
      </w:r>
      <w:r w:rsidRPr="00BC7D56">
        <w:t>The measures of efficiency between market portfolio and efficient frontiers</w:t>
      </w:r>
      <w:bookmarkEnd w:id="35"/>
    </w:p>
    <w:p w14:paraId="19C0449B" w14:textId="1AA08DCF" w:rsidR="00E8240C" w:rsidRDefault="00E8240C" w:rsidP="00367D91">
      <w:pPr>
        <w:spacing w:line="480" w:lineRule="auto"/>
        <w:ind w:left="360" w:firstLine="360"/>
        <w:jc w:val="both"/>
        <w:rPr>
          <w:rFonts w:ascii="Arial" w:hAnsi="Arial" w:cs="Arial"/>
          <w:sz w:val="24"/>
          <w:szCs w:val="24"/>
        </w:rPr>
      </w:pPr>
    </w:p>
    <w:p w14:paraId="1772D01D" w14:textId="77CF1D5C" w:rsidR="00FE791C" w:rsidRDefault="00FE791C" w:rsidP="00367D91">
      <w:pPr>
        <w:spacing w:line="480" w:lineRule="auto"/>
        <w:ind w:left="360" w:firstLine="360"/>
        <w:jc w:val="both"/>
        <w:rPr>
          <w:rFonts w:ascii="Arial" w:hAnsi="Arial" w:cs="Arial"/>
          <w:sz w:val="24"/>
          <w:szCs w:val="24"/>
        </w:rPr>
      </w:pPr>
    </w:p>
    <w:p w14:paraId="0053251E" w14:textId="5BE0309B" w:rsidR="00FE791C" w:rsidRDefault="00FE791C" w:rsidP="00367D91">
      <w:pPr>
        <w:spacing w:line="480" w:lineRule="auto"/>
        <w:ind w:left="360" w:firstLine="360"/>
        <w:jc w:val="both"/>
        <w:rPr>
          <w:rFonts w:ascii="Arial" w:hAnsi="Arial" w:cs="Arial"/>
          <w:sz w:val="24"/>
          <w:szCs w:val="24"/>
        </w:rPr>
      </w:pPr>
    </w:p>
    <w:p w14:paraId="3E9FBD24" w14:textId="6BA7EBA8" w:rsidR="00374B1E" w:rsidRPr="0029203F" w:rsidRDefault="00EF0932" w:rsidP="0029203F">
      <w:pPr>
        <w:pStyle w:val="Titolo2"/>
        <w:spacing w:after="240"/>
        <w:ind w:left="360"/>
        <w:rPr>
          <w:rFonts w:ascii="Arial" w:hAnsi="Arial" w:cs="Arial"/>
          <w:sz w:val="28"/>
          <w:szCs w:val="28"/>
        </w:rPr>
      </w:pPr>
      <w:bookmarkStart w:id="36" w:name="_Toc106205141"/>
      <w:r>
        <w:rPr>
          <w:rFonts w:ascii="Arial" w:hAnsi="Arial" w:cs="Arial"/>
          <w:sz w:val="28"/>
          <w:szCs w:val="28"/>
        </w:rPr>
        <w:lastRenderedPageBreak/>
        <w:t>5</w:t>
      </w:r>
      <w:r w:rsidR="00374B1E" w:rsidRPr="0029203F">
        <w:rPr>
          <w:rFonts w:ascii="Arial" w:hAnsi="Arial" w:cs="Arial"/>
          <w:sz w:val="28"/>
          <w:szCs w:val="28"/>
        </w:rPr>
        <w:t>.</w:t>
      </w:r>
      <w:r w:rsidR="00650B73">
        <w:rPr>
          <w:rFonts w:ascii="Arial" w:hAnsi="Arial" w:cs="Arial"/>
          <w:sz w:val="28"/>
          <w:szCs w:val="28"/>
        </w:rPr>
        <w:t>4</w:t>
      </w:r>
      <w:r w:rsidR="00374B1E" w:rsidRPr="0029203F">
        <w:rPr>
          <w:rFonts w:ascii="Arial" w:hAnsi="Arial" w:cs="Arial"/>
          <w:sz w:val="28"/>
          <w:szCs w:val="28"/>
        </w:rPr>
        <w:t xml:space="preserve"> Efficient frontier comparison: factor outperformed sector</w:t>
      </w:r>
      <w:bookmarkEnd w:id="36"/>
    </w:p>
    <w:p w14:paraId="1127F4E2" w14:textId="0D703E27" w:rsidR="00374B1E" w:rsidRDefault="00374B1E" w:rsidP="0029203F">
      <w:pPr>
        <w:pStyle w:val="Paragrafoelenco"/>
        <w:spacing w:after="240" w:line="480" w:lineRule="auto"/>
        <w:ind w:left="360" w:firstLine="360"/>
        <w:jc w:val="both"/>
        <w:rPr>
          <w:rFonts w:ascii="Arial" w:hAnsi="Arial" w:cs="Arial"/>
          <w:sz w:val="24"/>
          <w:szCs w:val="24"/>
        </w:rPr>
      </w:pPr>
      <w:proofErr w:type="gramStart"/>
      <w:r>
        <w:rPr>
          <w:rFonts w:ascii="Arial" w:hAnsi="Arial" w:cs="Arial"/>
          <w:sz w:val="24"/>
          <w:szCs w:val="24"/>
        </w:rPr>
        <w:t>The rationales behind sector and factor investing are disparate: while the former tries to diversify as much as possible the idiosyncratic risks in order to obtain the same level of market returns (a reasonable return for accepting the market risk), the latter exploits potential risk premiums found by various exposures</w:t>
      </w:r>
      <w:r w:rsidRPr="00D35F20">
        <w:rPr>
          <w:rFonts w:ascii="Arial" w:hAnsi="Arial" w:cs="Arial"/>
          <w:sz w:val="24"/>
          <w:szCs w:val="24"/>
        </w:rPr>
        <w:t xml:space="preserve"> </w:t>
      </w:r>
      <w:r>
        <w:rPr>
          <w:rFonts w:ascii="Arial" w:hAnsi="Arial" w:cs="Arial"/>
          <w:sz w:val="24"/>
          <w:szCs w:val="24"/>
        </w:rPr>
        <w:t>such as size, value, volatility or momentum, not just the market risk.</w:t>
      </w:r>
      <w:proofErr w:type="gramEnd"/>
      <w:r>
        <w:rPr>
          <w:rFonts w:ascii="Arial" w:hAnsi="Arial" w:cs="Arial"/>
          <w:sz w:val="24"/>
          <w:szCs w:val="24"/>
        </w:rPr>
        <w:t xml:space="preserve"> Diversification benefits, especially through combining various industries, have been proven essential, not just in academic literatures, but also in practice which reflected by the trillions of dollars investing in this kind, </w:t>
      </w:r>
      <w:r w:rsidRPr="007E38D0">
        <w:rPr>
          <w:rFonts w:ascii="Arial" w:hAnsi="Arial" w:cs="Arial"/>
          <w:sz w:val="24"/>
          <w:szCs w:val="24"/>
        </w:rPr>
        <w:t xml:space="preserve">and the portion of funds allocated into this passive channel has surged year after year. Hong et al. (2007), running a multivariate regressions of market returns (as dependent variable) on various industry returns for the period from 1942 to 2000, showed that at some extent, the performance of stock market today indeed could be predicted by using a large number of industry returns two months earlier. Moreover, </w:t>
      </w:r>
      <w:proofErr w:type="spellStart"/>
      <w:r w:rsidRPr="007E38D0">
        <w:rPr>
          <w:rFonts w:ascii="Arial" w:hAnsi="Arial" w:cs="Arial"/>
          <w:sz w:val="24"/>
          <w:szCs w:val="24"/>
        </w:rPr>
        <w:t>Fama</w:t>
      </w:r>
      <w:proofErr w:type="spellEnd"/>
      <w:r w:rsidRPr="007E38D0">
        <w:rPr>
          <w:rFonts w:ascii="Arial" w:hAnsi="Arial" w:cs="Arial"/>
          <w:sz w:val="24"/>
          <w:szCs w:val="24"/>
        </w:rPr>
        <w:t xml:space="preserve"> and French (2010), revealed the observation that “whatever one takes</w:t>
      </w:r>
      <w:r w:rsidRPr="00C72233">
        <w:rPr>
          <w:rFonts w:ascii="Arial" w:hAnsi="Arial" w:cs="Arial"/>
          <w:sz w:val="24"/>
          <w:szCs w:val="24"/>
        </w:rPr>
        <w:t xml:space="preserve"> to be</w:t>
      </w:r>
      <w:r>
        <w:rPr>
          <w:rFonts w:ascii="Arial" w:hAnsi="Arial" w:cs="Arial"/>
          <w:sz w:val="24"/>
          <w:szCs w:val="24"/>
        </w:rPr>
        <w:t>at</w:t>
      </w:r>
      <w:r w:rsidRPr="00C72233">
        <w:rPr>
          <w:rFonts w:ascii="Arial" w:hAnsi="Arial" w:cs="Arial"/>
          <w:sz w:val="24"/>
          <w:szCs w:val="24"/>
        </w:rPr>
        <w:t xml:space="preserve"> the market, for example</w:t>
      </w:r>
      <w:r>
        <w:rPr>
          <w:rFonts w:ascii="Arial" w:hAnsi="Arial" w:cs="Arial"/>
          <w:sz w:val="24"/>
          <w:szCs w:val="24"/>
        </w:rPr>
        <w:t xml:space="preserve">, value stocks, growth stocks, etc., </w:t>
      </w:r>
      <w:r w:rsidRPr="00C72233">
        <w:rPr>
          <w:rFonts w:ascii="Arial" w:hAnsi="Arial" w:cs="Arial"/>
          <w:sz w:val="24"/>
          <w:szCs w:val="24"/>
        </w:rPr>
        <w:t>active investors can only win at the expense of other active investors.</w:t>
      </w:r>
      <w:r w:rsidRPr="00C72233">
        <w:t xml:space="preserve"> </w:t>
      </w:r>
      <w:r w:rsidRPr="00C72233">
        <w:rPr>
          <w:rFonts w:ascii="Arial" w:hAnsi="Arial" w:cs="Arial"/>
          <w:sz w:val="24"/>
          <w:szCs w:val="24"/>
        </w:rPr>
        <w:t>In short, active investing in any s</w:t>
      </w:r>
      <w:r>
        <w:rPr>
          <w:rFonts w:ascii="Arial" w:hAnsi="Arial" w:cs="Arial"/>
          <w:sz w:val="24"/>
          <w:szCs w:val="24"/>
        </w:rPr>
        <w:t xml:space="preserve">ector is always a </w:t>
      </w:r>
      <w:r w:rsidR="00E43F70">
        <w:rPr>
          <w:rFonts w:ascii="Arial" w:hAnsi="Arial" w:cs="Arial"/>
          <w:sz w:val="24"/>
          <w:szCs w:val="24"/>
        </w:rPr>
        <w:t>zero-sum</w:t>
      </w:r>
      <w:r>
        <w:rPr>
          <w:rFonts w:ascii="Arial" w:hAnsi="Arial" w:cs="Arial"/>
          <w:sz w:val="24"/>
          <w:szCs w:val="24"/>
        </w:rPr>
        <w:t xml:space="preserve"> game</w:t>
      </w:r>
      <w:r w:rsidRPr="00C72233">
        <w:rPr>
          <w:rFonts w:ascii="Arial" w:hAnsi="Arial" w:cs="Arial"/>
          <w:sz w:val="24"/>
          <w:szCs w:val="24"/>
        </w:rPr>
        <w:t>”</w:t>
      </w:r>
      <w:r>
        <w:rPr>
          <w:rFonts w:ascii="Arial" w:hAnsi="Arial" w:cs="Arial"/>
          <w:sz w:val="24"/>
          <w:szCs w:val="24"/>
        </w:rPr>
        <w:t xml:space="preserve">. All </w:t>
      </w:r>
      <w:r w:rsidR="00E43F70">
        <w:rPr>
          <w:rFonts w:ascii="Arial" w:hAnsi="Arial" w:cs="Arial"/>
          <w:sz w:val="24"/>
          <w:szCs w:val="24"/>
        </w:rPr>
        <w:t>these researches</w:t>
      </w:r>
      <w:r>
        <w:rPr>
          <w:rFonts w:ascii="Arial" w:hAnsi="Arial" w:cs="Arial"/>
          <w:sz w:val="24"/>
          <w:szCs w:val="24"/>
        </w:rPr>
        <w:t xml:space="preserve"> imply the uphill battle for factor investing when put next to a well-established sector investing approach.</w:t>
      </w:r>
    </w:p>
    <w:p w14:paraId="353951EC" w14:textId="0583DFC1" w:rsidR="002E4853" w:rsidRDefault="00374B1E" w:rsidP="002E4853">
      <w:pPr>
        <w:pStyle w:val="Paragrafoelenco"/>
        <w:spacing w:before="240" w:line="480" w:lineRule="auto"/>
        <w:ind w:left="360" w:firstLine="360"/>
        <w:jc w:val="both"/>
        <w:rPr>
          <w:rFonts w:ascii="Arial" w:hAnsi="Arial" w:cs="Arial"/>
          <w:sz w:val="24"/>
          <w:szCs w:val="24"/>
        </w:rPr>
      </w:pPr>
      <w:r>
        <w:rPr>
          <w:rFonts w:ascii="Arial" w:hAnsi="Arial" w:cs="Arial"/>
          <w:sz w:val="24"/>
          <w:szCs w:val="24"/>
        </w:rPr>
        <w:t xml:space="preserve">However, empirical results from the study supported the factor approach. Specifically, the benchmark portfolios, which </w:t>
      </w:r>
      <w:proofErr w:type="gramStart"/>
      <w:r>
        <w:rPr>
          <w:rFonts w:ascii="Arial" w:hAnsi="Arial" w:cs="Arial"/>
          <w:sz w:val="24"/>
          <w:szCs w:val="24"/>
        </w:rPr>
        <w:t>were assembled</w:t>
      </w:r>
      <w:proofErr w:type="gramEnd"/>
      <w:r>
        <w:rPr>
          <w:rFonts w:ascii="Arial" w:hAnsi="Arial" w:cs="Arial"/>
          <w:sz w:val="24"/>
          <w:szCs w:val="24"/>
        </w:rPr>
        <w:t xml:space="preserve"> from sector ETFs as shown in the </w:t>
      </w:r>
      <w:r w:rsidR="00BA4151">
        <w:rPr>
          <w:rFonts w:ascii="Arial" w:hAnsi="Arial" w:cs="Arial"/>
          <w:sz w:val="24"/>
          <w:szCs w:val="24"/>
        </w:rPr>
        <w:t>figure 6</w:t>
      </w:r>
      <w:r>
        <w:rPr>
          <w:rFonts w:ascii="Arial" w:hAnsi="Arial" w:cs="Arial"/>
          <w:sz w:val="24"/>
          <w:szCs w:val="24"/>
        </w:rPr>
        <w:t xml:space="preserve">, were apparently inefficient compared to the mimicking </w:t>
      </w:r>
      <w:r w:rsidR="009A1F00">
        <w:rPr>
          <w:rFonts w:ascii="Arial" w:hAnsi="Arial" w:cs="Arial"/>
          <w:sz w:val="24"/>
          <w:szCs w:val="24"/>
        </w:rPr>
        <w:t>portfolios, which</w:t>
      </w:r>
      <w:r>
        <w:rPr>
          <w:rFonts w:ascii="Arial" w:hAnsi="Arial" w:cs="Arial"/>
          <w:sz w:val="24"/>
          <w:szCs w:val="24"/>
        </w:rPr>
        <w:t xml:space="preserve"> lied in the factor efficient frontier: given the same expected returns, the benchmarks were riskier measured by the higher values of volatility. Considering </w:t>
      </w:r>
      <w:r>
        <w:rPr>
          <w:rFonts w:ascii="Arial" w:hAnsi="Arial" w:cs="Arial"/>
          <w:sz w:val="24"/>
          <w:szCs w:val="24"/>
        </w:rPr>
        <w:lastRenderedPageBreak/>
        <w:t xml:space="preserve">the sector’ tangency portfolio as a benchmark, the volatility was about 0.03869 compared to 0.03146 of the identical-return (0.00978) mimicking portfolio. </w:t>
      </w:r>
    </w:p>
    <w:p w14:paraId="5BE593B0" w14:textId="2D561D72" w:rsidR="006E3589" w:rsidRDefault="00BA4151" w:rsidP="002E4853">
      <w:pPr>
        <w:pStyle w:val="Paragrafoelenco"/>
        <w:spacing w:before="240" w:line="480" w:lineRule="auto"/>
        <w:ind w:left="360" w:firstLine="360"/>
        <w:jc w:val="both"/>
        <w:rPr>
          <w:rFonts w:ascii="Arial" w:hAnsi="Arial" w:cs="Arial"/>
          <w:sz w:val="24"/>
          <w:szCs w:val="24"/>
        </w:rPr>
      </w:pPr>
      <w:r>
        <w:rPr>
          <w:rFonts w:ascii="Arial" w:hAnsi="Arial" w:cs="Arial"/>
          <w:noProof/>
          <w:sz w:val="24"/>
          <w:szCs w:val="24"/>
          <w:lang w:val="en-GB" w:eastAsia="en-GB"/>
        </w:rPr>
        <mc:AlternateContent>
          <mc:Choice Requires="wpg">
            <w:drawing>
              <wp:anchor distT="0" distB="0" distL="114300" distR="114300" simplePos="0" relativeHeight="251719680" behindDoc="0" locked="0" layoutInCell="1" allowOverlap="1" wp14:anchorId="281392E9" wp14:editId="587817FA">
                <wp:simplePos x="0" y="0"/>
                <wp:positionH relativeFrom="margin">
                  <wp:align>right</wp:align>
                </wp:positionH>
                <wp:positionV relativeFrom="paragraph">
                  <wp:posOffset>294062</wp:posOffset>
                </wp:positionV>
                <wp:extent cx="5589814" cy="2109470"/>
                <wp:effectExtent l="0" t="0" r="0" b="5080"/>
                <wp:wrapTopAndBottom/>
                <wp:docPr id="199" name="Group 199"/>
                <wp:cNvGraphicFramePr/>
                <a:graphic xmlns:a="http://schemas.openxmlformats.org/drawingml/2006/main">
                  <a:graphicData uri="http://schemas.microsoft.com/office/word/2010/wordprocessingGroup">
                    <wpg:wgp>
                      <wpg:cNvGrpSpPr/>
                      <wpg:grpSpPr>
                        <a:xfrm>
                          <a:off x="0" y="0"/>
                          <a:ext cx="5589814" cy="2109470"/>
                          <a:chOff x="0" y="0"/>
                          <a:chExt cx="5589814" cy="2109470"/>
                        </a:xfrm>
                      </wpg:grpSpPr>
                      <wpg:grpSp>
                        <wpg:cNvPr id="16" name="Group 16"/>
                        <wpg:cNvGrpSpPr/>
                        <wpg:grpSpPr>
                          <a:xfrm>
                            <a:off x="0" y="0"/>
                            <a:ext cx="5589814" cy="1775460"/>
                            <a:chOff x="0" y="0"/>
                            <a:chExt cx="5589814" cy="1775460"/>
                          </a:xfrm>
                        </wpg:grpSpPr>
                        <pic:pic xmlns:pic="http://schemas.openxmlformats.org/drawingml/2006/picture">
                          <pic:nvPicPr>
                            <pic:cNvPr id="17" name="Picture 17"/>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43200" cy="1775460"/>
                            </a:xfrm>
                            <a:prstGeom prst="rect">
                              <a:avLst/>
                            </a:prstGeom>
                          </pic:spPr>
                        </pic:pic>
                        <pic:pic xmlns:pic="http://schemas.openxmlformats.org/drawingml/2006/picture">
                          <pic:nvPicPr>
                            <pic:cNvPr id="18" name="Picture 18"/>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846614" y="0"/>
                              <a:ext cx="2743200" cy="1753870"/>
                            </a:xfrm>
                            <a:prstGeom prst="rect">
                              <a:avLst/>
                            </a:prstGeom>
                          </pic:spPr>
                        </pic:pic>
                      </wpg:grpSp>
                      <wps:wsp>
                        <wps:cNvPr id="198" name="Text Box 198"/>
                        <wps:cNvSpPr txBox="1"/>
                        <wps:spPr>
                          <a:xfrm>
                            <a:off x="1600044" y="1821815"/>
                            <a:ext cx="3199765" cy="287655"/>
                          </a:xfrm>
                          <a:prstGeom prst="rect">
                            <a:avLst/>
                          </a:prstGeom>
                          <a:solidFill>
                            <a:prstClr val="white"/>
                          </a:solidFill>
                          <a:ln>
                            <a:noFill/>
                          </a:ln>
                        </wps:spPr>
                        <wps:txbx>
                          <w:txbxContent>
                            <w:p w14:paraId="33B74C1A" w14:textId="14AD20DA" w:rsidR="00977832" w:rsidRPr="004B429D" w:rsidRDefault="00977832" w:rsidP="00D55575">
                              <w:pPr>
                                <w:pStyle w:val="Didascalia"/>
                                <w:rPr>
                                  <w:sz w:val="24"/>
                                  <w:szCs w:val="24"/>
                                </w:rPr>
                              </w:pPr>
                              <w:bookmarkStart w:id="37" w:name="_Toc106012893"/>
                              <w:r>
                                <w:t xml:space="preserve">Figure </w:t>
                              </w:r>
                              <w:fldSimple w:instr=" SEQ Figure \* ARABIC ">
                                <w:r>
                                  <w:rPr>
                                    <w:noProof/>
                                  </w:rPr>
                                  <w:t>6</w:t>
                                </w:r>
                              </w:fldSimple>
                              <w:r>
                                <w:t>: Factor outperformed sector</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1392E9" id="Group 199" o:spid="_x0000_s1049" style="position:absolute;left:0;text-align:left;margin-left:388.95pt;margin-top:23.15pt;width:440.15pt;height:166.1pt;z-index:251719680;mso-position-horizontal:right;mso-position-horizontal-relative:margin" coordsize="55898,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">
                <v:group id="Group 16" o:spid="_x0000_s1050" style="position:absolute;width:55898;height:17754" coordsize="55898,17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51" type="#_x0000_t75" style="position:absolute;width:27432;height:17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">
                    <v:imagedata r:id="rId35" o:title=""/>
                    <v:path arrowok="t"/>
                  </v:shape>
                  <v:shape id="Picture 18" o:spid="_x0000_s1052" type="#_x0000_t75" style="position:absolute;left:28466;width:27432;height:17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">
                    <v:imagedata r:id="rId36" o:title=""/>
                    <v:path arrowok="t"/>
                  </v:shape>
                </v:group>
                <v:shape id="Text Box 198" o:spid="_x0000_s1053" type="#_x0000_t202" style="position:absolute;left:16000;top:18218;width:3199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" stroked="f">
                  <v:textbox style="mso-fit-shape-to-text:t" inset="0,0,0,0">
                    <w:txbxContent>
                      <w:p w14:paraId="33B74C1A" w14:textId="14AD20DA" w:rsidR="00977832" w:rsidRPr="004B429D" w:rsidRDefault="00977832" w:rsidP="00D55575">
                        <w:pPr>
                          <w:pStyle w:val="Didascalia"/>
                          <w:rPr>
                            <w:sz w:val="24"/>
                            <w:szCs w:val="24"/>
                          </w:rPr>
                        </w:pPr>
                        <w:bookmarkStart w:id="38" w:name="_Toc106012893"/>
                        <w:r>
                          <w:t xml:space="preserve">Figure </w:t>
                        </w:r>
                        <w:fldSimple w:instr=" SEQ Figure \* ARABIC ">
                          <w:r>
                            <w:rPr>
                              <w:noProof/>
                            </w:rPr>
                            <w:t>6</w:t>
                          </w:r>
                        </w:fldSimple>
                        <w:r>
                          <w:t>: Factor outperformed sector</w:t>
                        </w:r>
                        <w:bookmarkEnd w:id="38"/>
                      </w:p>
                    </w:txbxContent>
                  </v:textbox>
                </v:shape>
                <w10:wrap type="topAndBottom" anchorx="margin"/>
              </v:group>
            </w:pict>
          </mc:Fallback>
        </mc:AlternateContent>
      </w:r>
    </w:p>
    <w:p w14:paraId="6A110F38" w14:textId="77777777" w:rsidR="00BA4151" w:rsidRDefault="00BA4151" w:rsidP="002E4853">
      <w:pPr>
        <w:pStyle w:val="Paragrafoelenco"/>
        <w:spacing w:before="240" w:line="480" w:lineRule="auto"/>
        <w:ind w:left="360" w:firstLine="360"/>
        <w:jc w:val="both"/>
        <w:rPr>
          <w:rFonts w:ascii="Arial" w:hAnsi="Arial" w:cs="Arial"/>
          <w:sz w:val="24"/>
          <w:szCs w:val="24"/>
        </w:rPr>
      </w:pPr>
    </w:p>
    <w:p w14:paraId="44EA3DAB" w14:textId="0BCF137A" w:rsidR="00374B1E" w:rsidRPr="003F6BA0" w:rsidRDefault="00374B1E" w:rsidP="002E4853">
      <w:pPr>
        <w:pStyle w:val="Paragrafoelenco"/>
        <w:spacing w:before="240" w:line="480" w:lineRule="auto"/>
        <w:ind w:left="360" w:firstLine="360"/>
        <w:jc w:val="both"/>
        <w:rPr>
          <w:rFonts w:ascii="Arial" w:hAnsi="Arial" w:cs="Arial"/>
          <w:sz w:val="24"/>
          <w:szCs w:val="24"/>
        </w:rPr>
      </w:pPr>
      <w:r>
        <w:rPr>
          <w:rFonts w:ascii="Arial" w:hAnsi="Arial" w:cs="Arial"/>
          <w:sz w:val="24"/>
          <w:szCs w:val="24"/>
        </w:rPr>
        <w:t xml:space="preserve">The same pattern happened when treating sector’s global minimum variance portfolio as a benchmark, its volatility was </w:t>
      </w:r>
      <w:r w:rsidR="00BA4151">
        <w:rPr>
          <w:rFonts w:ascii="Arial" w:hAnsi="Arial" w:cs="Arial"/>
          <w:sz w:val="24"/>
          <w:szCs w:val="24"/>
        </w:rPr>
        <w:t>0.03395, which</w:t>
      </w:r>
      <w:r>
        <w:rPr>
          <w:rFonts w:ascii="Arial" w:hAnsi="Arial" w:cs="Arial"/>
          <w:sz w:val="24"/>
          <w:szCs w:val="24"/>
        </w:rPr>
        <w:t xml:space="preserve"> was much higher when compared to 0.02962 of the comparable counterpart portfolio lining in the factor efficient frontier.</w:t>
      </w:r>
    </w:p>
    <w:p w14:paraId="694CB278" w14:textId="77777777" w:rsidR="00374B1E" w:rsidRDefault="00374B1E" w:rsidP="003D24A7">
      <w:pPr>
        <w:pStyle w:val="Paragrafoelenco"/>
        <w:spacing w:line="480" w:lineRule="auto"/>
        <w:ind w:left="360" w:firstLine="360"/>
        <w:jc w:val="both"/>
        <w:rPr>
          <w:rFonts w:ascii="Arial" w:hAnsi="Arial" w:cs="Arial"/>
          <w:sz w:val="24"/>
          <w:szCs w:val="24"/>
        </w:rPr>
      </w:pPr>
      <w:proofErr w:type="gramStart"/>
      <w:r>
        <w:rPr>
          <w:rFonts w:ascii="Arial" w:hAnsi="Arial" w:cs="Arial"/>
          <w:sz w:val="24"/>
          <w:szCs w:val="24"/>
        </w:rPr>
        <w:t>To statistically establish</w:t>
      </w:r>
      <w:proofErr w:type="gramEnd"/>
      <w:r>
        <w:rPr>
          <w:rFonts w:ascii="Arial" w:hAnsi="Arial" w:cs="Arial"/>
          <w:sz w:val="24"/>
          <w:szCs w:val="24"/>
        </w:rPr>
        <w:t xml:space="preserve"> the significance of the observation above, the study performed the test of the BJS (2002) with the null hypothesis was defined as:</w:t>
      </w:r>
    </w:p>
    <w:p w14:paraId="3E678E45" w14:textId="77777777" w:rsidR="00374B1E" w:rsidRPr="00347BA5" w:rsidRDefault="00374B1E" w:rsidP="00BA4151">
      <w:pPr>
        <w:pStyle w:val="Paragrafoelenco"/>
        <w:spacing w:before="240" w:line="480" w:lineRule="auto"/>
        <w:ind w:left="1260" w:hanging="540"/>
        <w:jc w:val="both"/>
        <w:rPr>
          <w:rFonts w:ascii="Arial" w:hAnsi="Arial" w:cs="Arial"/>
          <w:i/>
          <w:sz w:val="24"/>
          <w:szCs w:val="24"/>
        </w:rPr>
      </w:pPr>
      <w:r w:rsidRPr="00347BA5">
        <w:rPr>
          <w:rFonts w:ascii="Arial" w:hAnsi="Arial" w:cs="Arial"/>
          <w:i/>
          <w:sz w:val="24"/>
          <w:szCs w:val="24"/>
        </w:rPr>
        <w:t>H</w:t>
      </w:r>
      <w:r w:rsidRPr="00347BA5">
        <w:rPr>
          <w:rFonts w:ascii="Arial" w:hAnsi="Arial" w:cs="Arial"/>
          <w:i/>
          <w:sz w:val="24"/>
          <w:szCs w:val="24"/>
          <w:vertAlign w:val="subscript"/>
        </w:rPr>
        <w:t>0</w:t>
      </w:r>
      <w:r w:rsidRPr="00347BA5">
        <w:rPr>
          <w:rFonts w:ascii="Arial" w:hAnsi="Arial" w:cs="Arial"/>
          <w:i/>
          <w:sz w:val="24"/>
          <w:szCs w:val="24"/>
        </w:rPr>
        <w:t xml:space="preserve">: “The benchmark portfolios are mean-variance efficient </w:t>
      </w:r>
      <w:r>
        <w:rPr>
          <w:rFonts w:ascii="Arial" w:hAnsi="Arial" w:cs="Arial"/>
          <w:i/>
          <w:sz w:val="24"/>
          <w:szCs w:val="24"/>
        </w:rPr>
        <w:t>compared</w:t>
      </w:r>
      <w:r w:rsidRPr="00347BA5">
        <w:rPr>
          <w:rFonts w:ascii="Arial" w:hAnsi="Arial" w:cs="Arial"/>
          <w:i/>
          <w:sz w:val="24"/>
          <w:szCs w:val="24"/>
        </w:rPr>
        <w:t xml:space="preserve"> to the </w:t>
      </w:r>
      <w:r>
        <w:rPr>
          <w:rFonts w:ascii="Arial" w:hAnsi="Arial" w:cs="Arial"/>
          <w:i/>
          <w:sz w:val="24"/>
          <w:szCs w:val="24"/>
        </w:rPr>
        <w:t>mimicking portfolios which line in the</w:t>
      </w:r>
      <w:r w:rsidRPr="00347BA5">
        <w:rPr>
          <w:rFonts w:ascii="Arial" w:hAnsi="Arial" w:cs="Arial"/>
          <w:i/>
          <w:sz w:val="24"/>
          <w:szCs w:val="24"/>
        </w:rPr>
        <w:t xml:space="preserve"> efficient frontier”</w:t>
      </w:r>
    </w:p>
    <w:p w14:paraId="25C9BD64" w14:textId="77777777" w:rsidR="00374B1E" w:rsidRDefault="00374B1E" w:rsidP="00BA4151">
      <w:pPr>
        <w:pStyle w:val="Paragrafoelenco"/>
        <w:spacing w:before="240" w:line="480" w:lineRule="auto"/>
        <w:ind w:left="360" w:firstLine="360"/>
        <w:jc w:val="both"/>
        <w:rPr>
          <w:rFonts w:ascii="Arial" w:hAnsi="Arial" w:cs="Arial"/>
          <w:sz w:val="24"/>
          <w:szCs w:val="24"/>
        </w:rPr>
      </w:pPr>
      <w:r>
        <w:rPr>
          <w:rFonts w:ascii="Arial" w:hAnsi="Arial" w:cs="Arial"/>
          <w:sz w:val="24"/>
          <w:szCs w:val="24"/>
        </w:rPr>
        <w:t>Put if differently, the null claimed that there was no statistically significant distinction between the interested portfolios. In case of rejecting the null, if the measure of efficiency</w:t>
      </w:r>
      <w:proofErr w:type="gramStart"/>
      <w:r>
        <w:rPr>
          <w:rFonts w:ascii="Arial" w:hAnsi="Arial" w:cs="Arial"/>
          <w:sz w:val="24"/>
          <w:szCs w:val="24"/>
        </w:rPr>
        <w:t xml:space="preserve">, </w:t>
      </w:r>
      <w:proofErr w:type="gramEnd"/>
      <m:oMath>
        <m:r>
          <w:rPr>
            <w:rFonts w:ascii="Cambria Math" w:eastAsiaTheme="minorEastAsia" w:hAnsi="Cambria Math" w:cs="Arial"/>
            <w:sz w:val="24"/>
            <w:szCs w:val="24"/>
          </w:rPr>
          <m:t>λ</m:t>
        </m:r>
      </m:oMath>
      <w:r>
        <w:rPr>
          <w:rFonts w:ascii="Arial" w:hAnsi="Arial" w:cs="Arial"/>
          <w:sz w:val="24"/>
          <w:szCs w:val="24"/>
        </w:rPr>
        <w:t xml:space="preserve">, is negative, the benchmark portfolio has a higher volatility </w:t>
      </w:r>
      <w:r w:rsidR="00BF57F9">
        <w:rPr>
          <w:rFonts w:ascii="Arial" w:hAnsi="Arial" w:cs="Arial"/>
          <w:sz w:val="24"/>
          <w:szCs w:val="24"/>
        </w:rPr>
        <w:t xml:space="preserve">compared to </w:t>
      </w:r>
      <w:r>
        <w:rPr>
          <w:rFonts w:ascii="Arial" w:hAnsi="Arial" w:cs="Arial"/>
          <w:sz w:val="24"/>
          <w:szCs w:val="24"/>
        </w:rPr>
        <w:t>the mimicking portfolio comprised from the primitive assets, and hence it is considered as mean-variance inefficient.</w:t>
      </w:r>
    </w:p>
    <w:p w14:paraId="47737461" w14:textId="35D37C33" w:rsidR="00374B1E" w:rsidRDefault="00BF57F9" w:rsidP="003D24A7">
      <w:pPr>
        <w:pStyle w:val="Paragrafoelenco"/>
        <w:spacing w:line="480" w:lineRule="auto"/>
        <w:ind w:left="360" w:firstLine="360"/>
        <w:jc w:val="both"/>
        <w:rPr>
          <w:rFonts w:ascii="Arial" w:hAnsi="Arial" w:cs="Arial"/>
          <w:sz w:val="24"/>
          <w:szCs w:val="24"/>
        </w:rPr>
      </w:pPr>
      <w:r>
        <w:rPr>
          <w:rFonts w:ascii="Arial" w:hAnsi="Arial" w:cs="Arial"/>
          <w:sz w:val="24"/>
          <w:szCs w:val="24"/>
        </w:rPr>
        <w:lastRenderedPageBreak/>
        <w:t>T</w:t>
      </w:r>
      <w:r w:rsidRPr="00795B5C">
        <w:rPr>
          <w:rFonts w:ascii="Arial" w:hAnsi="Arial" w:cs="Arial"/>
          <w:sz w:val="24"/>
          <w:szCs w:val="24"/>
        </w:rPr>
        <w:t>able</w:t>
      </w:r>
      <w:r>
        <w:rPr>
          <w:rFonts w:ascii="Arial" w:hAnsi="Arial" w:cs="Arial"/>
          <w:sz w:val="24"/>
          <w:szCs w:val="24"/>
        </w:rPr>
        <w:t xml:space="preserve"> 4 displayed the measures of </w:t>
      </w:r>
      <w:r w:rsidR="00BA4151">
        <w:rPr>
          <w:rFonts w:ascii="Arial" w:hAnsi="Arial" w:cs="Arial"/>
          <w:sz w:val="24"/>
          <w:szCs w:val="24"/>
        </w:rPr>
        <w:t>efficiency, which</w:t>
      </w:r>
      <w:r>
        <w:rPr>
          <w:rFonts w:ascii="Arial" w:hAnsi="Arial" w:cs="Arial"/>
          <w:sz w:val="24"/>
          <w:szCs w:val="24"/>
        </w:rPr>
        <w:t xml:space="preserve"> </w:t>
      </w:r>
      <w:proofErr w:type="gramStart"/>
      <w:r>
        <w:rPr>
          <w:rFonts w:ascii="Arial" w:hAnsi="Arial" w:cs="Arial"/>
          <w:sz w:val="24"/>
          <w:szCs w:val="24"/>
        </w:rPr>
        <w:t>were calculated by using factor and sector ETFs in turn as benchmarks and examined against the other</w:t>
      </w:r>
      <w:proofErr w:type="gramEnd"/>
      <w:r>
        <w:rPr>
          <w:rFonts w:ascii="Arial" w:hAnsi="Arial" w:cs="Arial"/>
          <w:sz w:val="24"/>
          <w:szCs w:val="24"/>
        </w:rPr>
        <w:t>. In the full period sample, the noticeable conclusion was that factor ETFs dominated sector ETFs, reflected through the negative values of the measures of efficiency when factor ETFs were used as primitive assets, and positive values when treating sector ETFs as primitive assets. All the reported results in this sample were statistically significant to reject the null hypothesis. Principally, a negative value in the second column does not automatically entail a positive value in the third column, and vice versa. The reason is that the efficient frontiers can cross each other, and the tangency</w:t>
      </w:r>
      <w:r w:rsidR="00D914B2">
        <w:rPr>
          <w:rFonts w:ascii="Arial" w:hAnsi="Arial" w:cs="Arial"/>
          <w:sz w:val="24"/>
          <w:szCs w:val="24"/>
        </w:rPr>
        <w:t xml:space="preserve"> </w:t>
      </w:r>
      <w:r w:rsidR="00374B1E">
        <w:rPr>
          <w:rFonts w:ascii="Arial" w:hAnsi="Arial" w:cs="Arial"/>
          <w:sz w:val="24"/>
          <w:szCs w:val="24"/>
        </w:rPr>
        <w:t xml:space="preserve">and GMV portfolios, which have different expected returns, can locate on different sides of the frontiers. </w:t>
      </w:r>
    </w:p>
    <w:p w14:paraId="5885D5A9" w14:textId="3E24E08F" w:rsidR="00B72C76" w:rsidRPr="001E2F0B" w:rsidRDefault="009F3670" w:rsidP="001E2F0B">
      <w:pPr>
        <w:pStyle w:val="Didascalia"/>
        <w:spacing w:line="360" w:lineRule="auto"/>
        <w:ind w:left="540"/>
        <w:rPr>
          <w:sz w:val="24"/>
          <w:szCs w:val="24"/>
        </w:rPr>
      </w:pPr>
      <w:bookmarkStart w:id="39" w:name="_Toc106014898"/>
      <w:r>
        <w:rPr>
          <w:noProof/>
          <w:lang w:val="en-GB" w:eastAsia="en-GB"/>
        </w:rPr>
        <mc:AlternateContent>
          <mc:Choice Requires="wps">
            <w:drawing>
              <wp:anchor distT="0" distB="0" distL="114300" distR="114300" simplePos="0" relativeHeight="251735040" behindDoc="0" locked="0" layoutInCell="1" allowOverlap="1" wp14:anchorId="1583B232" wp14:editId="1D0A7C80">
                <wp:simplePos x="0" y="0"/>
                <wp:positionH relativeFrom="margin">
                  <wp:align>left</wp:align>
                </wp:positionH>
                <wp:positionV relativeFrom="paragraph">
                  <wp:posOffset>2615565</wp:posOffset>
                </wp:positionV>
                <wp:extent cx="5811520" cy="1447800"/>
                <wp:effectExtent l="0" t="0" r="0" b="0"/>
                <wp:wrapTopAndBottom/>
                <wp:docPr id="210" name="Text Box 210"/>
                <wp:cNvGraphicFramePr/>
                <a:graphic xmlns:a="http://schemas.openxmlformats.org/drawingml/2006/main">
                  <a:graphicData uri="http://schemas.microsoft.com/office/word/2010/wordprocessingShape">
                    <wps:wsp>
                      <wps:cNvSpPr txBox="1"/>
                      <wps:spPr>
                        <a:xfrm>
                          <a:off x="0" y="0"/>
                          <a:ext cx="5811520" cy="1447800"/>
                        </a:xfrm>
                        <a:prstGeom prst="rect">
                          <a:avLst/>
                        </a:prstGeom>
                        <a:solidFill>
                          <a:prstClr val="white"/>
                        </a:solidFill>
                        <a:ln>
                          <a:noFill/>
                        </a:ln>
                      </wps:spPr>
                      <wps:txbx>
                        <w:txbxContent>
                          <w:p w14:paraId="56E85A35" w14:textId="6E0AE3CB" w:rsidR="00977832" w:rsidRPr="00AE32AE" w:rsidRDefault="00977832" w:rsidP="00654BF7">
                            <w:pPr>
                              <w:pStyle w:val="Didascalia"/>
                              <w:spacing w:line="360" w:lineRule="auto"/>
                              <w:ind w:left="630"/>
                              <w:jc w:val="both"/>
                              <w:rPr>
                                <w:sz w:val="24"/>
                                <w:szCs w:val="24"/>
                              </w:rPr>
                            </w:pPr>
                            <w:r>
                              <w:t xml:space="preserve">Notes to table: Directly comparing </w:t>
                            </w:r>
                            <w:r w:rsidRPr="00654BF7">
                              <w:t xml:space="preserve">when factor and sector </w:t>
                            </w:r>
                            <w:proofErr w:type="gramStart"/>
                            <w:r w:rsidRPr="00654BF7">
                              <w:t>are in turn used</w:t>
                            </w:r>
                            <w:proofErr w:type="gramEnd"/>
                            <w:r w:rsidRPr="00654BF7">
                              <w:t xml:space="preserve"> as benchmark portfolios with the other reference frontier</w:t>
                            </w:r>
                            <w:r>
                              <w:t>.</w:t>
                            </w:r>
                            <w:r w:rsidRPr="00654BF7">
                              <w:t xml:space="preserve"> Panel </w:t>
                            </w:r>
                            <w:proofErr w:type="gramStart"/>
                            <w:r w:rsidRPr="00654BF7">
                              <w:t>A</w:t>
                            </w:r>
                            <w:proofErr w:type="gramEnd"/>
                            <w:r w:rsidRPr="00654BF7">
                              <w:t xml:space="preserve"> reports results for the full sample, while Panel B reports only for the Pandemic period. The significant tests were also reported with ***, **, and * are correspond to 1</w:t>
                            </w:r>
                            <w:r>
                              <w:t>%</w:t>
                            </w:r>
                            <w:r w:rsidRPr="00654BF7">
                              <w:t>, 5</w:t>
                            </w:r>
                            <w:r>
                              <w:t>%</w:t>
                            </w:r>
                            <w:r w:rsidRPr="00654BF7">
                              <w:t>, and 10</w:t>
                            </w:r>
                            <w:r>
                              <w:t>%</w:t>
                            </w:r>
                            <w:r w:rsidRPr="00654BF7">
                              <w:t xml:space="preserve"> significant level,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3B232" id="Text Box 210" o:spid="_x0000_s1054" type="#_x0000_t202" style="position:absolute;left:0;text-align:left;margin-left:0;margin-top:205.95pt;width:457.6pt;height:114pt;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" stroked="f">
                <v:textbox inset="0,0,0,0">
                  <w:txbxContent>
                    <w:p w14:paraId="56E85A35" w14:textId="6E0AE3CB" w:rsidR="00977832" w:rsidRPr="00AE32AE" w:rsidRDefault="00977832" w:rsidP="00654BF7">
                      <w:pPr>
                        <w:pStyle w:val="Didascalia"/>
                        <w:spacing w:line="360" w:lineRule="auto"/>
                        <w:ind w:left="630"/>
                        <w:jc w:val="both"/>
                        <w:rPr>
                          <w:sz w:val="24"/>
                          <w:szCs w:val="24"/>
                        </w:rPr>
                      </w:pPr>
                      <w:r>
                        <w:t xml:space="preserve">Notes to table: Directly comparing </w:t>
                      </w:r>
                      <w:r w:rsidRPr="00654BF7">
                        <w:t xml:space="preserve">when factor and sector </w:t>
                      </w:r>
                      <w:proofErr w:type="gramStart"/>
                      <w:r w:rsidRPr="00654BF7">
                        <w:t>are in turn used</w:t>
                      </w:r>
                      <w:proofErr w:type="gramEnd"/>
                      <w:r w:rsidRPr="00654BF7">
                        <w:t xml:space="preserve"> as benchmark portfolios with the other reference frontier</w:t>
                      </w:r>
                      <w:r>
                        <w:t>.</w:t>
                      </w:r>
                      <w:r w:rsidRPr="00654BF7">
                        <w:t xml:space="preserve"> Panel </w:t>
                      </w:r>
                      <w:proofErr w:type="gramStart"/>
                      <w:r w:rsidRPr="00654BF7">
                        <w:t>A</w:t>
                      </w:r>
                      <w:proofErr w:type="gramEnd"/>
                      <w:r w:rsidRPr="00654BF7">
                        <w:t xml:space="preserve"> reports results for the full sample, while Panel B reports only for the Pandemic period. The significant tests were also reported with ***, **, and * are correspond to 1</w:t>
                      </w:r>
                      <w:r>
                        <w:t>%</w:t>
                      </w:r>
                      <w:r w:rsidRPr="00654BF7">
                        <w:t>, 5</w:t>
                      </w:r>
                      <w:r>
                        <w:t>%</w:t>
                      </w:r>
                      <w:r w:rsidRPr="00654BF7">
                        <w:t>, and 10</w:t>
                      </w:r>
                      <w:r>
                        <w:t>%</w:t>
                      </w:r>
                      <w:r w:rsidRPr="00654BF7">
                        <w:t xml:space="preserve"> significant level, respectively</w:t>
                      </w:r>
                    </w:p>
                  </w:txbxContent>
                </v:textbox>
                <w10:wrap type="topAndBottom" anchorx="margin"/>
              </v:shape>
            </w:pict>
          </mc:Fallback>
        </mc:AlternateContent>
      </w:r>
      <w:r w:rsidR="00604853">
        <w:rPr>
          <w:noProof/>
          <w:lang w:val="en-GB" w:eastAsia="en-GB"/>
        </w:rPr>
        <w:drawing>
          <wp:anchor distT="0" distB="0" distL="114300" distR="114300" simplePos="0" relativeHeight="251732992" behindDoc="0" locked="0" layoutInCell="1" allowOverlap="1" wp14:anchorId="1A4F41A1" wp14:editId="3656EF2D">
            <wp:simplePos x="0" y="0"/>
            <wp:positionH relativeFrom="margin">
              <wp:posOffset>429260</wp:posOffset>
            </wp:positionH>
            <wp:positionV relativeFrom="paragraph">
              <wp:posOffset>215900</wp:posOffset>
            </wp:positionV>
            <wp:extent cx="5444490" cy="2426335"/>
            <wp:effectExtent l="0" t="0" r="381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44490" cy="2426335"/>
                    </a:xfrm>
                    <a:prstGeom prst="rect">
                      <a:avLst/>
                    </a:prstGeom>
                  </pic:spPr>
                </pic:pic>
              </a:graphicData>
            </a:graphic>
            <wp14:sizeRelH relativeFrom="margin">
              <wp14:pctWidth>0</wp14:pctWidth>
            </wp14:sizeRelH>
            <wp14:sizeRelV relativeFrom="margin">
              <wp14:pctHeight>0</wp14:pctHeight>
            </wp14:sizeRelV>
          </wp:anchor>
        </w:drawing>
      </w:r>
      <w:r w:rsidR="00654BF7">
        <w:t xml:space="preserve">Table </w:t>
      </w:r>
      <w:fldSimple w:instr=" SEQ Table \* ARABIC ">
        <w:r w:rsidR="00911647">
          <w:rPr>
            <w:noProof/>
          </w:rPr>
          <w:t>4</w:t>
        </w:r>
      </w:fldSimple>
      <w:r w:rsidR="00654BF7">
        <w:t xml:space="preserve">: </w:t>
      </w:r>
      <w:r w:rsidR="00654BF7" w:rsidRPr="00654BF7">
        <w:t>The measures of efficiency</w:t>
      </w:r>
      <w:r w:rsidR="005624C2">
        <w:t xml:space="preserve"> between factor and sector</w:t>
      </w:r>
      <w:r w:rsidR="005B3A98">
        <w:t xml:space="preserve"> efficient frontiers</w:t>
      </w:r>
      <w:bookmarkEnd w:id="39"/>
      <w:r w:rsidR="00654BF7" w:rsidRPr="00654BF7">
        <w:t xml:space="preserve"> </w:t>
      </w:r>
    </w:p>
    <w:p w14:paraId="208C738C" w14:textId="77777777" w:rsidR="006E3589" w:rsidRDefault="006E3589" w:rsidP="003D24A7">
      <w:pPr>
        <w:pStyle w:val="Paragrafoelenco"/>
        <w:spacing w:line="480" w:lineRule="auto"/>
        <w:ind w:left="360" w:firstLine="360"/>
        <w:jc w:val="both"/>
        <w:rPr>
          <w:rFonts w:ascii="Arial" w:hAnsi="Arial" w:cs="Arial"/>
          <w:sz w:val="24"/>
          <w:szCs w:val="24"/>
        </w:rPr>
      </w:pPr>
    </w:p>
    <w:p w14:paraId="334478EB" w14:textId="473A3EEA" w:rsidR="00374B1E" w:rsidRDefault="00374B1E" w:rsidP="003D24A7">
      <w:pPr>
        <w:pStyle w:val="Paragrafoelenco"/>
        <w:spacing w:line="480" w:lineRule="auto"/>
        <w:ind w:left="360" w:firstLine="360"/>
        <w:jc w:val="both"/>
        <w:rPr>
          <w:rFonts w:ascii="Arial" w:hAnsi="Arial" w:cs="Arial"/>
          <w:sz w:val="24"/>
          <w:szCs w:val="24"/>
        </w:rPr>
      </w:pPr>
      <w:r>
        <w:rPr>
          <w:rFonts w:ascii="Arial" w:hAnsi="Arial" w:cs="Arial"/>
          <w:sz w:val="24"/>
          <w:szCs w:val="24"/>
        </w:rPr>
        <w:lastRenderedPageBreak/>
        <w:t>In the pandemic period sample, the conclusion was the same (based upon the sign of the measures of efficiency), however, the values were not statistically significant, hence the study couldn’t reject the null hypothesis that the investment approach, whether factor or sector ETFs, exhibits exact volatility for a given expected return.</w:t>
      </w:r>
    </w:p>
    <w:p w14:paraId="64DF9461" w14:textId="36E1DAE8" w:rsidR="00374B1E" w:rsidRDefault="00374B1E" w:rsidP="003D24A7">
      <w:pPr>
        <w:pStyle w:val="Paragrafoelenco"/>
        <w:spacing w:line="480" w:lineRule="auto"/>
        <w:ind w:left="360" w:firstLine="360"/>
        <w:jc w:val="both"/>
        <w:rPr>
          <w:rFonts w:ascii="Arial" w:hAnsi="Arial" w:cs="Arial"/>
          <w:sz w:val="24"/>
          <w:szCs w:val="24"/>
        </w:rPr>
      </w:pPr>
      <w:r>
        <w:rPr>
          <w:rFonts w:ascii="Arial" w:hAnsi="Arial" w:cs="Arial"/>
          <w:sz w:val="24"/>
          <w:szCs w:val="24"/>
        </w:rPr>
        <w:t xml:space="preserve">The fundamental arguments against active investment comprise of two components: highly charged fees and exceedingly concentrated risks. Unlike the transparent approach of passive approach, active portfolio managers, traditionally, had </w:t>
      </w:r>
      <w:proofErr w:type="gramStart"/>
      <w:r>
        <w:rPr>
          <w:rFonts w:ascii="Arial" w:hAnsi="Arial" w:cs="Arial"/>
          <w:sz w:val="24"/>
          <w:szCs w:val="24"/>
        </w:rPr>
        <w:t>to privately scan</w:t>
      </w:r>
      <w:proofErr w:type="gramEnd"/>
      <w:r>
        <w:rPr>
          <w:rFonts w:ascii="Arial" w:hAnsi="Arial" w:cs="Arial"/>
          <w:sz w:val="24"/>
          <w:szCs w:val="24"/>
        </w:rPr>
        <w:t xml:space="preserve"> through an entire universe of investable stocks to collect proper ones into a pre-defined factor-exposure portfolio. Obviously, this process required unique skills and experiences, not to mention other specific attachments such as computing powers, sophisticated algorithms, and so on. </w:t>
      </w:r>
      <w:proofErr w:type="gramStart"/>
      <w:r>
        <w:rPr>
          <w:rFonts w:ascii="Arial" w:hAnsi="Arial" w:cs="Arial"/>
          <w:sz w:val="24"/>
          <w:szCs w:val="24"/>
        </w:rPr>
        <w:t>These aspects were generally recognized by investors who wanted to go along with these funds</w:t>
      </w:r>
      <w:proofErr w:type="gramEnd"/>
      <w:r>
        <w:rPr>
          <w:rFonts w:ascii="Arial" w:hAnsi="Arial" w:cs="Arial"/>
          <w:sz w:val="24"/>
          <w:szCs w:val="24"/>
        </w:rPr>
        <w:t xml:space="preserve">, and this acknowledgement was monetarily echoed through a set of high, various fees. </w:t>
      </w:r>
      <w:r w:rsidRPr="008B793D">
        <w:rPr>
          <w:rFonts w:ascii="Arial" w:hAnsi="Arial" w:cs="Arial"/>
          <w:sz w:val="24"/>
          <w:szCs w:val="24"/>
        </w:rPr>
        <w:t xml:space="preserve">French (2008) </w:t>
      </w:r>
      <w:r w:rsidR="00BA4151" w:rsidRPr="008B793D">
        <w:rPr>
          <w:rFonts w:ascii="Arial" w:hAnsi="Arial" w:cs="Arial"/>
          <w:sz w:val="24"/>
          <w:szCs w:val="24"/>
        </w:rPr>
        <w:t>concluded,</w:t>
      </w:r>
      <w:r>
        <w:rPr>
          <w:rFonts w:ascii="Arial" w:hAnsi="Arial" w:cs="Arial"/>
          <w:sz w:val="24"/>
          <w:szCs w:val="24"/>
        </w:rPr>
        <w:t xml:space="preserve"> “</w:t>
      </w:r>
      <w:proofErr w:type="gramStart"/>
      <w:r>
        <w:rPr>
          <w:rFonts w:ascii="Arial" w:hAnsi="Arial" w:cs="Arial"/>
          <w:sz w:val="24"/>
          <w:szCs w:val="24"/>
        </w:rPr>
        <w:t>investor</w:t>
      </w:r>
      <w:proofErr w:type="gramEnd"/>
      <w:r>
        <w:rPr>
          <w:rFonts w:ascii="Arial" w:hAnsi="Arial" w:cs="Arial"/>
          <w:sz w:val="24"/>
          <w:szCs w:val="24"/>
        </w:rPr>
        <w:t xml:space="preserve"> would increase his average annual return by 67 basis points over the 1980 to 2006 period if he switched to a passive market portfolio”. Regarding the undiversified nature of active management, when a factor portfolio was constructed, historical data of those selected stocks, including expected returns, time series of prices or covariance with other stocks, were critical in the process. While the past normally was a good place for an effort of predicting the future, the unanticipated essence of the stock movements regularly brought surprises to these forecasts, and by fixing the portfolio into one specific factor, the possibility of reducing these negative impacts would be extremely meager. However, </w:t>
      </w:r>
      <w:r>
        <w:rPr>
          <w:rFonts w:ascii="Arial" w:hAnsi="Arial" w:cs="Arial"/>
          <w:sz w:val="24"/>
          <w:szCs w:val="24"/>
        </w:rPr>
        <w:lastRenderedPageBreak/>
        <w:t xml:space="preserve">the validity of these two arguments have been gradually diminished by the creation of </w:t>
      </w:r>
      <w:proofErr w:type="gramStart"/>
      <w:r>
        <w:rPr>
          <w:rFonts w:ascii="Arial" w:hAnsi="Arial" w:cs="Arial"/>
          <w:sz w:val="24"/>
          <w:szCs w:val="24"/>
        </w:rPr>
        <w:t xml:space="preserve">exchange </w:t>
      </w:r>
      <w:r w:rsidRPr="00BA4151">
        <w:rPr>
          <w:rFonts w:ascii="Arial" w:hAnsi="Arial" w:cs="Arial"/>
          <w:sz w:val="24"/>
          <w:szCs w:val="24"/>
          <w:u w:val="single"/>
        </w:rPr>
        <w:t>traded</w:t>
      </w:r>
      <w:proofErr w:type="gramEnd"/>
      <w:r>
        <w:rPr>
          <w:rFonts w:ascii="Arial" w:hAnsi="Arial" w:cs="Arial"/>
          <w:sz w:val="24"/>
          <w:szCs w:val="24"/>
        </w:rPr>
        <w:t xml:space="preserve"> funds (ETFs).</w:t>
      </w:r>
    </w:p>
    <w:p w14:paraId="704C323D" w14:textId="170CAE40" w:rsidR="00374B1E" w:rsidRDefault="00374B1E" w:rsidP="003D24A7">
      <w:pPr>
        <w:pStyle w:val="Paragrafoelenco"/>
        <w:spacing w:line="480" w:lineRule="auto"/>
        <w:ind w:left="360" w:firstLine="360"/>
        <w:jc w:val="both"/>
        <w:rPr>
          <w:rFonts w:ascii="Arial" w:hAnsi="Arial" w:cs="Arial"/>
          <w:sz w:val="24"/>
          <w:szCs w:val="24"/>
        </w:rPr>
      </w:pPr>
      <w:r>
        <w:rPr>
          <w:rFonts w:ascii="Arial" w:hAnsi="Arial" w:cs="Arial"/>
          <w:sz w:val="24"/>
          <w:szCs w:val="24"/>
        </w:rPr>
        <w:t xml:space="preserve">The obvious observation is that </w:t>
      </w:r>
      <w:r w:rsidRPr="005951F4">
        <w:rPr>
          <w:rFonts w:ascii="Arial" w:hAnsi="Arial" w:cs="Arial"/>
          <w:sz w:val="24"/>
          <w:szCs w:val="24"/>
        </w:rPr>
        <w:t>ETFs ar</w:t>
      </w:r>
      <w:r>
        <w:rPr>
          <w:rFonts w:ascii="Arial" w:hAnsi="Arial" w:cs="Arial"/>
          <w:sz w:val="24"/>
          <w:szCs w:val="24"/>
        </w:rPr>
        <w:t>e less costly than mutual funds</w:t>
      </w:r>
      <w:r w:rsidRPr="005951F4">
        <w:rPr>
          <w:rFonts w:ascii="Arial" w:hAnsi="Arial" w:cs="Arial"/>
          <w:sz w:val="24"/>
          <w:szCs w:val="24"/>
        </w:rPr>
        <w:t>.</w:t>
      </w:r>
      <w:r>
        <w:rPr>
          <w:rFonts w:ascii="Arial" w:hAnsi="Arial" w:cs="Arial"/>
          <w:sz w:val="24"/>
          <w:szCs w:val="24"/>
        </w:rPr>
        <w:t xml:space="preserve"> </w:t>
      </w:r>
      <w:r w:rsidRPr="000B7E34">
        <w:rPr>
          <w:rFonts w:ascii="Arial" w:hAnsi="Arial" w:cs="Arial"/>
          <w:sz w:val="24"/>
          <w:szCs w:val="24"/>
        </w:rPr>
        <w:t xml:space="preserve">Mutual funds </w:t>
      </w:r>
      <w:r>
        <w:rPr>
          <w:rFonts w:ascii="Arial" w:hAnsi="Arial" w:cs="Arial"/>
          <w:sz w:val="24"/>
          <w:szCs w:val="24"/>
        </w:rPr>
        <w:t xml:space="preserve">normally </w:t>
      </w:r>
      <w:r w:rsidRPr="000B7E34">
        <w:rPr>
          <w:rFonts w:ascii="Arial" w:hAnsi="Arial" w:cs="Arial"/>
          <w:sz w:val="24"/>
          <w:szCs w:val="24"/>
        </w:rPr>
        <w:t xml:space="preserve">charge their </w:t>
      </w:r>
      <w:r>
        <w:rPr>
          <w:rFonts w:ascii="Arial" w:hAnsi="Arial" w:cs="Arial"/>
          <w:sz w:val="24"/>
          <w:szCs w:val="24"/>
        </w:rPr>
        <w:t>investors</w:t>
      </w:r>
      <w:r w:rsidRPr="000B7E34">
        <w:rPr>
          <w:rFonts w:ascii="Arial" w:hAnsi="Arial" w:cs="Arial"/>
          <w:sz w:val="24"/>
          <w:szCs w:val="24"/>
        </w:rPr>
        <w:t xml:space="preserve"> for</w:t>
      </w:r>
      <w:r>
        <w:rPr>
          <w:rFonts w:ascii="Arial" w:hAnsi="Arial" w:cs="Arial"/>
          <w:sz w:val="24"/>
          <w:szCs w:val="24"/>
        </w:rPr>
        <w:t xml:space="preserve"> almost</w:t>
      </w:r>
      <w:r w:rsidRPr="000B7E34">
        <w:rPr>
          <w:rFonts w:ascii="Arial" w:hAnsi="Arial" w:cs="Arial"/>
          <w:sz w:val="24"/>
          <w:szCs w:val="24"/>
        </w:rPr>
        <w:t xml:space="preserve"> everything that goes on inside the </w:t>
      </w:r>
      <w:r>
        <w:rPr>
          <w:rFonts w:ascii="Arial" w:hAnsi="Arial" w:cs="Arial"/>
          <w:sz w:val="24"/>
          <w:szCs w:val="24"/>
        </w:rPr>
        <w:t>fund, such as transaction or</w:t>
      </w:r>
      <w:r w:rsidRPr="000B7E34">
        <w:rPr>
          <w:rFonts w:ascii="Arial" w:hAnsi="Arial" w:cs="Arial"/>
          <w:sz w:val="24"/>
          <w:szCs w:val="24"/>
        </w:rPr>
        <w:t xml:space="preserve"> distribution </w:t>
      </w:r>
      <w:r>
        <w:rPr>
          <w:rFonts w:ascii="Arial" w:hAnsi="Arial" w:cs="Arial"/>
          <w:sz w:val="24"/>
          <w:szCs w:val="24"/>
        </w:rPr>
        <w:t>fees</w:t>
      </w:r>
      <w:r w:rsidRPr="000B7E34">
        <w:rPr>
          <w:rFonts w:ascii="Arial" w:hAnsi="Arial" w:cs="Arial"/>
          <w:sz w:val="24"/>
          <w:szCs w:val="24"/>
        </w:rPr>
        <w:t xml:space="preserve">. </w:t>
      </w:r>
      <w:r>
        <w:rPr>
          <w:rFonts w:ascii="Arial" w:hAnsi="Arial" w:cs="Arial"/>
          <w:sz w:val="24"/>
          <w:szCs w:val="24"/>
        </w:rPr>
        <w:t>Furthermore</w:t>
      </w:r>
      <w:r w:rsidRPr="000B7E34">
        <w:rPr>
          <w:rFonts w:ascii="Arial" w:hAnsi="Arial" w:cs="Arial"/>
          <w:sz w:val="24"/>
          <w:szCs w:val="24"/>
        </w:rPr>
        <w:t>,</w:t>
      </w:r>
      <w:r w:rsidRPr="00FE2C26">
        <w:rPr>
          <w:rFonts w:ascii="Arial" w:hAnsi="Arial" w:cs="Arial"/>
          <w:sz w:val="24"/>
          <w:szCs w:val="24"/>
        </w:rPr>
        <w:t xml:space="preserve"> </w:t>
      </w:r>
      <w:r w:rsidRPr="00F652C9">
        <w:rPr>
          <w:rFonts w:ascii="Arial" w:hAnsi="Arial" w:cs="Arial"/>
          <w:sz w:val="24"/>
          <w:szCs w:val="24"/>
        </w:rPr>
        <w:t>actively managed funds</w:t>
      </w:r>
      <w:r w:rsidRPr="008A3DD3">
        <w:rPr>
          <w:rFonts w:ascii="Arial" w:hAnsi="Arial" w:cs="Arial"/>
          <w:sz w:val="24"/>
          <w:szCs w:val="24"/>
        </w:rPr>
        <w:t xml:space="preserve"> </w:t>
      </w:r>
      <w:proofErr w:type="gramStart"/>
      <w:r w:rsidRPr="00F652C9">
        <w:rPr>
          <w:rFonts w:ascii="Arial" w:hAnsi="Arial" w:cs="Arial"/>
          <w:sz w:val="24"/>
          <w:szCs w:val="24"/>
        </w:rPr>
        <w:t>are sold</w:t>
      </w:r>
      <w:proofErr w:type="gramEnd"/>
      <w:r w:rsidRPr="00F652C9">
        <w:rPr>
          <w:rFonts w:ascii="Arial" w:hAnsi="Arial" w:cs="Arial"/>
          <w:sz w:val="24"/>
          <w:szCs w:val="24"/>
        </w:rPr>
        <w:t xml:space="preserve"> with </w:t>
      </w:r>
      <w:r w:rsidRPr="000B7E34">
        <w:rPr>
          <w:rFonts w:ascii="Arial" w:hAnsi="Arial" w:cs="Arial"/>
          <w:sz w:val="24"/>
          <w:szCs w:val="24"/>
        </w:rPr>
        <w:t>a sales load</w:t>
      </w:r>
      <w:r>
        <w:rPr>
          <w:rFonts w:ascii="Arial" w:hAnsi="Arial" w:cs="Arial"/>
          <w:sz w:val="24"/>
          <w:szCs w:val="24"/>
        </w:rPr>
        <w:t xml:space="preserve">, which is a fee </w:t>
      </w:r>
      <w:r w:rsidR="00E43F70">
        <w:rPr>
          <w:rFonts w:ascii="Arial" w:hAnsi="Arial" w:cs="Arial"/>
          <w:sz w:val="24"/>
          <w:szCs w:val="24"/>
        </w:rPr>
        <w:t xml:space="preserve">that is </w:t>
      </w:r>
      <w:r>
        <w:rPr>
          <w:rFonts w:ascii="Arial" w:hAnsi="Arial" w:cs="Arial"/>
          <w:sz w:val="24"/>
          <w:szCs w:val="24"/>
        </w:rPr>
        <w:t>charge</w:t>
      </w:r>
      <w:r w:rsidR="00E43F70">
        <w:rPr>
          <w:rFonts w:ascii="Arial" w:hAnsi="Arial" w:cs="Arial"/>
          <w:sz w:val="24"/>
          <w:szCs w:val="24"/>
        </w:rPr>
        <w:t>d to</w:t>
      </w:r>
      <w:r>
        <w:rPr>
          <w:rFonts w:ascii="Arial" w:hAnsi="Arial" w:cs="Arial"/>
          <w:sz w:val="24"/>
          <w:szCs w:val="24"/>
        </w:rPr>
        <w:t xml:space="preserve"> investors for the right to</w:t>
      </w:r>
      <w:r w:rsidRPr="000B7E34">
        <w:rPr>
          <w:rFonts w:ascii="Arial" w:hAnsi="Arial" w:cs="Arial"/>
          <w:sz w:val="24"/>
          <w:szCs w:val="24"/>
        </w:rPr>
        <w:t xml:space="preserve"> investing with </w:t>
      </w:r>
      <w:r>
        <w:rPr>
          <w:rFonts w:ascii="Arial" w:hAnsi="Arial" w:cs="Arial"/>
          <w:sz w:val="24"/>
          <w:szCs w:val="24"/>
        </w:rPr>
        <w:t>those funds</w:t>
      </w:r>
      <w:r w:rsidRPr="00F652C9">
        <w:rPr>
          <w:rFonts w:ascii="Arial" w:hAnsi="Arial" w:cs="Arial"/>
          <w:sz w:val="24"/>
          <w:szCs w:val="24"/>
        </w:rPr>
        <w:t>. Loads for mutual funds</w:t>
      </w:r>
      <w:r>
        <w:rPr>
          <w:rFonts w:ascii="Arial" w:hAnsi="Arial" w:cs="Arial"/>
          <w:sz w:val="24"/>
          <w:szCs w:val="24"/>
        </w:rPr>
        <w:t xml:space="preserve"> generally range from 1% to 2%. The next significant cost regarding mutual funds </w:t>
      </w:r>
      <w:proofErr w:type="gramStart"/>
      <w:r>
        <w:rPr>
          <w:rFonts w:ascii="Arial" w:hAnsi="Arial" w:cs="Arial"/>
          <w:sz w:val="24"/>
          <w:szCs w:val="24"/>
        </w:rPr>
        <w:t xml:space="preserve">is known as the expense ratio, which is </w:t>
      </w:r>
      <w:r w:rsidRPr="008A2981">
        <w:rPr>
          <w:rFonts w:ascii="Arial" w:hAnsi="Arial" w:cs="Arial"/>
          <w:sz w:val="24"/>
          <w:szCs w:val="24"/>
        </w:rPr>
        <w:t xml:space="preserve">the percentage </w:t>
      </w:r>
      <w:r>
        <w:rPr>
          <w:rFonts w:ascii="Arial" w:hAnsi="Arial" w:cs="Arial"/>
          <w:sz w:val="24"/>
          <w:szCs w:val="24"/>
        </w:rPr>
        <w:t>based</w:t>
      </w:r>
      <w:proofErr w:type="gramEnd"/>
      <w:r>
        <w:rPr>
          <w:rFonts w:ascii="Arial" w:hAnsi="Arial" w:cs="Arial"/>
          <w:sz w:val="24"/>
          <w:szCs w:val="24"/>
        </w:rPr>
        <w:t xml:space="preserve"> upon total assets, paid to operate the fund</w:t>
      </w:r>
      <w:r w:rsidRPr="008A2981">
        <w:rPr>
          <w:rFonts w:ascii="Arial" w:hAnsi="Arial" w:cs="Arial"/>
          <w:sz w:val="24"/>
          <w:szCs w:val="24"/>
        </w:rPr>
        <w:t xml:space="preserve">. </w:t>
      </w:r>
      <w:r>
        <w:rPr>
          <w:rFonts w:ascii="Arial" w:hAnsi="Arial" w:cs="Arial"/>
          <w:sz w:val="24"/>
          <w:szCs w:val="24"/>
        </w:rPr>
        <w:t>It includes many categories</w:t>
      </w:r>
      <w:r w:rsidRPr="008A2981">
        <w:rPr>
          <w:rFonts w:ascii="Arial" w:hAnsi="Arial" w:cs="Arial"/>
          <w:sz w:val="24"/>
          <w:szCs w:val="24"/>
        </w:rPr>
        <w:t xml:space="preserve">, but </w:t>
      </w:r>
      <w:r w:rsidR="00BA4151" w:rsidRPr="008A2981">
        <w:rPr>
          <w:rFonts w:ascii="Arial" w:hAnsi="Arial" w:cs="Arial"/>
          <w:sz w:val="24"/>
          <w:szCs w:val="24"/>
        </w:rPr>
        <w:t>typically,</w:t>
      </w:r>
      <w:r w:rsidRPr="008A2981">
        <w:rPr>
          <w:rFonts w:ascii="Arial" w:hAnsi="Arial" w:cs="Arial"/>
          <w:sz w:val="24"/>
          <w:szCs w:val="24"/>
        </w:rPr>
        <w:t xml:space="preserve"> only </w:t>
      </w:r>
      <w:r w:rsidR="00BA4151" w:rsidRPr="008A2981">
        <w:rPr>
          <w:rFonts w:ascii="Arial" w:hAnsi="Arial" w:cs="Arial"/>
          <w:sz w:val="24"/>
          <w:szCs w:val="24"/>
        </w:rPr>
        <w:t>three</w:t>
      </w:r>
      <w:r w:rsidRPr="008A2981">
        <w:rPr>
          <w:rFonts w:ascii="Arial" w:hAnsi="Arial" w:cs="Arial"/>
          <w:sz w:val="24"/>
          <w:szCs w:val="24"/>
        </w:rPr>
        <w:t xml:space="preserve"> are </w:t>
      </w:r>
      <w:r>
        <w:rPr>
          <w:rFonts w:ascii="Arial" w:hAnsi="Arial" w:cs="Arial"/>
          <w:sz w:val="24"/>
          <w:szCs w:val="24"/>
        </w:rPr>
        <w:t>prominent</w:t>
      </w:r>
      <w:r w:rsidRPr="008A2981">
        <w:rPr>
          <w:rFonts w:ascii="Arial" w:hAnsi="Arial" w:cs="Arial"/>
          <w:sz w:val="24"/>
          <w:szCs w:val="24"/>
        </w:rPr>
        <w:t xml:space="preserve">: the management fee, the distribution fee, and other expenses. </w:t>
      </w:r>
      <w:r w:rsidR="00BA4151" w:rsidRPr="008A2981">
        <w:rPr>
          <w:rFonts w:ascii="Arial" w:hAnsi="Arial" w:cs="Arial"/>
          <w:sz w:val="24"/>
          <w:szCs w:val="24"/>
        </w:rPr>
        <w:t>In addition,</w:t>
      </w:r>
      <w:r w:rsidRPr="008A2981">
        <w:rPr>
          <w:rFonts w:ascii="Arial" w:hAnsi="Arial" w:cs="Arial"/>
          <w:sz w:val="24"/>
          <w:szCs w:val="24"/>
        </w:rPr>
        <w:t xml:space="preserve"> </w:t>
      </w:r>
      <w:r w:rsidR="00BA4151" w:rsidRPr="008A2981">
        <w:rPr>
          <w:rFonts w:ascii="Arial" w:hAnsi="Arial" w:cs="Arial"/>
          <w:sz w:val="24"/>
          <w:szCs w:val="24"/>
        </w:rPr>
        <w:t>it is</w:t>
      </w:r>
      <w:r w:rsidRPr="008A2981">
        <w:rPr>
          <w:rFonts w:ascii="Arial" w:hAnsi="Arial" w:cs="Arial"/>
          <w:sz w:val="24"/>
          <w:szCs w:val="24"/>
        </w:rPr>
        <w:t xml:space="preserve"> not that easy to find out what fees are contained in the "other expenses" category.</w:t>
      </w:r>
      <w:r>
        <w:rPr>
          <w:rFonts w:ascii="Arial" w:hAnsi="Arial" w:cs="Arial"/>
          <w:sz w:val="24"/>
          <w:szCs w:val="24"/>
        </w:rPr>
        <w:t xml:space="preserve"> </w:t>
      </w:r>
      <w:r w:rsidRPr="008A2981">
        <w:rPr>
          <w:rFonts w:ascii="Arial" w:hAnsi="Arial" w:cs="Arial"/>
          <w:sz w:val="24"/>
          <w:szCs w:val="24"/>
        </w:rPr>
        <w:t>In addition to paying the portfolio manager's salary, the management fee covers the cost of the investment manager's staff</w:t>
      </w:r>
      <w:r>
        <w:rPr>
          <w:rFonts w:ascii="Arial" w:hAnsi="Arial" w:cs="Arial"/>
          <w:sz w:val="24"/>
          <w:szCs w:val="24"/>
        </w:rPr>
        <w:t>, research, technical equipment,</w:t>
      </w:r>
      <w:r w:rsidRPr="008A2981">
        <w:rPr>
          <w:rFonts w:ascii="Arial" w:hAnsi="Arial" w:cs="Arial"/>
          <w:sz w:val="24"/>
          <w:szCs w:val="24"/>
        </w:rPr>
        <w:t xml:space="preserve"> computers,</w:t>
      </w:r>
      <w:r>
        <w:rPr>
          <w:rFonts w:ascii="Arial" w:hAnsi="Arial" w:cs="Arial"/>
          <w:sz w:val="24"/>
          <w:szCs w:val="24"/>
        </w:rPr>
        <w:t xml:space="preserve"> and so on</w:t>
      </w:r>
      <w:r w:rsidRPr="008A2981">
        <w:rPr>
          <w:rFonts w:ascii="Arial" w:hAnsi="Arial" w:cs="Arial"/>
          <w:sz w:val="24"/>
          <w:szCs w:val="24"/>
        </w:rPr>
        <w:t>. While fees vary, the average equity mutual fun</w:t>
      </w:r>
      <w:r>
        <w:rPr>
          <w:rFonts w:ascii="Arial" w:hAnsi="Arial" w:cs="Arial"/>
          <w:sz w:val="24"/>
          <w:szCs w:val="24"/>
        </w:rPr>
        <w:t>d management fee is about 1.40%</w:t>
      </w:r>
      <w:r w:rsidRPr="008A2981">
        <w:rPr>
          <w:rFonts w:ascii="Arial" w:hAnsi="Arial" w:cs="Arial"/>
          <w:sz w:val="24"/>
          <w:szCs w:val="24"/>
        </w:rPr>
        <w:t xml:space="preserve">. </w:t>
      </w:r>
      <w:r>
        <w:rPr>
          <w:rFonts w:ascii="Arial" w:hAnsi="Arial" w:cs="Arial"/>
          <w:sz w:val="24"/>
          <w:szCs w:val="24"/>
        </w:rPr>
        <w:t xml:space="preserve"> </w:t>
      </w:r>
      <w:r w:rsidRPr="008A2981">
        <w:rPr>
          <w:rFonts w:ascii="Arial" w:hAnsi="Arial" w:cs="Arial"/>
          <w:sz w:val="24"/>
          <w:szCs w:val="24"/>
        </w:rPr>
        <w:t>In contrast to mutual f</w:t>
      </w:r>
      <w:r>
        <w:rPr>
          <w:rFonts w:ascii="Arial" w:hAnsi="Arial" w:cs="Arial"/>
          <w:sz w:val="24"/>
          <w:szCs w:val="24"/>
        </w:rPr>
        <w:t>unds, ETFs do not charge a load</w:t>
      </w:r>
      <w:r w:rsidRPr="008A2981">
        <w:rPr>
          <w:rFonts w:ascii="Arial" w:hAnsi="Arial" w:cs="Arial"/>
          <w:sz w:val="24"/>
          <w:szCs w:val="24"/>
        </w:rPr>
        <w:t xml:space="preserve">. </w:t>
      </w:r>
      <w:r w:rsidR="00BA4151" w:rsidRPr="008A2981">
        <w:rPr>
          <w:rFonts w:ascii="Arial" w:hAnsi="Arial" w:cs="Arial"/>
          <w:sz w:val="24"/>
          <w:szCs w:val="24"/>
        </w:rPr>
        <w:t>Moreover,</w:t>
      </w:r>
      <w:r w:rsidRPr="008A2981">
        <w:rPr>
          <w:rFonts w:ascii="Arial" w:hAnsi="Arial" w:cs="Arial"/>
          <w:sz w:val="24"/>
          <w:szCs w:val="24"/>
        </w:rPr>
        <w:t xml:space="preserve"> ETFs do not have </w:t>
      </w:r>
      <w:r>
        <w:rPr>
          <w:rFonts w:ascii="Arial" w:hAnsi="Arial" w:cs="Arial"/>
          <w:sz w:val="24"/>
          <w:szCs w:val="24"/>
        </w:rPr>
        <w:t>the</w:t>
      </w:r>
      <w:r w:rsidRPr="008A2981">
        <w:rPr>
          <w:rFonts w:ascii="Arial" w:hAnsi="Arial" w:cs="Arial"/>
          <w:sz w:val="24"/>
          <w:szCs w:val="24"/>
        </w:rPr>
        <w:t xml:space="preserve"> </w:t>
      </w:r>
      <w:r>
        <w:rPr>
          <w:rFonts w:ascii="Arial" w:hAnsi="Arial" w:cs="Arial"/>
          <w:sz w:val="24"/>
          <w:szCs w:val="24"/>
        </w:rPr>
        <w:t xml:space="preserve">distribution </w:t>
      </w:r>
      <w:r w:rsidRPr="008A2981">
        <w:rPr>
          <w:rFonts w:ascii="Arial" w:hAnsi="Arial" w:cs="Arial"/>
          <w:sz w:val="24"/>
          <w:szCs w:val="24"/>
        </w:rPr>
        <w:t xml:space="preserve">fees. </w:t>
      </w:r>
      <w:r>
        <w:rPr>
          <w:rFonts w:ascii="Arial" w:hAnsi="Arial" w:cs="Arial"/>
          <w:sz w:val="24"/>
          <w:szCs w:val="24"/>
        </w:rPr>
        <w:t>A</w:t>
      </w:r>
      <w:r w:rsidRPr="008A2981">
        <w:rPr>
          <w:rFonts w:ascii="Arial" w:hAnsi="Arial" w:cs="Arial"/>
          <w:sz w:val="24"/>
          <w:szCs w:val="24"/>
        </w:rPr>
        <w:t>ccording to Morningstar, the average ETF expense ratio in 2016 was 0.23%, compared with the average expense ratio of 0.73% for index mutual funds and 1.45% for actively managed mutual funds.</w:t>
      </w:r>
      <w:r>
        <w:rPr>
          <w:rFonts w:ascii="Arial" w:hAnsi="Arial" w:cs="Arial"/>
          <w:sz w:val="24"/>
          <w:szCs w:val="24"/>
        </w:rPr>
        <w:t xml:space="preserve"> Hence, with substantially lower fees, ETFs offer investors an efficient way to adjust their preferences based on various rewarded risks.</w:t>
      </w:r>
    </w:p>
    <w:p w14:paraId="3FDFBDC4" w14:textId="31384353" w:rsidR="00650B73" w:rsidRDefault="00650B73" w:rsidP="00650B73">
      <w:pPr>
        <w:pStyle w:val="Paragrafoelenco"/>
        <w:spacing w:line="480" w:lineRule="auto"/>
        <w:ind w:left="360" w:firstLine="360"/>
        <w:jc w:val="both"/>
        <w:rPr>
          <w:rFonts w:ascii="Arial" w:hAnsi="Arial" w:cs="Arial"/>
          <w:sz w:val="24"/>
          <w:szCs w:val="24"/>
        </w:rPr>
      </w:pPr>
      <w:r>
        <w:rPr>
          <w:rFonts w:ascii="Arial" w:hAnsi="Arial" w:cs="Arial"/>
          <w:sz w:val="24"/>
          <w:szCs w:val="24"/>
        </w:rPr>
        <w:t xml:space="preserve">Another benefit comes from the fact that ETFs </w:t>
      </w:r>
      <w:proofErr w:type="gramStart"/>
      <w:r>
        <w:rPr>
          <w:rFonts w:ascii="Arial" w:hAnsi="Arial" w:cs="Arial"/>
          <w:sz w:val="24"/>
          <w:szCs w:val="24"/>
        </w:rPr>
        <w:t>can be traded</w:t>
      </w:r>
      <w:proofErr w:type="gramEnd"/>
      <w:r>
        <w:rPr>
          <w:rFonts w:ascii="Arial" w:hAnsi="Arial" w:cs="Arial"/>
          <w:sz w:val="24"/>
          <w:szCs w:val="24"/>
        </w:rPr>
        <w:t xml:space="preserve"> freely and instantly on exchanges, considerably like stocks. This characteristic allows investors </w:t>
      </w:r>
      <w:proofErr w:type="gramStart"/>
      <w:r>
        <w:rPr>
          <w:rFonts w:ascii="Arial" w:hAnsi="Arial" w:cs="Arial"/>
          <w:sz w:val="24"/>
          <w:szCs w:val="24"/>
        </w:rPr>
        <w:t>to easily construct</w:t>
      </w:r>
      <w:proofErr w:type="gramEnd"/>
      <w:r>
        <w:rPr>
          <w:rFonts w:ascii="Arial" w:hAnsi="Arial" w:cs="Arial"/>
          <w:sz w:val="24"/>
          <w:szCs w:val="24"/>
        </w:rPr>
        <w:t xml:space="preserve"> their portfolios by combing different factor ETFs, hence brings the </w:t>
      </w:r>
      <w:r>
        <w:rPr>
          <w:rFonts w:ascii="Arial" w:hAnsi="Arial" w:cs="Arial"/>
          <w:sz w:val="24"/>
          <w:szCs w:val="24"/>
        </w:rPr>
        <w:lastRenderedPageBreak/>
        <w:t xml:space="preserve">possibility of reducing idiosyncratic risks born by each ETF in the portfolios. The fundamental value of sector investing is the promise of diversification, specifically if a set of industries performed negatively, </w:t>
      </w:r>
      <w:r w:rsidR="00BA4151">
        <w:rPr>
          <w:rFonts w:ascii="Arial" w:hAnsi="Arial" w:cs="Arial"/>
          <w:sz w:val="24"/>
          <w:szCs w:val="24"/>
        </w:rPr>
        <w:t>and then</w:t>
      </w:r>
      <w:r>
        <w:rPr>
          <w:rFonts w:ascii="Arial" w:hAnsi="Arial" w:cs="Arial"/>
          <w:sz w:val="24"/>
          <w:szCs w:val="24"/>
        </w:rPr>
        <w:t xml:space="preserve"> another set of industries would offset with positive performances, and eventually help the portfolios approach the level of fluctuations of the market. Interestingly, each EFT is</w:t>
      </w:r>
      <w:r w:rsidR="00BA4151">
        <w:rPr>
          <w:rFonts w:ascii="Arial" w:hAnsi="Arial" w:cs="Arial"/>
          <w:sz w:val="24"/>
          <w:szCs w:val="24"/>
        </w:rPr>
        <w:t xml:space="preserve"> </w:t>
      </w:r>
      <w:r w:rsidR="00BA4151">
        <w:rPr>
          <w:rFonts w:ascii="Arial" w:hAnsi="Arial" w:cs="Arial"/>
          <w:sz w:val="24"/>
          <w:szCs w:val="24"/>
        </w:rPr>
        <w:t>commonly</w:t>
      </w:r>
      <w:r>
        <w:rPr>
          <w:rFonts w:ascii="Arial" w:hAnsi="Arial" w:cs="Arial"/>
          <w:sz w:val="24"/>
          <w:szCs w:val="24"/>
        </w:rPr>
        <w:t xml:space="preserve"> assembled </w:t>
      </w:r>
      <w:r w:rsidR="00BA4151">
        <w:rPr>
          <w:rFonts w:ascii="Arial" w:hAnsi="Arial" w:cs="Arial"/>
          <w:noProof/>
          <w:sz w:val="24"/>
          <w:szCs w:val="24"/>
          <w:lang w:val="en-GB" w:eastAsia="en-GB"/>
        </w:rPr>
        <mc:AlternateContent>
          <mc:Choice Requires="wpg">
            <w:drawing>
              <wp:anchor distT="0" distB="0" distL="114300" distR="114300" simplePos="0" relativeHeight="251722752" behindDoc="0" locked="0" layoutInCell="1" allowOverlap="1" wp14:anchorId="30184E63" wp14:editId="5D8891C0">
                <wp:simplePos x="0" y="0"/>
                <wp:positionH relativeFrom="page">
                  <wp:align>center</wp:align>
                </wp:positionH>
                <wp:positionV relativeFrom="paragraph">
                  <wp:posOffset>2161038</wp:posOffset>
                </wp:positionV>
                <wp:extent cx="4874895" cy="6076950"/>
                <wp:effectExtent l="0" t="0" r="1905" b="0"/>
                <wp:wrapTopAndBottom/>
                <wp:docPr id="201" name="Group 201"/>
                <wp:cNvGraphicFramePr/>
                <a:graphic xmlns:a="http://schemas.openxmlformats.org/drawingml/2006/main">
                  <a:graphicData uri="http://schemas.microsoft.com/office/word/2010/wordprocessingGroup">
                    <wpg:wgp>
                      <wpg:cNvGrpSpPr/>
                      <wpg:grpSpPr>
                        <a:xfrm>
                          <a:off x="0" y="0"/>
                          <a:ext cx="4874895" cy="6076950"/>
                          <a:chOff x="0" y="0"/>
                          <a:chExt cx="4348480" cy="4908624"/>
                        </a:xfrm>
                      </wpg:grpSpPr>
                      <wpg:grpSp>
                        <wpg:cNvPr id="47" name="Group 47"/>
                        <wpg:cNvGrpSpPr/>
                        <wpg:grpSpPr>
                          <a:xfrm>
                            <a:off x="0" y="0"/>
                            <a:ext cx="4348480" cy="4554123"/>
                            <a:chOff x="0" y="0"/>
                            <a:chExt cx="4348480" cy="4554123"/>
                          </a:xfrm>
                        </wpg:grpSpPr>
                        <wpg:grpSp>
                          <wpg:cNvPr id="19" name="Group 19"/>
                          <wpg:cNvGrpSpPr/>
                          <wpg:grpSpPr>
                            <a:xfrm>
                              <a:off x="0" y="0"/>
                              <a:ext cx="4348480" cy="4337685"/>
                              <a:chOff x="0" y="0"/>
                              <a:chExt cx="4613031" cy="4920872"/>
                            </a:xfrm>
                          </wpg:grpSpPr>
                          <wpg:grpSp>
                            <wpg:cNvPr id="21" name="Group 20"/>
                            <wpg:cNvGrpSpPr/>
                            <wpg:grpSpPr>
                              <a:xfrm>
                                <a:off x="41031" y="2455984"/>
                                <a:ext cx="4572000" cy="2464888"/>
                                <a:chOff x="0" y="0"/>
                                <a:chExt cx="4572000" cy="2464888"/>
                              </a:xfrm>
                            </wpg:grpSpPr>
                            <pic:pic xmlns:pic="http://schemas.openxmlformats.org/drawingml/2006/picture">
                              <pic:nvPicPr>
                                <pic:cNvPr id="22" name="Picture 2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130628"/>
                                  <a:ext cx="4572000" cy="2334260"/>
                                </a:xfrm>
                                <a:prstGeom prst="rect">
                                  <a:avLst/>
                                </a:prstGeom>
                              </pic:spPr>
                            </pic:pic>
                            <pic:pic xmlns:pic="http://schemas.openxmlformats.org/drawingml/2006/picture">
                              <pic:nvPicPr>
                                <pic:cNvPr id="23" name="Picture 22"/>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8800" cy="155575"/>
                                </a:xfrm>
                                <a:prstGeom prst="rect">
                                  <a:avLst/>
                                </a:prstGeom>
                              </pic:spPr>
                            </pic:pic>
                          </wpg:grpSp>
                          <wpg:grpSp>
                            <wpg:cNvPr id="24" name="Group 23"/>
                            <wpg:cNvGrpSpPr/>
                            <wpg:grpSpPr>
                              <a:xfrm>
                                <a:off x="0" y="0"/>
                                <a:ext cx="4572000" cy="2303236"/>
                                <a:chOff x="0" y="0"/>
                                <a:chExt cx="4572000" cy="2303236"/>
                              </a:xfrm>
                            </wpg:grpSpPr>
                            <pic:pic xmlns:pic="http://schemas.openxmlformats.org/drawingml/2006/picture">
                              <pic:nvPicPr>
                                <pic:cNvPr id="25" name="Picture 24"/>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163286"/>
                                  <a:ext cx="4572000" cy="2139950"/>
                                </a:xfrm>
                                <a:prstGeom prst="rect">
                                  <a:avLst/>
                                </a:prstGeom>
                              </pic:spPr>
                            </pic:pic>
                            <pic:pic xmlns:pic="http://schemas.openxmlformats.org/drawingml/2006/picture">
                              <pic:nvPicPr>
                                <pic:cNvPr id="27" name="Picture 2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54429" y="0"/>
                                  <a:ext cx="2743200" cy="207010"/>
                                </a:xfrm>
                                <a:prstGeom prst="rect">
                                  <a:avLst/>
                                </a:prstGeom>
                              </pic:spPr>
                            </pic:pic>
                          </wpg:grpSp>
                        </wpg:grpSp>
                        <wps:wsp>
                          <wps:cNvPr id="34" name="Text Box 2"/>
                          <wps:cNvSpPr txBox="1">
                            <a:spLocks noChangeArrowheads="1"/>
                          </wps:cNvSpPr>
                          <wps:spPr bwMode="auto">
                            <a:xfrm>
                              <a:off x="35169" y="4314093"/>
                              <a:ext cx="1242060" cy="240030"/>
                            </a:xfrm>
                            <a:prstGeom prst="rect">
                              <a:avLst/>
                            </a:prstGeom>
                            <a:solidFill>
                              <a:srgbClr val="FFFFFF"/>
                            </a:solidFill>
                            <a:ln w="9525">
                              <a:noFill/>
                              <a:miter lim="800000"/>
                              <a:headEnd/>
                              <a:tailEnd/>
                            </a:ln>
                          </wps:spPr>
                          <wps:txbx>
                            <w:txbxContent>
                              <w:p w14:paraId="002DAD27" w14:textId="7D8852B9" w:rsidR="00977832" w:rsidRPr="00E40C7D" w:rsidRDefault="00977832" w:rsidP="00650B73">
                                <w:pPr>
                                  <w:rPr>
                                    <w:rFonts w:ascii="Arial" w:hAnsi="Arial" w:cs="Arial"/>
                                    <w:i/>
                                    <w:sz w:val="10"/>
                                    <w:szCs w:val="20"/>
                                  </w:rPr>
                                </w:pPr>
                                <w:r w:rsidRPr="00E40C7D">
                                  <w:rPr>
                                    <w:rFonts w:ascii="Arial" w:hAnsi="Arial" w:cs="Arial"/>
                                    <w:i/>
                                    <w:sz w:val="10"/>
                                    <w:szCs w:val="20"/>
                                  </w:rPr>
                                  <w:t>Source: BlackRock</w:t>
                                </w:r>
                                <w:r w:rsidRPr="00E40C7D">
                                  <w:rPr>
                                    <w:rFonts w:ascii="Arial" w:hAnsi="Arial" w:cs="Arial"/>
                                    <w:i/>
                                    <w:sz w:val="10"/>
                                    <w:szCs w:val="20"/>
                                  </w:rPr>
                                  <w:softHyphen/>
                                </w:r>
                                <w:r w:rsidRPr="00E40C7D">
                                  <w:rPr>
                                    <w:rFonts w:ascii="Arial" w:hAnsi="Arial" w:cs="Arial"/>
                                    <w:i/>
                                    <w:sz w:val="10"/>
                                    <w:szCs w:val="20"/>
                                  </w:rPr>
                                  <w:softHyphen/>
                                </w:r>
                                <w:r w:rsidRPr="00E40C7D">
                                  <w:rPr>
                                    <w:rFonts w:ascii="Arial" w:hAnsi="Arial" w:cs="Arial"/>
                                    <w:i/>
                                    <w:sz w:val="10"/>
                                    <w:szCs w:val="20"/>
                                  </w:rPr>
                                  <w:softHyphen/>
                                </w:r>
                                <w:r>
                                  <w:rPr>
                                    <w:rFonts w:ascii="Arial" w:hAnsi="Arial" w:cs="Arial"/>
                                    <w:i/>
                                    <w:sz w:val="10"/>
                                    <w:szCs w:val="20"/>
                                  </w:rPr>
                                  <w:t>’s website</w:t>
                                </w:r>
                              </w:p>
                            </w:txbxContent>
                          </wps:txbx>
                          <wps:bodyPr rot="0" vert="horz" wrap="square" lIns="91440" tIns="45720" rIns="91440" bIns="45720" anchor="b" anchorCtr="0">
                            <a:noAutofit/>
                          </wps:bodyPr>
                        </wps:wsp>
                      </wpg:grpSp>
                      <wps:wsp>
                        <wps:cNvPr id="200" name="Text Box 200"/>
                        <wps:cNvSpPr txBox="1"/>
                        <wps:spPr>
                          <a:xfrm>
                            <a:off x="269332" y="4620969"/>
                            <a:ext cx="3723670" cy="287655"/>
                          </a:xfrm>
                          <a:prstGeom prst="rect">
                            <a:avLst/>
                          </a:prstGeom>
                          <a:solidFill>
                            <a:prstClr val="white"/>
                          </a:solidFill>
                          <a:ln>
                            <a:noFill/>
                          </a:ln>
                        </wps:spPr>
                        <wps:txbx>
                          <w:txbxContent>
                            <w:p w14:paraId="282A3E06" w14:textId="3AFC21E6" w:rsidR="00977832" w:rsidRPr="00BD7E66" w:rsidRDefault="00977832" w:rsidP="00B82ABA">
                              <w:pPr>
                                <w:pStyle w:val="Didascalia"/>
                                <w:rPr>
                                  <w:noProof/>
                                  <w:sz w:val="24"/>
                                  <w:szCs w:val="24"/>
                                </w:rPr>
                              </w:pPr>
                              <w:bookmarkStart w:id="40" w:name="_Toc106012894"/>
                              <w:r>
                                <w:t xml:space="preserve">Figure </w:t>
                              </w:r>
                              <w:fldSimple w:instr=" SEQ Figure \* ARABIC ">
                                <w:r>
                                  <w:rPr>
                                    <w:noProof/>
                                  </w:rPr>
                                  <w:t>7</w:t>
                                </w:r>
                              </w:fldSimple>
                              <w:r>
                                <w:t>: Components of Momentum and Value ETFs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184E63" id="Group 201" o:spid="_x0000_s1055" style="position:absolute;left:0;text-align:left;margin-left:0;margin-top:170.15pt;width:383.85pt;height:478.5pt;z-index:251722752;mso-position-horizontal:center;mso-position-horizontal-relative:page;mso-width-relative:margin;mso-height-relative:margin" coordsize="43484,49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">
                <v:group id="Group 47" o:spid="_x0000_s1056" style="position:absolute;width:43484;height:45541" coordsize="43484,45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19" o:spid="_x0000_s1057" style="position:absolute;width:43484;height:43376" coordsize="46130,49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58" style="position:absolute;left:410;top:24559;width:45720;height:24649" coordsize="45720,24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21" o:spid="_x0000_s1059" type="#_x0000_t75" style="position:absolute;top:1306;width:45720;height:23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">
                        <v:imagedata r:id="rId42" o:title=""/>
                        <v:path arrowok="t"/>
                      </v:shape>
                      <v:shape id="Picture 22" o:spid="_x0000_s1060" type="#_x0000_t75" style="position:absolute;width:1828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">
                        <v:imagedata r:id="rId43" o:title=""/>
                        <v:path arrowok="t"/>
                      </v:shape>
                    </v:group>
                    <v:group id="Group 23" o:spid="_x0000_s1061" style="position:absolute;width:45720;height:23032" coordsize="45720,2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4" o:spid="_x0000_s1062" type="#_x0000_t75" style="position:absolute;top:1632;width:45720;height:2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">
                        <v:imagedata r:id="rId44" o:title=""/>
                        <v:path arrowok="t"/>
                      </v:shape>
                      <v:shape id="Picture 25" o:spid="_x0000_s1063" type="#_x0000_t75" style="position:absolute;left:544;width:27432;height: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">
                        <v:imagedata r:id="rId45" o:title=""/>
                        <v:path arrowok="t"/>
                      </v:shape>
                    </v:group>
                  </v:group>
                  <v:shape id="_x0000_s1064" type="#_x0000_t202" style="position:absolute;left:351;top:43140;width:12421;height:24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" stroked="f">
                    <v:textbox>
                      <w:txbxContent>
                        <w:p w14:paraId="002DAD27" w14:textId="7D8852B9" w:rsidR="00977832" w:rsidRPr="00E40C7D" w:rsidRDefault="00977832" w:rsidP="00650B73">
                          <w:pPr>
                            <w:rPr>
                              <w:rFonts w:ascii="Arial" w:hAnsi="Arial" w:cs="Arial"/>
                              <w:i/>
                              <w:sz w:val="10"/>
                              <w:szCs w:val="20"/>
                            </w:rPr>
                          </w:pPr>
                          <w:r w:rsidRPr="00E40C7D">
                            <w:rPr>
                              <w:rFonts w:ascii="Arial" w:hAnsi="Arial" w:cs="Arial"/>
                              <w:i/>
                              <w:sz w:val="10"/>
                              <w:szCs w:val="20"/>
                            </w:rPr>
                            <w:t>Source: BlackRock</w:t>
                          </w:r>
                          <w:r w:rsidRPr="00E40C7D">
                            <w:rPr>
                              <w:rFonts w:ascii="Arial" w:hAnsi="Arial" w:cs="Arial"/>
                              <w:i/>
                              <w:sz w:val="10"/>
                              <w:szCs w:val="20"/>
                            </w:rPr>
                            <w:softHyphen/>
                          </w:r>
                          <w:r w:rsidRPr="00E40C7D">
                            <w:rPr>
                              <w:rFonts w:ascii="Arial" w:hAnsi="Arial" w:cs="Arial"/>
                              <w:i/>
                              <w:sz w:val="10"/>
                              <w:szCs w:val="20"/>
                            </w:rPr>
                            <w:softHyphen/>
                          </w:r>
                          <w:r w:rsidRPr="00E40C7D">
                            <w:rPr>
                              <w:rFonts w:ascii="Arial" w:hAnsi="Arial" w:cs="Arial"/>
                              <w:i/>
                              <w:sz w:val="10"/>
                              <w:szCs w:val="20"/>
                            </w:rPr>
                            <w:softHyphen/>
                          </w:r>
                          <w:r>
                            <w:rPr>
                              <w:rFonts w:ascii="Arial" w:hAnsi="Arial" w:cs="Arial"/>
                              <w:i/>
                              <w:sz w:val="10"/>
                              <w:szCs w:val="20"/>
                            </w:rPr>
                            <w:t>’s website</w:t>
                          </w:r>
                        </w:p>
                      </w:txbxContent>
                    </v:textbox>
                  </v:shape>
                </v:group>
                <v:shape id="Text Box 200" o:spid="_x0000_s1065" type="#_x0000_t202" style="position:absolute;left:2693;top:46209;width:37237;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" stroked="f">
                  <v:textbox inset="0,0,0,0">
                    <w:txbxContent>
                      <w:p w14:paraId="282A3E06" w14:textId="3AFC21E6" w:rsidR="00977832" w:rsidRPr="00BD7E66" w:rsidRDefault="00977832" w:rsidP="00B82ABA">
                        <w:pPr>
                          <w:pStyle w:val="Didascalia"/>
                          <w:rPr>
                            <w:noProof/>
                            <w:sz w:val="24"/>
                            <w:szCs w:val="24"/>
                          </w:rPr>
                        </w:pPr>
                        <w:bookmarkStart w:id="41" w:name="_Toc106012894"/>
                        <w:r>
                          <w:t xml:space="preserve">Figure </w:t>
                        </w:r>
                        <w:fldSimple w:instr=" SEQ Figure \* ARABIC ">
                          <w:r>
                            <w:rPr>
                              <w:noProof/>
                            </w:rPr>
                            <w:t>7</w:t>
                          </w:r>
                        </w:fldSimple>
                        <w:r>
                          <w:t>: Components of Momentum and Value ETFs</w:t>
                        </w:r>
                        <w:bookmarkEnd w:id="41"/>
                      </w:p>
                    </w:txbxContent>
                  </v:textbox>
                </v:shape>
                <w10:wrap type="topAndBottom" anchorx="page"/>
              </v:group>
            </w:pict>
          </mc:Fallback>
        </mc:AlternateContent>
      </w:r>
      <w:proofErr w:type="gramStart"/>
      <w:r>
        <w:rPr>
          <w:rFonts w:ascii="Arial" w:hAnsi="Arial" w:cs="Arial"/>
          <w:sz w:val="24"/>
          <w:szCs w:val="24"/>
        </w:rPr>
        <w:t>by a large number stocks</w:t>
      </w:r>
      <w:proofErr w:type="gramEnd"/>
      <w:r>
        <w:rPr>
          <w:rFonts w:ascii="Arial" w:hAnsi="Arial" w:cs="Arial"/>
          <w:sz w:val="24"/>
          <w:szCs w:val="24"/>
        </w:rPr>
        <w:t xml:space="preserve"> which come from many industries.</w:t>
      </w:r>
      <w:r w:rsidR="009F3670">
        <w:rPr>
          <w:rFonts w:ascii="Arial" w:hAnsi="Arial" w:cs="Arial"/>
          <w:sz w:val="24"/>
          <w:szCs w:val="24"/>
        </w:rPr>
        <w:t xml:space="preserve"> F</w:t>
      </w:r>
      <w:r>
        <w:rPr>
          <w:rFonts w:ascii="Arial" w:hAnsi="Arial" w:cs="Arial"/>
          <w:sz w:val="24"/>
          <w:szCs w:val="24"/>
        </w:rPr>
        <w:t xml:space="preserve">igure 7 shows detail </w:t>
      </w:r>
      <w:r>
        <w:rPr>
          <w:rFonts w:ascii="Arial" w:hAnsi="Arial" w:cs="Arial"/>
          <w:sz w:val="24"/>
          <w:szCs w:val="24"/>
        </w:rPr>
        <w:lastRenderedPageBreak/>
        <w:t>percentages of each industry (over ten sectors for each ETF)</w:t>
      </w:r>
      <w:r w:rsidR="00721C5B">
        <w:rPr>
          <w:rFonts w:ascii="Arial" w:hAnsi="Arial" w:cs="Arial"/>
          <w:sz w:val="24"/>
          <w:szCs w:val="24"/>
        </w:rPr>
        <w:t xml:space="preserve"> that are included</w:t>
      </w:r>
      <w:r>
        <w:rPr>
          <w:rFonts w:ascii="Arial" w:hAnsi="Arial" w:cs="Arial"/>
          <w:sz w:val="24"/>
          <w:szCs w:val="24"/>
        </w:rPr>
        <w:t xml:space="preserve"> in the momentum ETF and value ETF, which </w:t>
      </w:r>
      <w:proofErr w:type="gramStart"/>
      <w:r>
        <w:rPr>
          <w:rFonts w:ascii="Arial" w:hAnsi="Arial" w:cs="Arial"/>
          <w:sz w:val="24"/>
          <w:szCs w:val="24"/>
        </w:rPr>
        <w:t>were provided</w:t>
      </w:r>
      <w:proofErr w:type="gramEnd"/>
      <w:r>
        <w:rPr>
          <w:rFonts w:ascii="Arial" w:hAnsi="Arial" w:cs="Arial"/>
          <w:sz w:val="24"/>
          <w:szCs w:val="24"/>
        </w:rPr>
        <w:t xml:space="preserve"> from BlackRock website.</w:t>
      </w:r>
    </w:p>
    <w:p w14:paraId="7560A15C" w14:textId="53AD683E" w:rsidR="00374B1E" w:rsidRDefault="00374B1E" w:rsidP="00D022A9">
      <w:pPr>
        <w:pStyle w:val="Paragrafoelenco"/>
        <w:spacing w:line="480" w:lineRule="auto"/>
        <w:ind w:left="360" w:firstLine="360"/>
        <w:jc w:val="both"/>
        <w:rPr>
          <w:rFonts w:ascii="Arial" w:hAnsi="Arial" w:cs="Arial"/>
          <w:sz w:val="24"/>
          <w:szCs w:val="24"/>
        </w:rPr>
      </w:pPr>
      <w:r>
        <w:rPr>
          <w:rFonts w:ascii="Arial" w:hAnsi="Arial" w:cs="Arial"/>
          <w:sz w:val="24"/>
          <w:szCs w:val="24"/>
        </w:rPr>
        <w:t xml:space="preserve">Broadly speaking, each ETF covers almost entire industries </w:t>
      </w:r>
      <w:r w:rsidR="00683213">
        <w:rPr>
          <w:rFonts w:ascii="Arial" w:hAnsi="Arial" w:cs="Arial"/>
          <w:sz w:val="24"/>
          <w:szCs w:val="24"/>
        </w:rPr>
        <w:t xml:space="preserve">in the market </w:t>
      </w:r>
      <w:r>
        <w:rPr>
          <w:rFonts w:ascii="Arial" w:hAnsi="Arial" w:cs="Arial"/>
          <w:sz w:val="24"/>
          <w:szCs w:val="24"/>
        </w:rPr>
        <w:t xml:space="preserve">with different weights based upon their </w:t>
      </w:r>
      <w:r w:rsidR="00CC31C0">
        <w:rPr>
          <w:rFonts w:ascii="Arial" w:hAnsi="Arial" w:cs="Arial"/>
          <w:sz w:val="24"/>
          <w:szCs w:val="24"/>
        </w:rPr>
        <w:t xml:space="preserve">risk </w:t>
      </w:r>
      <w:r>
        <w:rPr>
          <w:rFonts w:ascii="Arial" w:hAnsi="Arial" w:cs="Arial"/>
          <w:sz w:val="24"/>
          <w:szCs w:val="24"/>
        </w:rPr>
        <w:t xml:space="preserve">exposures. In addition, with more than a </w:t>
      </w:r>
      <w:r w:rsidR="00733940">
        <w:rPr>
          <w:rFonts w:ascii="Arial" w:hAnsi="Arial" w:cs="Arial"/>
          <w:sz w:val="24"/>
          <w:szCs w:val="24"/>
        </w:rPr>
        <w:t>hundred</w:t>
      </w:r>
      <w:r>
        <w:rPr>
          <w:rFonts w:ascii="Arial" w:hAnsi="Arial" w:cs="Arial"/>
          <w:sz w:val="24"/>
          <w:szCs w:val="24"/>
        </w:rPr>
        <w:t xml:space="preserve"> of stock</w:t>
      </w:r>
      <w:r w:rsidR="0055458F">
        <w:rPr>
          <w:rFonts w:ascii="Arial" w:hAnsi="Arial" w:cs="Arial"/>
          <w:sz w:val="24"/>
          <w:szCs w:val="24"/>
        </w:rPr>
        <w:t>s</w:t>
      </w:r>
      <w:r>
        <w:rPr>
          <w:rFonts w:ascii="Arial" w:hAnsi="Arial" w:cs="Arial"/>
          <w:sz w:val="24"/>
          <w:szCs w:val="24"/>
        </w:rPr>
        <w:t xml:space="preserve"> in each ETF, a portfolio, which comprises from a set of ETFs, </w:t>
      </w:r>
      <w:proofErr w:type="gramStart"/>
      <w:r>
        <w:rPr>
          <w:rFonts w:ascii="Arial" w:hAnsi="Arial" w:cs="Arial"/>
          <w:sz w:val="24"/>
          <w:szCs w:val="24"/>
        </w:rPr>
        <w:t>is no longer heavily suffered</w:t>
      </w:r>
      <w:proofErr w:type="gramEnd"/>
      <w:r>
        <w:rPr>
          <w:rFonts w:ascii="Arial" w:hAnsi="Arial" w:cs="Arial"/>
          <w:sz w:val="24"/>
          <w:szCs w:val="24"/>
        </w:rPr>
        <w:t xml:space="preserve"> from idiosyncratic risks, but largely provides investors the kind of diversification benefits that sector investing can </w:t>
      </w:r>
      <w:r w:rsidR="00252DF2">
        <w:rPr>
          <w:rFonts w:ascii="Arial" w:hAnsi="Arial" w:cs="Arial"/>
          <w:sz w:val="24"/>
          <w:szCs w:val="24"/>
        </w:rPr>
        <w:t xml:space="preserve">normally </w:t>
      </w:r>
      <w:r>
        <w:rPr>
          <w:rFonts w:ascii="Arial" w:hAnsi="Arial" w:cs="Arial"/>
          <w:sz w:val="24"/>
          <w:szCs w:val="24"/>
        </w:rPr>
        <w:t>offer.</w:t>
      </w:r>
    </w:p>
    <w:p w14:paraId="3F79C186" w14:textId="5828E133" w:rsidR="00940113" w:rsidRDefault="00940113" w:rsidP="00D022A9">
      <w:pPr>
        <w:pStyle w:val="Paragrafoelenco"/>
        <w:spacing w:line="480" w:lineRule="auto"/>
        <w:ind w:left="360" w:firstLine="360"/>
        <w:jc w:val="both"/>
        <w:rPr>
          <w:rFonts w:ascii="Arial" w:hAnsi="Arial" w:cs="Arial"/>
          <w:sz w:val="24"/>
          <w:szCs w:val="24"/>
        </w:rPr>
      </w:pPr>
    </w:p>
    <w:p w14:paraId="3354415D" w14:textId="6E7DAE96" w:rsidR="007320F1" w:rsidRDefault="007320F1" w:rsidP="00D022A9">
      <w:pPr>
        <w:pStyle w:val="Paragrafoelenco"/>
        <w:spacing w:line="480" w:lineRule="auto"/>
        <w:ind w:left="360" w:firstLine="360"/>
        <w:jc w:val="both"/>
        <w:rPr>
          <w:rFonts w:ascii="Arial" w:hAnsi="Arial" w:cs="Arial"/>
          <w:sz w:val="24"/>
          <w:szCs w:val="24"/>
        </w:rPr>
      </w:pPr>
    </w:p>
    <w:p w14:paraId="669F9A5D" w14:textId="44CA3F7F" w:rsidR="007320F1" w:rsidRDefault="007320F1" w:rsidP="00D022A9">
      <w:pPr>
        <w:pStyle w:val="Paragrafoelenco"/>
        <w:spacing w:line="480" w:lineRule="auto"/>
        <w:ind w:left="360" w:firstLine="360"/>
        <w:jc w:val="both"/>
        <w:rPr>
          <w:rFonts w:ascii="Arial" w:hAnsi="Arial" w:cs="Arial"/>
          <w:sz w:val="24"/>
          <w:szCs w:val="24"/>
        </w:rPr>
      </w:pPr>
    </w:p>
    <w:p w14:paraId="1DF2B83E" w14:textId="120F97F9" w:rsidR="007320F1" w:rsidRDefault="007320F1" w:rsidP="00D022A9">
      <w:pPr>
        <w:pStyle w:val="Paragrafoelenco"/>
        <w:spacing w:line="480" w:lineRule="auto"/>
        <w:ind w:left="360" w:firstLine="360"/>
        <w:jc w:val="both"/>
        <w:rPr>
          <w:rFonts w:ascii="Arial" w:hAnsi="Arial" w:cs="Arial"/>
          <w:sz w:val="24"/>
          <w:szCs w:val="24"/>
        </w:rPr>
      </w:pPr>
    </w:p>
    <w:p w14:paraId="7B45F722" w14:textId="75834F36" w:rsidR="007320F1" w:rsidRDefault="007320F1" w:rsidP="00D022A9">
      <w:pPr>
        <w:pStyle w:val="Paragrafoelenco"/>
        <w:spacing w:line="480" w:lineRule="auto"/>
        <w:ind w:left="360" w:firstLine="360"/>
        <w:jc w:val="both"/>
        <w:rPr>
          <w:rFonts w:ascii="Arial" w:hAnsi="Arial" w:cs="Arial"/>
          <w:sz w:val="24"/>
          <w:szCs w:val="24"/>
        </w:rPr>
      </w:pPr>
    </w:p>
    <w:p w14:paraId="4982D310" w14:textId="73796FEA" w:rsidR="007320F1" w:rsidRDefault="007320F1" w:rsidP="00D022A9">
      <w:pPr>
        <w:pStyle w:val="Paragrafoelenco"/>
        <w:spacing w:line="480" w:lineRule="auto"/>
        <w:ind w:left="360" w:firstLine="360"/>
        <w:jc w:val="both"/>
        <w:rPr>
          <w:rFonts w:ascii="Arial" w:hAnsi="Arial" w:cs="Arial"/>
          <w:sz w:val="24"/>
          <w:szCs w:val="24"/>
        </w:rPr>
      </w:pPr>
    </w:p>
    <w:p w14:paraId="14C76051" w14:textId="43752332" w:rsidR="007320F1" w:rsidRDefault="007320F1" w:rsidP="00D022A9">
      <w:pPr>
        <w:pStyle w:val="Paragrafoelenco"/>
        <w:spacing w:line="480" w:lineRule="auto"/>
        <w:ind w:left="360" w:firstLine="360"/>
        <w:jc w:val="both"/>
        <w:rPr>
          <w:rFonts w:ascii="Arial" w:hAnsi="Arial" w:cs="Arial"/>
          <w:sz w:val="24"/>
          <w:szCs w:val="24"/>
        </w:rPr>
      </w:pPr>
    </w:p>
    <w:p w14:paraId="7FD412D2" w14:textId="056B2E6E" w:rsidR="007320F1" w:rsidRDefault="007320F1" w:rsidP="00D022A9">
      <w:pPr>
        <w:pStyle w:val="Paragrafoelenco"/>
        <w:spacing w:line="480" w:lineRule="auto"/>
        <w:ind w:left="360" w:firstLine="360"/>
        <w:jc w:val="both"/>
        <w:rPr>
          <w:rFonts w:ascii="Arial" w:hAnsi="Arial" w:cs="Arial"/>
          <w:sz w:val="24"/>
          <w:szCs w:val="24"/>
        </w:rPr>
      </w:pPr>
    </w:p>
    <w:p w14:paraId="7BE0E98E" w14:textId="0C33D700" w:rsidR="007320F1" w:rsidRDefault="007320F1" w:rsidP="00D022A9">
      <w:pPr>
        <w:pStyle w:val="Paragrafoelenco"/>
        <w:spacing w:line="480" w:lineRule="auto"/>
        <w:ind w:left="360" w:firstLine="360"/>
        <w:jc w:val="both"/>
        <w:rPr>
          <w:rFonts w:ascii="Arial" w:hAnsi="Arial" w:cs="Arial"/>
          <w:sz w:val="24"/>
          <w:szCs w:val="24"/>
        </w:rPr>
      </w:pPr>
    </w:p>
    <w:p w14:paraId="3BCBC782" w14:textId="5DD856CB" w:rsidR="007320F1" w:rsidRDefault="007320F1" w:rsidP="00D022A9">
      <w:pPr>
        <w:pStyle w:val="Paragrafoelenco"/>
        <w:spacing w:line="480" w:lineRule="auto"/>
        <w:ind w:left="360" w:firstLine="360"/>
        <w:jc w:val="both"/>
        <w:rPr>
          <w:rFonts w:ascii="Arial" w:hAnsi="Arial" w:cs="Arial"/>
          <w:sz w:val="24"/>
          <w:szCs w:val="24"/>
        </w:rPr>
      </w:pPr>
    </w:p>
    <w:p w14:paraId="4F86A00F" w14:textId="6F6B41F5" w:rsidR="007320F1" w:rsidRDefault="007320F1" w:rsidP="00D022A9">
      <w:pPr>
        <w:pStyle w:val="Paragrafoelenco"/>
        <w:spacing w:line="480" w:lineRule="auto"/>
        <w:ind w:left="360" w:firstLine="360"/>
        <w:jc w:val="both"/>
        <w:rPr>
          <w:rFonts w:ascii="Arial" w:hAnsi="Arial" w:cs="Arial"/>
          <w:sz w:val="24"/>
          <w:szCs w:val="24"/>
        </w:rPr>
      </w:pPr>
    </w:p>
    <w:p w14:paraId="00CE5556" w14:textId="176E0EC1" w:rsidR="007320F1" w:rsidRDefault="007320F1" w:rsidP="00D022A9">
      <w:pPr>
        <w:pStyle w:val="Paragrafoelenco"/>
        <w:spacing w:line="480" w:lineRule="auto"/>
        <w:ind w:left="360" w:firstLine="360"/>
        <w:jc w:val="both"/>
        <w:rPr>
          <w:rFonts w:ascii="Arial" w:hAnsi="Arial" w:cs="Arial"/>
          <w:sz w:val="24"/>
          <w:szCs w:val="24"/>
        </w:rPr>
      </w:pPr>
    </w:p>
    <w:p w14:paraId="7438C1F3" w14:textId="5C81934B" w:rsidR="007320F1" w:rsidRDefault="007320F1" w:rsidP="00D022A9">
      <w:pPr>
        <w:pStyle w:val="Paragrafoelenco"/>
        <w:spacing w:line="480" w:lineRule="auto"/>
        <w:ind w:left="360" w:firstLine="360"/>
        <w:jc w:val="both"/>
        <w:rPr>
          <w:rFonts w:ascii="Arial" w:hAnsi="Arial" w:cs="Arial"/>
          <w:sz w:val="24"/>
          <w:szCs w:val="24"/>
        </w:rPr>
      </w:pPr>
    </w:p>
    <w:p w14:paraId="71FC7FCE" w14:textId="2D66DF94" w:rsidR="007320F1" w:rsidRDefault="007320F1" w:rsidP="00D022A9">
      <w:pPr>
        <w:pStyle w:val="Paragrafoelenco"/>
        <w:spacing w:line="480" w:lineRule="auto"/>
        <w:ind w:left="360" w:firstLine="360"/>
        <w:jc w:val="both"/>
        <w:rPr>
          <w:rFonts w:ascii="Arial" w:hAnsi="Arial" w:cs="Arial"/>
          <w:sz w:val="24"/>
          <w:szCs w:val="24"/>
        </w:rPr>
      </w:pPr>
    </w:p>
    <w:p w14:paraId="5E9C0F40" w14:textId="77777777" w:rsidR="007320F1" w:rsidRDefault="007320F1" w:rsidP="00D022A9">
      <w:pPr>
        <w:pStyle w:val="Paragrafoelenco"/>
        <w:spacing w:line="480" w:lineRule="auto"/>
        <w:ind w:left="360" w:firstLine="360"/>
        <w:jc w:val="both"/>
        <w:rPr>
          <w:rFonts w:ascii="Arial" w:hAnsi="Arial" w:cs="Arial"/>
          <w:sz w:val="24"/>
          <w:szCs w:val="24"/>
        </w:rPr>
      </w:pPr>
    </w:p>
    <w:p w14:paraId="5368E66B" w14:textId="2577C9F8" w:rsidR="00940113" w:rsidRDefault="00940113" w:rsidP="00D022A9">
      <w:pPr>
        <w:pStyle w:val="Paragrafoelenco"/>
        <w:spacing w:line="480" w:lineRule="auto"/>
        <w:ind w:left="360" w:firstLine="360"/>
        <w:jc w:val="both"/>
        <w:rPr>
          <w:rFonts w:ascii="Arial" w:hAnsi="Arial" w:cs="Arial"/>
          <w:sz w:val="24"/>
          <w:szCs w:val="24"/>
        </w:rPr>
      </w:pPr>
    </w:p>
    <w:p w14:paraId="7F8BFE70" w14:textId="7618163C" w:rsidR="001F6478" w:rsidRDefault="001F6478" w:rsidP="00D022A9">
      <w:pPr>
        <w:pStyle w:val="Paragrafoelenco"/>
        <w:spacing w:line="480" w:lineRule="auto"/>
        <w:ind w:left="360" w:firstLine="360"/>
        <w:jc w:val="both"/>
        <w:rPr>
          <w:rFonts w:ascii="Arial" w:hAnsi="Arial" w:cs="Arial"/>
          <w:sz w:val="24"/>
          <w:szCs w:val="24"/>
        </w:rPr>
      </w:pPr>
    </w:p>
    <w:p w14:paraId="089D060D" w14:textId="28C70CDC" w:rsidR="00AD60CA" w:rsidRPr="000E2EFD" w:rsidRDefault="00EF0932" w:rsidP="000E2EFD">
      <w:pPr>
        <w:pStyle w:val="Titolo1"/>
        <w:spacing w:after="240"/>
        <w:rPr>
          <w:rFonts w:ascii="Arial" w:hAnsi="Arial" w:cs="Arial"/>
          <w:sz w:val="28"/>
          <w:szCs w:val="28"/>
        </w:rPr>
      </w:pPr>
      <w:bookmarkStart w:id="42" w:name="_Toc106205142"/>
      <w:r>
        <w:rPr>
          <w:rFonts w:ascii="Arial" w:hAnsi="Arial" w:cs="Arial"/>
          <w:sz w:val="28"/>
          <w:szCs w:val="28"/>
        </w:rPr>
        <w:lastRenderedPageBreak/>
        <w:t>6</w:t>
      </w:r>
      <w:r w:rsidR="00AD60CA" w:rsidRPr="000E2EFD">
        <w:rPr>
          <w:rFonts w:ascii="Arial" w:hAnsi="Arial" w:cs="Arial"/>
          <w:sz w:val="28"/>
          <w:szCs w:val="28"/>
        </w:rPr>
        <w:t>. Conclusion</w:t>
      </w:r>
      <w:bookmarkEnd w:id="42"/>
    </w:p>
    <w:p w14:paraId="0AFDD387" w14:textId="3CB1BA15" w:rsidR="00AD60CA" w:rsidRDefault="004A1E91" w:rsidP="000E2EFD">
      <w:pPr>
        <w:spacing w:after="240" w:line="480" w:lineRule="auto"/>
        <w:ind w:left="360" w:firstLine="360"/>
        <w:jc w:val="both"/>
        <w:rPr>
          <w:rFonts w:ascii="Arial" w:hAnsi="Arial" w:cs="Arial"/>
          <w:sz w:val="24"/>
          <w:szCs w:val="24"/>
        </w:rPr>
      </w:pPr>
      <w:r>
        <w:rPr>
          <w:rFonts w:ascii="Arial" w:hAnsi="Arial" w:cs="Arial"/>
          <w:sz w:val="24"/>
          <w:szCs w:val="24"/>
        </w:rPr>
        <w:t xml:space="preserve">The </w:t>
      </w:r>
      <w:r w:rsidR="002A5B8C">
        <w:rPr>
          <w:rFonts w:ascii="Arial" w:hAnsi="Arial" w:cs="Arial"/>
          <w:sz w:val="24"/>
          <w:szCs w:val="24"/>
        </w:rPr>
        <w:t>study</w:t>
      </w:r>
      <w:r>
        <w:rPr>
          <w:rFonts w:ascii="Arial" w:hAnsi="Arial" w:cs="Arial"/>
          <w:sz w:val="24"/>
          <w:szCs w:val="24"/>
        </w:rPr>
        <w:t xml:space="preserve"> has compared </w:t>
      </w:r>
      <w:r w:rsidR="00377036">
        <w:rPr>
          <w:rFonts w:ascii="Arial" w:hAnsi="Arial" w:cs="Arial"/>
          <w:sz w:val="24"/>
          <w:szCs w:val="24"/>
        </w:rPr>
        <w:t>the performances of factor and sector diversification based upon the statistical test</w:t>
      </w:r>
      <w:r w:rsidR="00E2329D">
        <w:rPr>
          <w:rFonts w:ascii="Arial" w:hAnsi="Arial" w:cs="Arial"/>
          <w:sz w:val="24"/>
          <w:szCs w:val="24"/>
        </w:rPr>
        <w:t xml:space="preserve"> of </w:t>
      </w:r>
      <w:proofErr w:type="spellStart"/>
      <w:r w:rsidR="00E2329D">
        <w:rPr>
          <w:rFonts w:ascii="Arial" w:hAnsi="Arial" w:cs="Arial"/>
          <w:sz w:val="24"/>
          <w:szCs w:val="24"/>
        </w:rPr>
        <w:t>Basak</w:t>
      </w:r>
      <w:proofErr w:type="spellEnd"/>
      <w:r w:rsidR="00E2329D">
        <w:rPr>
          <w:rFonts w:ascii="Arial" w:hAnsi="Arial" w:cs="Arial"/>
          <w:sz w:val="24"/>
          <w:szCs w:val="24"/>
        </w:rPr>
        <w:t xml:space="preserve">, </w:t>
      </w:r>
      <w:proofErr w:type="spellStart"/>
      <w:r w:rsidR="00E2329D">
        <w:rPr>
          <w:rFonts w:ascii="Arial" w:hAnsi="Arial" w:cs="Arial"/>
          <w:sz w:val="24"/>
          <w:szCs w:val="24"/>
        </w:rPr>
        <w:t>Jagannathan</w:t>
      </w:r>
      <w:proofErr w:type="spellEnd"/>
      <w:r w:rsidR="00E2329D">
        <w:rPr>
          <w:rFonts w:ascii="Arial" w:hAnsi="Arial" w:cs="Arial"/>
          <w:sz w:val="24"/>
          <w:szCs w:val="24"/>
        </w:rPr>
        <w:t>, and Sun (2002)</w:t>
      </w:r>
      <w:r w:rsidR="00377036">
        <w:rPr>
          <w:rFonts w:ascii="Arial" w:hAnsi="Arial" w:cs="Arial"/>
          <w:sz w:val="24"/>
          <w:szCs w:val="24"/>
        </w:rPr>
        <w:t>.</w:t>
      </w:r>
      <w:r w:rsidR="009F788A">
        <w:rPr>
          <w:rFonts w:ascii="Arial" w:hAnsi="Arial" w:cs="Arial"/>
          <w:sz w:val="24"/>
          <w:szCs w:val="24"/>
        </w:rPr>
        <w:t xml:space="preserve"> </w:t>
      </w:r>
      <w:r w:rsidR="0081434F">
        <w:rPr>
          <w:rFonts w:ascii="Arial" w:hAnsi="Arial" w:cs="Arial"/>
          <w:sz w:val="24"/>
          <w:szCs w:val="24"/>
        </w:rPr>
        <w:t>S</w:t>
      </w:r>
      <w:r w:rsidR="00B878BC">
        <w:rPr>
          <w:rFonts w:ascii="Arial" w:hAnsi="Arial" w:cs="Arial"/>
          <w:sz w:val="24"/>
          <w:szCs w:val="24"/>
        </w:rPr>
        <w:t>uccessfully replicating factor exposures from individual stocks may be challenging</w:t>
      </w:r>
      <w:r w:rsidR="00FE7B4A">
        <w:rPr>
          <w:rFonts w:ascii="Arial" w:hAnsi="Arial" w:cs="Arial"/>
          <w:sz w:val="24"/>
          <w:szCs w:val="24"/>
        </w:rPr>
        <w:t xml:space="preserve"> </w:t>
      </w:r>
      <w:r w:rsidR="001B554A">
        <w:rPr>
          <w:rFonts w:ascii="Arial" w:hAnsi="Arial" w:cs="Arial"/>
          <w:sz w:val="24"/>
          <w:szCs w:val="24"/>
        </w:rPr>
        <w:t>(</w:t>
      </w:r>
      <w:proofErr w:type="spellStart"/>
      <w:r w:rsidR="00FE7B4A">
        <w:rPr>
          <w:rFonts w:ascii="Arial" w:hAnsi="Arial" w:cs="Arial"/>
          <w:sz w:val="24"/>
          <w:szCs w:val="24"/>
        </w:rPr>
        <w:t>Ang</w:t>
      </w:r>
      <w:proofErr w:type="spellEnd"/>
      <w:r w:rsidR="00FE7B4A">
        <w:rPr>
          <w:rFonts w:ascii="Arial" w:hAnsi="Arial" w:cs="Arial"/>
          <w:sz w:val="24"/>
          <w:szCs w:val="24"/>
        </w:rPr>
        <w:t xml:space="preserve"> et al. (2009)</w:t>
      </w:r>
      <w:r w:rsidR="001B554A">
        <w:rPr>
          <w:rFonts w:ascii="Arial" w:hAnsi="Arial" w:cs="Arial"/>
          <w:sz w:val="24"/>
          <w:szCs w:val="24"/>
        </w:rPr>
        <w:t>)</w:t>
      </w:r>
      <w:r w:rsidR="0081434F">
        <w:rPr>
          <w:rFonts w:ascii="Arial" w:hAnsi="Arial" w:cs="Arial"/>
          <w:sz w:val="24"/>
          <w:szCs w:val="24"/>
        </w:rPr>
        <w:t>,</w:t>
      </w:r>
      <w:r w:rsidR="00FE7B4A">
        <w:rPr>
          <w:rFonts w:ascii="Arial" w:hAnsi="Arial" w:cs="Arial"/>
          <w:sz w:val="24"/>
          <w:szCs w:val="24"/>
        </w:rPr>
        <w:t xml:space="preserve"> and not all investors are willing to tediously undertake that work</w:t>
      </w:r>
      <w:r w:rsidR="009F788A">
        <w:rPr>
          <w:rFonts w:ascii="Arial" w:hAnsi="Arial" w:cs="Arial"/>
          <w:sz w:val="24"/>
          <w:szCs w:val="24"/>
        </w:rPr>
        <w:t xml:space="preserve">, </w:t>
      </w:r>
      <w:r w:rsidR="00E2206A">
        <w:rPr>
          <w:rFonts w:ascii="Arial" w:hAnsi="Arial" w:cs="Arial"/>
          <w:sz w:val="24"/>
          <w:szCs w:val="24"/>
        </w:rPr>
        <w:t>this study, instead,</w:t>
      </w:r>
      <w:r w:rsidR="009F788A">
        <w:rPr>
          <w:rFonts w:ascii="Arial" w:hAnsi="Arial" w:cs="Arial"/>
          <w:sz w:val="24"/>
          <w:szCs w:val="24"/>
        </w:rPr>
        <w:t xml:space="preserve"> leveraged the conveniences of accessible exchange traded funds (ETFs) as proxies for both factor and sector investing.</w:t>
      </w:r>
    </w:p>
    <w:p w14:paraId="46A89B5D" w14:textId="77777777" w:rsidR="00247421" w:rsidRDefault="00EA6777" w:rsidP="00F140ED">
      <w:pPr>
        <w:spacing w:after="0" w:line="480" w:lineRule="auto"/>
        <w:ind w:left="360" w:firstLine="360"/>
        <w:jc w:val="both"/>
        <w:rPr>
          <w:rFonts w:ascii="Arial" w:hAnsi="Arial" w:cs="Arial"/>
          <w:sz w:val="24"/>
          <w:szCs w:val="24"/>
        </w:rPr>
      </w:pPr>
      <w:r>
        <w:rPr>
          <w:rFonts w:ascii="Arial" w:hAnsi="Arial" w:cs="Arial"/>
          <w:sz w:val="24"/>
          <w:szCs w:val="24"/>
        </w:rPr>
        <w:t xml:space="preserve">According to the mean-variance efficient test (BJS 2002), </w:t>
      </w:r>
      <w:r w:rsidR="00472D96">
        <w:rPr>
          <w:rFonts w:ascii="Arial" w:hAnsi="Arial" w:cs="Arial"/>
          <w:sz w:val="24"/>
          <w:szCs w:val="24"/>
        </w:rPr>
        <w:t xml:space="preserve">factor investing outperformed not only the S&amp;P500 index, but also the sector </w:t>
      </w:r>
      <w:proofErr w:type="gramStart"/>
      <w:r w:rsidR="00472D96">
        <w:rPr>
          <w:rFonts w:ascii="Arial" w:hAnsi="Arial" w:cs="Arial"/>
          <w:sz w:val="24"/>
          <w:szCs w:val="24"/>
        </w:rPr>
        <w:t>diversification,</w:t>
      </w:r>
      <w:proofErr w:type="gramEnd"/>
      <w:r w:rsidR="00472D96">
        <w:rPr>
          <w:rFonts w:ascii="Arial" w:hAnsi="Arial" w:cs="Arial"/>
          <w:sz w:val="24"/>
          <w:szCs w:val="24"/>
        </w:rPr>
        <w:t xml:space="preserve"> both superior performances were proved with statistical significances</w:t>
      </w:r>
      <w:r w:rsidR="00122D8A">
        <w:rPr>
          <w:rFonts w:ascii="Arial" w:hAnsi="Arial" w:cs="Arial"/>
          <w:sz w:val="24"/>
          <w:szCs w:val="24"/>
        </w:rPr>
        <w:t xml:space="preserve"> for the full sample period. </w:t>
      </w:r>
      <w:r w:rsidR="00AF27B1">
        <w:rPr>
          <w:rFonts w:ascii="Arial" w:hAnsi="Arial" w:cs="Arial"/>
          <w:sz w:val="24"/>
          <w:szCs w:val="24"/>
        </w:rPr>
        <w:t>Since “performances of multifactor portfolios are more crisis-sensitive than those of passive portfolios” (</w:t>
      </w:r>
      <w:proofErr w:type="spellStart"/>
      <w:r w:rsidR="00AF27B1">
        <w:rPr>
          <w:rFonts w:ascii="Arial" w:hAnsi="Arial" w:cs="Arial"/>
          <w:sz w:val="24"/>
          <w:szCs w:val="24"/>
        </w:rPr>
        <w:t>Briere</w:t>
      </w:r>
      <w:proofErr w:type="spellEnd"/>
      <w:r w:rsidR="00AF27B1">
        <w:rPr>
          <w:rFonts w:ascii="Arial" w:hAnsi="Arial" w:cs="Arial"/>
          <w:sz w:val="24"/>
          <w:szCs w:val="24"/>
        </w:rPr>
        <w:t xml:space="preserve"> and </w:t>
      </w:r>
      <w:proofErr w:type="spellStart"/>
      <w:r w:rsidR="00AF27B1">
        <w:rPr>
          <w:rFonts w:ascii="Arial" w:hAnsi="Arial" w:cs="Arial"/>
          <w:sz w:val="24"/>
          <w:szCs w:val="24"/>
        </w:rPr>
        <w:t>Szafarz</w:t>
      </w:r>
      <w:proofErr w:type="spellEnd"/>
      <w:r w:rsidR="00AF27B1">
        <w:rPr>
          <w:rFonts w:ascii="Arial" w:hAnsi="Arial" w:cs="Arial"/>
          <w:sz w:val="24"/>
          <w:szCs w:val="24"/>
        </w:rPr>
        <w:t xml:space="preserve"> 2021), this research</w:t>
      </w:r>
      <w:r w:rsidR="0038249E">
        <w:rPr>
          <w:rFonts w:ascii="Arial" w:hAnsi="Arial" w:cs="Arial"/>
          <w:sz w:val="24"/>
          <w:szCs w:val="24"/>
        </w:rPr>
        <w:t xml:space="preserve"> </w:t>
      </w:r>
      <w:r w:rsidR="00277B55">
        <w:rPr>
          <w:rFonts w:ascii="Arial" w:hAnsi="Arial" w:cs="Arial"/>
          <w:sz w:val="24"/>
          <w:szCs w:val="24"/>
        </w:rPr>
        <w:t xml:space="preserve">further </w:t>
      </w:r>
      <w:r w:rsidR="0038249E">
        <w:rPr>
          <w:rFonts w:ascii="Arial" w:hAnsi="Arial" w:cs="Arial"/>
          <w:sz w:val="24"/>
          <w:szCs w:val="24"/>
        </w:rPr>
        <w:t xml:space="preserve">investigated whether that observation was true during </w:t>
      </w:r>
      <w:r w:rsidR="00AF27B1">
        <w:rPr>
          <w:rFonts w:ascii="Arial" w:hAnsi="Arial" w:cs="Arial"/>
          <w:sz w:val="24"/>
          <w:szCs w:val="24"/>
        </w:rPr>
        <w:t>the highly volatile per</w:t>
      </w:r>
      <w:r w:rsidR="0038249E">
        <w:rPr>
          <w:rFonts w:ascii="Arial" w:hAnsi="Arial" w:cs="Arial"/>
          <w:sz w:val="24"/>
          <w:szCs w:val="24"/>
        </w:rPr>
        <w:t>iod</w:t>
      </w:r>
      <w:r w:rsidR="00855237">
        <w:rPr>
          <w:rFonts w:ascii="Arial" w:hAnsi="Arial" w:cs="Arial"/>
          <w:sz w:val="24"/>
          <w:szCs w:val="24"/>
        </w:rPr>
        <w:t>: the pandemic 2020</w:t>
      </w:r>
      <w:r w:rsidR="00771837">
        <w:rPr>
          <w:rFonts w:ascii="Arial" w:hAnsi="Arial" w:cs="Arial"/>
          <w:sz w:val="24"/>
          <w:szCs w:val="24"/>
        </w:rPr>
        <w:t>. T</w:t>
      </w:r>
      <w:r w:rsidR="0038249E">
        <w:rPr>
          <w:rFonts w:ascii="Arial" w:hAnsi="Arial" w:cs="Arial"/>
          <w:sz w:val="24"/>
          <w:szCs w:val="24"/>
        </w:rPr>
        <w:t>he results were not statistically significant,</w:t>
      </w:r>
      <w:r w:rsidR="00771837">
        <w:rPr>
          <w:rFonts w:ascii="Arial" w:hAnsi="Arial" w:cs="Arial"/>
          <w:sz w:val="24"/>
          <w:szCs w:val="24"/>
        </w:rPr>
        <w:t xml:space="preserve"> however,</w:t>
      </w:r>
      <w:r w:rsidR="0038249E">
        <w:rPr>
          <w:rFonts w:ascii="Arial" w:hAnsi="Arial" w:cs="Arial"/>
          <w:sz w:val="24"/>
          <w:szCs w:val="24"/>
        </w:rPr>
        <w:t xml:space="preserve"> the sign of the tests indicate</w:t>
      </w:r>
      <w:r w:rsidR="003E347D">
        <w:rPr>
          <w:rFonts w:ascii="Arial" w:hAnsi="Arial" w:cs="Arial"/>
          <w:sz w:val="24"/>
          <w:szCs w:val="24"/>
        </w:rPr>
        <w:t>d</w:t>
      </w:r>
      <w:r w:rsidR="0038249E">
        <w:rPr>
          <w:rFonts w:ascii="Arial" w:hAnsi="Arial" w:cs="Arial"/>
          <w:sz w:val="24"/>
          <w:szCs w:val="24"/>
        </w:rPr>
        <w:t xml:space="preserve"> that </w:t>
      </w:r>
      <w:r w:rsidR="003E347D">
        <w:rPr>
          <w:rFonts w:ascii="Arial" w:hAnsi="Arial" w:cs="Arial"/>
          <w:sz w:val="24"/>
          <w:szCs w:val="24"/>
        </w:rPr>
        <w:t xml:space="preserve">indeed </w:t>
      </w:r>
      <w:r w:rsidR="0038249E">
        <w:rPr>
          <w:rFonts w:ascii="Arial" w:hAnsi="Arial" w:cs="Arial"/>
          <w:sz w:val="24"/>
          <w:szCs w:val="24"/>
        </w:rPr>
        <w:t>factor investing was superior</w:t>
      </w:r>
      <w:r w:rsidR="00D25623">
        <w:rPr>
          <w:rFonts w:ascii="Arial" w:hAnsi="Arial" w:cs="Arial"/>
          <w:sz w:val="24"/>
          <w:szCs w:val="24"/>
        </w:rPr>
        <w:t xml:space="preserve"> compared to sector investing</w:t>
      </w:r>
      <w:r w:rsidR="0038249E">
        <w:rPr>
          <w:rFonts w:ascii="Arial" w:hAnsi="Arial" w:cs="Arial"/>
          <w:sz w:val="24"/>
          <w:szCs w:val="24"/>
        </w:rPr>
        <w:t>.</w:t>
      </w:r>
      <w:r w:rsidR="00D25623">
        <w:rPr>
          <w:rFonts w:ascii="Arial" w:hAnsi="Arial" w:cs="Arial"/>
          <w:sz w:val="24"/>
          <w:szCs w:val="24"/>
        </w:rPr>
        <w:t xml:space="preserve"> </w:t>
      </w:r>
    </w:p>
    <w:p w14:paraId="4D5D16E6" w14:textId="730A9B21" w:rsidR="006A3E1E" w:rsidRDefault="006A3E1E" w:rsidP="007B2FC0">
      <w:pPr>
        <w:spacing w:line="480" w:lineRule="auto"/>
        <w:ind w:left="360" w:firstLine="360"/>
        <w:jc w:val="both"/>
        <w:rPr>
          <w:rFonts w:ascii="Arial" w:hAnsi="Arial" w:cs="Arial"/>
          <w:sz w:val="24"/>
          <w:szCs w:val="24"/>
        </w:rPr>
      </w:pPr>
      <w:r>
        <w:rPr>
          <w:rFonts w:ascii="Arial" w:hAnsi="Arial" w:cs="Arial"/>
          <w:sz w:val="24"/>
          <w:szCs w:val="24"/>
        </w:rPr>
        <w:t xml:space="preserve">Results from the study provided practical implementations for investors. Specifically, optimally combining different factors into a portfolio not only delivers the risk premiums promised by those strategies, but also potentially outperformed sector diversification and the S&amp;P500 index during </w:t>
      </w:r>
      <w:r w:rsidR="00F3392D">
        <w:rPr>
          <w:rFonts w:ascii="Arial" w:hAnsi="Arial" w:cs="Arial"/>
          <w:sz w:val="24"/>
          <w:szCs w:val="24"/>
        </w:rPr>
        <w:t xml:space="preserve">normal times and even </w:t>
      </w:r>
      <w:r>
        <w:rPr>
          <w:rFonts w:ascii="Arial" w:hAnsi="Arial" w:cs="Arial"/>
          <w:sz w:val="24"/>
          <w:szCs w:val="24"/>
        </w:rPr>
        <w:t xml:space="preserve">market downturns, which </w:t>
      </w:r>
      <w:r w:rsidR="00F3392D">
        <w:rPr>
          <w:rFonts w:ascii="Arial" w:hAnsi="Arial" w:cs="Arial"/>
          <w:sz w:val="24"/>
          <w:szCs w:val="24"/>
        </w:rPr>
        <w:t>were</w:t>
      </w:r>
      <w:r>
        <w:rPr>
          <w:rFonts w:ascii="Arial" w:hAnsi="Arial" w:cs="Arial"/>
          <w:sz w:val="24"/>
          <w:szCs w:val="24"/>
        </w:rPr>
        <w:t xml:space="preserve"> mostly considered as the times when those latter approaches were </w:t>
      </w:r>
      <w:r w:rsidR="00A312B0">
        <w:rPr>
          <w:rFonts w:ascii="Arial" w:hAnsi="Arial" w:cs="Arial"/>
          <w:sz w:val="24"/>
          <w:szCs w:val="24"/>
        </w:rPr>
        <w:t xml:space="preserve">traditionally </w:t>
      </w:r>
      <w:r>
        <w:rPr>
          <w:rFonts w:ascii="Arial" w:hAnsi="Arial" w:cs="Arial"/>
          <w:sz w:val="24"/>
          <w:szCs w:val="24"/>
        </w:rPr>
        <w:t>preferred.</w:t>
      </w:r>
    </w:p>
    <w:p w14:paraId="6C609A15" w14:textId="0CBA19F8" w:rsidR="007320F1" w:rsidRDefault="007320F1" w:rsidP="007320F1">
      <w:pPr>
        <w:pStyle w:val="Paragrafoelenco"/>
        <w:spacing w:line="480" w:lineRule="auto"/>
        <w:ind w:left="360" w:firstLine="360"/>
        <w:jc w:val="both"/>
        <w:rPr>
          <w:rFonts w:ascii="Arial" w:hAnsi="Arial" w:cs="Arial"/>
          <w:sz w:val="24"/>
          <w:szCs w:val="24"/>
        </w:rPr>
      </w:pPr>
      <w:r>
        <w:rPr>
          <w:rFonts w:ascii="Arial" w:hAnsi="Arial" w:cs="Arial"/>
          <w:sz w:val="24"/>
          <w:szCs w:val="24"/>
        </w:rPr>
        <w:lastRenderedPageBreak/>
        <w:t>The limited potential</w:t>
      </w:r>
      <w:r w:rsidR="001B03B7">
        <w:rPr>
          <w:rFonts w:ascii="Arial" w:hAnsi="Arial" w:cs="Arial"/>
          <w:sz w:val="24"/>
          <w:szCs w:val="24"/>
        </w:rPr>
        <w:t>, followed by this research,</w:t>
      </w:r>
      <w:r>
        <w:rPr>
          <w:rFonts w:ascii="Arial" w:hAnsi="Arial" w:cs="Arial"/>
          <w:sz w:val="24"/>
          <w:szCs w:val="24"/>
        </w:rPr>
        <w:t xml:space="preserve"> </w:t>
      </w:r>
      <w:r w:rsidR="001B03B7">
        <w:rPr>
          <w:rFonts w:ascii="Arial" w:hAnsi="Arial" w:cs="Arial"/>
          <w:sz w:val="24"/>
          <w:szCs w:val="24"/>
        </w:rPr>
        <w:t>is</w:t>
      </w:r>
      <w:r>
        <w:rPr>
          <w:rFonts w:ascii="Arial" w:hAnsi="Arial" w:cs="Arial"/>
          <w:sz w:val="24"/>
          <w:szCs w:val="24"/>
        </w:rPr>
        <w:t xml:space="preserve"> the sensitivity of newly arrived values. </w:t>
      </w:r>
      <w:proofErr w:type="gramStart"/>
      <w:r>
        <w:rPr>
          <w:rFonts w:ascii="Arial" w:hAnsi="Arial" w:cs="Arial"/>
          <w:sz w:val="24"/>
          <w:szCs w:val="24"/>
        </w:rPr>
        <w:t>Kim and Boyd (2007) argued that “m</w:t>
      </w:r>
      <w:r w:rsidRPr="008A0306">
        <w:rPr>
          <w:rFonts w:ascii="Arial" w:hAnsi="Arial" w:cs="Arial"/>
          <w:sz w:val="24"/>
          <w:szCs w:val="24"/>
        </w:rPr>
        <w:t>ean-variance (MV) analysis is often sensitive to m</w:t>
      </w:r>
      <w:r>
        <w:rPr>
          <w:rFonts w:ascii="Arial" w:hAnsi="Arial" w:cs="Arial"/>
          <w:sz w:val="24"/>
          <w:szCs w:val="24"/>
        </w:rPr>
        <w:t>odel misspecification or uncer</w:t>
      </w:r>
      <w:r w:rsidRPr="008A0306">
        <w:rPr>
          <w:rFonts w:ascii="Arial" w:hAnsi="Arial" w:cs="Arial"/>
          <w:sz w:val="24"/>
          <w:szCs w:val="24"/>
        </w:rPr>
        <w:t>tainty, meaning that the MV efficient portfolios constructed with an estimate of the</w:t>
      </w:r>
      <w:r>
        <w:rPr>
          <w:rFonts w:ascii="Arial" w:hAnsi="Arial" w:cs="Arial"/>
          <w:sz w:val="24"/>
          <w:szCs w:val="24"/>
        </w:rPr>
        <w:t xml:space="preserve"> </w:t>
      </w:r>
      <w:r w:rsidRPr="008A0306">
        <w:rPr>
          <w:rFonts w:ascii="Arial" w:hAnsi="Arial" w:cs="Arial"/>
          <w:sz w:val="24"/>
          <w:szCs w:val="24"/>
        </w:rPr>
        <w:t>model parameters (i.e., the expected return vector and covariance of asset returns)</w:t>
      </w:r>
      <w:r>
        <w:rPr>
          <w:rFonts w:ascii="Arial" w:hAnsi="Arial" w:cs="Arial"/>
          <w:sz w:val="24"/>
          <w:szCs w:val="24"/>
        </w:rPr>
        <w:t xml:space="preserve"> </w:t>
      </w:r>
      <w:r w:rsidRPr="008A0306">
        <w:rPr>
          <w:rFonts w:ascii="Arial" w:hAnsi="Arial" w:cs="Arial"/>
          <w:sz w:val="24"/>
          <w:szCs w:val="24"/>
        </w:rPr>
        <w:t>can give very poor performance for another set of par</w:t>
      </w:r>
      <w:r>
        <w:rPr>
          <w:rFonts w:ascii="Arial" w:hAnsi="Arial" w:cs="Arial"/>
          <w:sz w:val="24"/>
          <w:szCs w:val="24"/>
        </w:rPr>
        <w:t>ameters that is similar and sta</w:t>
      </w:r>
      <w:r w:rsidRPr="008A0306">
        <w:rPr>
          <w:rFonts w:ascii="Arial" w:hAnsi="Arial" w:cs="Arial"/>
          <w:sz w:val="24"/>
          <w:szCs w:val="24"/>
        </w:rPr>
        <w:t>tistically hard to distinguish from the one used in the analysis</w:t>
      </w:r>
      <w:r>
        <w:rPr>
          <w:rFonts w:ascii="Arial" w:hAnsi="Arial" w:cs="Arial"/>
          <w:sz w:val="24"/>
          <w:szCs w:val="24"/>
        </w:rPr>
        <w:t>”</w:t>
      </w:r>
      <w:r w:rsidRPr="008A0306">
        <w:rPr>
          <w:rFonts w:ascii="Arial" w:hAnsi="Arial" w:cs="Arial"/>
          <w:sz w:val="24"/>
          <w:szCs w:val="24"/>
        </w:rPr>
        <w:t>.</w:t>
      </w:r>
      <w:proofErr w:type="gramEnd"/>
      <w:r>
        <w:rPr>
          <w:rFonts w:ascii="Arial" w:hAnsi="Arial" w:cs="Arial"/>
          <w:sz w:val="24"/>
          <w:szCs w:val="24"/>
        </w:rPr>
        <w:t xml:space="preserve"> </w:t>
      </w:r>
      <w:proofErr w:type="gramStart"/>
      <w:r>
        <w:rPr>
          <w:rFonts w:ascii="Arial" w:hAnsi="Arial" w:cs="Arial"/>
          <w:sz w:val="24"/>
          <w:szCs w:val="24"/>
        </w:rPr>
        <w:t>Put it differently, efficient frontiers were constructed by minimizing volatility of a given return (or maximizing expected return given an identical volatility), and these first two moments (expected return and volatility),</w:t>
      </w:r>
      <w:r w:rsidRPr="00CA3697">
        <w:rPr>
          <w:rFonts w:ascii="Arial" w:hAnsi="Arial" w:cs="Arial"/>
          <w:sz w:val="24"/>
          <w:szCs w:val="24"/>
        </w:rPr>
        <w:t xml:space="preserve"> </w:t>
      </w:r>
      <w:r>
        <w:rPr>
          <w:rFonts w:ascii="Arial" w:hAnsi="Arial" w:cs="Arial"/>
          <w:sz w:val="24"/>
          <w:szCs w:val="24"/>
        </w:rPr>
        <w:t>which formed on historical data, were statically fixed, any deviation resulted from future values, thus, could drastically change the selected portfolios as benchmarks, and optimal weights in that case were not optimal anymore.</w:t>
      </w:r>
      <w:proofErr w:type="gramEnd"/>
      <w:r>
        <w:rPr>
          <w:rFonts w:ascii="Arial" w:hAnsi="Arial" w:cs="Arial"/>
          <w:sz w:val="24"/>
          <w:szCs w:val="24"/>
        </w:rPr>
        <w:t xml:space="preserve"> </w:t>
      </w:r>
      <w:proofErr w:type="gramStart"/>
      <w:r w:rsidR="00F729E4">
        <w:rPr>
          <w:rFonts w:ascii="Arial" w:hAnsi="Arial" w:cs="Arial"/>
          <w:sz w:val="24"/>
          <w:szCs w:val="24"/>
        </w:rPr>
        <w:t>P</w:t>
      </w:r>
      <w:r>
        <w:rPr>
          <w:rFonts w:ascii="Arial" w:hAnsi="Arial" w:cs="Arial"/>
          <w:sz w:val="24"/>
          <w:szCs w:val="24"/>
        </w:rPr>
        <w:t xml:space="preserve">otential </w:t>
      </w:r>
      <w:r w:rsidR="00F729E4">
        <w:rPr>
          <w:rFonts w:ascii="Arial" w:hAnsi="Arial" w:cs="Arial"/>
          <w:sz w:val="24"/>
          <w:szCs w:val="24"/>
        </w:rPr>
        <w:t>research directions</w:t>
      </w:r>
      <w:r>
        <w:rPr>
          <w:rFonts w:ascii="Arial" w:hAnsi="Arial" w:cs="Arial"/>
          <w:sz w:val="24"/>
          <w:szCs w:val="24"/>
        </w:rPr>
        <w:t xml:space="preserve"> for addressing this issue </w:t>
      </w:r>
      <w:r w:rsidR="00F729E4">
        <w:rPr>
          <w:rFonts w:ascii="Arial" w:hAnsi="Arial" w:cs="Arial"/>
          <w:sz w:val="24"/>
          <w:szCs w:val="24"/>
        </w:rPr>
        <w:t>would be</w:t>
      </w:r>
      <w:r>
        <w:rPr>
          <w:rFonts w:ascii="Arial" w:hAnsi="Arial" w:cs="Arial"/>
          <w:sz w:val="24"/>
          <w:szCs w:val="24"/>
        </w:rPr>
        <w:t xml:space="preserve"> that investors should set up a </w:t>
      </w:r>
      <w:r w:rsidR="00733940">
        <w:rPr>
          <w:rFonts w:ascii="Arial" w:hAnsi="Arial" w:cs="Arial"/>
          <w:sz w:val="24"/>
          <w:szCs w:val="24"/>
        </w:rPr>
        <w:t>certain upper and lower bound</w:t>
      </w:r>
      <w:r>
        <w:rPr>
          <w:rFonts w:ascii="Arial" w:hAnsi="Arial" w:cs="Arial"/>
          <w:sz w:val="24"/>
          <w:szCs w:val="24"/>
        </w:rPr>
        <w:t xml:space="preserve"> for these weights (no weight should be larger than 0.7 or smaller than 0.1, for instance), to limit the dependency of the portfolio to one specific set of factors, hence it could improve the overall performance of the approach throughout different situations.</w:t>
      </w:r>
      <w:proofErr w:type="gramEnd"/>
    </w:p>
    <w:p w14:paraId="78EE2AEF" w14:textId="1F81F9A2" w:rsidR="007320F1" w:rsidRDefault="007320F1" w:rsidP="007B2FC0">
      <w:pPr>
        <w:spacing w:line="480" w:lineRule="auto"/>
        <w:ind w:left="360" w:firstLine="360"/>
        <w:jc w:val="both"/>
        <w:rPr>
          <w:rFonts w:ascii="Arial" w:hAnsi="Arial" w:cs="Arial"/>
          <w:sz w:val="24"/>
          <w:szCs w:val="24"/>
        </w:rPr>
      </w:pPr>
    </w:p>
    <w:p w14:paraId="58527685" w14:textId="249EFA8D" w:rsidR="00F729E4" w:rsidRDefault="00F729E4" w:rsidP="007B2FC0">
      <w:pPr>
        <w:spacing w:line="480" w:lineRule="auto"/>
        <w:ind w:left="360" w:firstLine="360"/>
        <w:jc w:val="both"/>
        <w:rPr>
          <w:rFonts w:ascii="Arial" w:hAnsi="Arial" w:cs="Arial"/>
          <w:sz w:val="24"/>
          <w:szCs w:val="24"/>
        </w:rPr>
      </w:pPr>
    </w:p>
    <w:p w14:paraId="01FEA62E" w14:textId="77777777" w:rsidR="00F729E4" w:rsidRDefault="00F729E4" w:rsidP="007B2FC0">
      <w:pPr>
        <w:spacing w:line="480" w:lineRule="auto"/>
        <w:ind w:left="360" w:firstLine="360"/>
        <w:jc w:val="both"/>
        <w:rPr>
          <w:rFonts w:ascii="Arial" w:hAnsi="Arial" w:cs="Arial"/>
          <w:sz w:val="24"/>
          <w:szCs w:val="24"/>
        </w:rPr>
      </w:pPr>
    </w:p>
    <w:p w14:paraId="074466C6" w14:textId="77777777" w:rsidR="00A312B0" w:rsidRPr="00AD60CA" w:rsidRDefault="00A312B0" w:rsidP="007B2FC0">
      <w:pPr>
        <w:spacing w:line="480" w:lineRule="auto"/>
        <w:ind w:left="360" w:firstLine="360"/>
        <w:jc w:val="both"/>
        <w:rPr>
          <w:rFonts w:ascii="Arial" w:hAnsi="Arial" w:cs="Arial"/>
          <w:sz w:val="24"/>
          <w:szCs w:val="24"/>
        </w:rPr>
      </w:pPr>
    </w:p>
    <w:p w14:paraId="237B2A77" w14:textId="77777777" w:rsidR="0097034B" w:rsidRPr="00AD0B8A" w:rsidRDefault="0097034B" w:rsidP="00AD0B8A">
      <w:pPr>
        <w:pStyle w:val="Titolo1"/>
        <w:spacing w:after="240"/>
        <w:rPr>
          <w:rFonts w:ascii="Arial" w:hAnsi="Arial" w:cs="Arial"/>
          <w:sz w:val="28"/>
          <w:szCs w:val="28"/>
        </w:rPr>
      </w:pPr>
      <w:bookmarkStart w:id="43" w:name="_Toc106205143"/>
      <w:r w:rsidRPr="00AD0B8A">
        <w:rPr>
          <w:rFonts w:ascii="Arial" w:hAnsi="Arial" w:cs="Arial"/>
          <w:sz w:val="28"/>
          <w:szCs w:val="28"/>
        </w:rPr>
        <w:lastRenderedPageBreak/>
        <w:t>References:</w:t>
      </w:r>
      <w:bookmarkEnd w:id="43"/>
    </w:p>
    <w:p w14:paraId="4718EFA5" w14:textId="302C7894" w:rsidR="0097034B" w:rsidRDefault="0097034B" w:rsidP="004B4101">
      <w:pPr>
        <w:spacing w:after="0" w:line="480" w:lineRule="auto"/>
        <w:ind w:left="540" w:hanging="360"/>
        <w:jc w:val="both"/>
        <w:rPr>
          <w:rFonts w:ascii="Arial" w:hAnsi="Arial" w:cs="Arial"/>
          <w:sz w:val="24"/>
          <w:szCs w:val="24"/>
        </w:rPr>
      </w:pPr>
      <w:proofErr w:type="spellStart"/>
      <w:r w:rsidRPr="0073107D">
        <w:rPr>
          <w:rFonts w:ascii="Arial" w:hAnsi="Arial" w:cs="Arial"/>
          <w:sz w:val="24"/>
          <w:szCs w:val="24"/>
        </w:rPr>
        <w:t>Amenc</w:t>
      </w:r>
      <w:proofErr w:type="spellEnd"/>
      <w:r w:rsidRPr="0073107D">
        <w:rPr>
          <w:rFonts w:ascii="Arial" w:hAnsi="Arial" w:cs="Arial"/>
          <w:sz w:val="24"/>
          <w:szCs w:val="24"/>
        </w:rPr>
        <w:t xml:space="preserve">, Noel, Felix </w:t>
      </w:r>
      <w:proofErr w:type="spellStart"/>
      <w:r w:rsidRPr="0073107D">
        <w:rPr>
          <w:rFonts w:ascii="Arial" w:hAnsi="Arial" w:cs="Arial"/>
          <w:sz w:val="24"/>
          <w:szCs w:val="24"/>
        </w:rPr>
        <w:t>Goltz</w:t>
      </w:r>
      <w:proofErr w:type="spellEnd"/>
      <w:r w:rsidRPr="0073107D">
        <w:rPr>
          <w:rFonts w:ascii="Arial" w:hAnsi="Arial" w:cs="Arial"/>
          <w:sz w:val="24"/>
          <w:szCs w:val="24"/>
        </w:rPr>
        <w:t>, Ash</w:t>
      </w:r>
      <w:r w:rsidR="0030731C">
        <w:rPr>
          <w:rFonts w:ascii="Arial" w:hAnsi="Arial" w:cs="Arial"/>
          <w:sz w:val="24"/>
          <w:szCs w:val="24"/>
        </w:rPr>
        <w:t xml:space="preserve">ish </w:t>
      </w:r>
      <w:proofErr w:type="spellStart"/>
      <w:r w:rsidR="0030731C">
        <w:rPr>
          <w:rFonts w:ascii="Arial" w:hAnsi="Arial" w:cs="Arial"/>
          <w:sz w:val="24"/>
          <w:szCs w:val="24"/>
        </w:rPr>
        <w:t>Lodh</w:t>
      </w:r>
      <w:proofErr w:type="spellEnd"/>
      <w:r w:rsidR="0030731C">
        <w:rPr>
          <w:rFonts w:ascii="Arial" w:hAnsi="Arial" w:cs="Arial"/>
          <w:sz w:val="24"/>
          <w:szCs w:val="24"/>
        </w:rPr>
        <w:t xml:space="preserve">, and Lionel </w:t>
      </w:r>
      <w:proofErr w:type="spellStart"/>
      <w:r w:rsidR="0030731C">
        <w:rPr>
          <w:rFonts w:ascii="Arial" w:hAnsi="Arial" w:cs="Arial"/>
          <w:sz w:val="24"/>
          <w:szCs w:val="24"/>
        </w:rPr>
        <w:t>Martellini</w:t>
      </w:r>
      <w:proofErr w:type="spellEnd"/>
      <w:r w:rsidR="0030731C">
        <w:rPr>
          <w:rFonts w:ascii="Arial" w:hAnsi="Arial" w:cs="Arial"/>
          <w:sz w:val="24"/>
          <w:szCs w:val="24"/>
        </w:rPr>
        <w:t>,</w:t>
      </w:r>
      <w:r w:rsidRPr="0073107D">
        <w:rPr>
          <w:rFonts w:ascii="Arial" w:hAnsi="Arial" w:cs="Arial"/>
          <w:sz w:val="24"/>
          <w:szCs w:val="24"/>
        </w:rPr>
        <w:t xml:space="preserve"> </w:t>
      </w:r>
      <w:r w:rsidR="00023C60">
        <w:rPr>
          <w:rFonts w:ascii="Arial" w:hAnsi="Arial" w:cs="Arial"/>
          <w:sz w:val="24"/>
          <w:szCs w:val="24"/>
        </w:rPr>
        <w:t>(</w:t>
      </w:r>
      <w:r w:rsidRPr="0073107D">
        <w:rPr>
          <w:rFonts w:ascii="Arial" w:hAnsi="Arial" w:cs="Arial"/>
          <w:sz w:val="24"/>
          <w:szCs w:val="24"/>
        </w:rPr>
        <w:t>2014</w:t>
      </w:r>
      <w:r w:rsidR="00023C60">
        <w:rPr>
          <w:rFonts w:ascii="Arial" w:hAnsi="Arial" w:cs="Arial"/>
          <w:sz w:val="24"/>
          <w:szCs w:val="24"/>
        </w:rPr>
        <w:t>)</w:t>
      </w:r>
      <w:r w:rsidR="0030731C">
        <w:rPr>
          <w:rFonts w:ascii="Arial" w:hAnsi="Arial" w:cs="Arial"/>
          <w:sz w:val="24"/>
          <w:szCs w:val="24"/>
        </w:rPr>
        <w:t>:</w:t>
      </w:r>
      <w:r w:rsidRPr="0073107D">
        <w:rPr>
          <w:rFonts w:ascii="Arial" w:hAnsi="Arial" w:cs="Arial"/>
          <w:sz w:val="24"/>
          <w:szCs w:val="24"/>
        </w:rPr>
        <w:t xml:space="preserve"> </w:t>
      </w:r>
      <w:r w:rsidR="001C308E">
        <w:rPr>
          <w:rFonts w:ascii="Arial" w:hAnsi="Arial" w:cs="Arial"/>
          <w:sz w:val="24"/>
          <w:szCs w:val="24"/>
        </w:rPr>
        <w:t>“</w:t>
      </w:r>
      <w:r w:rsidRPr="0073107D">
        <w:rPr>
          <w:rFonts w:ascii="Arial" w:hAnsi="Arial" w:cs="Arial"/>
          <w:sz w:val="24"/>
          <w:szCs w:val="24"/>
        </w:rPr>
        <w:t xml:space="preserve">Towards Smart Equity Factor Indices: Harvesting Risk </w:t>
      </w:r>
      <w:proofErr w:type="spellStart"/>
      <w:r w:rsidRPr="0073107D">
        <w:rPr>
          <w:rFonts w:ascii="Arial" w:hAnsi="Arial" w:cs="Arial"/>
          <w:sz w:val="24"/>
          <w:szCs w:val="24"/>
        </w:rPr>
        <w:t>Premia</w:t>
      </w:r>
      <w:proofErr w:type="spellEnd"/>
      <w:r>
        <w:rPr>
          <w:rFonts w:ascii="Arial" w:hAnsi="Arial" w:cs="Arial"/>
          <w:sz w:val="24"/>
          <w:szCs w:val="24"/>
        </w:rPr>
        <w:t xml:space="preserve"> </w:t>
      </w:r>
      <w:r w:rsidRPr="0073107D">
        <w:rPr>
          <w:rFonts w:ascii="Arial" w:hAnsi="Arial" w:cs="Arial"/>
          <w:sz w:val="24"/>
          <w:szCs w:val="24"/>
        </w:rPr>
        <w:t>Without Taking Unrewarded Risks</w:t>
      </w:r>
      <w:r w:rsidR="001C308E">
        <w:rPr>
          <w:rFonts w:ascii="Arial" w:hAnsi="Arial" w:cs="Arial"/>
          <w:sz w:val="24"/>
          <w:szCs w:val="24"/>
        </w:rPr>
        <w:t>”</w:t>
      </w:r>
      <w:r w:rsidR="0030731C">
        <w:rPr>
          <w:rFonts w:ascii="Arial" w:hAnsi="Arial" w:cs="Arial"/>
          <w:sz w:val="24"/>
          <w:szCs w:val="24"/>
        </w:rPr>
        <w:t>,</w:t>
      </w:r>
      <w:r w:rsidRPr="0073107D">
        <w:rPr>
          <w:rFonts w:ascii="Arial" w:hAnsi="Arial" w:cs="Arial"/>
          <w:sz w:val="24"/>
          <w:szCs w:val="24"/>
        </w:rPr>
        <w:t xml:space="preserve"> The Journal of Portfolio Management 40: 106–22.</w:t>
      </w:r>
    </w:p>
    <w:p w14:paraId="19984216" w14:textId="77517699"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Andre</w:t>
      </w:r>
      <w:r w:rsidRPr="00016157">
        <w:rPr>
          <w:rFonts w:ascii="Arial" w:hAnsi="Arial" w:cs="Arial"/>
          <w:sz w:val="24"/>
          <w:szCs w:val="24"/>
        </w:rPr>
        <w:t xml:space="preserve"> F. </w:t>
      </w:r>
      <w:proofErr w:type="spellStart"/>
      <w:r w:rsidRPr="00016157">
        <w:rPr>
          <w:rFonts w:ascii="Arial" w:hAnsi="Arial" w:cs="Arial"/>
          <w:sz w:val="24"/>
          <w:szCs w:val="24"/>
        </w:rPr>
        <w:t>Perold</w:t>
      </w:r>
      <w:proofErr w:type="spellEnd"/>
      <w:r w:rsidR="0030731C">
        <w:rPr>
          <w:rFonts w:ascii="Arial" w:hAnsi="Arial" w:cs="Arial"/>
          <w:sz w:val="24"/>
          <w:szCs w:val="24"/>
        </w:rPr>
        <w:t>, (2004):</w:t>
      </w:r>
      <w:r w:rsidRPr="00016157">
        <w:rPr>
          <w:rFonts w:ascii="Arial" w:hAnsi="Arial" w:cs="Arial"/>
          <w:sz w:val="24"/>
          <w:szCs w:val="24"/>
        </w:rPr>
        <w:t xml:space="preserve"> “The Capital Asset Pricing Model”, Journal of Economic P</w:t>
      </w:r>
      <w:r w:rsidR="0018650A">
        <w:rPr>
          <w:rFonts w:ascii="Arial" w:hAnsi="Arial" w:cs="Arial"/>
          <w:sz w:val="24"/>
          <w:szCs w:val="24"/>
        </w:rPr>
        <w:t xml:space="preserve">erspectives 18: </w:t>
      </w:r>
      <w:r w:rsidRPr="00016157">
        <w:rPr>
          <w:rFonts w:ascii="Arial" w:hAnsi="Arial" w:cs="Arial"/>
          <w:sz w:val="24"/>
          <w:szCs w:val="24"/>
        </w:rPr>
        <w:t>3–24</w:t>
      </w:r>
      <w:r>
        <w:rPr>
          <w:rFonts w:ascii="Arial" w:hAnsi="Arial" w:cs="Arial"/>
          <w:sz w:val="24"/>
          <w:szCs w:val="24"/>
        </w:rPr>
        <w:t>.</w:t>
      </w:r>
    </w:p>
    <w:p w14:paraId="1CDD6BFA" w14:textId="77777777" w:rsidR="00572071" w:rsidRDefault="00572071" w:rsidP="00572071">
      <w:pPr>
        <w:spacing w:after="0" w:line="480" w:lineRule="auto"/>
        <w:ind w:left="540" w:hanging="360"/>
        <w:jc w:val="both"/>
        <w:rPr>
          <w:rFonts w:ascii="Arial" w:hAnsi="Arial" w:cs="Arial"/>
          <w:sz w:val="24"/>
          <w:szCs w:val="24"/>
        </w:rPr>
      </w:pPr>
      <w:proofErr w:type="spellStart"/>
      <w:r>
        <w:rPr>
          <w:rFonts w:ascii="Arial" w:hAnsi="Arial" w:cs="Arial"/>
          <w:sz w:val="24"/>
          <w:szCs w:val="24"/>
        </w:rPr>
        <w:t>Ang</w:t>
      </w:r>
      <w:proofErr w:type="spellEnd"/>
      <w:r>
        <w:rPr>
          <w:rFonts w:ascii="Arial" w:hAnsi="Arial" w:cs="Arial"/>
          <w:sz w:val="24"/>
          <w:szCs w:val="24"/>
        </w:rPr>
        <w:t xml:space="preserve">, A., W. </w:t>
      </w:r>
      <w:proofErr w:type="spellStart"/>
      <w:r>
        <w:rPr>
          <w:rFonts w:ascii="Arial" w:hAnsi="Arial" w:cs="Arial"/>
          <w:sz w:val="24"/>
          <w:szCs w:val="24"/>
        </w:rPr>
        <w:t>Goetzmann</w:t>
      </w:r>
      <w:proofErr w:type="spellEnd"/>
      <w:r>
        <w:rPr>
          <w:rFonts w:ascii="Arial" w:hAnsi="Arial" w:cs="Arial"/>
          <w:sz w:val="24"/>
          <w:szCs w:val="24"/>
        </w:rPr>
        <w:t>, and S. Schaefer, (2009): “Evaluation of active management of the Norwegian GPFG”, Norway: Ministry of Finance.</w:t>
      </w:r>
    </w:p>
    <w:p w14:paraId="012C0D1A" w14:textId="75047476" w:rsidR="00023C60" w:rsidRDefault="00023C60"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Asness</w:t>
      </w:r>
      <w:proofErr w:type="spellEnd"/>
      <w:r>
        <w:rPr>
          <w:rFonts w:ascii="Arial" w:hAnsi="Arial" w:cs="Arial"/>
          <w:sz w:val="24"/>
          <w:szCs w:val="24"/>
        </w:rPr>
        <w:t>, C.S.,</w:t>
      </w:r>
      <w:r w:rsidR="0030731C">
        <w:rPr>
          <w:rFonts w:ascii="Arial" w:hAnsi="Arial" w:cs="Arial"/>
          <w:sz w:val="24"/>
          <w:szCs w:val="24"/>
        </w:rPr>
        <w:t xml:space="preserve"> T. </w:t>
      </w:r>
      <w:proofErr w:type="spellStart"/>
      <w:r w:rsidR="0030731C">
        <w:rPr>
          <w:rFonts w:ascii="Arial" w:hAnsi="Arial" w:cs="Arial"/>
          <w:sz w:val="24"/>
          <w:szCs w:val="24"/>
        </w:rPr>
        <w:t>Moskowitsz</w:t>
      </w:r>
      <w:proofErr w:type="spellEnd"/>
      <w:r w:rsidR="0030731C">
        <w:rPr>
          <w:rFonts w:ascii="Arial" w:hAnsi="Arial" w:cs="Arial"/>
          <w:sz w:val="24"/>
          <w:szCs w:val="24"/>
        </w:rPr>
        <w:t>, and L. Pedersen,</w:t>
      </w:r>
      <w:r>
        <w:rPr>
          <w:rFonts w:ascii="Arial" w:hAnsi="Arial" w:cs="Arial"/>
          <w:sz w:val="24"/>
          <w:szCs w:val="24"/>
        </w:rPr>
        <w:t xml:space="preserve"> (2013)</w:t>
      </w:r>
      <w:r w:rsidR="0030731C">
        <w:rPr>
          <w:rFonts w:ascii="Arial" w:hAnsi="Arial" w:cs="Arial"/>
          <w:sz w:val="24"/>
          <w:szCs w:val="24"/>
        </w:rPr>
        <w:t>:</w:t>
      </w:r>
      <w:r>
        <w:rPr>
          <w:rFonts w:ascii="Arial" w:hAnsi="Arial" w:cs="Arial"/>
          <w:sz w:val="24"/>
          <w:szCs w:val="24"/>
        </w:rPr>
        <w:t xml:space="preserve"> </w:t>
      </w:r>
      <w:r w:rsidR="0030731C">
        <w:rPr>
          <w:rFonts w:ascii="Arial" w:hAnsi="Arial" w:cs="Arial"/>
          <w:sz w:val="24"/>
          <w:szCs w:val="24"/>
        </w:rPr>
        <w:t>“Value and momentum everywhere”,</w:t>
      </w:r>
      <w:r>
        <w:rPr>
          <w:rFonts w:ascii="Arial" w:hAnsi="Arial" w:cs="Arial"/>
          <w:sz w:val="24"/>
          <w:szCs w:val="24"/>
        </w:rPr>
        <w:t xml:space="preserve"> Journal of Finance 68: 929</w:t>
      </w:r>
      <w:r w:rsidR="00780DEF" w:rsidRPr="0073107D">
        <w:rPr>
          <w:rFonts w:ascii="Arial" w:hAnsi="Arial" w:cs="Arial"/>
          <w:sz w:val="24"/>
          <w:szCs w:val="24"/>
        </w:rPr>
        <w:t>–</w:t>
      </w:r>
      <w:r>
        <w:rPr>
          <w:rFonts w:ascii="Arial" w:hAnsi="Arial" w:cs="Arial"/>
          <w:sz w:val="24"/>
          <w:szCs w:val="24"/>
        </w:rPr>
        <w:t>985</w:t>
      </w:r>
      <w:r w:rsidR="0030731C">
        <w:rPr>
          <w:rFonts w:ascii="Arial" w:hAnsi="Arial" w:cs="Arial"/>
          <w:sz w:val="24"/>
          <w:szCs w:val="24"/>
        </w:rPr>
        <w:t>.</w:t>
      </w:r>
    </w:p>
    <w:p w14:paraId="11FF6063" w14:textId="76FCBB04" w:rsidR="0097034B" w:rsidRDefault="0097034B" w:rsidP="003D24A7">
      <w:pPr>
        <w:spacing w:after="0" w:line="480" w:lineRule="auto"/>
        <w:ind w:left="540" w:hanging="360"/>
        <w:jc w:val="both"/>
        <w:rPr>
          <w:rFonts w:ascii="Arial" w:hAnsi="Arial" w:cs="Arial"/>
          <w:sz w:val="24"/>
          <w:szCs w:val="24"/>
        </w:rPr>
      </w:pPr>
      <w:proofErr w:type="spellStart"/>
      <w:r w:rsidRPr="008420FC">
        <w:rPr>
          <w:rFonts w:ascii="Arial" w:hAnsi="Arial" w:cs="Arial"/>
          <w:sz w:val="24"/>
          <w:szCs w:val="24"/>
        </w:rPr>
        <w:t>Banz</w:t>
      </w:r>
      <w:proofErr w:type="spellEnd"/>
      <w:r w:rsidRPr="008420FC">
        <w:rPr>
          <w:rFonts w:ascii="Arial" w:hAnsi="Arial" w:cs="Arial"/>
          <w:sz w:val="24"/>
          <w:szCs w:val="24"/>
        </w:rPr>
        <w:t>, Rolf W.</w:t>
      </w:r>
      <w:r w:rsidR="0030731C">
        <w:rPr>
          <w:rFonts w:ascii="Arial" w:hAnsi="Arial" w:cs="Arial"/>
          <w:sz w:val="24"/>
          <w:szCs w:val="24"/>
        </w:rPr>
        <w:t>,</w:t>
      </w:r>
      <w:r w:rsidRPr="008420FC">
        <w:rPr>
          <w:rFonts w:ascii="Arial" w:hAnsi="Arial" w:cs="Arial"/>
          <w:sz w:val="24"/>
          <w:szCs w:val="24"/>
        </w:rPr>
        <w:t xml:space="preserve"> (1981)</w:t>
      </w:r>
      <w:r w:rsidR="0030731C">
        <w:rPr>
          <w:rFonts w:ascii="Arial" w:hAnsi="Arial" w:cs="Arial"/>
          <w:sz w:val="24"/>
          <w:szCs w:val="24"/>
        </w:rPr>
        <w:t>:</w:t>
      </w:r>
      <w:r w:rsidRPr="008420FC">
        <w:rPr>
          <w:rFonts w:ascii="Arial" w:hAnsi="Arial" w:cs="Arial"/>
          <w:sz w:val="24"/>
          <w:szCs w:val="24"/>
        </w:rPr>
        <w:t xml:space="preserve"> “The Relationship </w:t>
      </w:r>
      <w:proofErr w:type="gramStart"/>
      <w:r w:rsidRPr="008420FC">
        <w:rPr>
          <w:rFonts w:ascii="Arial" w:hAnsi="Arial" w:cs="Arial"/>
          <w:sz w:val="24"/>
          <w:szCs w:val="24"/>
        </w:rPr>
        <w:t>Between</w:t>
      </w:r>
      <w:proofErr w:type="gramEnd"/>
      <w:r w:rsidRPr="008420FC">
        <w:rPr>
          <w:rFonts w:ascii="Arial" w:hAnsi="Arial" w:cs="Arial"/>
          <w:sz w:val="24"/>
          <w:szCs w:val="24"/>
        </w:rPr>
        <w:t xml:space="preserve"> Return and Market Value of Common Stocks”, </w:t>
      </w:r>
      <w:r w:rsidR="00581948">
        <w:rPr>
          <w:rFonts w:ascii="Arial" w:hAnsi="Arial" w:cs="Arial"/>
          <w:sz w:val="24"/>
          <w:szCs w:val="24"/>
        </w:rPr>
        <w:t>Journal of Financial Economics 9:</w:t>
      </w:r>
      <w:r w:rsidRPr="008420FC">
        <w:rPr>
          <w:rFonts w:ascii="Arial" w:hAnsi="Arial" w:cs="Arial"/>
          <w:sz w:val="24"/>
          <w:szCs w:val="24"/>
        </w:rPr>
        <w:t xml:space="preserve"> 3</w:t>
      </w:r>
      <w:r w:rsidR="00780DEF" w:rsidRPr="0073107D">
        <w:rPr>
          <w:rFonts w:ascii="Arial" w:hAnsi="Arial" w:cs="Arial"/>
          <w:sz w:val="24"/>
          <w:szCs w:val="24"/>
        </w:rPr>
        <w:t>–</w:t>
      </w:r>
      <w:r w:rsidRPr="008420FC">
        <w:rPr>
          <w:rFonts w:ascii="Arial" w:hAnsi="Arial" w:cs="Arial"/>
          <w:sz w:val="24"/>
          <w:szCs w:val="24"/>
        </w:rPr>
        <w:t>18.</w:t>
      </w:r>
    </w:p>
    <w:p w14:paraId="0D216373" w14:textId="0F99C6D3" w:rsidR="0097034B" w:rsidRPr="008420FC" w:rsidRDefault="0097034B" w:rsidP="003D24A7">
      <w:pPr>
        <w:spacing w:after="0" w:line="480" w:lineRule="auto"/>
        <w:ind w:left="540" w:hanging="360"/>
        <w:jc w:val="both"/>
        <w:rPr>
          <w:rFonts w:ascii="Arial" w:hAnsi="Arial" w:cs="Arial"/>
          <w:sz w:val="24"/>
          <w:szCs w:val="24"/>
        </w:rPr>
      </w:pPr>
      <w:proofErr w:type="spellStart"/>
      <w:r w:rsidRPr="00BD4542">
        <w:rPr>
          <w:rFonts w:ascii="Arial" w:hAnsi="Arial" w:cs="Arial"/>
          <w:sz w:val="24"/>
          <w:szCs w:val="24"/>
        </w:rPr>
        <w:t>Basak</w:t>
      </w:r>
      <w:proofErr w:type="spellEnd"/>
      <w:r w:rsidRPr="00BD4542">
        <w:rPr>
          <w:rFonts w:ascii="Arial" w:hAnsi="Arial" w:cs="Arial"/>
          <w:sz w:val="24"/>
          <w:szCs w:val="24"/>
        </w:rPr>
        <w:t xml:space="preserve"> G., R. </w:t>
      </w:r>
      <w:proofErr w:type="spellStart"/>
      <w:r w:rsidRPr="00BD4542">
        <w:rPr>
          <w:rFonts w:ascii="Arial" w:hAnsi="Arial" w:cs="Arial"/>
          <w:sz w:val="24"/>
          <w:szCs w:val="24"/>
        </w:rPr>
        <w:t>Jagannathan</w:t>
      </w:r>
      <w:proofErr w:type="spellEnd"/>
      <w:r w:rsidRPr="00BD4542">
        <w:rPr>
          <w:rFonts w:ascii="Arial" w:hAnsi="Arial" w:cs="Arial"/>
          <w:sz w:val="24"/>
          <w:szCs w:val="24"/>
        </w:rPr>
        <w:t xml:space="preserve"> and G. Sun.</w:t>
      </w:r>
      <w:r w:rsidR="0030731C">
        <w:rPr>
          <w:rFonts w:ascii="Arial" w:hAnsi="Arial" w:cs="Arial"/>
          <w:sz w:val="24"/>
          <w:szCs w:val="24"/>
        </w:rPr>
        <w:t>,</w:t>
      </w:r>
      <w:r w:rsidRPr="00BD4542">
        <w:rPr>
          <w:rFonts w:ascii="Arial" w:hAnsi="Arial" w:cs="Arial"/>
          <w:sz w:val="24"/>
          <w:szCs w:val="24"/>
        </w:rPr>
        <w:t xml:space="preserve"> (2002)</w:t>
      </w:r>
      <w:r w:rsidR="0030731C">
        <w:rPr>
          <w:rFonts w:ascii="Arial" w:hAnsi="Arial" w:cs="Arial"/>
          <w:sz w:val="24"/>
          <w:szCs w:val="24"/>
        </w:rPr>
        <w:t>:</w:t>
      </w:r>
      <w:r w:rsidRPr="00BD4542">
        <w:rPr>
          <w:rFonts w:ascii="Arial" w:hAnsi="Arial" w:cs="Arial"/>
          <w:sz w:val="24"/>
          <w:szCs w:val="24"/>
        </w:rPr>
        <w:t xml:space="preserve"> </w:t>
      </w:r>
      <w:r w:rsidR="001C308E">
        <w:rPr>
          <w:rFonts w:ascii="Arial" w:hAnsi="Arial" w:cs="Arial"/>
          <w:sz w:val="24"/>
          <w:szCs w:val="24"/>
        </w:rPr>
        <w:t>“</w:t>
      </w:r>
      <w:r w:rsidRPr="00BD4542">
        <w:rPr>
          <w:rFonts w:ascii="Arial" w:hAnsi="Arial" w:cs="Arial"/>
          <w:sz w:val="24"/>
          <w:szCs w:val="24"/>
        </w:rPr>
        <w:t>A Direct Test for the Mean-Variance Efficiency of</w:t>
      </w:r>
      <w:r>
        <w:rPr>
          <w:rFonts w:ascii="Arial" w:hAnsi="Arial" w:cs="Arial"/>
          <w:sz w:val="24"/>
          <w:szCs w:val="24"/>
        </w:rPr>
        <w:t xml:space="preserve"> </w:t>
      </w:r>
      <w:r w:rsidRPr="00BD4542">
        <w:rPr>
          <w:rFonts w:ascii="Arial" w:hAnsi="Arial" w:cs="Arial"/>
          <w:sz w:val="24"/>
          <w:szCs w:val="24"/>
        </w:rPr>
        <w:t>a Portfolio</w:t>
      </w:r>
      <w:r w:rsidR="001C308E">
        <w:rPr>
          <w:rFonts w:ascii="Arial" w:hAnsi="Arial" w:cs="Arial"/>
          <w:sz w:val="24"/>
          <w:szCs w:val="24"/>
        </w:rPr>
        <w:t>”</w:t>
      </w:r>
      <w:r w:rsidR="0030731C">
        <w:rPr>
          <w:rFonts w:ascii="Arial" w:hAnsi="Arial" w:cs="Arial"/>
          <w:sz w:val="24"/>
          <w:szCs w:val="24"/>
        </w:rPr>
        <w:t>,</w:t>
      </w:r>
      <w:r w:rsidRPr="00BD4542">
        <w:rPr>
          <w:rFonts w:ascii="Arial" w:hAnsi="Arial" w:cs="Arial"/>
          <w:sz w:val="24"/>
          <w:szCs w:val="24"/>
        </w:rPr>
        <w:t xml:space="preserve"> Journal of Econo</w:t>
      </w:r>
      <w:r w:rsidR="00581948">
        <w:rPr>
          <w:rFonts w:ascii="Arial" w:hAnsi="Arial" w:cs="Arial"/>
          <w:sz w:val="24"/>
          <w:szCs w:val="24"/>
        </w:rPr>
        <w:t>mic Dynamics and Control 26</w:t>
      </w:r>
      <w:r w:rsidRPr="00BD4542">
        <w:rPr>
          <w:rFonts w:ascii="Arial" w:hAnsi="Arial" w:cs="Arial"/>
          <w:sz w:val="24"/>
          <w:szCs w:val="24"/>
        </w:rPr>
        <w:t>: 1195</w:t>
      </w:r>
      <w:r w:rsidR="00780DEF" w:rsidRPr="0073107D">
        <w:rPr>
          <w:rFonts w:ascii="Arial" w:hAnsi="Arial" w:cs="Arial"/>
          <w:sz w:val="24"/>
          <w:szCs w:val="24"/>
        </w:rPr>
        <w:t>–</w:t>
      </w:r>
      <w:r w:rsidRPr="00BD4542">
        <w:rPr>
          <w:rFonts w:ascii="Arial" w:hAnsi="Arial" w:cs="Arial"/>
          <w:sz w:val="24"/>
          <w:szCs w:val="24"/>
        </w:rPr>
        <w:t>1215</w:t>
      </w:r>
      <w:r w:rsidR="0030731C">
        <w:rPr>
          <w:rFonts w:ascii="Arial" w:hAnsi="Arial" w:cs="Arial"/>
          <w:sz w:val="24"/>
          <w:szCs w:val="24"/>
        </w:rPr>
        <w:t>.</w:t>
      </w:r>
    </w:p>
    <w:p w14:paraId="54F0FB92" w14:textId="3C0C5916" w:rsidR="0097034B" w:rsidRDefault="0030731C"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Basu</w:t>
      </w:r>
      <w:proofErr w:type="spellEnd"/>
      <w:r w:rsidR="0097034B" w:rsidRPr="009B105D">
        <w:rPr>
          <w:rFonts w:ascii="Arial" w:hAnsi="Arial" w:cs="Arial"/>
          <w:sz w:val="24"/>
          <w:szCs w:val="24"/>
        </w:rPr>
        <w:t xml:space="preserve"> </w:t>
      </w:r>
      <w:proofErr w:type="spellStart"/>
      <w:r w:rsidR="0097034B" w:rsidRPr="009B105D">
        <w:rPr>
          <w:rFonts w:ascii="Arial" w:hAnsi="Arial" w:cs="Arial"/>
          <w:sz w:val="24"/>
          <w:szCs w:val="24"/>
        </w:rPr>
        <w:t>Sanjoy</w:t>
      </w:r>
      <w:proofErr w:type="spellEnd"/>
      <w:r>
        <w:rPr>
          <w:rFonts w:ascii="Arial" w:hAnsi="Arial" w:cs="Arial"/>
          <w:sz w:val="24"/>
          <w:szCs w:val="24"/>
        </w:rPr>
        <w:t>,</w:t>
      </w:r>
      <w:r w:rsidR="0097034B" w:rsidRPr="009B105D">
        <w:rPr>
          <w:rFonts w:ascii="Arial" w:hAnsi="Arial" w:cs="Arial"/>
          <w:sz w:val="24"/>
          <w:szCs w:val="24"/>
        </w:rPr>
        <w:t xml:space="preserve"> (1983)</w:t>
      </w:r>
      <w:r>
        <w:rPr>
          <w:rFonts w:ascii="Arial" w:hAnsi="Arial" w:cs="Arial"/>
          <w:sz w:val="24"/>
          <w:szCs w:val="24"/>
        </w:rPr>
        <w:t>:</w:t>
      </w:r>
      <w:r w:rsidR="0097034B" w:rsidRPr="009B105D">
        <w:rPr>
          <w:rFonts w:ascii="Arial" w:hAnsi="Arial" w:cs="Arial"/>
          <w:sz w:val="24"/>
          <w:szCs w:val="24"/>
        </w:rPr>
        <w:t xml:space="preserve"> “The Relationship between Earnings Yield, Market Value and Return for NYSE Common</w:t>
      </w:r>
      <w:r w:rsidR="0097034B">
        <w:rPr>
          <w:rFonts w:ascii="Arial" w:hAnsi="Arial" w:cs="Arial"/>
          <w:sz w:val="24"/>
          <w:szCs w:val="24"/>
        </w:rPr>
        <w:t xml:space="preserve"> </w:t>
      </w:r>
      <w:r w:rsidR="0097034B" w:rsidRPr="009B105D">
        <w:rPr>
          <w:rFonts w:ascii="Arial" w:hAnsi="Arial" w:cs="Arial"/>
          <w:sz w:val="24"/>
          <w:szCs w:val="24"/>
        </w:rPr>
        <w:t xml:space="preserve">Stocks: Further Evidence”, </w:t>
      </w:r>
      <w:r w:rsidR="00581948">
        <w:rPr>
          <w:rFonts w:ascii="Arial" w:hAnsi="Arial" w:cs="Arial"/>
          <w:sz w:val="24"/>
          <w:szCs w:val="24"/>
        </w:rPr>
        <w:t xml:space="preserve">Journal of Financial Economics 12: </w:t>
      </w:r>
      <w:r w:rsidR="0097034B" w:rsidRPr="009B105D">
        <w:rPr>
          <w:rFonts w:ascii="Arial" w:hAnsi="Arial" w:cs="Arial"/>
          <w:sz w:val="24"/>
          <w:szCs w:val="24"/>
        </w:rPr>
        <w:t>129</w:t>
      </w:r>
      <w:r w:rsidR="00780DEF" w:rsidRPr="0073107D">
        <w:rPr>
          <w:rFonts w:ascii="Arial" w:hAnsi="Arial" w:cs="Arial"/>
          <w:sz w:val="24"/>
          <w:szCs w:val="24"/>
        </w:rPr>
        <w:t>–</w:t>
      </w:r>
      <w:r w:rsidR="0097034B" w:rsidRPr="009B105D">
        <w:rPr>
          <w:rFonts w:ascii="Arial" w:hAnsi="Arial" w:cs="Arial"/>
          <w:sz w:val="24"/>
          <w:szCs w:val="24"/>
        </w:rPr>
        <w:t>156.</w:t>
      </w:r>
    </w:p>
    <w:p w14:paraId="3BEFE87E" w14:textId="2C96D18F" w:rsidR="00023C60" w:rsidRDefault="00023C60" w:rsidP="003D24A7">
      <w:pPr>
        <w:spacing w:after="0" w:line="480" w:lineRule="auto"/>
        <w:ind w:left="540" w:hanging="360"/>
        <w:jc w:val="both"/>
        <w:rPr>
          <w:rFonts w:ascii="Arial" w:hAnsi="Arial" w:cs="Arial"/>
          <w:sz w:val="24"/>
          <w:szCs w:val="24"/>
        </w:rPr>
      </w:pPr>
      <w:r w:rsidRPr="00911647">
        <w:rPr>
          <w:rFonts w:ascii="Arial" w:hAnsi="Arial" w:cs="Arial"/>
          <w:sz w:val="24"/>
          <w:szCs w:val="24"/>
          <w:lang w:val="en-GB"/>
        </w:rPr>
        <w:t>Barroso, P., and P. Santa-Clara</w:t>
      </w:r>
      <w:r w:rsidR="0030731C" w:rsidRPr="00911647">
        <w:rPr>
          <w:rFonts w:ascii="Arial" w:hAnsi="Arial" w:cs="Arial"/>
          <w:sz w:val="24"/>
          <w:szCs w:val="24"/>
          <w:lang w:val="en-GB"/>
        </w:rPr>
        <w:t>,</w:t>
      </w:r>
      <w:r w:rsidRPr="00911647">
        <w:rPr>
          <w:rFonts w:ascii="Arial" w:hAnsi="Arial" w:cs="Arial"/>
          <w:sz w:val="24"/>
          <w:szCs w:val="24"/>
          <w:lang w:val="en-GB"/>
        </w:rPr>
        <w:t xml:space="preserve"> (2015)</w:t>
      </w:r>
      <w:r w:rsidR="0030731C" w:rsidRPr="00911647">
        <w:rPr>
          <w:rFonts w:ascii="Arial" w:hAnsi="Arial" w:cs="Arial"/>
          <w:sz w:val="24"/>
          <w:szCs w:val="24"/>
          <w:lang w:val="en-GB"/>
        </w:rPr>
        <w:t>:</w:t>
      </w:r>
      <w:r w:rsidRPr="00911647">
        <w:rPr>
          <w:rFonts w:ascii="Arial" w:hAnsi="Arial" w:cs="Arial"/>
          <w:sz w:val="24"/>
          <w:szCs w:val="24"/>
          <w:lang w:val="en-GB"/>
        </w:rPr>
        <w:t xml:space="preserve"> </w:t>
      </w:r>
      <w:r w:rsidR="0030731C">
        <w:rPr>
          <w:rFonts w:ascii="Arial" w:hAnsi="Arial" w:cs="Arial"/>
          <w:sz w:val="24"/>
          <w:szCs w:val="24"/>
        </w:rPr>
        <w:t>“Momentum has its moments”,</w:t>
      </w:r>
      <w:r>
        <w:rPr>
          <w:rFonts w:ascii="Arial" w:hAnsi="Arial" w:cs="Arial"/>
          <w:sz w:val="24"/>
          <w:szCs w:val="24"/>
        </w:rPr>
        <w:t xml:space="preserve"> Journal of Financial economics 116: 111</w:t>
      </w:r>
      <w:r w:rsidR="00780DEF" w:rsidRPr="0073107D">
        <w:rPr>
          <w:rFonts w:ascii="Arial" w:hAnsi="Arial" w:cs="Arial"/>
          <w:sz w:val="24"/>
          <w:szCs w:val="24"/>
        </w:rPr>
        <w:t>–</w:t>
      </w:r>
      <w:r>
        <w:rPr>
          <w:rFonts w:ascii="Arial" w:hAnsi="Arial" w:cs="Arial"/>
          <w:sz w:val="24"/>
          <w:szCs w:val="24"/>
        </w:rPr>
        <w:t>120.</w:t>
      </w:r>
    </w:p>
    <w:p w14:paraId="7DB700D6" w14:textId="02E1C8DA" w:rsidR="0097034B" w:rsidRDefault="0097034B" w:rsidP="003D24A7">
      <w:pPr>
        <w:spacing w:after="0" w:line="480" w:lineRule="auto"/>
        <w:ind w:left="540" w:hanging="360"/>
        <w:jc w:val="both"/>
        <w:rPr>
          <w:rFonts w:ascii="Arial" w:hAnsi="Arial" w:cs="Arial"/>
          <w:sz w:val="24"/>
          <w:szCs w:val="24"/>
        </w:rPr>
      </w:pPr>
      <w:proofErr w:type="spellStart"/>
      <w:r w:rsidRPr="000E4E92">
        <w:rPr>
          <w:rFonts w:ascii="Arial" w:hAnsi="Arial" w:cs="Arial"/>
          <w:sz w:val="24"/>
          <w:szCs w:val="24"/>
        </w:rPr>
        <w:t>Brière</w:t>
      </w:r>
      <w:proofErr w:type="spellEnd"/>
      <w:r w:rsidRPr="000E4E92">
        <w:rPr>
          <w:rFonts w:ascii="Arial" w:hAnsi="Arial" w:cs="Arial"/>
          <w:sz w:val="24"/>
          <w:szCs w:val="24"/>
        </w:rPr>
        <w:t xml:space="preserve">, M., B. </w:t>
      </w:r>
      <w:proofErr w:type="spellStart"/>
      <w:r w:rsidRPr="000E4E92">
        <w:rPr>
          <w:rFonts w:ascii="Arial" w:hAnsi="Arial" w:cs="Arial"/>
          <w:sz w:val="24"/>
          <w:szCs w:val="24"/>
        </w:rPr>
        <w:t>Drut</w:t>
      </w:r>
      <w:proofErr w:type="spellEnd"/>
      <w:r w:rsidRPr="000E4E92">
        <w:rPr>
          <w:rFonts w:ascii="Arial" w:hAnsi="Arial" w:cs="Arial"/>
          <w:sz w:val="24"/>
          <w:szCs w:val="24"/>
        </w:rPr>
        <w:t>, V. Mignon</w:t>
      </w:r>
      <w:r w:rsidR="00B04A47">
        <w:rPr>
          <w:rFonts w:ascii="Arial" w:hAnsi="Arial" w:cs="Arial"/>
          <w:sz w:val="24"/>
          <w:szCs w:val="24"/>
        </w:rPr>
        <w:t xml:space="preserve">, K. </w:t>
      </w:r>
      <w:proofErr w:type="spellStart"/>
      <w:r w:rsidR="00B04A47">
        <w:rPr>
          <w:rFonts w:ascii="Arial" w:hAnsi="Arial" w:cs="Arial"/>
          <w:sz w:val="24"/>
          <w:szCs w:val="24"/>
        </w:rPr>
        <w:t>Oosterlinck</w:t>
      </w:r>
      <w:proofErr w:type="spellEnd"/>
      <w:r w:rsidR="00B04A47">
        <w:rPr>
          <w:rFonts w:ascii="Arial" w:hAnsi="Arial" w:cs="Arial"/>
          <w:sz w:val="24"/>
          <w:szCs w:val="24"/>
        </w:rPr>
        <w:t xml:space="preserve"> and A. </w:t>
      </w:r>
      <w:proofErr w:type="spellStart"/>
      <w:r w:rsidR="00B04A47">
        <w:rPr>
          <w:rFonts w:ascii="Arial" w:hAnsi="Arial" w:cs="Arial"/>
          <w:sz w:val="24"/>
          <w:szCs w:val="24"/>
        </w:rPr>
        <w:t>Szafarz</w:t>
      </w:r>
      <w:proofErr w:type="spellEnd"/>
      <w:r w:rsidR="00B04A47">
        <w:rPr>
          <w:rFonts w:ascii="Arial" w:hAnsi="Arial" w:cs="Arial"/>
          <w:sz w:val="24"/>
          <w:szCs w:val="24"/>
        </w:rPr>
        <w:t>,</w:t>
      </w:r>
      <w:r w:rsidRPr="000E4E92">
        <w:rPr>
          <w:rFonts w:ascii="Arial" w:hAnsi="Arial" w:cs="Arial"/>
          <w:sz w:val="24"/>
          <w:szCs w:val="24"/>
        </w:rPr>
        <w:t xml:space="preserve"> (2013)</w:t>
      </w:r>
      <w:r w:rsidR="00B04A47">
        <w:rPr>
          <w:rFonts w:ascii="Arial" w:hAnsi="Arial" w:cs="Arial"/>
          <w:sz w:val="24"/>
          <w:szCs w:val="24"/>
        </w:rPr>
        <w:t>:</w:t>
      </w:r>
      <w:r w:rsidRPr="000E4E92">
        <w:rPr>
          <w:rFonts w:ascii="Arial" w:hAnsi="Arial" w:cs="Arial"/>
          <w:sz w:val="24"/>
          <w:szCs w:val="24"/>
        </w:rPr>
        <w:t xml:space="preserve"> </w:t>
      </w:r>
      <w:r w:rsidR="00AA57D9">
        <w:rPr>
          <w:rFonts w:ascii="Arial" w:hAnsi="Arial" w:cs="Arial"/>
          <w:sz w:val="24"/>
          <w:szCs w:val="24"/>
        </w:rPr>
        <w:t>“</w:t>
      </w:r>
      <w:r w:rsidRPr="000E4E92">
        <w:rPr>
          <w:rFonts w:ascii="Arial" w:hAnsi="Arial" w:cs="Arial"/>
          <w:sz w:val="24"/>
          <w:szCs w:val="24"/>
        </w:rPr>
        <w:t>Is the Market Portfolio</w:t>
      </w:r>
      <w:r>
        <w:rPr>
          <w:rFonts w:ascii="Arial" w:hAnsi="Arial" w:cs="Arial"/>
          <w:sz w:val="24"/>
          <w:szCs w:val="24"/>
        </w:rPr>
        <w:t xml:space="preserve"> </w:t>
      </w:r>
      <w:r w:rsidRPr="000E4E92">
        <w:rPr>
          <w:rFonts w:ascii="Arial" w:hAnsi="Arial" w:cs="Arial"/>
          <w:sz w:val="24"/>
          <w:szCs w:val="24"/>
        </w:rPr>
        <w:t xml:space="preserve">Efficient? A New Test of Mean-Variance Efficiency when all </w:t>
      </w:r>
      <w:r>
        <w:rPr>
          <w:rFonts w:ascii="Arial" w:hAnsi="Arial" w:cs="Arial"/>
          <w:sz w:val="24"/>
          <w:szCs w:val="24"/>
        </w:rPr>
        <w:t>a</w:t>
      </w:r>
      <w:r w:rsidRPr="000E4E92">
        <w:rPr>
          <w:rFonts w:ascii="Arial" w:hAnsi="Arial" w:cs="Arial"/>
          <w:sz w:val="24"/>
          <w:szCs w:val="24"/>
        </w:rPr>
        <w:t>ssets are Risky</w:t>
      </w:r>
      <w:r w:rsidR="00AA57D9">
        <w:rPr>
          <w:rFonts w:ascii="Arial" w:hAnsi="Arial" w:cs="Arial"/>
          <w:sz w:val="24"/>
          <w:szCs w:val="24"/>
        </w:rPr>
        <w:t>”</w:t>
      </w:r>
      <w:r w:rsidR="00B04A47">
        <w:rPr>
          <w:rFonts w:ascii="Arial" w:hAnsi="Arial" w:cs="Arial"/>
          <w:sz w:val="24"/>
          <w:szCs w:val="24"/>
        </w:rPr>
        <w:t>,</w:t>
      </w:r>
      <w:r w:rsidRPr="000E4E92">
        <w:rPr>
          <w:rFonts w:ascii="Arial" w:hAnsi="Arial" w:cs="Arial"/>
          <w:sz w:val="24"/>
          <w:szCs w:val="24"/>
        </w:rPr>
        <w:t xml:space="preserve"> Finance</w:t>
      </w:r>
      <w:r>
        <w:rPr>
          <w:rFonts w:ascii="Arial" w:hAnsi="Arial" w:cs="Arial"/>
          <w:sz w:val="24"/>
          <w:szCs w:val="24"/>
        </w:rPr>
        <w:t xml:space="preserve"> </w:t>
      </w:r>
      <w:r w:rsidR="00533212">
        <w:rPr>
          <w:rFonts w:ascii="Arial" w:hAnsi="Arial" w:cs="Arial"/>
          <w:sz w:val="24"/>
          <w:szCs w:val="24"/>
        </w:rPr>
        <w:t>34</w:t>
      </w:r>
      <w:r w:rsidRPr="000E4E92">
        <w:rPr>
          <w:rFonts w:ascii="Arial" w:hAnsi="Arial" w:cs="Arial"/>
          <w:sz w:val="24"/>
          <w:szCs w:val="24"/>
        </w:rPr>
        <w:t>: 7</w:t>
      </w:r>
      <w:r w:rsidR="00780DEF" w:rsidRPr="0073107D">
        <w:rPr>
          <w:rFonts w:ascii="Arial" w:hAnsi="Arial" w:cs="Arial"/>
          <w:sz w:val="24"/>
          <w:szCs w:val="24"/>
        </w:rPr>
        <w:t>–</w:t>
      </w:r>
      <w:r w:rsidRPr="000E4E92">
        <w:rPr>
          <w:rFonts w:ascii="Arial" w:hAnsi="Arial" w:cs="Arial"/>
          <w:sz w:val="24"/>
          <w:szCs w:val="24"/>
        </w:rPr>
        <w:t>41.</w:t>
      </w:r>
    </w:p>
    <w:p w14:paraId="70A8147D" w14:textId="7E3549D9" w:rsidR="00F00714" w:rsidRDefault="00780DEF"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lastRenderedPageBreak/>
        <w:t>Briere</w:t>
      </w:r>
      <w:proofErr w:type="spellEnd"/>
      <w:r>
        <w:rPr>
          <w:rFonts w:ascii="Arial" w:hAnsi="Arial" w:cs="Arial"/>
          <w:sz w:val="24"/>
          <w:szCs w:val="24"/>
        </w:rPr>
        <w:t xml:space="preserve">, M., </w:t>
      </w:r>
      <w:proofErr w:type="spellStart"/>
      <w:r>
        <w:rPr>
          <w:rFonts w:ascii="Arial" w:hAnsi="Arial" w:cs="Arial"/>
          <w:sz w:val="24"/>
          <w:szCs w:val="24"/>
        </w:rPr>
        <w:t>Szafarz</w:t>
      </w:r>
      <w:proofErr w:type="spellEnd"/>
      <w:r>
        <w:rPr>
          <w:rFonts w:ascii="Arial" w:hAnsi="Arial" w:cs="Arial"/>
          <w:sz w:val="24"/>
          <w:szCs w:val="24"/>
        </w:rPr>
        <w:t>, A.</w:t>
      </w:r>
      <w:r w:rsidR="00B04A47">
        <w:rPr>
          <w:rFonts w:ascii="Arial" w:hAnsi="Arial" w:cs="Arial"/>
          <w:sz w:val="24"/>
          <w:szCs w:val="24"/>
        </w:rPr>
        <w:t>,</w:t>
      </w:r>
      <w:r w:rsidR="00F00714">
        <w:rPr>
          <w:rFonts w:ascii="Arial" w:hAnsi="Arial" w:cs="Arial"/>
          <w:sz w:val="24"/>
          <w:szCs w:val="24"/>
        </w:rPr>
        <w:t xml:space="preserve"> </w:t>
      </w:r>
      <w:r w:rsidR="00023C60">
        <w:rPr>
          <w:rFonts w:ascii="Arial" w:hAnsi="Arial" w:cs="Arial"/>
          <w:sz w:val="24"/>
          <w:szCs w:val="24"/>
        </w:rPr>
        <w:t>(</w:t>
      </w:r>
      <w:r w:rsidR="00F00714">
        <w:rPr>
          <w:rFonts w:ascii="Arial" w:hAnsi="Arial" w:cs="Arial"/>
          <w:sz w:val="24"/>
          <w:szCs w:val="24"/>
        </w:rPr>
        <w:t>2021</w:t>
      </w:r>
      <w:r w:rsidR="00023C60">
        <w:rPr>
          <w:rFonts w:ascii="Arial" w:hAnsi="Arial" w:cs="Arial"/>
          <w:sz w:val="24"/>
          <w:szCs w:val="24"/>
        </w:rPr>
        <w:t>)</w:t>
      </w:r>
      <w:r w:rsidR="00B04A47">
        <w:rPr>
          <w:rFonts w:ascii="Arial" w:hAnsi="Arial" w:cs="Arial"/>
          <w:sz w:val="24"/>
          <w:szCs w:val="24"/>
        </w:rPr>
        <w:t>:</w:t>
      </w:r>
      <w:r w:rsidR="00F00714">
        <w:rPr>
          <w:rFonts w:ascii="Arial" w:hAnsi="Arial" w:cs="Arial"/>
          <w:sz w:val="24"/>
          <w:szCs w:val="24"/>
        </w:rPr>
        <w:t xml:space="preserve"> “When it rains, it pours: Multifactor asset ma</w:t>
      </w:r>
      <w:r w:rsidR="00B04A47">
        <w:rPr>
          <w:rFonts w:ascii="Arial" w:hAnsi="Arial" w:cs="Arial"/>
          <w:sz w:val="24"/>
          <w:szCs w:val="24"/>
        </w:rPr>
        <w:t>nagement in good and bad times”,</w:t>
      </w:r>
      <w:r w:rsidR="00F00714">
        <w:rPr>
          <w:rFonts w:ascii="Arial" w:hAnsi="Arial" w:cs="Arial"/>
          <w:sz w:val="24"/>
          <w:szCs w:val="24"/>
        </w:rPr>
        <w:t xml:space="preserve"> </w:t>
      </w:r>
      <w:r w:rsidR="00D829B6" w:rsidRPr="00D829B6">
        <w:rPr>
          <w:rFonts w:ascii="Arial" w:hAnsi="Arial" w:cs="Arial"/>
          <w:sz w:val="24"/>
          <w:szCs w:val="24"/>
        </w:rPr>
        <w:t>Journal of Financial Research</w:t>
      </w:r>
      <w:r w:rsidR="00D829B6">
        <w:rPr>
          <w:rFonts w:ascii="Arial" w:hAnsi="Arial" w:cs="Arial"/>
          <w:sz w:val="24"/>
          <w:szCs w:val="24"/>
        </w:rPr>
        <w:t xml:space="preserve"> 44: 641</w:t>
      </w:r>
      <w:r w:rsidR="00D829B6" w:rsidRPr="0073107D">
        <w:rPr>
          <w:rFonts w:ascii="Arial" w:hAnsi="Arial" w:cs="Arial"/>
          <w:sz w:val="24"/>
          <w:szCs w:val="24"/>
        </w:rPr>
        <w:t>–</w:t>
      </w:r>
      <w:r w:rsidR="00D829B6">
        <w:rPr>
          <w:rFonts w:ascii="Arial" w:hAnsi="Arial" w:cs="Arial"/>
          <w:sz w:val="24"/>
          <w:szCs w:val="24"/>
        </w:rPr>
        <w:t>669</w:t>
      </w:r>
      <w:r w:rsidR="00F00714">
        <w:rPr>
          <w:rFonts w:ascii="Arial" w:hAnsi="Arial" w:cs="Arial"/>
          <w:sz w:val="24"/>
          <w:szCs w:val="24"/>
        </w:rPr>
        <w:t>.</w:t>
      </w:r>
    </w:p>
    <w:p w14:paraId="7B26FE43" w14:textId="0A99E0E7" w:rsidR="0097034B" w:rsidRDefault="0097034B" w:rsidP="003D24A7">
      <w:pPr>
        <w:spacing w:after="0" w:line="480" w:lineRule="auto"/>
        <w:ind w:left="540" w:hanging="360"/>
        <w:jc w:val="both"/>
        <w:rPr>
          <w:rFonts w:ascii="Arial" w:hAnsi="Arial" w:cs="Arial"/>
          <w:sz w:val="24"/>
          <w:szCs w:val="24"/>
        </w:rPr>
      </w:pPr>
      <w:proofErr w:type="spellStart"/>
      <w:r w:rsidRPr="00A81AEA">
        <w:rPr>
          <w:rFonts w:ascii="Arial" w:hAnsi="Arial" w:cs="Arial"/>
          <w:sz w:val="24"/>
          <w:szCs w:val="24"/>
        </w:rPr>
        <w:t>Carhart</w:t>
      </w:r>
      <w:proofErr w:type="spellEnd"/>
      <w:r w:rsidRPr="00A81AEA">
        <w:rPr>
          <w:rFonts w:ascii="Arial" w:hAnsi="Arial" w:cs="Arial"/>
          <w:sz w:val="24"/>
          <w:szCs w:val="24"/>
        </w:rPr>
        <w:t>, Mark M.</w:t>
      </w:r>
      <w:r w:rsidR="00B04A47">
        <w:rPr>
          <w:rFonts w:ascii="Arial" w:hAnsi="Arial" w:cs="Arial"/>
          <w:sz w:val="24"/>
          <w:szCs w:val="24"/>
        </w:rPr>
        <w:t>,</w:t>
      </w:r>
      <w:r w:rsidRPr="00A81AEA">
        <w:rPr>
          <w:rFonts w:ascii="Arial" w:hAnsi="Arial" w:cs="Arial"/>
          <w:sz w:val="24"/>
          <w:szCs w:val="24"/>
        </w:rPr>
        <w:t xml:space="preserve"> </w:t>
      </w:r>
      <w:r w:rsidR="00023C60">
        <w:rPr>
          <w:rFonts w:ascii="Arial" w:hAnsi="Arial" w:cs="Arial"/>
          <w:sz w:val="24"/>
          <w:szCs w:val="24"/>
        </w:rPr>
        <w:t>(</w:t>
      </w:r>
      <w:r w:rsidRPr="00A81AEA">
        <w:rPr>
          <w:rFonts w:ascii="Arial" w:hAnsi="Arial" w:cs="Arial"/>
          <w:sz w:val="24"/>
          <w:szCs w:val="24"/>
        </w:rPr>
        <w:t>1997</w:t>
      </w:r>
      <w:r w:rsidR="00023C60">
        <w:rPr>
          <w:rFonts w:ascii="Arial" w:hAnsi="Arial" w:cs="Arial"/>
          <w:sz w:val="24"/>
          <w:szCs w:val="24"/>
        </w:rPr>
        <w:t>)</w:t>
      </w:r>
      <w:r w:rsidR="00B04A47">
        <w:rPr>
          <w:rFonts w:ascii="Arial" w:hAnsi="Arial" w:cs="Arial"/>
          <w:sz w:val="24"/>
          <w:szCs w:val="24"/>
        </w:rPr>
        <w:t>:</w:t>
      </w:r>
      <w:r w:rsidRPr="00A81AEA">
        <w:rPr>
          <w:rFonts w:ascii="Arial" w:hAnsi="Arial" w:cs="Arial"/>
          <w:sz w:val="24"/>
          <w:szCs w:val="24"/>
        </w:rPr>
        <w:t xml:space="preserve"> “On Persistence in Mutual Fund</w:t>
      </w:r>
      <w:r>
        <w:rPr>
          <w:rFonts w:ascii="Arial" w:hAnsi="Arial" w:cs="Arial"/>
          <w:sz w:val="24"/>
          <w:szCs w:val="24"/>
        </w:rPr>
        <w:t xml:space="preserve"> </w:t>
      </w:r>
      <w:r w:rsidRPr="00A81AEA">
        <w:rPr>
          <w:rFonts w:ascii="Arial" w:hAnsi="Arial" w:cs="Arial"/>
          <w:sz w:val="24"/>
          <w:szCs w:val="24"/>
        </w:rPr>
        <w:t>Perform</w:t>
      </w:r>
      <w:r w:rsidR="00B04A47">
        <w:rPr>
          <w:rFonts w:ascii="Arial" w:hAnsi="Arial" w:cs="Arial"/>
          <w:sz w:val="24"/>
          <w:szCs w:val="24"/>
        </w:rPr>
        <w:t>ance</w:t>
      </w:r>
      <w:r w:rsidR="00533212">
        <w:rPr>
          <w:rFonts w:ascii="Arial" w:hAnsi="Arial" w:cs="Arial"/>
          <w:sz w:val="24"/>
          <w:szCs w:val="24"/>
        </w:rPr>
        <w:t>”</w:t>
      </w:r>
      <w:r w:rsidR="00B04A47">
        <w:rPr>
          <w:rFonts w:ascii="Arial" w:hAnsi="Arial" w:cs="Arial"/>
          <w:sz w:val="24"/>
          <w:szCs w:val="24"/>
        </w:rPr>
        <w:t>,</w:t>
      </w:r>
      <w:r w:rsidR="00533212">
        <w:rPr>
          <w:rFonts w:ascii="Arial" w:hAnsi="Arial" w:cs="Arial"/>
          <w:sz w:val="24"/>
          <w:szCs w:val="24"/>
        </w:rPr>
        <w:t xml:space="preserve"> Journal of Finance 52</w:t>
      </w:r>
      <w:r w:rsidRPr="00A81AEA">
        <w:rPr>
          <w:rFonts w:ascii="Arial" w:hAnsi="Arial" w:cs="Arial"/>
          <w:sz w:val="24"/>
          <w:szCs w:val="24"/>
        </w:rPr>
        <w:t>:</w:t>
      </w:r>
      <w:r>
        <w:rPr>
          <w:rFonts w:ascii="Arial" w:hAnsi="Arial" w:cs="Arial"/>
          <w:sz w:val="24"/>
          <w:szCs w:val="24"/>
        </w:rPr>
        <w:t xml:space="preserve"> </w:t>
      </w:r>
      <w:r w:rsidRPr="00A81AEA">
        <w:rPr>
          <w:rFonts w:ascii="Arial" w:hAnsi="Arial" w:cs="Arial"/>
          <w:sz w:val="24"/>
          <w:szCs w:val="24"/>
        </w:rPr>
        <w:t>57</w:t>
      </w:r>
      <w:r w:rsidR="00780DEF" w:rsidRPr="0073107D">
        <w:rPr>
          <w:rFonts w:ascii="Arial" w:hAnsi="Arial" w:cs="Arial"/>
          <w:sz w:val="24"/>
          <w:szCs w:val="24"/>
        </w:rPr>
        <w:t>–</w:t>
      </w:r>
      <w:r w:rsidRPr="00A81AEA">
        <w:rPr>
          <w:rFonts w:ascii="Arial" w:hAnsi="Arial" w:cs="Arial"/>
          <w:sz w:val="24"/>
          <w:szCs w:val="24"/>
        </w:rPr>
        <w:t>82</w:t>
      </w:r>
      <w:r>
        <w:rPr>
          <w:rFonts w:ascii="Arial" w:hAnsi="Arial" w:cs="Arial"/>
          <w:sz w:val="24"/>
          <w:szCs w:val="24"/>
        </w:rPr>
        <w:t>.</w:t>
      </w:r>
    </w:p>
    <w:p w14:paraId="21F53E1D" w14:textId="4789EEAF" w:rsidR="0097034B" w:rsidRDefault="0097034B" w:rsidP="003D24A7">
      <w:pPr>
        <w:spacing w:after="0" w:line="480" w:lineRule="auto"/>
        <w:ind w:left="540" w:hanging="360"/>
        <w:jc w:val="both"/>
        <w:rPr>
          <w:rFonts w:ascii="Arial" w:hAnsi="Arial" w:cs="Arial"/>
          <w:sz w:val="24"/>
          <w:szCs w:val="24"/>
        </w:rPr>
      </w:pPr>
      <w:r w:rsidRPr="00AB4D18">
        <w:rPr>
          <w:rFonts w:ascii="Arial" w:hAnsi="Arial" w:cs="Arial"/>
          <w:sz w:val="24"/>
          <w:szCs w:val="24"/>
        </w:rPr>
        <w:t xml:space="preserve">Chou, P. H., </w:t>
      </w:r>
      <w:proofErr w:type="spellStart"/>
      <w:proofErr w:type="gramStart"/>
      <w:r w:rsidRPr="00AB4D18">
        <w:rPr>
          <w:rFonts w:ascii="Arial" w:hAnsi="Arial" w:cs="Arial"/>
          <w:sz w:val="24"/>
          <w:szCs w:val="24"/>
        </w:rPr>
        <w:t>Ko</w:t>
      </w:r>
      <w:proofErr w:type="spellEnd"/>
      <w:proofErr w:type="gramEnd"/>
      <w:r w:rsidRPr="00AB4D18">
        <w:rPr>
          <w:rFonts w:ascii="Arial" w:hAnsi="Arial" w:cs="Arial"/>
          <w:sz w:val="24"/>
          <w:szCs w:val="24"/>
        </w:rPr>
        <w:t>, K. C., Yang, N. T.</w:t>
      </w:r>
      <w:r w:rsidR="00B04A47">
        <w:rPr>
          <w:rFonts w:ascii="Arial" w:hAnsi="Arial" w:cs="Arial"/>
          <w:sz w:val="24"/>
          <w:szCs w:val="24"/>
        </w:rPr>
        <w:t>,</w:t>
      </w:r>
      <w:r w:rsidRPr="00AB4D18">
        <w:rPr>
          <w:rFonts w:ascii="Arial" w:hAnsi="Arial" w:cs="Arial"/>
          <w:sz w:val="24"/>
          <w:szCs w:val="24"/>
        </w:rPr>
        <w:t xml:space="preserve"> (2019)</w:t>
      </w:r>
      <w:r w:rsidR="00B04A47">
        <w:rPr>
          <w:rFonts w:ascii="Arial" w:hAnsi="Arial" w:cs="Arial"/>
          <w:sz w:val="24"/>
          <w:szCs w:val="24"/>
        </w:rPr>
        <w:t>:</w:t>
      </w:r>
      <w:r w:rsidRPr="00AB4D18">
        <w:rPr>
          <w:rFonts w:ascii="Arial" w:hAnsi="Arial" w:cs="Arial"/>
          <w:sz w:val="24"/>
          <w:szCs w:val="24"/>
        </w:rPr>
        <w:t xml:space="preserve"> </w:t>
      </w:r>
      <w:r>
        <w:rPr>
          <w:rFonts w:ascii="Arial" w:hAnsi="Arial" w:cs="Arial"/>
          <w:sz w:val="24"/>
          <w:szCs w:val="24"/>
        </w:rPr>
        <w:t>“</w:t>
      </w:r>
      <w:r w:rsidRPr="00AB4D18">
        <w:rPr>
          <w:rFonts w:ascii="Arial" w:hAnsi="Arial" w:cs="Arial"/>
          <w:sz w:val="24"/>
          <w:szCs w:val="24"/>
        </w:rPr>
        <w:t>Asset growth, style investing, and momentum</w:t>
      </w:r>
      <w:r>
        <w:rPr>
          <w:rFonts w:ascii="Arial" w:hAnsi="Arial" w:cs="Arial"/>
          <w:sz w:val="24"/>
          <w:szCs w:val="24"/>
        </w:rPr>
        <w:t>”</w:t>
      </w:r>
      <w:r w:rsidR="00B04A47">
        <w:rPr>
          <w:rFonts w:ascii="Arial" w:hAnsi="Arial" w:cs="Arial"/>
          <w:sz w:val="24"/>
          <w:szCs w:val="24"/>
        </w:rPr>
        <w:t>,</w:t>
      </w:r>
      <w:r w:rsidR="007966D2">
        <w:rPr>
          <w:rFonts w:ascii="Arial" w:hAnsi="Arial" w:cs="Arial"/>
          <w:sz w:val="24"/>
          <w:szCs w:val="24"/>
        </w:rPr>
        <w:t xml:space="preserve"> Journal of Banking &amp; Finance </w:t>
      </w:r>
      <w:r w:rsidRPr="00AB4D18">
        <w:rPr>
          <w:rFonts w:ascii="Arial" w:hAnsi="Arial" w:cs="Arial"/>
          <w:sz w:val="24"/>
          <w:szCs w:val="24"/>
        </w:rPr>
        <w:t>98</w:t>
      </w:r>
      <w:r w:rsidR="007966D2">
        <w:rPr>
          <w:rFonts w:ascii="Arial" w:hAnsi="Arial" w:cs="Arial"/>
          <w:sz w:val="24"/>
          <w:szCs w:val="24"/>
        </w:rPr>
        <w:t>:</w:t>
      </w:r>
      <w:r w:rsidRPr="00AB4D18">
        <w:rPr>
          <w:rFonts w:ascii="Arial" w:hAnsi="Arial" w:cs="Arial"/>
          <w:sz w:val="24"/>
          <w:szCs w:val="24"/>
        </w:rPr>
        <w:t xml:space="preserve"> 108–124.</w:t>
      </w:r>
    </w:p>
    <w:p w14:paraId="585C960E" w14:textId="0621B7E1" w:rsidR="0097034B" w:rsidRDefault="0097034B" w:rsidP="003D24A7">
      <w:pPr>
        <w:spacing w:after="0" w:line="480" w:lineRule="auto"/>
        <w:ind w:left="540" w:hanging="360"/>
        <w:jc w:val="both"/>
        <w:rPr>
          <w:rFonts w:ascii="Arial" w:hAnsi="Arial" w:cs="Arial"/>
          <w:sz w:val="24"/>
          <w:szCs w:val="24"/>
        </w:rPr>
      </w:pPr>
      <w:r w:rsidRPr="00FB3851">
        <w:rPr>
          <w:rFonts w:ascii="Arial" w:hAnsi="Arial" w:cs="Arial"/>
          <w:sz w:val="24"/>
          <w:szCs w:val="24"/>
        </w:rPr>
        <w:t>Cochrane, John H.</w:t>
      </w:r>
      <w:r w:rsidR="00B04A47">
        <w:rPr>
          <w:rFonts w:ascii="Arial" w:hAnsi="Arial" w:cs="Arial"/>
          <w:sz w:val="24"/>
          <w:szCs w:val="24"/>
        </w:rPr>
        <w:t>,</w:t>
      </w:r>
      <w:r w:rsidRPr="00FB3851">
        <w:rPr>
          <w:rFonts w:ascii="Arial" w:hAnsi="Arial" w:cs="Arial"/>
          <w:sz w:val="24"/>
          <w:szCs w:val="24"/>
        </w:rPr>
        <w:t xml:space="preserve"> </w:t>
      </w:r>
      <w:r w:rsidR="00023C60">
        <w:rPr>
          <w:rFonts w:ascii="Arial" w:hAnsi="Arial" w:cs="Arial"/>
          <w:sz w:val="24"/>
          <w:szCs w:val="24"/>
        </w:rPr>
        <w:t>(</w:t>
      </w:r>
      <w:r w:rsidRPr="00FB3851">
        <w:rPr>
          <w:rFonts w:ascii="Arial" w:hAnsi="Arial" w:cs="Arial"/>
          <w:sz w:val="24"/>
          <w:szCs w:val="24"/>
        </w:rPr>
        <w:t>2011</w:t>
      </w:r>
      <w:r w:rsidR="00023C60">
        <w:rPr>
          <w:rFonts w:ascii="Arial" w:hAnsi="Arial" w:cs="Arial"/>
          <w:sz w:val="24"/>
          <w:szCs w:val="24"/>
        </w:rPr>
        <w:t>)</w:t>
      </w:r>
      <w:r w:rsidR="00B04A47">
        <w:rPr>
          <w:rFonts w:ascii="Arial" w:hAnsi="Arial" w:cs="Arial"/>
          <w:sz w:val="24"/>
          <w:szCs w:val="24"/>
        </w:rPr>
        <w:t>:</w:t>
      </w:r>
      <w:r w:rsidRPr="00FB3851">
        <w:rPr>
          <w:rFonts w:ascii="Arial" w:hAnsi="Arial" w:cs="Arial"/>
          <w:sz w:val="24"/>
          <w:szCs w:val="24"/>
        </w:rPr>
        <w:t xml:space="preserve"> “Presidential Address: Discount</w:t>
      </w:r>
      <w:r>
        <w:rPr>
          <w:rFonts w:ascii="Arial" w:hAnsi="Arial" w:cs="Arial"/>
          <w:sz w:val="24"/>
          <w:szCs w:val="24"/>
        </w:rPr>
        <w:t xml:space="preserve"> </w:t>
      </w:r>
      <w:r w:rsidRPr="00FB3851">
        <w:rPr>
          <w:rFonts w:ascii="Arial" w:hAnsi="Arial" w:cs="Arial"/>
          <w:sz w:val="24"/>
          <w:szCs w:val="24"/>
        </w:rPr>
        <w:t>R</w:t>
      </w:r>
      <w:r w:rsidR="00B04A47">
        <w:rPr>
          <w:rFonts w:ascii="Arial" w:hAnsi="Arial" w:cs="Arial"/>
          <w:sz w:val="24"/>
          <w:szCs w:val="24"/>
        </w:rPr>
        <w:t>ates</w:t>
      </w:r>
      <w:r w:rsidR="00780DEF">
        <w:rPr>
          <w:rFonts w:ascii="Arial" w:hAnsi="Arial" w:cs="Arial"/>
          <w:sz w:val="24"/>
          <w:szCs w:val="24"/>
        </w:rPr>
        <w:t>”</w:t>
      </w:r>
      <w:r w:rsidR="00B04A47">
        <w:rPr>
          <w:rFonts w:ascii="Arial" w:hAnsi="Arial" w:cs="Arial"/>
          <w:sz w:val="24"/>
          <w:szCs w:val="24"/>
        </w:rPr>
        <w:t>,</w:t>
      </w:r>
      <w:r w:rsidR="00780DEF">
        <w:rPr>
          <w:rFonts w:ascii="Arial" w:hAnsi="Arial" w:cs="Arial"/>
          <w:sz w:val="24"/>
          <w:szCs w:val="24"/>
        </w:rPr>
        <w:t xml:space="preserve"> Journal of Finance 66</w:t>
      </w:r>
      <w:r w:rsidRPr="00FB3851">
        <w:rPr>
          <w:rFonts w:ascii="Arial" w:hAnsi="Arial" w:cs="Arial"/>
          <w:sz w:val="24"/>
          <w:szCs w:val="24"/>
        </w:rPr>
        <w:t>: 1047</w:t>
      </w:r>
      <w:r w:rsidR="00780DEF" w:rsidRPr="0073107D">
        <w:rPr>
          <w:rFonts w:ascii="Arial" w:hAnsi="Arial" w:cs="Arial"/>
          <w:sz w:val="24"/>
          <w:szCs w:val="24"/>
        </w:rPr>
        <w:t>–</w:t>
      </w:r>
      <w:r w:rsidRPr="00FB3851">
        <w:rPr>
          <w:rFonts w:ascii="Arial" w:hAnsi="Arial" w:cs="Arial"/>
          <w:sz w:val="24"/>
          <w:szCs w:val="24"/>
        </w:rPr>
        <w:t>1108.</w:t>
      </w:r>
    </w:p>
    <w:p w14:paraId="72F587C6" w14:textId="6D1C7B03" w:rsidR="0097034B" w:rsidRDefault="0097034B" w:rsidP="003D24A7">
      <w:pPr>
        <w:spacing w:after="0" w:line="480" w:lineRule="auto"/>
        <w:ind w:left="540" w:hanging="360"/>
        <w:jc w:val="both"/>
        <w:rPr>
          <w:rFonts w:ascii="Arial" w:hAnsi="Arial" w:cs="Arial"/>
          <w:sz w:val="24"/>
          <w:szCs w:val="24"/>
        </w:rPr>
      </w:pPr>
      <w:r w:rsidRPr="00B801E6">
        <w:rPr>
          <w:rFonts w:ascii="Arial" w:hAnsi="Arial" w:cs="Arial"/>
          <w:sz w:val="24"/>
          <w:szCs w:val="24"/>
        </w:rPr>
        <w:t xml:space="preserve">De Moor, L. and P. </w:t>
      </w:r>
      <w:proofErr w:type="spellStart"/>
      <w:r w:rsidRPr="00B801E6">
        <w:rPr>
          <w:rFonts w:ascii="Arial" w:hAnsi="Arial" w:cs="Arial"/>
          <w:sz w:val="24"/>
          <w:szCs w:val="24"/>
        </w:rPr>
        <w:t>Sercu</w:t>
      </w:r>
      <w:proofErr w:type="spellEnd"/>
      <w:r w:rsidR="00B04A47">
        <w:rPr>
          <w:rFonts w:ascii="Arial" w:hAnsi="Arial" w:cs="Arial"/>
          <w:sz w:val="24"/>
          <w:szCs w:val="24"/>
        </w:rPr>
        <w:t>,</w:t>
      </w:r>
      <w:r>
        <w:rPr>
          <w:rFonts w:ascii="Arial" w:hAnsi="Arial" w:cs="Arial"/>
          <w:sz w:val="24"/>
          <w:szCs w:val="24"/>
        </w:rPr>
        <w:t xml:space="preserve"> </w:t>
      </w:r>
      <w:r w:rsidRPr="00B801E6">
        <w:rPr>
          <w:rFonts w:ascii="Arial" w:hAnsi="Arial" w:cs="Arial"/>
          <w:sz w:val="24"/>
          <w:szCs w:val="24"/>
        </w:rPr>
        <w:t>(2011)</w:t>
      </w:r>
      <w:r w:rsidR="00B04A47">
        <w:rPr>
          <w:rFonts w:ascii="Arial" w:hAnsi="Arial" w:cs="Arial"/>
          <w:sz w:val="24"/>
          <w:szCs w:val="24"/>
        </w:rPr>
        <w:t>:</w:t>
      </w:r>
      <w:r w:rsidRPr="00B801E6">
        <w:rPr>
          <w:rFonts w:ascii="Arial" w:hAnsi="Arial" w:cs="Arial"/>
          <w:sz w:val="24"/>
          <w:szCs w:val="24"/>
        </w:rPr>
        <w:t xml:space="preserve"> “Country </w:t>
      </w:r>
      <w:proofErr w:type="gramStart"/>
      <w:r w:rsidRPr="00B801E6">
        <w:rPr>
          <w:rFonts w:ascii="Arial" w:hAnsi="Arial" w:cs="Arial"/>
          <w:sz w:val="24"/>
          <w:szCs w:val="24"/>
        </w:rPr>
        <w:t>Versus</w:t>
      </w:r>
      <w:proofErr w:type="gramEnd"/>
      <w:r w:rsidRPr="00B801E6">
        <w:rPr>
          <w:rFonts w:ascii="Arial" w:hAnsi="Arial" w:cs="Arial"/>
          <w:sz w:val="24"/>
          <w:szCs w:val="24"/>
        </w:rPr>
        <w:t xml:space="preserve"> S</w:t>
      </w:r>
      <w:r>
        <w:rPr>
          <w:rFonts w:ascii="Arial" w:hAnsi="Arial" w:cs="Arial"/>
          <w:sz w:val="24"/>
          <w:szCs w:val="24"/>
        </w:rPr>
        <w:t xml:space="preserve">ector Factors in Equity Returns: </w:t>
      </w:r>
      <w:r w:rsidRPr="00B801E6">
        <w:rPr>
          <w:rFonts w:ascii="Arial" w:hAnsi="Arial" w:cs="Arial"/>
          <w:sz w:val="24"/>
          <w:szCs w:val="24"/>
        </w:rPr>
        <w:t>The Role</w:t>
      </w:r>
      <w:r w:rsidR="00B04A47">
        <w:rPr>
          <w:rFonts w:ascii="Arial" w:hAnsi="Arial" w:cs="Arial"/>
          <w:sz w:val="24"/>
          <w:szCs w:val="24"/>
        </w:rPr>
        <w:t>s of Non-Unit Exposures</w:t>
      </w:r>
      <w:r w:rsidR="00780DEF">
        <w:rPr>
          <w:rFonts w:ascii="Arial" w:hAnsi="Arial" w:cs="Arial"/>
          <w:sz w:val="24"/>
          <w:szCs w:val="24"/>
        </w:rPr>
        <w:t>”</w:t>
      </w:r>
      <w:r w:rsidR="00B04A47">
        <w:rPr>
          <w:rFonts w:ascii="Arial" w:hAnsi="Arial" w:cs="Arial"/>
          <w:sz w:val="24"/>
          <w:szCs w:val="24"/>
        </w:rPr>
        <w:t>,</w:t>
      </w:r>
      <w:r w:rsidR="00780DEF">
        <w:rPr>
          <w:rFonts w:ascii="Arial" w:hAnsi="Arial" w:cs="Arial"/>
          <w:sz w:val="24"/>
          <w:szCs w:val="24"/>
        </w:rPr>
        <w:t xml:space="preserve"> Journal of Empirical Finance </w:t>
      </w:r>
      <w:r w:rsidRPr="00B801E6">
        <w:rPr>
          <w:rFonts w:ascii="Arial" w:hAnsi="Arial" w:cs="Arial"/>
          <w:sz w:val="24"/>
          <w:szCs w:val="24"/>
        </w:rPr>
        <w:t>18</w:t>
      </w:r>
      <w:r w:rsidR="00780DEF">
        <w:rPr>
          <w:rFonts w:ascii="Arial" w:hAnsi="Arial" w:cs="Arial"/>
          <w:sz w:val="24"/>
          <w:szCs w:val="24"/>
        </w:rPr>
        <w:t>:</w:t>
      </w:r>
      <w:r w:rsidRPr="00B801E6">
        <w:rPr>
          <w:rFonts w:ascii="Arial" w:hAnsi="Arial" w:cs="Arial"/>
          <w:sz w:val="24"/>
          <w:szCs w:val="24"/>
        </w:rPr>
        <w:t xml:space="preserve"> 64</w:t>
      </w:r>
      <w:r w:rsidR="00780DEF" w:rsidRPr="0073107D">
        <w:rPr>
          <w:rFonts w:ascii="Arial" w:hAnsi="Arial" w:cs="Arial"/>
          <w:sz w:val="24"/>
          <w:szCs w:val="24"/>
        </w:rPr>
        <w:t>–</w:t>
      </w:r>
      <w:r w:rsidRPr="00B801E6">
        <w:rPr>
          <w:rFonts w:ascii="Arial" w:hAnsi="Arial" w:cs="Arial"/>
          <w:sz w:val="24"/>
          <w:szCs w:val="24"/>
        </w:rPr>
        <w:t>77.</w:t>
      </w:r>
    </w:p>
    <w:p w14:paraId="5066BE53" w14:textId="09603459" w:rsidR="0097034B" w:rsidRPr="009B105D" w:rsidRDefault="00B04A47"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Ehling</w:t>
      </w:r>
      <w:proofErr w:type="spellEnd"/>
      <w:r>
        <w:rPr>
          <w:rFonts w:ascii="Arial" w:hAnsi="Arial" w:cs="Arial"/>
          <w:sz w:val="24"/>
          <w:szCs w:val="24"/>
        </w:rPr>
        <w:t xml:space="preserve"> P. and S.B. </w:t>
      </w:r>
      <w:r w:rsidRPr="009A1F00">
        <w:rPr>
          <w:rFonts w:ascii="Arial" w:hAnsi="Arial" w:cs="Arial"/>
          <w:sz w:val="24"/>
          <w:szCs w:val="24"/>
          <w:u w:val="single"/>
        </w:rPr>
        <w:t>Ramos</w:t>
      </w:r>
      <w:r>
        <w:rPr>
          <w:rFonts w:ascii="Arial" w:hAnsi="Arial" w:cs="Arial"/>
          <w:sz w:val="24"/>
          <w:szCs w:val="24"/>
        </w:rPr>
        <w:t>,</w:t>
      </w:r>
      <w:r w:rsidR="0097034B" w:rsidRPr="00CA284E">
        <w:rPr>
          <w:rFonts w:ascii="Arial" w:hAnsi="Arial" w:cs="Arial"/>
          <w:sz w:val="24"/>
          <w:szCs w:val="24"/>
        </w:rPr>
        <w:t xml:space="preserve"> (2006)</w:t>
      </w:r>
      <w:r>
        <w:rPr>
          <w:rFonts w:ascii="Arial" w:hAnsi="Arial" w:cs="Arial"/>
          <w:sz w:val="24"/>
          <w:szCs w:val="24"/>
        </w:rPr>
        <w:t>:</w:t>
      </w:r>
      <w:r w:rsidR="0097034B" w:rsidRPr="00CA284E">
        <w:rPr>
          <w:rFonts w:ascii="Arial" w:hAnsi="Arial" w:cs="Arial"/>
          <w:sz w:val="24"/>
          <w:szCs w:val="24"/>
        </w:rPr>
        <w:t xml:space="preserve"> </w:t>
      </w:r>
      <w:r w:rsidR="00780DEF">
        <w:rPr>
          <w:rFonts w:ascii="Arial" w:hAnsi="Arial" w:cs="Arial"/>
          <w:sz w:val="24"/>
          <w:szCs w:val="24"/>
        </w:rPr>
        <w:t>“</w:t>
      </w:r>
      <w:r w:rsidR="0097034B" w:rsidRPr="00CA284E">
        <w:rPr>
          <w:rFonts w:ascii="Arial" w:hAnsi="Arial" w:cs="Arial"/>
          <w:sz w:val="24"/>
          <w:szCs w:val="24"/>
        </w:rPr>
        <w:t>Geographic versus Industry Diversification: Constraints</w:t>
      </w:r>
      <w:r w:rsidR="0097034B">
        <w:rPr>
          <w:rFonts w:ascii="Arial" w:hAnsi="Arial" w:cs="Arial"/>
          <w:sz w:val="24"/>
          <w:szCs w:val="24"/>
        </w:rPr>
        <w:t xml:space="preserve"> </w:t>
      </w:r>
      <w:r w:rsidR="0097034B" w:rsidRPr="00CA284E">
        <w:rPr>
          <w:rFonts w:ascii="Arial" w:hAnsi="Arial" w:cs="Arial"/>
          <w:sz w:val="24"/>
          <w:szCs w:val="24"/>
        </w:rPr>
        <w:t>Matter</w:t>
      </w:r>
      <w:r w:rsidR="00780DEF">
        <w:rPr>
          <w:rFonts w:ascii="Arial" w:hAnsi="Arial" w:cs="Arial"/>
          <w:sz w:val="24"/>
          <w:szCs w:val="24"/>
        </w:rPr>
        <w:t>”</w:t>
      </w:r>
      <w:r>
        <w:rPr>
          <w:rFonts w:ascii="Arial" w:hAnsi="Arial" w:cs="Arial"/>
          <w:sz w:val="24"/>
          <w:szCs w:val="24"/>
        </w:rPr>
        <w:t>,</w:t>
      </w:r>
      <w:r w:rsidR="0097034B" w:rsidRPr="00CA284E">
        <w:rPr>
          <w:rFonts w:ascii="Arial" w:hAnsi="Arial" w:cs="Arial"/>
          <w:sz w:val="24"/>
          <w:szCs w:val="24"/>
        </w:rPr>
        <w:t xml:space="preserve"> Journal of Empirical Finance 13: 396</w:t>
      </w:r>
      <w:r w:rsidR="00780DEF" w:rsidRPr="0073107D">
        <w:rPr>
          <w:rFonts w:ascii="Arial" w:hAnsi="Arial" w:cs="Arial"/>
          <w:sz w:val="24"/>
          <w:szCs w:val="24"/>
        </w:rPr>
        <w:t>–</w:t>
      </w:r>
      <w:r w:rsidR="0097034B" w:rsidRPr="00CA284E">
        <w:rPr>
          <w:rFonts w:ascii="Arial" w:hAnsi="Arial" w:cs="Arial"/>
          <w:sz w:val="24"/>
          <w:szCs w:val="24"/>
        </w:rPr>
        <w:t>416</w:t>
      </w:r>
      <w:r w:rsidR="0030731C">
        <w:rPr>
          <w:rFonts w:ascii="Arial" w:hAnsi="Arial" w:cs="Arial"/>
          <w:sz w:val="24"/>
          <w:szCs w:val="24"/>
        </w:rPr>
        <w:t>.</w:t>
      </w:r>
    </w:p>
    <w:p w14:paraId="10A058B0" w14:textId="288C1204" w:rsidR="0097034B" w:rsidRDefault="0097034B" w:rsidP="003D24A7">
      <w:pPr>
        <w:spacing w:after="0" w:line="480" w:lineRule="auto"/>
        <w:ind w:left="540" w:hanging="360"/>
        <w:jc w:val="both"/>
        <w:rPr>
          <w:rFonts w:ascii="Arial" w:hAnsi="Arial" w:cs="Arial"/>
          <w:sz w:val="24"/>
          <w:szCs w:val="24"/>
        </w:rPr>
      </w:pPr>
      <w:proofErr w:type="spellStart"/>
      <w:r w:rsidRPr="009B105D">
        <w:rPr>
          <w:rFonts w:ascii="Arial" w:hAnsi="Arial" w:cs="Arial"/>
          <w:sz w:val="24"/>
          <w:szCs w:val="24"/>
        </w:rPr>
        <w:t>F</w:t>
      </w:r>
      <w:r>
        <w:rPr>
          <w:rFonts w:ascii="Arial" w:hAnsi="Arial" w:cs="Arial"/>
          <w:sz w:val="24"/>
          <w:szCs w:val="24"/>
        </w:rPr>
        <w:t>ama</w:t>
      </w:r>
      <w:proofErr w:type="spellEnd"/>
      <w:r>
        <w:rPr>
          <w:rFonts w:ascii="Arial" w:hAnsi="Arial" w:cs="Arial"/>
          <w:sz w:val="24"/>
          <w:szCs w:val="24"/>
        </w:rPr>
        <w:t>, Eugene F.</w:t>
      </w:r>
      <w:r w:rsidR="00B04A47">
        <w:rPr>
          <w:rFonts w:ascii="Arial" w:hAnsi="Arial" w:cs="Arial"/>
          <w:sz w:val="24"/>
          <w:szCs w:val="24"/>
        </w:rPr>
        <w:t>,</w:t>
      </w:r>
      <w:r>
        <w:rPr>
          <w:rFonts w:ascii="Arial" w:hAnsi="Arial" w:cs="Arial"/>
          <w:sz w:val="24"/>
          <w:szCs w:val="24"/>
        </w:rPr>
        <w:t xml:space="preserve"> (1965a)</w:t>
      </w:r>
      <w:r w:rsidR="00B04A47">
        <w:rPr>
          <w:rFonts w:ascii="Arial" w:hAnsi="Arial" w:cs="Arial"/>
          <w:sz w:val="24"/>
          <w:szCs w:val="24"/>
        </w:rPr>
        <w:t>:</w:t>
      </w:r>
      <w:r>
        <w:rPr>
          <w:rFonts w:ascii="Arial" w:hAnsi="Arial" w:cs="Arial"/>
          <w:sz w:val="24"/>
          <w:szCs w:val="24"/>
        </w:rPr>
        <w:t xml:space="preserve"> “</w:t>
      </w:r>
      <w:r w:rsidRPr="00F41329">
        <w:rPr>
          <w:rFonts w:ascii="Arial" w:hAnsi="Arial" w:cs="Arial"/>
          <w:sz w:val="24"/>
          <w:szCs w:val="24"/>
        </w:rPr>
        <w:t xml:space="preserve">The </w:t>
      </w:r>
      <w:r>
        <w:rPr>
          <w:rFonts w:ascii="Arial" w:hAnsi="Arial" w:cs="Arial"/>
          <w:sz w:val="24"/>
          <w:szCs w:val="24"/>
        </w:rPr>
        <w:t>b</w:t>
      </w:r>
      <w:r w:rsidRPr="00F41329">
        <w:rPr>
          <w:rFonts w:ascii="Arial" w:hAnsi="Arial" w:cs="Arial"/>
          <w:sz w:val="24"/>
          <w:szCs w:val="24"/>
        </w:rPr>
        <w:t xml:space="preserve">ehavior of </w:t>
      </w:r>
      <w:r>
        <w:rPr>
          <w:rFonts w:ascii="Arial" w:hAnsi="Arial" w:cs="Arial"/>
          <w:sz w:val="24"/>
          <w:szCs w:val="24"/>
        </w:rPr>
        <w:t>s</w:t>
      </w:r>
      <w:r w:rsidRPr="00F41329">
        <w:rPr>
          <w:rFonts w:ascii="Arial" w:hAnsi="Arial" w:cs="Arial"/>
          <w:sz w:val="24"/>
          <w:szCs w:val="24"/>
        </w:rPr>
        <w:t>tock-</w:t>
      </w:r>
      <w:r>
        <w:rPr>
          <w:rFonts w:ascii="Arial" w:hAnsi="Arial" w:cs="Arial"/>
          <w:sz w:val="24"/>
          <w:szCs w:val="24"/>
        </w:rPr>
        <w:t>m</w:t>
      </w:r>
      <w:r w:rsidRPr="00F41329">
        <w:rPr>
          <w:rFonts w:ascii="Arial" w:hAnsi="Arial" w:cs="Arial"/>
          <w:sz w:val="24"/>
          <w:szCs w:val="24"/>
        </w:rPr>
        <w:t xml:space="preserve">arket </w:t>
      </w:r>
      <w:r>
        <w:rPr>
          <w:rFonts w:ascii="Arial" w:hAnsi="Arial" w:cs="Arial"/>
          <w:sz w:val="24"/>
          <w:szCs w:val="24"/>
        </w:rPr>
        <w:t>p</w:t>
      </w:r>
      <w:r w:rsidRPr="00F41329">
        <w:rPr>
          <w:rFonts w:ascii="Arial" w:hAnsi="Arial" w:cs="Arial"/>
          <w:sz w:val="24"/>
          <w:szCs w:val="24"/>
        </w:rPr>
        <w:t>rices”</w:t>
      </w:r>
      <w:r w:rsidR="00B04A47">
        <w:rPr>
          <w:rFonts w:ascii="Arial" w:hAnsi="Arial" w:cs="Arial"/>
          <w:sz w:val="24"/>
          <w:szCs w:val="24"/>
        </w:rPr>
        <w:t>,</w:t>
      </w:r>
      <w:r w:rsidRPr="00F41329">
        <w:rPr>
          <w:rFonts w:ascii="Arial" w:hAnsi="Arial" w:cs="Arial"/>
          <w:sz w:val="24"/>
          <w:szCs w:val="24"/>
        </w:rPr>
        <w:t xml:space="preserve"> The</w:t>
      </w:r>
      <w:r>
        <w:rPr>
          <w:rFonts w:ascii="Arial" w:hAnsi="Arial" w:cs="Arial"/>
          <w:sz w:val="24"/>
          <w:szCs w:val="24"/>
        </w:rPr>
        <w:t xml:space="preserve"> </w:t>
      </w:r>
      <w:r w:rsidR="00780DEF">
        <w:rPr>
          <w:rFonts w:ascii="Arial" w:hAnsi="Arial" w:cs="Arial"/>
          <w:sz w:val="24"/>
          <w:szCs w:val="24"/>
        </w:rPr>
        <w:t>Journal of Business 38</w:t>
      </w:r>
      <w:r w:rsidRPr="00F41329">
        <w:rPr>
          <w:rFonts w:ascii="Arial" w:hAnsi="Arial" w:cs="Arial"/>
          <w:sz w:val="24"/>
          <w:szCs w:val="24"/>
        </w:rPr>
        <w:t>: 34</w:t>
      </w:r>
      <w:r w:rsidR="00780DEF" w:rsidRPr="0073107D">
        <w:rPr>
          <w:rFonts w:ascii="Arial" w:hAnsi="Arial" w:cs="Arial"/>
          <w:sz w:val="24"/>
          <w:szCs w:val="24"/>
        </w:rPr>
        <w:t>–</w:t>
      </w:r>
      <w:r w:rsidRPr="00F41329">
        <w:rPr>
          <w:rFonts w:ascii="Arial" w:hAnsi="Arial" w:cs="Arial"/>
          <w:sz w:val="24"/>
          <w:szCs w:val="24"/>
        </w:rPr>
        <w:t>105.</w:t>
      </w:r>
    </w:p>
    <w:p w14:paraId="727705F1" w14:textId="0B51E561" w:rsidR="0097034B" w:rsidRDefault="0097034B"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Fama</w:t>
      </w:r>
      <w:proofErr w:type="spellEnd"/>
      <w:r>
        <w:rPr>
          <w:rFonts w:ascii="Arial" w:hAnsi="Arial" w:cs="Arial"/>
          <w:sz w:val="24"/>
          <w:szCs w:val="24"/>
        </w:rPr>
        <w:t>, Eugene F.</w:t>
      </w:r>
      <w:r w:rsidR="00B04A47">
        <w:rPr>
          <w:rFonts w:ascii="Arial" w:hAnsi="Arial" w:cs="Arial"/>
          <w:sz w:val="24"/>
          <w:szCs w:val="24"/>
        </w:rPr>
        <w:t>,</w:t>
      </w:r>
      <w:r>
        <w:rPr>
          <w:rFonts w:ascii="Arial" w:hAnsi="Arial" w:cs="Arial"/>
          <w:sz w:val="24"/>
          <w:szCs w:val="24"/>
        </w:rPr>
        <w:t xml:space="preserve"> (1965b)</w:t>
      </w:r>
      <w:r w:rsidR="00B04A47">
        <w:rPr>
          <w:rFonts w:ascii="Arial" w:hAnsi="Arial" w:cs="Arial"/>
          <w:sz w:val="24"/>
          <w:szCs w:val="24"/>
        </w:rPr>
        <w:t>:</w:t>
      </w:r>
      <w:r>
        <w:rPr>
          <w:rFonts w:ascii="Arial" w:hAnsi="Arial" w:cs="Arial"/>
          <w:sz w:val="24"/>
          <w:szCs w:val="24"/>
        </w:rPr>
        <w:t xml:space="preserve"> </w:t>
      </w:r>
      <w:r w:rsidRPr="005A5402">
        <w:rPr>
          <w:rFonts w:ascii="Arial" w:hAnsi="Arial" w:cs="Arial"/>
          <w:sz w:val="24"/>
          <w:szCs w:val="24"/>
        </w:rPr>
        <w:t>“Rand</w:t>
      </w:r>
      <w:r w:rsidR="00B04A47">
        <w:rPr>
          <w:rFonts w:ascii="Arial" w:hAnsi="Arial" w:cs="Arial"/>
          <w:sz w:val="24"/>
          <w:szCs w:val="24"/>
        </w:rPr>
        <w:t>om Walks in Stock Market Prices</w:t>
      </w:r>
      <w:r w:rsidRPr="005A5402">
        <w:rPr>
          <w:rFonts w:ascii="Arial" w:hAnsi="Arial" w:cs="Arial"/>
          <w:sz w:val="24"/>
          <w:szCs w:val="24"/>
        </w:rPr>
        <w:t>”</w:t>
      </w:r>
      <w:r w:rsidR="00B04A47">
        <w:rPr>
          <w:rFonts w:ascii="Arial" w:hAnsi="Arial" w:cs="Arial"/>
          <w:sz w:val="24"/>
          <w:szCs w:val="24"/>
        </w:rPr>
        <w:t>,</w:t>
      </w:r>
      <w:r w:rsidRPr="005A5402">
        <w:rPr>
          <w:rFonts w:ascii="Arial" w:hAnsi="Arial" w:cs="Arial"/>
          <w:sz w:val="24"/>
          <w:szCs w:val="24"/>
        </w:rPr>
        <w:t xml:space="preserve"> Financial Analysts Journal 21:</w:t>
      </w:r>
      <w:r>
        <w:rPr>
          <w:rFonts w:ascii="Arial" w:hAnsi="Arial" w:cs="Arial"/>
          <w:sz w:val="24"/>
          <w:szCs w:val="24"/>
        </w:rPr>
        <w:t xml:space="preserve"> </w:t>
      </w:r>
      <w:r w:rsidRPr="005A5402">
        <w:rPr>
          <w:rFonts w:ascii="Arial" w:hAnsi="Arial" w:cs="Arial"/>
          <w:sz w:val="24"/>
          <w:szCs w:val="24"/>
        </w:rPr>
        <w:t>55</w:t>
      </w:r>
      <w:r w:rsidR="00780DEF" w:rsidRPr="0073107D">
        <w:rPr>
          <w:rFonts w:ascii="Arial" w:hAnsi="Arial" w:cs="Arial"/>
          <w:sz w:val="24"/>
          <w:szCs w:val="24"/>
        </w:rPr>
        <w:t>–</w:t>
      </w:r>
      <w:r w:rsidRPr="005A5402">
        <w:rPr>
          <w:rFonts w:ascii="Arial" w:hAnsi="Arial" w:cs="Arial"/>
          <w:sz w:val="24"/>
          <w:szCs w:val="24"/>
        </w:rPr>
        <w:t>59</w:t>
      </w:r>
      <w:r>
        <w:rPr>
          <w:rFonts w:ascii="Arial" w:hAnsi="Arial" w:cs="Arial"/>
          <w:sz w:val="24"/>
          <w:szCs w:val="24"/>
        </w:rPr>
        <w:t>.</w:t>
      </w:r>
    </w:p>
    <w:p w14:paraId="5B2BDC9E" w14:textId="15AB74DC" w:rsidR="0097034B" w:rsidRDefault="0097034B" w:rsidP="003D24A7">
      <w:pPr>
        <w:spacing w:after="0" w:line="480" w:lineRule="auto"/>
        <w:ind w:left="540" w:hanging="360"/>
        <w:jc w:val="both"/>
        <w:rPr>
          <w:rFonts w:ascii="Arial" w:hAnsi="Arial" w:cs="Arial"/>
          <w:sz w:val="24"/>
          <w:szCs w:val="24"/>
        </w:rPr>
      </w:pPr>
      <w:proofErr w:type="spellStart"/>
      <w:r w:rsidRPr="00AD0043">
        <w:rPr>
          <w:rFonts w:ascii="Arial" w:hAnsi="Arial" w:cs="Arial"/>
          <w:sz w:val="24"/>
          <w:szCs w:val="24"/>
        </w:rPr>
        <w:t>Fama</w:t>
      </w:r>
      <w:proofErr w:type="spellEnd"/>
      <w:r w:rsidRPr="00AD0043">
        <w:rPr>
          <w:rFonts w:ascii="Arial" w:hAnsi="Arial" w:cs="Arial"/>
          <w:sz w:val="24"/>
          <w:szCs w:val="24"/>
        </w:rPr>
        <w:t>, Eugene F., and Kenneth R. French</w:t>
      </w:r>
      <w:r w:rsidR="00B04A47">
        <w:rPr>
          <w:rFonts w:ascii="Arial" w:hAnsi="Arial" w:cs="Arial"/>
          <w:sz w:val="24"/>
          <w:szCs w:val="24"/>
        </w:rPr>
        <w:t>,</w:t>
      </w:r>
      <w:r w:rsidRPr="00AD0043">
        <w:rPr>
          <w:rFonts w:ascii="Arial" w:hAnsi="Arial" w:cs="Arial"/>
          <w:sz w:val="24"/>
          <w:szCs w:val="24"/>
        </w:rPr>
        <w:t xml:space="preserve"> (1993)</w:t>
      </w:r>
      <w:r w:rsidR="00B04A47">
        <w:rPr>
          <w:rFonts w:ascii="Arial" w:hAnsi="Arial" w:cs="Arial"/>
          <w:sz w:val="24"/>
          <w:szCs w:val="24"/>
        </w:rPr>
        <w:t>:</w:t>
      </w:r>
      <w:r w:rsidRPr="00AD0043">
        <w:rPr>
          <w:rFonts w:ascii="Arial" w:hAnsi="Arial" w:cs="Arial"/>
          <w:sz w:val="24"/>
          <w:szCs w:val="24"/>
        </w:rPr>
        <w:t xml:space="preserve"> “Common Risk Factors in the Returns on Stocks and Bonds”,</w:t>
      </w:r>
      <w:r>
        <w:rPr>
          <w:rFonts w:ascii="Arial" w:hAnsi="Arial" w:cs="Arial"/>
          <w:sz w:val="24"/>
          <w:szCs w:val="24"/>
        </w:rPr>
        <w:t xml:space="preserve"> </w:t>
      </w:r>
      <w:r w:rsidR="00780DEF">
        <w:rPr>
          <w:rFonts w:ascii="Arial" w:hAnsi="Arial" w:cs="Arial"/>
          <w:sz w:val="24"/>
          <w:szCs w:val="24"/>
        </w:rPr>
        <w:t>Journal of Financial Economics</w:t>
      </w:r>
      <w:r w:rsidRPr="00AD0043">
        <w:rPr>
          <w:rFonts w:ascii="Arial" w:hAnsi="Arial" w:cs="Arial"/>
          <w:sz w:val="24"/>
          <w:szCs w:val="24"/>
        </w:rPr>
        <w:t xml:space="preserve"> 33</w:t>
      </w:r>
      <w:r w:rsidR="00780DEF">
        <w:rPr>
          <w:rFonts w:ascii="Arial" w:hAnsi="Arial" w:cs="Arial"/>
          <w:sz w:val="24"/>
          <w:szCs w:val="24"/>
        </w:rPr>
        <w:t xml:space="preserve">: </w:t>
      </w:r>
      <w:r w:rsidRPr="00AD0043">
        <w:rPr>
          <w:rFonts w:ascii="Arial" w:hAnsi="Arial" w:cs="Arial"/>
          <w:sz w:val="24"/>
          <w:szCs w:val="24"/>
        </w:rPr>
        <w:t>3</w:t>
      </w:r>
      <w:r w:rsidR="00780DEF" w:rsidRPr="0073107D">
        <w:rPr>
          <w:rFonts w:ascii="Arial" w:hAnsi="Arial" w:cs="Arial"/>
          <w:sz w:val="24"/>
          <w:szCs w:val="24"/>
        </w:rPr>
        <w:t>–</w:t>
      </w:r>
      <w:r w:rsidRPr="00AD0043">
        <w:rPr>
          <w:rFonts w:ascii="Arial" w:hAnsi="Arial" w:cs="Arial"/>
          <w:sz w:val="24"/>
          <w:szCs w:val="24"/>
        </w:rPr>
        <w:t>56</w:t>
      </w:r>
      <w:r w:rsidR="0030731C">
        <w:rPr>
          <w:rFonts w:ascii="Arial" w:hAnsi="Arial" w:cs="Arial"/>
          <w:sz w:val="24"/>
          <w:szCs w:val="24"/>
        </w:rPr>
        <w:t>.</w:t>
      </w:r>
    </w:p>
    <w:p w14:paraId="3CBB9328" w14:textId="41F796A9" w:rsidR="0097034B" w:rsidRDefault="0097034B" w:rsidP="003D24A7">
      <w:pPr>
        <w:spacing w:after="0" w:line="480" w:lineRule="auto"/>
        <w:ind w:left="540" w:hanging="360"/>
        <w:jc w:val="both"/>
        <w:rPr>
          <w:rFonts w:ascii="Arial" w:hAnsi="Arial" w:cs="Arial"/>
          <w:sz w:val="24"/>
          <w:szCs w:val="24"/>
        </w:rPr>
      </w:pPr>
      <w:proofErr w:type="spellStart"/>
      <w:r w:rsidRPr="00D02946">
        <w:rPr>
          <w:rFonts w:ascii="Arial" w:hAnsi="Arial" w:cs="Arial"/>
          <w:sz w:val="24"/>
          <w:szCs w:val="24"/>
        </w:rPr>
        <w:t>Fama</w:t>
      </w:r>
      <w:proofErr w:type="spellEnd"/>
      <w:r w:rsidRPr="00D02946">
        <w:rPr>
          <w:rFonts w:ascii="Arial" w:hAnsi="Arial" w:cs="Arial"/>
          <w:sz w:val="24"/>
          <w:szCs w:val="24"/>
        </w:rPr>
        <w:t>, Eugene F., and Kenneth R. French.</w:t>
      </w:r>
      <w:r w:rsidR="00B04A47">
        <w:rPr>
          <w:rFonts w:ascii="Arial" w:hAnsi="Arial" w:cs="Arial"/>
          <w:sz w:val="24"/>
          <w:szCs w:val="24"/>
        </w:rPr>
        <w:t>,</w:t>
      </w:r>
      <w:r w:rsidRPr="00D02946">
        <w:rPr>
          <w:rFonts w:ascii="Arial" w:hAnsi="Arial" w:cs="Arial"/>
          <w:sz w:val="24"/>
          <w:szCs w:val="24"/>
        </w:rPr>
        <w:t xml:space="preserve"> </w:t>
      </w:r>
      <w:r w:rsidR="004B4101">
        <w:rPr>
          <w:rFonts w:ascii="Arial" w:hAnsi="Arial" w:cs="Arial"/>
          <w:sz w:val="24"/>
          <w:szCs w:val="24"/>
        </w:rPr>
        <w:t>(</w:t>
      </w:r>
      <w:r w:rsidRPr="00D02946">
        <w:rPr>
          <w:rFonts w:ascii="Arial" w:hAnsi="Arial" w:cs="Arial"/>
          <w:sz w:val="24"/>
          <w:szCs w:val="24"/>
        </w:rPr>
        <w:t>1996</w:t>
      </w:r>
      <w:r w:rsidR="00780DEF">
        <w:rPr>
          <w:rFonts w:ascii="Arial" w:hAnsi="Arial" w:cs="Arial"/>
          <w:sz w:val="24"/>
          <w:szCs w:val="24"/>
        </w:rPr>
        <w:t>)</w:t>
      </w:r>
      <w:r w:rsidR="00B04A47">
        <w:rPr>
          <w:rFonts w:ascii="Arial" w:hAnsi="Arial" w:cs="Arial"/>
          <w:sz w:val="24"/>
          <w:szCs w:val="24"/>
        </w:rPr>
        <w:t>:</w:t>
      </w:r>
      <w:r w:rsidRPr="00D02946">
        <w:rPr>
          <w:rFonts w:ascii="Arial" w:hAnsi="Arial" w:cs="Arial"/>
          <w:sz w:val="24"/>
          <w:szCs w:val="24"/>
        </w:rPr>
        <w:t xml:space="preserve"> “Multifactor</w:t>
      </w:r>
      <w:r>
        <w:rPr>
          <w:rFonts w:ascii="Arial" w:hAnsi="Arial" w:cs="Arial"/>
          <w:sz w:val="24"/>
          <w:szCs w:val="24"/>
        </w:rPr>
        <w:t xml:space="preserve"> </w:t>
      </w:r>
      <w:r w:rsidRPr="00D02946">
        <w:rPr>
          <w:rFonts w:ascii="Arial" w:hAnsi="Arial" w:cs="Arial"/>
          <w:sz w:val="24"/>
          <w:szCs w:val="24"/>
        </w:rPr>
        <w:t>Explanat</w:t>
      </w:r>
      <w:r w:rsidR="00B04A47">
        <w:rPr>
          <w:rFonts w:ascii="Arial" w:hAnsi="Arial" w:cs="Arial"/>
          <w:sz w:val="24"/>
          <w:szCs w:val="24"/>
        </w:rPr>
        <w:t>ions of Asset Pricing Anomalies</w:t>
      </w:r>
      <w:r w:rsidRPr="00D02946">
        <w:rPr>
          <w:rFonts w:ascii="Arial" w:hAnsi="Arial" w:cs="Arial"/>
          <w:sz w:val="24"/>
          <w:szCs w:val="24"/>
        </w:rPr>
        <w:t>”</w:t>
      </w:r>
      <w:r w:rsidR="00B04A47">
        <w:rPr>
          <w:rFonts w:ascii="Arial" w:hAnsi="Arial" w:cs="Arial"/>
          <w:sz w:val="24"/>
          <w:szCs w:val="24"/>
        </w:rPr>
        <w:t>,</w:t>
      </w:r>
      <w:r w:rsidRPr="00D02946">
        <w:rPr>
          <w:rFonts w:ascii="Arial" w:hAnsi="Arial" w:cs="Arial"/>
          <w:sz w:val="24"/>
          <w:szCs w:val="24"/>
        </w:rPr>
        <w:t xml:space="preserve"> Journal of</w:t>
      </w:r>
      <w:r>
        <w:rPr>
          <w:rFonts w:ascii="Arial" w:hAnsi="Arial" w:cs="Arial"/>
          <w:sz w:val="24"/>
          <w:szCs w:val="24"/>
        </w:rPr>
        <w:t xml:space="preserve"> </w:t>
      </w:r>
      <w:r w:rsidR="00780DEF">
        <w:rPr>
          <w:rFonts w:ascii="Arial" w:hAnsi="Arial" w:cs="Arial"/>
          <w:sz w:val="24"/>
          <w:szCs w:val="24"/>
        </w:rPr>
        <w:t xml:space="preserve">Finance </w:t>
      </w:r>
      <w:r w:rsidRPr="00D02946">
        <w:rPr>
          <w:rFonts w:ascii="Arial" w:hAnsi="Arial" w:cs="Arial"/>
          <w:sz w:val="24"/>
          <w:szCs w:val="24"/>
        </w:rPr>
        <w:t>51: 55–84.</w:t>
      </w:r>
    </w:p>
    <w:p w14:paraId="030945BE" w14:textId="003EEC28" w:rsidR="0097034B" w:rsidRDefault="0097034B" w:rsidP="003D24A7">
      <w:pPr>
        <w:spacing w:after="0" w:line="480" w:lineRule="auto"/>
        <w:ind w:left="540" w:hanging="360"/>
        <w:jc w:val="both"/>
        <w:rPr>
          <w:rFonts w:ascii="Arial" w:hAnsi="Arial" w:cs="Arial"/>
          <w:sz w:val="24"/>
          <w:szCs w:val="24"/>
        </w:rPr>
      </w:pPr>
      <w:proofErr w:type="spellStart"/>
      <w:r w:rsidRPr="00170CCA">
        <w:rPr>
          <w:rFonts w:ascii="Arial" w:hAnsi="Arial" w:cs="Arial"/>
          <w:sz w:val="24"/>
          <w:szCs w:val="24"/>
        </w:rPr>
        <w:t>Fama</w:t>
      </w:r>
      <w:proofErr w:type="spellEnd"/>
      <w:r w:rsidRPr="00170CCA">
        <w:rPr>
          <w:rFonts w:ascii="Arial" w:hAnsi="Arial" w:cs="Arial"/>
          <w:sz w:val="24"/>
          <w:szCs w:val="24"/>
        </w:rPr>
        <w:t xml:space="preserve">, </w:t>
      </w:r>
      <w:r w:rsidRPr="00EE3673">
        <w:rPr>
          <w:rFonts w:ascii="Arial" w:hAnsi="Arial" w:cs="Arial"/>
          <w:sz w:val="24"/>
          <w:szCs w:val="24"/>
        </w:rPr>
        <w:t>Eugene F., and Kenneth R. French</w:t>
      </w:r>
      <w:r w:rsidR="00B04A47">
        <w:rPr>
          <w:rFonts w:ascii="Arial" w:hAnsi="Arial" w:cs="Arial"/>
          <w:sz w:val="24"/>
          <w:szCs w:val="24"/>
        </w:rPr>
        <w:t>,</w:t>
      </w:r>
      <w:r>
        <w:rPr>
          <w:rFonts w:ascii="Arial" w:hAnsi="Arial" w:cs="Arial"/>
          <w:sz w:val="24"/>
          <w:szCs w:val="24"/>
        </w:rPr>
        <w:t xml:space="preserve"> </w:t>
      </w:r>
      <w:r w:rsidRPr="00170CCA">
        <w:rPr>
          <w:rFonts w:ascii="Arial" w:hAnsi="Arial" w:cs="Arial"/>
          <w:sz w:val="24"/>
          <w:szCs w:val="24"/>
        </w:rPr>
        <w:t>(2010)</w:t>
      </w:r>
      <w:r w:rsidR="00B04A47">
        <w:rPr>
          <w:rFonts w:ascii="Arial" w:hAnsi="Arial" w:cs="Arial"/>
          <w:sz w:val="24"/>
          <w:szCs w:val="24"/>
        </w:rPr>
        <w:t>:</w:t>
      </w:r>
      <w:r w:rsidRPr="00170CCA">
        <w:rPr>
          <w:rFonts w:ascii="Arial" w:hAnsi="Arial" w:cs="Arial"/>
          <w:sz w:val="24"/>
          <w:szCs w:val="24"/>
        </w:rPr>
        <w:t xml:space="preserve"> “Luck versus Skill in the Cross-Se</w:t>
      </w:r>
      <w:r w:rsidR="00B04A47">
        <w:rPr>
          <w:rFonts w:ascii="Arial" w:hAnsi="Arial" w:cs="Arial"/>
          <w:sz w:val="24"/>
          <w:szCs w:val="24"/>
        </w:rPr>
        <w:t>ction of Mutual Fund Returns</w:t>
      </w:r>
      <w:r w:rsidRPr="00170CCA">
        <w:rPr>
          <w:rFonts w:ascii="Arial" w:hAnsi="Arial" w:cs="Arial"/>
          <w:sz w:val="24"/>
          <w:szCs w:val="24"/>
        </w:rPr>
        <w:t>”</w:t>
      </w:r>
      <w:r w:rsidR="00B04A47">
        <w:rPr>
          <w:rFonts w:ascii="Arial" w:hAnsi="Arial" w:cs="Arial"/>
          <w:sz w:val="24"/>
          <w:szCs w:val="24"/>
        </w:rPr>
        <w:t>,</w:t>
      </w:r>
      <w:r w:rsidRPr="00170CCA">
        <w:rPr>
          <w:rFonts w:ascii="Arial" w:hAnsi="Arial" w:cs="Arial"/>
          <w:sz w:val="24"/>
          <w:szCs w:val="24"/>
        </w:rPr>
        <w:t xml:space="preserve"> Journal of Finance 65: 1915</w:t>
      </w:r>
      <w:r w:rsidR="00780DEF" w:rsidRPr="0073107D">
        <w:rPr>
          <w:rFonts w:ascii="Arial" w:hAnsi="Arial" w:cs="Arial"/>
          <w:sz w:val="24"/>
          <w:szCs w:val="24"/>
        </w:rPr>
        <w:t>–</w:t>
      </w:r>
      <w:r w:rsidRPr="00170CCA">
        <w:rPr>
          <w:rFonts w:ascii="Arial" w:hAnsi="Arial" w:cs="Arial"/>
          <w:sz w:val="24"/>
          <w:szCs w:val="24"/>
        </w:rPr>
        <w:t>1947.</w:t>
      </w:r>
    </w:p>
    <w:p w14:paraId="15C54632" w14:textId="05603FBD" w:rsidR="0097034B" w:rsidRDefault="0097034B" w:rsidP="003D24A7">
      <w:pPr>
        <w:spacing w:after="0" w:line="480" w:lineRule="auto"/>
        <w:ind w:left="540" w:hanging="360"/>
        <w:jc w:val="both"/>
        <w:rPr>
          <w:rFonts w:ascii="Arial" w:hAnsi="Arial" w:cs="Arial"/>
          <w:sz w:val="24"/>
          <w:szCs w:val="24"/>
        </w:rPr>
      </w:pPr>
      <w:proofErr w:type="spellStart"/>
      <w:r w:rsidRPr="00EE3673">
        <w:rPr>
          <w:rFonts w:ascii="Arial" w:hAnsi="Arial" w:cs="Arial"/>
          <w:sz w:val="24"/>
          <w:szCs w:val="24"/>
        </w:rPr>
        <w:t>Fama</w:t>
      </w:r>
      <w:proofErr w:type="spellEnd"/>
      <w:r w:rsidRPr="00EE3673">
        <w:rPr>
          <w:rFonts w:ascii="Arial" w:hAnsi="Arial" w:cs="Arial"/>
          <w:sz w:val="24"/>
          <w:szCs w:val="24"/>
        </w:rPr>
        <w:t>, E</w:t>
      </w:r>
      <w:r w:rsidR="00B04A47">
        <w:rPr>
          <w:rFonts w:ascii="Arial" w:hAnsi="Arial" w:cs="Arial"/>
          <w:sz w:val="24"/>
          <w:szCs w:val="24"/>
        </w:rPr>
        <w:t>ugene F., and Kenneth R. French,</w:t>
      </w:r>
      <w:r w:rsidRPr="00EE3673">
        <w:rPr>
          <w:rFonts w:ascii="Arial" w:hAnsi="Arial" w:cs="Arial"/>
          <w:sz w:val="24"/>
          <w:szCs w:val="24"/>
        </w:rPr>
        <w:t xml:space="preserve"> </w:t>
      </w:r>
      <w:r w:rsidR="00023C60">
        <w:rPr>
          <w:rFonts w:ascii="Arial" w:hAnsi="Arial" w:cs="Arial"/>
          <w:sz w:val="24"/>
          <w:szCs w:val="24"/>
        </w:rPr>
        <w:t>(</w:t>
      </w:r>
      <w:r w:rsidRPr="00EE3673">
        <w:rPr>
          <w:rFonts w:ascii="Arial" w:hAnsi="Arial" w:cs="Arial"/>
          <w:sz w:val="24"/>
          <w:szCs w:val="24"/>
        </w:rPr>
        <w:t>2015</w:t>
      </w:r>
      <w:r w:rsidR="00023C60">
        <w:rPr>
          <w:rFonts w:ascii="Arial" w:hAnsi="Arial" w:cs="Arial"/>
          <w:sz w:val="24"/>
          <w:szCs w:val="24"/>
        </w:rPr>
        <w:t>)</w:t>
      </w:r>
      <w:r w:rsidR="00B04A47">
        <w:rPr>
          <w:rFonts w:ascii="Arial" w:hAnsi="Arial" w:cs="Arial"/>
          <w:sz w:val="24"/>
          <w:szCs w:val="24"/>
        </w:rPr>
        <w:t>:</w:t>
      </w:r>
      <w:r w:rsidRPr="00EE3673">
        <w:rPr>
          <w:rFonts w:ascii="Arial" w:hAnsi="Arial" w:cs="Arial"/>
          <w:sz w:val="24"/>
          <w:szCs w:val="24"/>
        </w:rPr>
        <w:t xml:space="preserve"> “A Five-</w:t>
      </w:r>
      <w:r w:rsidR="00B04A47">
        <w:rPr>
          <w:rFonts w:ascii="Arial" w:hAnsi="Arial" w:cs="Arial"/>
          <w:sz w:val="24"/>
          <w:szCs w:val="24"/>
        </w:rPr>
        <w:t xml:space="preserve"> Factor Asset Pricing Model</w:t>
      </w:r>
      <w:r>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w:t>
      </w:r>
      <w:r w:rsidR="00780DEF">
        <w:rPr>
          <w:rFonts w:ascii="Arial" w:hAnsi="Arial" w:cs="Arial"/>
          <w:sz w:val="24"/>
          <w:szCs w:val="24"/>
        </w:rPr>
        <w:t xml:space="preserve">Journal of Financial Economics </w:t>
      </w:r>
      <w:r w:rsidR="00023C60">
        <w:rPr>
          <w:rFonts w:ascii="Arial" w:hAnsi="Arial" w:cs="Arial"/>
          <w:sz w:val="24"/>
          <w:szCs w:val="24"/>
        </w:rPr>
        <w:t>116</w:t>
      </w:r>
      <w:r w:rsidRPr="00EE3673">
        <w:rPr>
          <w:rFonts w:ascii="Arial" w:hAnsi="Arial" w:cs="Arial"/>
          <w:sz w:val="24"/>
          <w:szCs w:val="24"/>
        </w:rPr>
        <w:t>: 1–22.</w:t>
      </w:r>
    </w:p>
    <w:p w14:paraId="4C229A2C" w14:textId="387DE394" w:rsidR="0097034B" w:rsidRDefault="0097034B" w:rsidP="003D24A7">
      <w:pPr>
        <w:spacing w:after="0" w:line="480" w:lineRule="auto"/>
        <w:ind w:left="540" w:hanging="360"/>
        <w:jc w:val="both"/>
        <w:rPr>
          <w:rFonts w:ascii="Arial" w:hAnsi="Arial" w:cs="Arial"/>
          <w:sz w:val="24"/>
          <w:szCs w:val="24"/>
        </w:rPr>
      </w:pPr>
      <w:r w:rsidRPr="009C648F">
        <w:rPr>
          <w:rFonts w:ascii="Arial" w:hAnsi="Arial" w:cs="Arial"/>
          <w:sz w:val="24"/>
          <w:szCs w:val="24"/>
        </w:rPr>
        <w:lastRenderedPageBreak/>
        <w:t>French, Kenneth R.</w:t>
      </w:r>
      <w:r w:rsidR="00B04A47">
        <w:rPr>
          <w:rFonts w:ascii="Arial" w:hAnsi="Arial" w:cs="Arial"/>
          <w:sz w:val="24"/>
          <w:szCs w:val="24"/>
        </w:rPr>
        <w:t>,</w:t>
      </w:r>
      <w:r>
        <w:rPr>
          <w:rFonts w:ascii="Arial" w:hAnsi="Arial" w:cs="Arial"/>
          <w:sz w:val="24"/>
          <w:szCs w:val="24"/>
        </w:rPr>
        <w:t xml:space="preserve"> (</w:t>
      </w:r>
      <w:r w:rsidRPr="009C648F">
        <w:rPr>
          <w:rFonts w:ascii="Arial" w:hAnsi="Arial" w:cs="Arial"/>
          <w:sz w:val="24"/>
          <w:szCs w:val="24"/>
        </w:rPr>
        <w:t>2008)</w:t>
      </w:r>
      <w:r w:rsidR="00B04A47">
        <w:rPr>
          <w:rFonts w:ascii="Arial" w:hAnsi="Arial" w:cs="Arial"/>
          <w:sz w:val="24"/>
          <w:szCs w:val="24"/>
        </w:rPr>
        <w:t>:</w:t>
      </w:r>
      <w:r w:rsidRPr="009C648F">
        <w:rPr>
          <w:rFonts w:ascii="Arial" w:hAnsi="Arial" w:cs="Arial"/>
          <w:sz w:val="24"/>
          <w:szCs w:val="24"/>
        </w:rPr>
        <w:t xml:space="preserve"> </w:t>
      </w:r>
      <w:r>
        <w:rPr>
          <w:rFonts w:ascii="Arial" w:hAnsi="Arial" w:cs="Arial"/>
          <w:sz w:val="24"/>
          <w:szCs w:val="24"/>
        </w:rPr>
        <w:t>“</w:t>
      </w:r>
      <w:r w:rsidRPr="009C648F">
        <w:rPr>
          <w:rFonts w:ascii="Arial" w:hAnsi="Arial" w:cs="Arial"/>
          <w:sz w:val="24"/>
          <w:szCs w:val="24"/>
        </w:rPr>
        <w:t>The Co</w:t>
      </w:r>
      <w:r>
        <w:rPr>
          <w:rFonts w:ascii="Arial" w:hAnsi="Arial" w:cs="Arial"/>
          <w:sz w:val="24"/>
          <w:szCs w:val="24"/>
        </w:rPr>
        <w:t>st of Active Investing”</w:t>
      </w:r>
      <w:r w:rsidR="00B04A47">
        <w:rPr>
          <w:rFonts w:ascii="Arial" w:hAnsi="Arial" w:cs="Arial"/>
          <w:sz w:val="24"/>
          <w:szCs w:val="24"/>
        </w:rPr>
        <w:t>,</w:t>
      </w:r>
      <w:r w:rsidRPr="009C648F">
        <w:rPr>
          <w:rFonts w:ascii="Arial" w:hAnsi="Arial" w:cs="Arial"/>
          <w:sz w:val="24"/>
          <w:szCs w:val="24"/>
        </w:rPr>
        <w:t xml:space="preserve"> Available at SSRN: https://ssrn.com/abstract=1105775 or http://dx.doi.org/10.2139/ssrn.1105775</w:t>
      </w:r>
      <w:r w:rsidR="0030731C">
        <w:rPr>
          <w:rFonts w:ascii="Arial" w:hAnsi="Arial" w:cs="Arial"/>
          <w:sz w:val="24"/>
          <w:szCs w:val="24"/>
        </w:rPr>
        <w:t>.</w:t>
      </w:r>
    </w:p>
    <w:p w14:paraId="668168B1" w14:textId="2F873817" w:rsidR="0097034B" w:rsidRDefault="0097034B" w:rsidP="003D24A7">
      <w:pPr>
        <w:spacing w:after="0" w:line="480" w:lineRule="auto"/>
        <w:ind w:left="540" w:hanging="360"/>
        <w:jc w:val="both"/>
        <w:rPr>
          <w:rFonts w:ascii="Arial" w:hAnsi="Arial" w:cs="Arial"/>
          <w:sz w:val="24"/>
          <w:szCs w:val="24"/>
        </w:rPr>
      </w:pPr>
      <w:r w:rsidRPr="0017307F">
        <w:rPr>
          <w:rFonts w:ascii="Arial" w:hAnsi="Arial" w:cs="Arial"/>
          <w:sz w:val="24"/>
          <w:szCs w:val="24"/>
        </w:rPr>
        <w:t xml:space="preserve">Hong H., W. </w:t>
      </w:r>
      <w:proofErr w:type="spellStart"/>
      <w:r w:rsidRPr="0017307F">
        <w:rPr>
          <w:rFonts w:ascii="Arial" w:hAnsi="Arial" w:cs="Arial"/>
          <w:sz w:val="24"/>
          <w:szCs w:val="24"/>
        </w:rPr>
        <w:t>Torous</w:t>
      </w:r>
      <w:proofErr w:type="spellEnd"/>
      <w:r w:rsidRPr="0017307F">
        <w:rPr>
          <w:rFonts w:ascii="Arial" w:hAnsi="Arial" w:cs="Arial"/>
          <w:sz w:val="24"/>
          <w:szCs w:val="24"/>
        </w:rPr>
        <w:t xml:space="preserve">, and R. </w:t>
      </w:r>
      <w:proofErr w:type="spellStart"/>
      <w:r w:rsidRPr="0017307F">
        <w:rPr>
          <w:rFonts w:ascii="Arial" w:hAnsi="Arial" w:cs="Arial"/>
          <w:sz w:val="24"/>
          <w:szCs w:val="24"/>
        </w:rPr>
        <w:t>Valkanov</w:t>
      </w:r>
      <w:proofErr w:type="spellEnd"/>
      <w:r w:rsidR="00B04A47">
        <w:rPr>
          <w:rFonts w:ascii="Arial" w:hAnsi="Arial" w:cs="Arial"/>
          <w:sz w:val="24"/>
          <w:szCs w:val="24"/>
        </w:rPr>
        <w:t>,</w:t>
      </w:r>
      <w:r>
        <w:rPr>
          <w:rFonts w:ascii="Arial" w:hAnsi="Arial" w:cs="Arial"/>
          <w:sz w:val="24"/>
          <w:szCs w:val="24"/>
        </w:rPr>
        <w:t xml:space="preserve"> </w:t>
      </w:r>
      <w:r w:rsidRPr="0017307F">
        <w:rPr>
          <w:rFonts w:ascii="Arial" w:hAnsi="Arial" w:cs="Arial"/>
          <w:sz w:val="24"/>
          <w:szCs w:val="24"/>
        </w:rPr>
        <w:t>(2007)</w:t>
      </w:r>
      <w:r w:rsidR="00B04A47">
        <w:rPr>
          <w:rFonts w:ascii="Arial" w:hAnsi="Arial" w:cs="Arial"/>
          <w:sz w:val="24"/>
          <w:szCs w:val="24"/>
        </w:rPr>
        <w:t>:</w:t>
      </w:r>
      <w:r w:rsidRPr="0017307F">
        <w:rPr>
          <w:rFonts w:ascii="Arial" w:hAnsi="Arial" w:cs="Arial"/>
          <w:sz w:val="24"/>
          <w:szCs w:val="24"/>
        </w:rPr>
        <w:t xml:space="preserve"> “Do Industries Lead Stock Markets?</w:t>
      </w:r>
      <w:proofErr w:type="gramStart"/>
      <w:r w:rsidRPr="0017307F">
        <w:rPr>
          <w:rFonts w:ascii="Arial" w:hAnsi="Arial" w:cs="Arial"/>
          <w:sz w:val="24"/>
          <w:szCs w:val="24"/>
        </w:rPr>
        <w:t>”</w:t>
      </w:r>
      <w:r w:rsidR="00B04A47">
        <w:rPr>
          <w:rFonts w:ascii="Arial" w:hAnsi="Arial" w:cs="Arial"/>
          <w:sz w:val="24"/>
          <w:szCs w:val="24"/>
        </w:rPr>
        <w:t>,</w:t>
      </w:r>
      <w:proofErr w:type="gramEnd"/>
      <w:r w:rsidRPr="0017307F">
        <w:rPr>
          <w:rFonts w:ascii="Arial" w:hAnsi="Arial" w:cs="Arial"/>
          <w:sz w:val="24"/>
          <w:szCs w:val="24"/>
        </w:rPr>
        <w:t xml:space="preserve"> Journal of Financial Economics 83: 367–396.</w:t>
      </w:r>
    </w:p>
    <w:p w14:paraId="0D9A3EEC" w14:textId="3977766E" w:rsidR="0097034B" w:rsidRDefault="004B4101" w:rsidP="003D24A7">
      <w:pPr>
        <w:spacing w:after="0" w:line="480" w:lineRule="auto"/>
        <w:ind w:left="540" w:hanging="360"/>
        <w:jc w:val="both"/>
        <w:rPr>
          <w:rFonts w:ascii="Arial" w:hAnsi="Arial" w:cs="Arial"/>
          <w:sz w:val="24"/>
          <w:szCs w:val="24"/>
        </w:rPr>
      </w:pPr>
      <w:r>
        <w:rPr>
          <w:rFonts w:ascii="Arial" w:hAnsi="Arial" w:cs="Arial"/>
          <w:sz w:val="24"/>
          <w:szCs w:val="24"/>
        </w:rPr>
        <w:t xml:space="preserve">Ibbotson, Roger G., </w:t>
      </w:r>
      <w:r w:rsidR="0097034B" w:rsidRPr="00017C15">
        <w:rPr>
          <w:rFonts w:ascii="Arial" w:hAnsi="Arial" w:cs="Arial"/>
          <w:sz w:val="24"/>
          <w:szCs w:val="24"/>
        </w:rPr>
        <w:t xml:space="preserve">Chen, </w:t>
      </w:r>
      <w:proofErr w:type="spellStart"/>
      <w:r w:rsidR="0097034B" w:rsidRPr="00017C15">
        <w:rPr>
          <w:rFonts w:ascii="Arial" w:hAnsi="Arial" w:cs="Arial"/>
          <w:sz w:val="24"/>
          <w:szCs w:val="24"/>
        </w:rPr>
        <w:t>Zhiwu</w:t>
      </w:r>
      <w:proofErr w:type="spellEnd"/>
      <w:r w:rsidR="0097034B" w:rsidRPr="00017C15">
        <w:rPr>
          <w:rFonts w:ascii="Arial" w:hAnsi="Arial" w:cs="Arial"/>
          <w:sz w:val="24"/>
          <w:szCs w:val="24"/>
        </w:rPr>
        <w:t xml:space="preserve"> and Ki</w:t>
      </w:r>
      <w:r w:rsidR="0097034B">
        <w:rPr>
          <w:rFonts w:ascii="Arial" w:hAnsi="Arial" w:cs="Arial"/>
          <w:sz w:val="24"/>
          <w:szCs w:val="24"/>
        </w:rPr>
        <w:t xml:space="preserve">m, </w:t>
      </w:r>
      <w:r w:rsidR="00B04A47">
        <w:rPr>
          <w:rFonts w:ascii="Arial" w:hAnsi="Arial" w:cs="Arial"/>
          <w:sz w:val="24"/>
          <w:szCs w:val="24"/>
        </w:rPr>
        <w:t xml:space="preserve">Daniel and Hu, Wendy </w:t>
      </w:r>
      <w:proofErr w:type="spellStart"/>
      <w:r w:rsidR="00B04A47">
        <w:rPr>
          <w:rFonts w:ascii="Arial" w:hAnsi="Arial" w:cs="Arial"/>
          <w:sz w:val="24"/>
          <w:szCs w:val="24"/>
        </w:rPr>
        <w:t>Yunchun</w:t>
      </w:r>
      <w:proofErr w:type="spellEnd"/>
      <w:r w:rsidR="00B04A47">
        <w:rPr>
          <w:rFonts w:ascii="Arial" w:hAnsi="Arial" w:cs="Arial"/>
          <w:sz w:val="24"/>
          <w:szCs w:val="24"/>
        </w:rPr>
        <w:t>,</w:t>
      </w:r>
      <w:r w:rsidR="0097034B">
        <w:rPr>
          <w:rFonts w:ascii="Arial" w:hAnsi="Arial" w:cs="Arial"/>
          <w:sz w:val="24"/>
          <w:szCs w:val="24"/>
        </w:rPr>
        <w:t xml:space="preserve"> </w:t>
      </w:r>
      <w:r w:rsidR="00023C60">
        <w:rPr>
          <w:rFonts w:ascii="Arial" w:hAnsi="Arial" w:cs="Arial"/>
          <w:sz w:val="24"/>
          <w:szCs w:val="24"/>
        </w:rPr>
        <w:t>(</w:t>
      </w:r>
      <w:r w:rsidR="0097034B">
        <w:rPr>
          <w:rFonts w:ascii="Arial" w:hAnsi="Arial" w:cs="Arial"/>
          <w:sz w:val="24"/>
          <w:szCs w:val="24"/>
        </w:rPr>
        <w:t>2013</w:t>
      </w:r>
      <w:r w:rsidR="00023C60">
        <w:rPr>
          <w:rFonts w:ascii="Arial" w:hAnsi="Arial" w:cs="Arial"/>
          <w:sz w:val="24"/>
          <w:szCs w:val="24"/>
        </w:rPr>
        <w:t>)</w:t>
      </w:r>
      <w:r w:rsidR="00B04A47">
        <w:rPr>
          <w:rFonts w:ascii="Arial" w:hAnsi="Arial" w:cs="Arial"/>
          <w:sz w:val="24"/>
          <w:szCs w:val="24"/>
        </w:rPr>
        <w:t>:</w:t>
      </w:r>
      <w:r w:rsidR="0097034B">
        <w:rPr>
          <w:rFonts w:ascii="Arial" w:hAnsi="Arial" w:cs="Arial"/>
          <w:sz w:val="24"/>
          <w:szCs w:val="24"/>
        </w:rPr>
        <w:t xml:space="preserve"> “</w:t>
      </w:r>
      <w:r w:rsidR="0097034B" w:rsidRPr="00017C15">
        <w:rPr>
          <w:rFonts w:ascii="Arial" w:hAnsi="Arial" w:cs="Arial"/>
          <w:sz w:val="24"/>
          <w:szCs w:val="24"/>
        </w:rPr>
        <w:t>Liquidity as an Investment Style</w:t>
      </w:r>
      <w:r w:rsidR="0097034B">
        <w:rPr>
          <w:rFonts w:ascii="Arial" w:hAnsi="Arial" w:cs="Arial"/>
          <w:sz w:val="24"/>
          <w:szCs w:val="24"/>
        </w:rPr>
        <w:t>”</w:t>
      </w:r>
      <w:r w:rsidR="00B04A47">
        <w:rPr>
          <w:rFonts w:ascii="Arial" w:hAnsi="Arial" w:cs="Arial"/>
          <w:sz w:val="24"/>
          <w:szCs w:val="24"/>
        </w:rPr>
        <w:t>,</w:t>
      </w:r>
      <w:r w:rsidR="00780DEF">
        <w:rPr>
          <w:rFonts w:ascii="Arial" w:hAnsi="Arial" w:cs="Arial"/>
          <w:sz w:val="24"/>
          <w:szCs w:val="24"/>
        </w:rPr>
        <w:t xml:space="preserve"> Financial Analysts Journal </w:t>
      </w:r>
      <w:r w:rsidR="0097034B" w:rsidRPr="00017C15">
        <w:rPr>
          <w:rFonts w:ascii="Arial" w:hAnsi="Arial" w:cs="Arial"/>
          <w:sz w:val="24"/>
          <w:szCs w:val="24"/>
        </w:rPr>
        <w:t>69</w:t>
      </w:r>
      <w:r w:rsidR="00780DEF">
        <w:rPr>
          <w:rFonts w:ascii="Arial" w:hAnsi="Arial" w:cs="Arial"/>
          <w:sz w:val="24"/>
          <w:szCs w:val="24"/>
        </w:rPr>
        <w:t>: 30</w:t>
      </w:r>
      <w:r w:rsidR="00780DEF" w:rsidRPr="0017307F">
        <w:rPr>
          <w:rFonts w:ascii="Arial" w:hAnsi="Arial" w:cs="Arial"/>
          <w:sz w:val="24"/>
          <w:szCs w:val="24"/>
        </w:rPr>
        <w:t>–</w:t>
      </w:r>
      <w:r w:rsidR="00780DEF">
        <w:rPr>
          <w:rFonts w:ascii="Arial" w:hAnsi="Arial" w:cs="Arial"/>
          <w:sz w:val="24"/>
          <w:szCs w:val="24"/>
        </w:rPr>
        <w:t>44</w:t>
      </w:r>
      <w:r w:rsidR="0030731C">
        <w:rPr>
          <w:rFonts w:ascii="Arial" w:hAnsi="Arial" w:cs="Arial"/>
          <w:sz w:val="24"/>
          <w:szCs w:val="24"/>
        </w:rPr>
        <w:t>.</w:t>
      </w:r>
    </w:p>
    <w:p w14:paraId="716C976F" w14:textId="37076A40" w:rsidR="00C6609A" w:rsidRDefault="00C6609A"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Jeg</w:t>
      </w:r>
      <w:r w:rsidR="00B04A47">
        <w:rPr>
          <w:rFonts w:ascii="Arial" w:hAnsi="Arial" w:cs="Arial"/>
          <w:sz w:val="24"/>
          <w:szCs w:val="24"/>
        </w:rPr>
        <w:t>adeesh</w:t>
      </w:r>
      <w:proofErr w:type="spellEnd"/>
      <w:r w:rsidR="00B04A47">
        <w:rPr>
          <w:rFonts w:ascii="Arial" w:hAnsi="Arial" w:cs="Arial"/>
          <w:sz w:val="24"/>
          <w:szCs w:val="24"/>
        </w:rPr>
        <w:t xml:space="preserve"> N., and S. Titman, (1993):</w:t>
      </w:r>
      <w:r>
        <w:rPr>
          <w:rFonts w:ascii="Arial" w:hAnsi="Arial" w:cs="Arial"/>
          <w:sz w:val="24"/>
          <w:szCs w:val="24"/>
        </w:rPr>
        <w:t xml:space="preserve"> “Returns to buying winners and selling losers: Implicatio</w:t>
      </w:r>
      <w:r w:rsidR="00B04A47">
        <w:rPr>
          <w:rFonts w:ascii="Arial" w:hAnsi="Arial" w:cs="Arial"/>
          <w:sz w:val="24"/>
          <w:szCs w:val="24"/>
        </w:rPr>
        <w:t>ns for stock market efficiency”,</w:t>
      </w:r>
      <w:r>
        <w:rPr>
          <w:rFonts w:ascii="Arial" w:hAnsi="Arial" w:cs="Arial"/>
          <w:sz w:val="24"/>
          <w:szCs w:val="24"/>
        </w:rPr>
        <w:t xml:space="preserve"> Journal of Finance 48: 65</w:t>
      </w:r>
      <w:r w:rsidR="00780DEF" w:rsidRPr="0017307F">
        <w:rPr>
          <w:rFonts w:ascii="Arial" w:hAnsi="Arial" w:cs="Arial"/>
          <w:sz w:val="24"/>
          <w:szCs w:val="24"/>
        </w:rPr>
        <w:t>–</w:t>
      </w:r>
      <w:r>
        <w:rPr>
          <w:rFonts w:ascii="Arial" w:hAnsi="Arial" w:cs="Arial"/>
          <w:sz w:val="24"/>
          <w:szCs w:val="24"/>
        </w:rPr>
        <w:t>91</w:t>
      </w:r>
      <w:r w:rsidR="0030731C">
        <w:rPr>
          <w:rFonts w:ascii="Arial" w:hAnsi="Arial" w:cs="Arial"/>
          <w:sz w:val="24"/>
          <w:szCs w:val="24"/>
        </w:rPr>
        <w:t>.</w:t>
      </w:r>
    </w:p>
    <w:p w14:paraId="6DFA63E6" w14:textId="6A971631" w:rsidR="0097034B" w:rsidRDefault="0097034B" w:rsidP="003D24A7">
      <w:pPr>
        <w:spacing w:after="0" w:line="480" w:lineRule="auto"/>
        <w:ind w:left="540" w:hanging="360"/>
        <w:jc w:val="both"/>
        <w:rPr>
          <w:rFonts w:ascii="Arial" w:hAnsi="Arial" w:cs="Arial"/>
          <w:sz w:val="24"/>
          <w:szCs w:val="24"/>
        </w:rPr>
      </w:pPr>
      <w:r w:rsidRPr="0049401E">
        <w:rPr>
          <w:rFonts w:ascii="Arial" w:hAnsi="Arial" w:cs="Arial"/>
          <w:sz w:val="24"/>
          <w:szCs w:val="24"/>
        </w:rPr>
        <w:t xml:space="preserve">Jensen, </w:t>
      </w:r>
      <w:proofErr w:type="gramStart"/>
      <w:r w:rsidRPr="00DF182F">
        <w:rPr>
          <w:rFonts w:ascii="Arial" w:hAnsi="Arial" w:cs="Arial"/>
          <w:sz w:val="24"/>
          <w:szCs w:val="24"/>
        </w:rPr>
        <w:t>Michael.</w:t>
      </w:r>
      <w:r w:rsidR="00B04A47">
        <w:rPr>
          <w:rFonts w:ascii="Arial" w:hAnsi="Arial" w:cs="Arial"/>
          <w:sz w:val="24"/>
          <w:szCs w:val="24"/>
        </w:rPr>
        <w:t>,</w:t>
      </w:r>
      <w:proofErr w:type="gramEnd"/>
      <w:r w:rsidRPr="0049401E">
        <w:rPr>
          <w:rFonts w:ascii="Arial" w:hAnsi="Arial" w:cs="Arial"/>
          <w:sz w:val="24"/>
          <w:szCs w:val="24"/>
        </w:rPr>
        <w:t xml:space="preserve"> (1968)</w:t>
      </w:r>
      <w:r w:rsidR="00B04A47">
        <w:rPr>
          <w:rFonts w:ascii="Arial" w:hAnsi="Arial" w:cs="Arial"/>
          <w:sz w:val="24"/>
          <w:szCs w:val="24"/>
        </w:rPr>
        <w:t>:</w:t>
      </w:r>
      <w:r w:rsidRPr="0049401E">
        <w:rPr>
          <w:rFonts w:ascii="Arial" w:hAnsi="Arial" w:cs="Arial"/>
          <w:sz w:val="24"/>
          <w:szCs w:val="24"/>
        </w:rPr>
        <w:t xml:space="preserve"> “The Performance of Mutual Funds</w:t>
      </w:r>
      <w:r>
        <w:rPr>
          <w:rFonts w:ascii="Arial" w:hAnsi="Arial" w:cs="Arial"/>
          <w:sz w:val="24"/>
          <w:szCs w:val="24"/>
        </w:rPr>
        <w:t xml:space="preserve"> </w:t>
      </w:r>
      <w:r w:rsidR="00B04A47">
        <w:rPr>
          <w:rFonts w:ascii="Arial" w:hAnsi="Arial" w:cs="Arial"/>
          <w:sz w:val="24"/>
          <w:szCs w:val="24"/>
        </w:rPr>
        <w:t>in the Period 1945–1964</w:t>
      </w:r>
      <w:r w:rsidRPr="0049401E">
        <w:rPr>
          <w:rFonts w:ascii="Arial" w:hAnsi="Arial" w:cs="Arial"/>
          <w:sz w:val="24"/>
          <w:szCs w:val="24"/>
        </w:rPr>
        <w:t>”</w:t>
      </w:r>
      <w:r w:rsidR="00B04A47">
        <w:rPr>
          <w:rFonts w:ascii="Arial" w:hAnsi="Arial" w:cs="Arial"/>
          <w:sz w:val="24"/>
          <w:szCs w:val="24"/>
        </w:rPr>
        <w:t>,</w:t>
      </w:r>
      <w:r w:rsidRPr="0049401E">
        <w:rPr>
          <w:rFonts w:ascii="Arial" w:hAnsi="Arial" w:cs="Arial"/>
          <w:sz w:val="24"/>
          <w:szCs w:val="24"/>
        </w:rPr>
        <w:t xml:space="preserve"> Journal of Finance 23,</w:t>
      </w:r>
      <w:r>
        <w:rPr>
          <w:rFonts w:ascii="Arial" w:hAnsi="Arial" w:cs="Arial"/>
          <w:sz w:val="24"/>
          <w:szCs w:val="24"/>
        </w:rPr>
        <w:t xml:space="preserve"> </w:t>
      </w:r>
      <w:r w:rsidRPr="0049401E">
        <w:rPr>
          <w:rFonts w:ascii="Arial" w:hAnsi="Arial" w:cs="Arial"/>
          <w:sz w:val="24"/>
          <w:szCs w:val="24"/>
        </w:rPr>
        <w:t>389–416</w:t>
      </w:r>
      <w:r w:rsidR="0030731C">
        <w:rPr>
          <w:rFonts w:ascii="Arial" w:hAnsi="Arial" w:cs="Arial"/>
          <w:sz w:val="24"/>
          <w:szCs w:val="24"/>
        </w:rPr>
        <w:t>.</w:t>
      </w:r>
    </w:p>
    <w:p w14:paraId="39D76205" w14:textId="3056685F" w:rsidR="0097034B" w:rsidRDefault="0097034B" w:rsidP="003D24A7">
      <w:pPr>
        <w:spacing w:after="0" w:line="480" w:lineRule="auto"/>
        <w:ind w:left="540" w:hanging="360"/>
        <w:jc w:val="both"/>
        <w:rPr>
          <w:rFonts w:ascii="Arial" w:hAnsi="Arial" w:cs="Arial"/>
          <w:sz w:val="24"/>
          <w:szCs w:val="24"/>
        </w:rPr>
      </w:pPr>
      <w:r w:rsidRPr="00DF182F">
        <w:rPr>
          <w:rFonts w:ascii="Arial" w:hAnsi="Arial" w:cs="Arial"/>
          <w:sz w:val="24"/>
          <w:szCs w:val="24"/>
        </w:rPr>
        <w:t xml:space="preserve">Jensen, </w:t>
      </w:r>
      <w:proofErr w:type="gramStart"/>
      <w:r w:rsidRPr="00DF182F">
        <w:rPr>
          <w:rFonts w:ascii="Arial" w:hAnsi="Arial" w:cs="Arial"/>
          <w:sz w:val="24"/>
          <w:szCs w:val="24"/>
        </w:rPr>
        <w:t>Michael.</w:t>
      </w:r>
      <w:r w:rsidR="00B04A47">
        <w:rPr>
          <w:rFonts w:ascii="Arial" w:hAnsi="Arial" w:cs="Arial"/>
          <w:sz w:val="24"/>
          <w:szCs w:val="24"/>
        </w:rPr>
        <w:t>,</w:t>
      </w:r>
      <w:proofErr w:type="gramEnd"/>
      <w:r w:rsidRPr="00DF182F">
        <w:rPr>
          <w:rFonts w:ascii="Arial" w:hAnsi="Arial" w:cs="Arial"/>
          <w:sz w:val="24"/>
          <w:szCs w:val="24"/>
        </w:rPr>
        <w:t xml:space="preserve"> </w:t>
      </w:r>
      <w:r w:rsidR="00023C60">
        <w:rPr>
          <w:rFonts w:ascii="Arial" w:hAnsi="Arial" w:cs="Arial"/>
          <w:sz w:val="24"/>
          <w:szCs w:val="24"/>
        </w:rPr>
        <w:t>(</w:t>
      </w:r>
      <w:r w:rsidRPr="00DF182F">
        <w:rPr>
          <w:rFonts w:ascii="Arial" w:hAnsi="Arial" w:cs="Arial"/>
          <w:sz w:val="24"/>
          <w:szCs w:val="24"/>
        </w:rPr>
        <w:t>1978</w:t>
      </w:r>
      <w:r w:rsidR="00023C60">
        <w:rPr>
          <w:rFonts w:ascii="Arial" w:hAnsi="Arial" w:cs="Arial"/>
          <w:sz w:val="24"/>
          <w:szCs w:val="24"/>
        </w:rPr>
        <w:t>)</w:t>
      </w:r>
      <w:r w:rsidR="00B04A47">
        <w:rPr>
          <w:rFonts w:ascii="Arial" w:hAnsi="Arial" w:cs="Arial"/>
          <w:sz w:val="24"/>
          <w:szCs w:val="24"/>
        </w:rPr>
        <w:t>:</w:t>
      </w:r>
      <w:r w:rsidRPr="00DF182F">
        <w:rPr>
          <w:rFonts w:ascii="Arial" w:hAnsi="Arial" w:cs="Arial"/>
          <w:sz w:val="24"/>
          <w:szCs w:val="24"/>
        </w:rPr>
        <w:t xml:space="preserve"> “Some Anomalous</w:t>
      </w:r>
      <w:r>
        <w:rPr>
          <w:rFonts w:ascii="Arial" w:hAnsi="Arial" w:cs="Arial"/>
          <w:sz w:val="24"/>
          <w:szCs w:val="24"/>
        </w:rPr>
        <w:t xml:space="preserve"> Evidence Regarding Market Effi</w:t>
      </w:r>
      <w:r w:rsidR="00B04A47">
        <w:rPr>
          <w:rFonts w:ascii="Arial" w:hAnsi="Arial" w:cs="Arial"/>
          <w:sz w:val="24"/>
          <w:szCs w:val="24"/>
        </w:rPr>
        <w:t>ciency</w:t>
      </w:r>
      <w:r w:rsidRPr="00DF182F">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w:t>
      </w:r>
      <w:r w:rsidRPr="00DF182F">
        <w:rPr>
          <w:rFonts w:ascii="Arial" w:hAnsi="Arial" w:cs="Arial"/>
          <w:sz w:val="24"/>
          <w:szCs w:val="24"/>
        </w:rPr>
        <w:t>Journal o</w:t>
      </w:r>
      <w:r>
        <w:rPr>
          <w:rFonts w:ascii="Arial" w:hAnsi="Arial" w:cs="Arial"/>
          <w:sz w:val="24"/>
          <w:szCs w:val="24"/>
        </w:rPr>
        <w:t>f Financial Economics 6</w:t>
      </w:r>
      <w:r w:rsidR="00780DEF">
        <w:rPr>
          <w:rFonts w:ascii="Arial" w:hAnsi="Arial" w:cs="Arial"/>
          <w:sz w:val="24"/>
          <w:szCs w:val="24"/>
        </w:rPr>
        <w:t>: 95</w:t>
      </w:r>
      <w:r w:rsidR="00780DEF" w:rsidRPr="0049401E">
        <w:rPr>
          <w:rFonts w:ascii="Arial" w:hAnsi="Arial" w:cs="Arial"/>
          <w:sz w:val="24"/>
          <w:szCs w:val="24"/>
        </w:rPr>
        <w:t>–</w:t>
      </w:r>
      <w:r w:rsidR="00780DEF">
        <w:rPr>
          <w:rFonts w:ascii="Arial" w:hAnsi="Arial" w:cs="Arial"/>
          <w:sz w:val="24"/>
          <w:szCs w:val="24"/>
        </w:rPr>
        <w:t>101</w:t>
      </w:r>
      <w:r w:rsidR="0030731C">
        <w:rPr>
          <w:rFonts w:ascii="Arial" w:hAnsi="Arial" w:cs="Arial"/>
          <w:sz w:val="24"/>
          <w:szCs w:val="24"/>
        </w:rPr>
        <w:t>.</w:t>
      </w:r>
    </w:p>
    <w:p w14:paraId="16D83036" w14:textId="4EC5F506" w:rsidR="00267E82" w:rsidRDefault="00267E82" w:rsidP="003D24A7">
      <w:pPr>
        <w:spacing w:after="0" w:line="480" w:lineRule="auto"/>
        <w:ind w:left="540" w:hanging="360"/>
        <w:jc w:val="both"/>
        <w:rPr>
          <w:rFonts w:ascii="Arial" w:hAnsi="Arial" w:cs="Arial"/>
          <w:sz w:val="24"/>
          <w:szCs w:val="24"/>
        </w:rPr>
      </w:pPr>
      <w:r>
        <w:rPr>
          <w:rFonts w:ascii="Arial" w:hAnsi="Arial" w:cs="Arial"/>
          <w:sz w:val="24"/>
          <w:szCs w:val="24"/>
        </w:rPr>
        <w:t>Jobson, J.</w:t>
      </w:r>
      <w:r w:rsidR="00B04A47">
        <w:rPr>
          <w:rFonts w:ascii="Arial" w:hAnsi="Arial" w:cs="Arial"/>
          <w:sz w:val="24"/>
          <w:szCs w:val="24"/>
        </w:rPr>
        <w:t xml:space="preserve">D, and B.M </w:t>
      </w:r>
      <w:proofErr w:type="spellStart"/>
      <w:r w:rsidR="00B04A47">
        <w:rPr>
          <w:rFonts w:ascii="Arial" w:hAnsi="Arial" w:cs="Arial"/>
          <w:sz w:val="24"/>
          <w:szCs w:val="24"/>
        </w:rPr>
        <w:t>Korkie</w:t>
      </w:r>
      <w:proofErr w:type="spellEnd"/>
      <w:r w:rsidR="00B04A47">
        <w:rPr>
          <w:rFonts w:ascii="Arial" w:hAnsi="Arial" w:cs="Arial"/>
          <w:sz w:val="24"/>
          <w:szCs w:val="24"/>
        </w:rPr>
        <w:t>,</w:t>
      </w:r>
      <w:r>
        <w:rPr>
          <w:rFonts w:ascii="Arial" w:hAnsi="Arial" w:cs="Arial"/>
          <w:sz w:val="24"/>
          <w:szCs w:val="24"/>
        </w:rPr>
        <w:t xml:space="preserve"> (1981)</w:t>
      </w:r>
      <w:r w:rsidR="00B04A47">
        <w:rPr>
          <w:rFonts w:ascii="Arial" w:hAnsi="Arial" w:cs="Arial"/>
          <w:sz w:val="24"/>
          <w:szCs w:val="24"/>
        </w:rPr>
        <w:t>:</w:t>
      </w:r>
      <w:r>
        <w:rPr>
          <w:rFonts w:ascii="Arial" w:hAnsi="Arial" w:cs="Arial"/>
          <w:sz w:val="24"/>
          <w:szCs w:val="24"/>
        </w:rPr>
        <w:t xml:space="preserve"> “Performance hypothesis testing with th</w:t>
      </w:r>
      <w:r w:rsidR="00B04A47">
        <w:rPr>
          <w:rFonts w:ascii="Arial" w:hAnsi="Arial" w:cs="Arial"/>
          <w:sz w:val="24"/>
          <w:szCs w:val="24"/>
        </w:rPr>
        <w:t xml:space="preserve">e Sharpe and </w:t>
      </w:r>
      <w:proofErr w:type="spellStart"/>
      <w:r w:rsidR="00B04A47">
        <w:rPr>
          <w:rFonts w:ascii="Arial" w:hAnsi="Arial" w:cs="Arial"/>
          <w:sz w:val="24"/>
          <w:szCs w:val="24"/>
        </w:rPr>
        <w:t>Treynor</w:t>
      </w:r>
      <w:proofErr w:type="spellEnd"/>
      <w:r w:rsidR="00B04A47">
        <w:rPr>
          <w:rFonts w:ascii="Arial" w:hAnsi="Arial" w:cs="Arial"/>
          <w:sz w:val="24"/>
          <w:szCs w:val="24"/>
        </w:rPr>
        <w:t xml:space="preserve"> measures”, </w:t>
      </w:r>
      <w:r>
        <w:rPr>
          <w:rFonts w:ascii="Arial" w:hAnsi="Arial" w:cs="Arial"/>
          <w:sz w:val="24"/>
          <w:szCs w:val="24"/>
        </w:rPr>
        <w:t>Journal of Finance 36: 889</w:t>
      </w:r>
      <w:r w:rsidR="00780DEF" w:rsidRPr="0049401E">
        <w:rPr>
          <w:rFonts w:ascii="Arial" w:hAnsi="Arial" w:cs="Arial"/>
          <w:sz w:val="24"/>
          <w:szCs w:val="24"/>
        </w:rPr>
        <w:t>–</w:t>
      </w:r>
      <w:r>
        <w:rPr>
          <w:rFonts w:ascii="Arial" w:hAnsi="Arial" w:cs="Arial"/>
          <w:sz w:val="24"/>
          <w:szCs w:val="24"/>
        </w:rPr>
        <w:t>908</w:t>
      </w:r>
      <w:r w:rsidR="0030731C">
        <w:rPr>
          <w:rFonts w:ascii="Arial" w:hAnsi="Arial" w:cs="Arial"/>
          <w:sz w:val="24"/>
          <w:szCs w:val="24"/>
        </w:rPr>
        <w:t>.</w:t>
      </w:r>
    </w:p>
    <w:p w14:paraId="7EBE4BA6" w14:textId="2671DFFC" w:rsidR="0097034B" w:rsidRDefault="0097034B" w:rsidP="003D24A7">
      <w:pPr>
        <w:spacing w:after="0" w:line="480" w:lineRule="auto"/>
        <w:ind w:left="540" w:hanging="360"/>
        <w:jc w:val="both"/>
        <w:rPr>
          <w:rFonts w:ascii="Arial" w:hAnsi="Arial" w:cs="Arial"/>
          <w:sz w:val="24"/>
          <w:szCs w:val="24"/>
        </w:rPr>
      </w:pPr>
      <w:r w:rsidRPr="005166AC">
        <w:rPr>
          <w:rFonts w:ascii="Arial" w:hAnsi="Arial" w:cs="Arial"/>
          <w:sz w:val="24"/>
          <w:szCs w:val="24"/>
        </w:rPr>
        <w:t>Kim, S.-J., Boyd, S.</w:t>
      </w:r>
      <w:r w:rsidR="00B04A47">
        <w:rPr>
          <w:rFonts w:ascii="Arial" w:hAnsi="Arial" w:cs="Arial"/>
          <w:sz w:val="24"/>
          <w:szCs w:val="24"/>
        </w:rPr>
        <w:t>,</w:t>
      </w:r>
      <w:r w:rsidRPr="00285E3D">
        <w:rPr>
          <w:rFonts w:ascii="Arial" w:hAnsi="Arial" w:cs="Arial"/>
          <w:sz w:val="24"/>
          <w:szCs w:val="24"/>
        </w:rPr>
        <w:t xml:space="preserve"> </w:t>
      </w:r>
      <w:r w:rsidRPr="005166AC">
        <w:rPr>
          <w:rFonts w:ascii="Arial" w:hAnsi="Arial" w:cs="Arial"/>
          <w:sz w:val="24"/>
          <w:szCs w:val="24"/>
        </w:rPr>
        <w:t>(2007)</w:t>
      </w:r>
      <w:r w:rsidR="00B04A47">
        <w:rPr>
          <w:rFonts w:ascii="Arial" w:hAnsi="Arial" w:cs="Arial"/>
          <w:sz w:val="24"/>
          <w:szCs w:val="24"/>
        </w:rPr>
        <w:t>:</w:t>
      </w:r>
      <w:r w:rsidRPr="005166AC">
        <w:rPr>
          <w:rFonts w:ascii="Arial" w:hAnsi="Arial" w:cs="Arial"/>
          <w:sz w:val="24"/>
          <w:szCs w:val="24"/>
        </w:rPr>
        <w:t xml:space="preserve"> </w:t>
      </w:r>
      <w:r>
        <w:rPr>
          <w:rFonts w:ascii="Arial" w:hAnsi="Arial" w:cs="Arial"/>
          <w:sz w:val="24"/>
          <w:szCs w:val="24"/>
        </w:rPr>
        <w:t>“</w:t>
      </w:r>
      <w:r w:rsidRPr="005166AC">
        <w:rPr>
          <w:rFonts w:ascii="Arial" w:hAnsi="Arial" w:cs="Arial"/>
          <w:sz w:val="24"/>
          <w:szCs w:val="24"/>
        </w:rPr>
        <w:t>Robust efficient frontier analysis with a separable uncertainty model</w:t>
      </w:r>
      <w:r>
        <w:rPr>
          <w:rFonts w:ascii="Arial" w:hAnsi="Arial" w:cs="Arial"/>
          <w:sz w:val="24"/>
          <w:szCs w:val="24"/>
        </w:rPr>
        <w:t>”</w:t>
      </w:r>
      <w:r w:rsidR="00B04A47">
        <w:rPr>
          <w:rFonts w:ascii="Arial" w:hAnsi="Arial" w:cs="Arial"/>
          <w:sz w:val="24"/>
          <w:szCs w:val="24"/>
        </w:rPr>
        <w:t>,</w:t>
      </w:r>
      <w:r w:rsidRPr="005166AC">
        <w:rPr>
          <w:rFonts w:ascii="Arial" w:hAnsi="Arial" w:cs="Arial"/>
          <w:sz w:val="24"/>
          <w:szCs w:val="24"/>
        </w:rPr>
        <w:t xml:space="preserve"> Technical report, Department of Electrical Engineering</w:t>
      </w:r>
      <w:r>
        <w:rPr>
          <w:rFonts w:ascii="Arial" w:hAnsi="Arial" w:cs="Arial"/>
          <w:sz w:val="24"/>
          <w:szCs w:val="24"/>
        </w:rPr>
        <w:t>, Stanford University, 1</w:t>
      </w:r>
      <w:r w:rsidR="005A0576" w:rsidRPr="0049401E">
        <w:rPr>
          <w:rFonts w:ascii="Arial" w:hAnsi="Arial" w:cs="Arial"/>
          <w:sz w:val="24"/>
          <w:szCs w:val="24"/>
        </w:rPr>
        <w:t>–</w:t>
      </w:r>
      <w:r>
        <w:rPr>
          <w:rFonts w:ascii="Arial" w:hAnsi="Arial" w:cs="Arial"/>
          <w:sz w:val="24"/>
          <w:szCs w:val="24"/>
        </w:rPr>
        <w:t>41.</w:t>
      </w:r>
    </w:p>
    <w:p w14:paraId="65691CCF" w14:textId="33A33B88" w:rsidR="0097672E" w:rsidRPr="000F17DD" w:rsidRDefault="0097672E" w:rsidP="003D24A7">
      <w:pPr>
        <w:spacing w:after="0" w:line="480" w:lineRule="auto"/>
        <w:ind w:left="540" w:hanging="360"/>
        <w:jc w:val="both"/>
        <w:rPr>
          <w:rFonts w:ascii="Arial" w:hAnsi="Arial" w:cs="Arial"/>
          <w:sz w:val="24"/>
          <w:szCs w:val="24"/>
        </w:rPr>
      </w:pPr>
      <w:r>
        <w:rPr>
          <w:rFonts w:ascii="Arial" w:hAnsi="Arial" w:cs="Arial"/>
          <w:sz w:val="24"/>
          <w:szCs w:val="24"/>
        </w:rPr>
        <w:t>Li, Y.</w:t>
      </w:r>
      <w:r w:rsidR="00B04A47">
        <w:rPr>
          <w:rFonts w:ascii="Arial" w:hAnsi="Arial" w:cs="Arial"/>
          <w:sz w:val="24"/>
          <w:szCs w:val="24"/>
        </w:rPr>
        <w:t>,</w:t>
      </w:r>
      <w:r>
        <w:rPr>
          <w:rFonts w:ascii="Arial" w:hAnsi="Arial" w:cs="Arial"/>
          <w:sz w:val="24"/>
          <w:szCs w:val="24"/>
        </w:rPr>
        <w:t xml:space="preserve"> (2018)</w:t>
      </w:r>
      <w:r w:rsidR="00B04A47">
        <w:rPr>
          <w:rFonts w:ascii="Arial" w:hAnsi="Arial" w:cs="Arial"/>
          <w:sz w:val="24"/>
          <w:szCs w:val="24"/>
        </w:rPr>
        <w:t>:</w:t>
      </w:r>
      <w:r>
        <w:rPr>
          <w:rFonts w:ascii="Arial" w:hAnsi="Arial" w:cs="Arial"/>
          <w:sz w:val="24"/>
          <w:szCs w:val="24"/>
        </w:rPr>
        <w:t xml:space="preserve"> “Investment and profitability versus value and momentu</w:t>
      </w:r>
      <w:r w:rsidR="00B04A47">
        <w:rPr>
          <w:rFonts w:ascii="Arial" w:hAnsi="Arial" w:cs="Arial"/>
          <w:sz w:val="24"/>
          <w:szCs w:val="24"/>
        </w:rPr>
        <w:t xml:space="preserve">m: The price of residual risk”, </w:t>
      </w:r>
      <w:r>
        <w:rPr>
          <w:rFonts w:ascii="Arial" w:hAnsi="Arial" w:cs="Arial"/>
          <w:sz w:val="24"/>
          <w:szCs w:val="24"/>
        </w:rPr>
        <w:t>Journal of Empirical finance 46: 1</w:t>
      </w:r>
      <w:r w:rsidR="005A0576" w:rsidRPr="0049401E">
        <w:rPr>
          <w:rFonts w:ascii="Arial" w:hAnsi="Arial" w:cs="Arial"/>
          <w:sz w:val="24"/>
          <w:szCs w:val="24"/>
        </w:rPr>
        <w:t>–</w:t>
      </w:r>
      <w:r>
        <w:rPr>
          <w:rFonts w:ascii="Arial" w:hAnsi="Arial" w:cs="Arial"/>
          <w:sz w:val="24"/>
          <w:szCs w:val="24"/>
        </w:rPr>
        <w:t>10</w:t>
      </w:r>
      <w:r w:rsidR="0030731C">
        <w:rPr>
          <w:rFonts w:ascii="Arial" w:hAnsi="Arial" w:cs="Arial"/>
          <w:sz w:val="24"/>
          <w:szCs w:val="24"/>
        </w:rPr>
        <w:t>.</w:t>
      </w:r>
    </w:p>
    <w:p w14:paraId="0C8314A2" w14:textId="58EEF3D5"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Lo,</w:t>
      </w:r>
      <w:r w:rsidRPr="00597031">
        <w:rPr>
          <w:rFonts w:ascii="Arial" w:hAnsi="Arial" w:cs="Arial"/>
          <w:sz w:val="24"/>
          <w:szCs w:val="24"/>
        </w:rPr>
        <w:t xml:space="preserve"> </w:t>
      </w:r>
      <w:r>
        <w:rPr>
          <w:rFonts w:ascii="Arial" w:hAnsi="Arial" w:cs="Arial"/>
          <w:sz w:val="24"/>
          <w:szCs w:val="24"/>
        </w:rPr>
        <w:t>W. Andrew</w:t>
      </w:r>
      <w:r w:rsidR="00B04A47">
        <w:rPr>
          <w:rFonts w:ascii="Arial" w:hAnsi="Arial" w:cs="Arial"/>
          <w:sz w:val="24"/>
          <w:szCs w:val="24"/>
        </w:rPr>
        <w:t>,</w:t>
      </w:r>
      <w:r w:rsidRPr="00277A41">
        <w:rPr>
          <w:rFonts w:ascii="Arial" w:hAnsi="Arial" w:cs="Arial"/>
          <w:sz w:val="24"/>
          <w:szCs w:val="24"/>
        </w:rPr>
        <w:t xml:space="preserve"> </w:t>
      </w:r>
      <w:r>
        <w:rPr>
          <w:rFonts w:ascii="Arial" w:hAnsi="Arial" w:cs="Arial"/>
          <w:sz w:val="24"/>
          <w:szCs w:val="24"/>
        </w:rPr>
        <w:t>(2017)</w:t>
      </w:r>
      <w:r w:rsidR="00B04A47">
        <w:rPr>
          <w:rFonts w:ascii="Arial" w:hAnsi="Arial" w:cs="Arial"/>
          <w:sz w:val="24"/>
          <w:szCs w:val="24"/>
        </w:rPr>
        <w:t>:</w:t>
      </w:r>
      <w:r>
        <w:rPr>
          <w:rFonts w:ascii="Arial" w:hAnsi="Arial" w:cs="Arial"/>
          <w:sz w:val="24"/>
          <w:szCs w:val="24"/>
        </w:rPr>
        <w:t xml:space="preserve"> “Adaptive Markets</w:t>
      </w:r>
      <w:r w:rsidRPr="0089269D">
        <w:rPr>
          <w:rFonts w:ascii="Arial" w:hAnsi="Arial" w:cs="Arial"/>
          <w:sz w:val="24"/>
          <w:szCs w:val="24"/>
        </w:rPr>
        <w:t xml:space="preserve">: </w:t>
      </w:r>
      <w:r>
        <w:rPr>
          <w:rFonts w:ascii="Arial" w:hAnsi="Arial" w:cs="Arial"/>
          <w:sz w:val="24"/>
          <w:szCs w:val="24"/>
        </w:rPr>
        <w:t xml:space="preserve">Financial evolution at the speed of thought”, </w:t>
      </w:r>
      <w:r w:rsidRPr="00A01315">
        <w:rPr>
          <w:rFonts w:ascii="Arial" w:hAnsi="Arial" w:cs="Arial"/>
          <w:sz w:val="24"/>
          <w:szCs w:val="24"/>
        </w:rPr>
        <w:t>Princeton University Press</w:t>
      </w:r>
      <w:r>
        <w:rPr>
          <w:rFonts w:ascii="Arial" w:hAnsi="Arial" w:cs="Arial"/>
          <w:sz w:val="24"/>
          <w:szCs w:val="24"/>
        </w:rPr>
        <w:t>.</w:t>
      </w:r>
    </w:p>
    <w:p w14:paraId="1BBB3FC1" w14:textId="4B179994" w:rsidR="0097034B" w:rsidRDefault="00B04A47" w:rsidP="003D24A7">
      <w:pPr>
        <w:spacing w:after="0" w:line="480" w:lineRule="auto"/>
        <w:ind w:left="540" w:hanging="360"/>
        <w:jc w:val="both"/>
        <w:rPr>
          <w:rFonts w:ascii="Arial" w:hAnsi="Arial" w:cs="Arial"/>
          <w:sz w:val="24"/>
          <w:szCs w:val="24"/>
        </w:rPr>
      </w:pPr>
      <w:r>
        <w:rPr>
          <w:rFonts w:ascii="Arial" w:hAnsi="Arial" w:cs="Arial"/>
          <w:sz w:val="24"/>
          <w:szCs w:val="24"/>
        </w:rPr>
        <w:t>Markowitz, Harry,</w:t>
      </w:r>
      <w:r w:rsidR="0097034B" w:rsidRPr="00737773">
        <w:rPr>
          <w:rFonts w:ascii="Arial" w:hAnsi="Arial" w:cs="Arial"/>
          <w:sz w:val="24"/>
          <w:szCs w:val="24"/>
        </w:rPr>
        <w:t xml:space="preserve"> </w:t>
      </w:r>
      <w:r w:rsidR="00023C60">
        <w:rPr>
          <w:rFonts w:ascii="Arial" w:hAnsi="Arial" w:cs="Arial"/>
          <w:sz w:val="24"/>
          <w:szCs w:val="24"/>
        </w:rPr>
        <w:t>(</w:t>
      </w:r>
      <w:r w:rsidR="0097034B" w:rsidRPr="00737773">
        <w:rPr>
          <w:rFonts w:ascii="Arial" w:hAnsi="Arial" w:cs="Arial"/>
          <w:sz w:val="24"/>
          <w:szCs w:val="24"/>
        </w:rPr>
        <w:t>1952</w:t>
      </w:r>
      <w:r w:rsidR="00023C60">
        <w:rPr>
          <w:rFonts w:ascii="Arial" w:hAnsi="Arial" w:cs="Arial"/>
          <w:sz w:val="24"/>
          <w:szCs w:val="24"/>
        </w:rPr>
        <w:t>)</w:t>
      </w:r>
      <w:r>
        <w:rPr>
          <w:rFonts w:ascii="Arial" w:hAnsi="Arial" w:cs="Arial"/>
          <w:sz w:val="24"/>
          <w:szCs w:val="24"/>
        </w:rPr>
        <w:t>:</w:t>
      </w:r>
      <w:r w:rsidR="0097034B" w:rsidRPr="00737773">
        <w:rPr>
          <w:rFonts w:ascii="Arial" w:hAnsi="Arial" w:cs="Arial"/>
          <w:sz w:val="24"/>
          <w:szCs w:val="24"/>
        </w:rPr>
        <w:t xml:space="preserve"> “Portfolio Selectio</w:t>
      </w:r>
      <w:r>
        <w:rPr>
          <w:rFonts w:ascii="Arial" w:hAnsi="Arial" w:cs="Arial"/>
          <w:sz w:val="24"/>
          <w:szCs w:val="24"/>
        </w:rPr>
        <w:t>n</w:t>
      </w:r>
      <w:r w:rsidR="0097034B">
        <w:rPr>
          <w:rFonts w:ascii="Arial" w:hAnsi="Arial" w:cs="Arial"/>
          <w:sz w:val="24"/>
          <w:szCs w:val="24"/>
        </w:rPr>
        <w:t>”</w:t>
      </w:r>
      <w:r>
        <w:rPr>
          <w:rFonts w:ascii="Arial" w:hAnsi="Arial" w:cs="Arial"/>
          <w:sz w:val="24"/>
          <w:szCs w:val="24"/>
        </w:rPr>
        <w:t>,</w:t>
      </w:r>
      <w:r w:rsidR="0097034B">
        <w:rPr>
          <w:rFonts w:ascii="Arial" w:hAnsi="Arial" w:cs="Arial"/>
          <w:sz w:val="24"/>
          <w:szCs w:val="24"/>
        </w:rPr>
        <w:t xml:space="preserve"> Journal of Finance</w:t>
      </w:r>
      <w:r w:rsidR="005A0576">
        <w:rPr>
          <w:rFonts w:ascii="Arial" w:hAnsi="Arial" w:cs="Arial"/>
          <w:sz w:val="24"/>
          <w:szCs w:val="24"/>
        </w:rPr>
        <w:t xml:space="preserve"> 7: 71</w:t>
      </w:r>
      <w:r w:rsidR="005A0576" w:rsidRPr="0049401E">
        <w:rPr>
          <w:rFonts w:ascii="Arial" w:hAnsi="Arial" w:cs="Arial"/>
          <w:sz w:val="24"/>
          <w:szCs w:val="24"/>
        </w:rPr>
        <w:t>–</w:t>
      </w:r>
      <w:r w:rsidR="005A0576">
        <w:rPr>
          <w:rFonts w:ascii="Arial" w:hAnsi="Arial" w:cs="Arial"/>
          <w:sz w:val="24"/>
          <w:szCs w:val="24"/>
        </w:rPr>
        <w:t>91</w:t>
      </w:r>
      <w:r w:rsidR="0097034B" w:rsidRPr="00737773">
        <w:rPr>
          <w:rFonts w:ascii="Arial" w:hAnsi="Arial" w:cs="Arial"/>
          <w:sz w:val="24"/>
          <w:szCs w:val="24"/>
        </w:rPr>
        <w:t>.</w:t>
      </w:r>
    </w:p>
    <w:p w14:paraId="79898BBA" w14:textId="75940D8A" w:rsidR="002C49EE" w:rsidRDefault="00B04A47"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Mehra</w:t>
      </w:r>
      <w:proofErr w:type="spellEnd"/>
      <w:r>
        <w:rPr>
          <w:rFonts w:ascii="Arial" w:hAnsi="Arial" w:cs="Arial"/>
          <w:sz w:val="24"/>
          <w:szCs w:val="24"/>
        </w:rPr>
        <w:t>, R., and E.C. Prescott, (1985): “The equity premium: A puzzle”,</w:t>
      </w:r>
      <w:r w:rsidR="002C49EE">
        <w:rPr>
          <w:rFonts w:ascii="Arial" w:hAnsi="Arial" w:cs="Arial"/>
          <w:sz w:val="24"/>
          <w:szCs w:val="24"/>
        </w:rPr>
        <w:t xml:space="preserve"> Journal of Monetary economics 15: 145</w:t>
      </w:r>
      <w:r w:rsidR="005A0576" w:rsidRPr="0049401E">
        <w:rPr>
          <w:rFonts w:ascii="Arial" w:hAnsi="Arial" w:cs="Arial"/>
          <w:sz w:val="24"/>
          <w:szCs w:val="24"/>
        </w:rPr>
        <w:t>–</w:t>
      </w:r>
      <w:r w:rsidR="002C49EE">
        <w:rPr>
          <w:rFonts w:ascii="Arial" w:hAnsi="Arial" w:cs="Arial"/>
          <w:sz w:val="24"/>
          <w:szCs w:val="24"/>
        </w:rPr>
        <w:t>161</w:t>
      </w:r>
      <w:r w:rsidR="0030731C">
        <w:rPr>
          <w:rFonts w:ascii="Arial" w:hAnsi="Arial" w:cs="Arial"/>
          <w:sz w:val="24"/>
          <w:szCs w:val="24"/>
        </w:rPr>
        <w:t>.</w:t>
      </w:r>
    </w:p>
    <w:p w14:paraId="2CC25CC0" w14:textId="4E05B98A" w:rsidR="004F3B29" w:rsidRDefault="004F3B29" w:rsidP="003D24A7">
      <w:pPr>
        <w:spacing w:after="0" w:line="480" w:lineRule="auto"/>
        <w:ind w:left="540" w:hanging="360"/>
        <w:jc w:val="both"/>
        <w:rPr>
          <w:rFonts w:ascii="Arial" w:hAnsi="Arial" w:cs="Arial"/>
          <w:sz w:val="24"/>
          <w:szCs w:val="24"/>
        </w:rPr>
      </w:pPr>
      <w:r>
        <w:rPr>
          <w:rFonts w:ascii="Arial" w:hAnsi="Arial" w:cs="Arial"/>
          <w:sz w:val="24"/>
          <w:szCs w:val="24"/>
        </w:rPr>
        <w:lastRenderedPageBreak/>
        <w:t>Mitchell, M., T</w:t>
      </w:r>
      <w:r w:rsidR="00B04A47">
        <w:rPr>
          <w:rFonts w:ascii="Arial" w:hAnsi="Arial" w:cs="Arial"/>
          <w:sz w:val="24"/>
          <w:szCs w:val="24"/>
        </w:rPr>
        <w:t xml:space="preserve">. </w:t>
      </w:r>
      <w:proofErr w:type="spellStart"/>
      <w:r w:rsidR="00B04A47">
        <w:rPr>
          <w:rFonts w:ascii="Arial" w:hAnsi="Arial" w:cs="Arial"/>
          <w:sz w:val="24"/>
          <w:szCs w:val="24"/>
        </w:rPr>
        <w:t>Pulvino</w:t>
      </w:r>
      <w:proofErr w:type="spellEnd"/>
      <w:r w:rsidR="00B04A47">
        <w:rPr>
          <w:rFonts w:ascii="Arial" w:hAnsi="Arial" w:cs="Arial"/>
          <w:sz w:val="24"/>
          <w:szCs w:val="24"/>
        </w:rPr>
        <w:t>, and E. Stafford,</w:t>
      </w:r>
      <w:r>
        <w:rPr>
          <w:rFonts w:ascii="Arial" w:hAnsi="Arial" w:cs="Arial"/>
          <w:sz w:val="24"/>
          <w:szCs w:val="24"/>
        </w:rPr>
        <w:t xml:space="preserve"> (2002)</w:t>
      </w:r>
      <w:r w:rsidR="00B04A47">
        <w:rPr>
          <w:rFonts w:ascii="Arial" w:hAnsi="Arial" w:cs="Arial"/>
          <w:sz w:val="24"/>
          <w:szCs w:val="24"/>
        </w:rPr>
        <w:t>:</w:t>
      </w:r>
      <w:r>
        <w:rPr>
          <w:rFonts w:ascii="Arial" w:hAnsi="Arial" w:cs="Arial"/>
          <w:sz w:val="24"/>
          <w:szCs w:val="24"/>
        </w:rPr>
        <w:t xml:space="preserve"> “Limit</w:t>
      </w:r>
      <w:r w:rsidR="00B04A47">
        <w:rPr>
          <w:rFonts w:ascii="Arial" w:hAnsi="Arial" w:cs="Arial"/>
          <w:sz w:val="24"/>
          <w:szCs w:val="24"/>
        </w:rPr>
        <w:t>ed arbitrage in equity markets”,</w:t>
      </w:r>
      <w:r>
        <w:rPr>
          <w:rFonts w:ascii="Arial" w:hAnsi="Arial" w:cs="Arial"/>
          <w:sz w:val="24"/>
          <w:szCs w:val="24"/>
        </w:rPr>
        <w:t xml:space="preserve"> Journal of Finance 57: 551</w:t>
      </w:r>
      <w:r w:rsidR="005A0576" w:rsidRPr="0049401E">
        <w:rPr>
          <w:rFonts w:ascii="Arial" w:hAnsi="Arial" w:cs="Arial"/>
          <w:sz w:val="24"/>
          <w:szCs w:val="24"/>
        </w:rPr>
        <w:t>–</w:t>
      </w:r>
      <w:r>
        <w:rPr>
          <w:rFonts w:ascii="Arial" w:hAnsi="Arial" w:cs="Arial"/>
          <w:sz w:val="24"/>
          <w:szCs w:val="24"/>
        </w:rPr>
        <w:t>584</w:t>
      </w:r>
      <w:r w:rsidR="0030731C">
        <w:rPr>
          <w:rFonts w:ascii="Arial" w:hAnsi="Arial" w:cs="Arial"/>
          <w:sz w:val="24"/>
          <w:szCs w:val="24"/>
        </w:rPr>
        <w:t>.</w:t>
      </w:r>
    </w:p>
    <w:p w14:paraId="376D0718" w14:textId="28994293" w:rsidR="0097034B" w:rsidRDefault="0097034B" w:rsidP="003D24A7">
      <w:pPr>
        <w:spacing w:after="0" w:line="480" w:lineRule="auto"/>
        <w:ind w:left="540" w:hanging="360"/>
        <w:jc w:val="both"/>
        <w:rPr>
          <w:rFonts w:ascii="Arial" w:hAnsi="Arial" w:cs="Arial"/>
          <w:sz w:val="24"/>
          <w:szCs w:val="24"/>
        </w:rPr>
      </w:pPr>
      <w:proofErr w:type="spellStart"/>
      <w:r w:rsidRPr="00021E17">
        <w:rPr>
          <w:rFonts w:ascii="Arial" w:hAnsi="Arial" w:cs="Arial"/>
          <w:sz w:val="24"/>
          <w:szCs w:val="24"/>
        </w:rPr>
        <w:t>Novy</w:t>
      </w:r>
      <w:proofErr w:type="spellEnd"/>
      <w:r w:rsidRPr="00021E17">
        <w:rPr>
          <w:rFonts w:ascii="Arial" w:hAnsi="Arial" w:cs="Arial"/>
          <w:sz w:val="24"/>
          <w:szCs w:val="24"/>
        </w:rPr>
        <w:t xml:space="preserve">-Marx, R., </w:t>
      </w:r>
      <w:r w:rsidR="00023C60">
        <w:rPr>
          <w:rFonts w:ascii="Arial" w:hAnsi="Arial" w:cs="Arial"/>
          <w:sz w:val="24"/>
          <w:szCs w:val="24"/>
        </w:rPr>
        <w:t>(</w:t>
      </w:r>
      <w:r w:rsidRPr="00021E17">
        <w:rPr>
          <w:rFonts w:ascii="Arial" w:hAnsi="Arial" w:cs="Arial"/>
          <w:sz w:val="24"/>
          <w:szCs w:val="24"/>
        </w:rPr>
        <w:t>2013</w:t>
      </w:r>
      <w:r w:rsidR="00023C60">
        <w:rPr>
          <w:rFonts w:ascii="Arial" w:hAnsi="Arial" w:cs="Arial"/>
          <w:sz w:val="24"/>
          <w:szCs w:val="24"/>
        </w:rPr>
        <w:t>)</w:t>
      </w:r>
      <w:r w:rsidR="00B04A47">
        <w:rPr>
          <w:rFonts w:ascii="Arial" w:hAnsi="Arial" w:cs="Arial"/>
          <w:sz w:val="24"/>
          <w:szCs w:val="24"/>
        </w:rPr>
        <w:t>:</w:t>
      </w:r>
      <w:r w:rsidRPr="00021E17">
        <w:rPr>
          <w:rFonts w:ascii="Arial" w:hAnsi="Arial" w:cs="Arial"/>
          <w:sz w:val="24"/>
          <w:szCs w:val="24"/>
        </w:rPr>
        <w:t xml:space="preserve"> </w:t>
      </w:r>
      <w:r w:rsidR="00B04A47">
        <w:rPr>
          <w:rFonts w:ascii="Arial" w:hAnsi="Arial" w:cs="Arial"/>
          <w:sz w:val="24"/>
          <w:szCs w:val="24"/>
        </w:rPr>
        <w:t>“</w:t>
      </w:r>
      <w:r w:rsidRPr="00021E17">
        <w:rPr>
          <w:rFonts w:ascii="Arial" w:hAnsi="Arial" w:cs="Arial"/>
          <w:sz w:val="24"/>
          <w:szCs w:val="24"/>
        </w:rPr>
        <w:t>The other side of value: The gross profitability</w:t>
      </w:r>
      <w:r>
        <w:rPr>
          <w:rFonts w:ascii="Arial" w:hAnsi="Arial" w:cs="Arial"/>
          <w:sz w:val="24"/>
          <w:szCs w:val="24"/>
        </w:rPr>
        <w:t xml:space="preserve"> </w:t>
      </w:r>
      <w:r w:rsidRPr="00021E17">
        <w:rPr>
          <w:rFonts w:ascii="Arial" w:hAnsi="Arial" w:cs="Arial"/>
          <w:sz w:val="24"/>
          <w:szCs w:val="24"/>
        </w:rPr>
        <w:t>premium</w:t>
      </w:r>
      <w:r w:rsidR="00B04A47">
        <w:rPr>
          <w:rFonts w:ascii="Arial" w:hAnsi="Arial" w:cs="Arial"/>
          <w:sz w:val="24"/>
          <w:szCs w:val="24"/>
        </w:rPr>
        <w:t>”,</w:t>
      </w:r>
      <w:r w:rsidRPr="00021E17">
        <w:rPr>
          <w:rFonts w:ascii="Arial" w:hAnsi="Arial" w:cs="Arial"/>
          <w:sz w:val="24"/>
          <w:szCs w:val="24"/>
        </w:rPr>
        <w:t xml:space="preserve"> Jou</w:t>
      </w:r>
      <w:r w:rsidR="005A0576">
        <w:rPr>
          <w:rFonts w:ascii="Arial" w:hAnsi="Arial" w:cs="Arial"/>
          <w:sz w:val="24"/>
          <w:szCs w:val="24"/>
        </w:rPr>
        <w:t>rnal of Financial Economics 108:</w:t>
      </w:r>
      <w:r w:rsidRPr="00021E17">
        <w:rPr>
          <w:rFonts w:ascii="Arial" w:hAnsi="Arial" w:cs="Arial"/>
          <w:sz w:val="24"/>
          <w:szCs w:val="24"/>
        </w:rPr>
        <w:t xml:space="preserve"> 1–28.</w:t>
      </w:r>
    </w:p>
    <w:p w14:paraId="6CB5F949" w14:textId="3BCA5C11" w:rsidR="0097034B" w:rsidRPr="000E7372" w:rsidRDefault="0097034B" w:rsidP="003D24A7">
      <w:pPr>
        <w:spacing w:after="0" w:line="480" w:lineRule="auto"/>
        <w:ind w:left="540" w:hanging="360"/>
        <w:jc w:val="both"/>
        <w:rPr>
          <w:rFonts w:ascii="Arial" w:hAnsi="Arial" w:cs="Arial"/>
          <w:sz w:val="24"/>
          <w:szCs w:val="24"/>
        </w:rPr>
      </w:pPr>
      <w:r w:rsidRPr="000E7372">
        <w:rPr>
          <w:rFonts w:ascii="Arial" w:hAnsi="Arial" w:cs="Arial"/>
          <w:sz w:val="24"/>
          <w:szCs w:val="24"/>
        </w:rPr>
        <w:t xml:space="preserve">Rosenberg, Barr, Kenneth Reid, and Ronald </w:t>
      </w:r>
      <w:proofErr w:type="spellStart"/>
      <w:r w:rsidRPr="000E7372">
        <w:rPr>
          <w:rFonts w:ascii="Arial" w:hAnsi="Arial" w:cs="Arial"/>
          <w:sz w:val="24"/>
          <w:szCs w:val="24"/>
        </w:rPr>
        <w:t>Lanstein</w:t>
      </w:r>
      <w:proofErr w:type="spellEnd"/>
      <w:r w:rsidR="00B04A47">
        <w:rPr>
          <w:rFonts w:ascii="Arial" w:hAnsi="Arial" w:cs="Arial"/>
          <w:sz w:val="24"/>
          <w:szCs w:val="24"/>
        </w:rPr>
        <w:t>,</w:t>
      </w:r>
      <w:r w:rsidRPr="000E7372">
        <w:rPr>
          <w:rFonts w:ascii="Arial" w:hAnsi="Arial" w:cs="Arial"/>
          <w:sz w:val="24"/>
          <w:szCs w:val="24"/>
        </w:rPr>
        <w:t xml:space="preserve"> (1985)</w:t>
      </w:r>
      <w:r w:rsidR="00B04A47">
        <w:rPr>
          <w:rFonts w:ascii="Arial" w:hAnsi="Arial" w:cs="Arial"/>
          <w:sz w:val="24"/>
          <w:szCs w:val="24"/>
        </w:rPr>
        <w:t>:</w:t>
      </w:r>
      <w:r w:rsidRPr="000E7372">
        <w:rPr>
          <w:rFonts w:ascii="Arial" w:hAnsi="Arial" w:cs="Arial"/>
          <w:sz w:val="24"/>
          <w:szCs w:val="24"/>
        </w:rPr>
        <w:t xml:space="preserve"> “Persuasive Evidence of Market Inefficiency”, Journal o</w:t>
      </w:r>
      <w:r w:rsidR="005A0576">
        <w:rPr>
          <w:rFonts w:ascii="Arial" w:hAnsi="Arial" w:cs="Arial"/>
          <w:sz w:val="24"/>
          <w:szCs w:val="24"/>
        </w:rPr>
        <w:t xml:space="preserve">f Portfolio Management 11: </w:t>
      </w:r>
      <w:r w:rsidRPr="000E7372">
        <w:rPr>
          <w:rFonts w:ascii="Arial" w:hAnsi="Arial" w:cs="Arial"/>
          <w:sz w:val="24"/>
          <w:szCs w:val="24"/>
        </w:rPr>
        <w:t>9</w:t>
      </w:r>
      <w:r w:rsidR="005A0576" w:rsidRPr="0049401E">
        <w:rPr>
          <w:rFonts w:ascii="Arial" w:hAnsi="Arial" w:cs="Arial"/>
          <w:sz w:val="24"/>
          <w:szCs w:val="24"/>
        </w:rPr>
        <w:t>–</w:t>
      </w:r>
      <w:r w:rsidRPr="000E7372">
        <w:rPr>
          <w:rFonts w:ascii="Arial" w:hAnsi="Arial" w:cs="Arial"/>
          <w:sz w:val="24"/>
          <w:szCs w:val="24"/>
        </w:rPr>
        <w:t>17</w:t>
      </w:r>
      <w:r w:rsidR="0030731C">
        <w:rPr>
          <w:rFonts w:ascii="Arial" w:hAnsi="Arial" w:cs="Arial"/>
          <w:sz w:val="24"/>
          <w:szCs w:val="24"/>
        </w:rPr>
        <w:t>.</w:t>
      </w:r>
    </w:p>
    <w:p w14:paraId="1C294FFF" w14:textId="5A46F6AC" w:rsidR="0097034B" w:rsidRDefault="0097034B" w:rsidP="003D24A7">
      <w:pPr>
        <w:spacing w:after="0" w:line="480" w:lineRule="auto"/>
        <w:ind w:left="540" w:hanging="360"/>
        <w:jc w:val="both"/>
        <w:rPr>
          <w:rFonts w:ascii="Arial" w:hAnsi="Arial" w:cs="Arial"/>
          <w:sz w:val="24"/>
          <w:szCs w:val="24"/>
        </w:rPr>
      </w:pPr>
      <w:r w:rsidRPr="005A0576">
        <w:rPr>
          <w:rFonts w:ascii="Arial" w:hAnsi="Arial" w:cs="Arial"/>
          <w:sz w:val="24"/>
          <w:szCs w:val="24"/>
        </w:rPr>
        <w:t>Sa</w:t>
      </w:r>
      <w:r w:rsidR="005A0576">
        <w:rPr>
          <w:rFonts w:ascii="Arial" w:hAnsi="Arial" w:cs="Arial"/>
          <w:sz w:val="24"/>
          <w:szCs w:val="24"/>
        </w:rPr>
        <w:t>muelson, Paul A.</w:t>
      </w:r>
      <w:r w:rsidR="00B04A47">
        <w:rPr>
          <w:rFonts w:ascii="Arial" w:hAnsi="Arial" w:cs="Arial"/>
          <w:sz w:val="24"/>
          <w:szCs w:val="24"/>
        </w:rPr>
        <w:t>,</w:t>
      </w:r>
      <w:r w:rsidR="005A0576">
        <w:rPr>
          <w:rFonts w:ascii="Arial" w:hAnsi="Arial" w:cs="Arial"/>
          <w:sz w:val="24"/>
          <w:szCs w:val="24"/>
        </w:rPr>
        <w:t xml:space="preserve"> (1965a</w:t>
      </w:r>
      <w:r w:rsidR="00B04A47">
        <w:rPr>
          <w:rFonts w:ascii="Arial" w:hAnsi="Arial" w:cs="Arial"/>
          <w:sz w:val="24"/>
          <w:szCs w:val="24"/>
        </w:rPr>
        <w:t>):</w:t>
      </w:r>
      <w:r w:rsidRPr="005A0576">
        <w:rPr>
          <w:rFonts w:ascii="Arial" w:hAnsi="Arial" w:cs="Arial"/>
          <w:sz w:val="24"/>
          <w:szCs w:val="24"/>
        </w:rPr>
        <w:t xml:space="preserve"> “Proof That</w:t>
      </w:r>
      <w:r w:rsidRPr="000F17DD">
        <w:rPr>
          <w:rFonts w:ascii="Arial" w:hAnsi="Arial" w:cs="Arial"/>
          <w:sz w:val="24"/>
          <w:szCs w:val="24"/>
        </w:rPr>
        <w:t xml:space="preserve"> Properly Anticip</w:t>
      </w:r>
      <w:r>
        <w:rPr>
          <w:rFonts w:ascii="Arial" w:hAnsi="Arial" w:cs="Arial"/>
          <w:sz w:val="24"/>
          <w:szCs w:val="24"/>
        </w:rPr>
        <w:t xml:space="preserve">ated Prices Fluctuate Randomly”, </w:t>
      </w:r>
      <w:r w:rsidRPr="000F17DD">
        <w:rPr>
          <w:rFonts w:ascii="Arial" w:hAnsi="Arial" w:cs="Arial"/>
          <w:sz w:val="24"/>
          <w:szCs w:val="24"/>
        </w:rPr>
        <w:t>In</w:t>
      </w:r>
      <w:r>
        <w:rPr>
          <w:rFonts w:ascii="Arial" w:hAnsi="Arial" w:cs="Arial"/>
          <w:sz w:val="24"/>
          <w:szCs w:val="24"/>
        </w:rPr>
        <w:t>dustrial Management Review</w:t>
      </w:r>
      <w:r w:rsidR="005A0576">
        <w:rPr>
          <w:rFonts w:ascii="Arial" w:hAnsi="Arial" w:cs="Arial"/>
          <w:sz w:val="24"/>
          <w:szCs w:val="24"/>
        </w:rPr>
        <w:t xml:space="preserve"> 6: 41</w:t>
      </w:r>
      <w:r w:rsidR="005A0576" w:rsidRPr="0049401E">
        <w:rPr>
          <w:rFonts w:ascii="Arial" w:hAnsi="Arial" w:cs="Arial"/>
          <w:sz w:val="24"/>
          <w:szCs w:val="24"/>
        </w:rPr>
        <w:t>–</w:t>
      </w:r>
      <w:r w:rsidR="005A0576">
        <w:rPr>
          <w:rFonts w:ascii="Arial" w:hAnsi="Arial" w:cs="Arial"/>
          <w:sz w:val="24"/>
          <w:szCs w:val="24"/>
        </w:rPr>
        <w:t>49</w:t>
      </w:r>
      <w:r>
        <w:rPr>
          <w:rFonts w:ascii="Arial" w:hAnsi="Arial" w:cs="Arial"/>
          <w:sz w:val="24"/>
          <w:szCs w:val="24"/>
        </w:rPr>
        <w:t>.</w:t>
      </w:r>
    </w:p>
    <w:p w14:paraId="77EEA175" w14:textId="4F48A7E5" w:rsidR="0097034B" w:rsidRDefault="0097034B" w:rsidP="003D24A7">
      <w:pPr>
        <w:spacing w:after="0" w:line="480" w:lineRule="auto"/>
        <w:ind w:left="540" w:hanging="360"/>
        <w:jc w:val="both"/>
        <w:rPr>
          <w:rFonts w:ascii="Arial" w:hAnsi="Arial" w:cs="Arial"/>
          <w:sz w:val="24"/>
          <w:szCs w:val="24"/>
        </w:rPr>
      </w:pPr>
      <w:r w:rsidRPr="00100092">
        <w:rPr>
          <w:rFonts w:ascii="Arial" w:hAnsi="Arial" w:cs="Arial"/>
          <w:sz w:val="24"/>
          <w:szCs w:val="24"/>
        </w:rPr>
        <w:t>Sharpe, William F.</w:t>
      </w:r>
      <w:r w:rsidR="00B04A47">
        <w:rPr>
          <w:rFonts w:ascii="Arial" w:hAnsi="Arial" w:cs="Arial"/>
          <w:sz w:val="24"/>
          <w:szCs w:val="24"/>
        </w:rPr>
        <w:t>,</w:t>
      </w:r>
      <w:r w:rsidRPr="00100092">
        <w:rPr>
          <w:rFonts w:ascii="Arial" w:hAnsi="Arial" w:cs="Arial"/>
          <w:sz w:val="24"/>
          <w:szCs w:val="24"/>
        </w:rPr>
        <w:t xml:space="preserve"> </w:t>
      </w:r>
      <w:r w:rsidR="007C1243">
        <w:rPr>
          <w:rFonts w:ascii="Arial" w:hAnsi="Arial" w:cs="Arial"/>
          <w:sz w:val="24"/>
          <w:szCs w:val="24"/>
        </w:rPr>
        <w:t>(</w:t>
      </w:r>
      <w:r w:rsidRPr="00100092">
        <w:rPr>
          <w:rFonts w:ascii="Arial" w:hAnsi="Arial" w:cs="Arial"/>
          <w:sz w:val="24"/>
          <w:szCs w:val="24"/>
        </w:rPr>
        <w:t>19</w:t>
      </w:r>
      <w:r>
        <w:rPr>
          <w:rFonts w:ascii="Arial" w:hAnsi="Arial" w:cs="Arial"/>
          <w:sz w:val="24"/>
          <w:szCs w:val="24"/>
        </w:rPr>
        <w:t>64</w:t>
      </w:r>
      <w:r w:rsidR="007C1243">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“Capital Asset Prices— A th</w:t>
      </w:r>
      <w:r w:rsidRPr="00100092">
        <w:rPr>
          <w:rFonts w:ascii="Arial" w:hAnsi="Arial" w:cs="Arial"/>
          <w:sz w:val="24"/>
          <w:szCs w:val="24"/>
        </w:rPr>
        <w:t xml:space="preserve">eory of </w:t>
      </w:r>
      <w:r>
        <w:rPr>
          <w:rFonts w:ascii="Arial" w:hAnsi="Arial" w:cs="Arial"/>
          <w:sz w:val="24"/>
          <w:szCs w:val="24"/>
        </w:rPr>
        <w:t>m</w:t>
      </w:r>
      <w:r w:rsidRPr="00100092">
        <w:rPr>
          <w:rFonts w:ascii="Arial" w:hAnsi="Arial" w:cs="Arial"/>
          <w:sz w:val="24"/>
          <w:szCs w:val="24"/>
        </w:rPr>
        <w:t xml:space="preserve">arket </w:t>
      </w:r>
      <w:r>
        <w:rPr>
          <w:rFonts w:ascii="Arial" w:hAnsi="Arial" w:cs="Arial"/>
          <w:sz w:val="24"/>
          <w:szCs w:val="24"/>
        </w:rPr>
        <w:t>e</w:t>
      </w:r>
      <w:r w:rsidRPr="00100092">
        <w:rPr>
          <w:rFonts w:ascii="Arial" w:hAnsi="Arial" w:cs="Arial"/>
          <w:sz w:val="24"/>
          <w:szCs w:val="24"/>
        </w:rPr>
        <w:t>quilibrium</w:t>
      </w:r>
      <w:r>
        <w:rPr>
          <w:rFonts w:ascii="Arial" w:hAnsi="Arial" w:cs="Arial"/>
          <w:sz w:val="24"/>
          <w:szCs w:val="24"/>
        </w:rPr>
        <w:t xml:space="preserve"> u</w:t>
      </w:r>
      <w:r w:rsidRPr="00100092">
        <w:rPr>
          <w:rFonts w:ascii="Arial" w:hAnsi="Arial" w:cs="Arial"/>
          <w:sz w:val="24"/>
          <w:szCs w:val="24"/>
        </w:rPr>
        <w:t xml:space="preserve">nder </w:t>
      </w:r>
      <w:r>
        <w:rPr>
          <w:rFonts w:ascii="Arial" w:hAnsi="Arial" w:cs="Arial"/>
          <w:sz w:val="24"/>
          <w:szCs w:val="24"/>
        </w:rPr>
        <w:t>c</w:t>
      </w:r>
      <w:r w:rsidRPr="00100092">
        <w:rPr>
          <w:rFonts w:ascii="Arial" w:hAnsi="Arial" w:cs="Arial"/>
          <w:sz w:val="24"/>
          <w:szCs w:val="24"/>
        </w:rPr>
        <w:t xml:space="preserve">onditions of </w:t>
      </w:r>
      <w:r w:rsidR="00B04A47">
        <w:rPr>
          <w:rFonts w:ascii="Arial" w:hAnsi="Arial" w:cs="Arial"/>
          <w:sz w:val="24"/>
          <w:szCs w:val="24"/>
        </w:rPr>
        <w:t>risk</w:t>
      </w:r>
      <w:r>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Journal of Finance 19</w:t>
      </w:r>
      <w:r w:rsidR="005A0576">
        <w:rPr>
          <w:rFonts w:ascii="Arial" w:hAnsi="Arial" w:cs="Arial"/>
          <w:sz w:val="24"/>
          <w:szCs w:val="24"/>
        </w:rPr>
        <w:t xml:space="preserve">: </w:t>
      </w:r>
      <w:r w:rsidR="005A0576" w:rsidRPr="005A0576">
        <w:rPr>
          <w:rFonts w:ascii="Arial" w:hAnsi="Arial" w:cs="Arial"/>
          <w:sz w:val="24"/>
          <w:szCs w:val="24"/>
        </w:rPr>
        <w:t>425</w:t>
      </w:r>
      <w:r w:rsidR="005A0576" w:rsidRPr="0049401E">
        <w:rPr>
          <w:rFonts w:ascii="Arial" w:hAnsi="Arial" w:cs="Arial"/>
          <w:sz w:val="24"/>
          <w:szCs w:val="24"/>
        </w:rPr>
        <w:t>–</w:t>
      </w:r>
      <w:r w:rsidR="005A0576" w:rsidRPr="005A0576">
        <w:rPr>
          <w:rFonts w:ascii="Arial" w:hAnsi="Arial" w:cs="Arial"/>
          <w:sz w:val="24"/>
          <w:szCs w:val="24"/>
        </w:rPr>
        <w:t>442</w:t>
      </w:r>
      <w:r w:rsidRPr="00100092">
        <w:rPr>
          <w:rFonts w:ascii="Arial" w:hAnsi="Arial" w:cs="Arial"/>
          <w:sz w:val="24"/>
          <w:szCs w:val="24"/>
        </w:rPr>
        <w:t>.</w:t>
      </w:r>
    </w:p>
    <w:p w14:paraId="18B4EBB5" w14:textId="31A39027"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sidRPr="002140C3">
        <w:rPr>
          <w:rFonts w:ascii="Arial" w:hAnsi="Arial" w:cs="Arial"/>
          <w:sz w:val="24"/>
          <w:szCs w:val="24"/>
        </w:rPr>
        <w:t>.</w:t>
      </w:r>
      <w:r w:rsidR="00B04A47">
        <w:rPr>
          <w:rFonts w:ascii="Arial" w:hAnsi="Arial" w:cs="Arial"/>
          <w:sz w:val="24"/>
          <w:szCs w:val="24"/>
        </w:rPr>
        <w:t>,</w:t>
      </w:r>
      <w:r w:rsidRPr="002140C3">
        <w:rPr>
          <w:rFonts w:ascii="Arial" w:hAnsi="Arial" w:cs="Arial"/>
          <w:sz w:val="24"/>
          <w:szCs w:val="24"/>
        </w:rPr>
        <w:t xml:space="preserve"> (1966)</w:t>
      </w:r>
      <w:r w:rsidR="00B04A47">
        <w:rPr>
          <w:rFonts w:ascii="Arial" w:hAnsi="Arial" w:cs="Arial"/>
          <w:sz w:val="24"/>
          <w:szCs w:val="24"/>
        </w:rPr>
        <w:t>: “Mutual Fund Performance</w:t>
      </w:r>
      <w:r w:rsidRPr="002140C3">
        <w:rPr>
          <w:rFonts w:ascii="Arial" w:hAnsi="Arial" w:cs="Arial"/>
          <w:sz w:val="24"/>
          <w:szCs w:val="24"/>
        </w:rPr>
        <w:t>”</w:t>
      </w:r>
      <w:r w:rsidR="00B04A47">
        <w:rPr>
          <w:rFonts w:ascii="Arial" w:hAnsi="Arial" w:cs="Arial"/>
          <w:sz w:val="24"/>
          <w:szCs w:val="24"/>
        </w:rPr>
        <w:t>,</w:t>
      </w:r>
      <w:r w:rsidRPr="002140C3">
        <w:rPr>
          <w:rFonts w:ascii="Arial" w:hAnsi="Arial" w:cs="Arial"/>
          <w:sz w:val="24"/>
          <w:szCs w:val="24"/>
        </w:rPr>
        <w:t xml:space="preserve"> Journal of</w:t>
      </w:r>
      <w:r>
        <w:rPr>
          <w:rFonts w:ascii="Arial" w:hAnsi="Arial" w:cs="Arial"/>
          <w:sz w:val="24"/>
          <w:szCs w:val="24"/>
        </w:rPr>
        <w:t xml:space="preserve"> </w:t>
      </w:r>
      <w:r w:rsidR="005A0576">
        <w:rPr>
          <w:rFonts w:ascii="Arial" w:hAnsi="Arial" w:cs="Arial"/>
          <w:sz w:val="24"/>
          <w:szCs w:val="24"/>
        </w:rPr>
        <w:t>Business 39:</w:t>
      </w:r>
      <w:r w:rsidRPr="002140C3">
        <w:rPr>
          <w:rFonts w:ascii="Arial" w:hAnsi="Arial" w:cs="Arial"/>
          <w:sz w:val="24"/>
          <w:szCs w:val="24"/>
        </w:rPr>
        <w:t xml:space="preserve"> 119–138</w:t>
      </w:r>
      <w:r>
        <w:rPr>
          <w:rFonts w:ascii="Arial" w:hAnsi="Arial" w:cs="Arial"/>
          <w:sz w:val="24"/>
          <w:szCs w:val="24"/>
        </w:rPr>
        <w:t>.</w:t>
      </w:r>
    </w:p>
    <w:p w14:paraId="6FC34F4D" w14:textId="7DBC4CB7"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(1991</w:t>
      </w:r>
      <w:r w:rsidRPr="002140C3">
        <w:rPr>
          <w:rFonts w:ascii="Arial" w:hAnsi="Arial" w:cs="Arial"/>
          <w:sz w:val="24"/>
          <w:szCs w:val="24"/>
        </w:rPr>
        <w:t>)</w:t>
      </w:r>
      <w:r w:rsidR="00B04A47">
        <w:rPr>
          <w:rFonts w:ascii="Arial" w:hAnsi="Arial" w:cs="Arial"/>
          <w:sz w:val="24"/>
          <w:szCs w:val="24"/>
        </w:rPr>
        <w:t>:</w:t>
      </w:r>
      <w:r w:rsidRPr="002140C3">
        <w:rPr>
          <w:rFonts w:ascii="Arial" w:hAnsi="Arial" w:cs="Arial"/>
          <w:sz w:val="24"/>
          <w:szCs w:val="24"/>
        </w:rPr>
        <w:t xml:space="preserve"> </w:t>
      </w:r>
      <w:r>
        <w:rPr>
          <w:rFonts w:ascii="Arial" w:hAnsi="Arial" w:cs="Arial"/>
          <w:sz w:val="24"/>
          <w:szCs w:val="24"/>
        </w:rPr>
        <w:t>“</w:t>
      </w:r>
      <w:r w:rsidRPr="00CE6D02">
        <w:rPr>
          <w:rFonts w:ascii="Arial" w:hAnsi="Arial" w:cs="Arial"/>
          <w:sz w:val="24"/>
          <w:szCs w:val="24"/>
        </w:rPr>
        <w:t>The Arithmetic of Active Management</w:t>
      </w:r>
      <w:r w:rsidR="00B04A47">
        <w:rPr>
          <w:rFonts w:ascii="Arial" w:hAnsi="Arial" w:cs="Arial"/>
          <w:sz w:val="24"/>
          <w:szCs w:val="24"/>
        </w:rPr>
        <w:t>”,</w:t>
      </w:r>
      <w:r>
        <w:rPr>
          <w:rFonts w:ascii="Arial" w:hAnsi="Arial" w:cs="Arial"/>
          <w:sz w:val="24"/>
          <w:szCs w:val="24"/>
        </w:rPr>
        <w:t xml:space="preserve"> </w:t>
      </w:r>
      <w:r w:rsidRPr="00CE6D02">
        <w:rPr>
          <w:rFonts w:ascii="Arial" w:hAnsi="Arial" w:cs="Arial"/>
          <w:sz w:val="24"/>
          <w:szCs w:val="24"/>
        </w:rPr>
        <w:t>Financial Analysts Journal</w:t>
      </w:r>
      <w:r>
        <w:rPr>
          <w:rFonts w:ascii="Arial" w:hAnsi="Arial" w:cs="Arial"/>
          <w:sz w:val="24"/>
          <w:szCs w:val="24"/>
        </w:rPr>
        <w:t xml:space="preserve"> </w:t>
      </w:r>
      <w:r w:rsidR="005A0576">
        <w:rPr>
          <w:rFonts w:ascii="Arial" w:hAnsi="Arial" w:cs="Arial"/>
          <w:sz w:val="24"/>
          <w:szCs w:val="24"/>
        </w:rPr>
        <w:t xml:space="preserve">Vol. 47: </w:t>
      </w:r>
      <w:r w:rsidRPr="00CE6D02">
        <w:rPr>
          <w:rFonts w:ascii="Arial" w:hAnsi="Arial" w:cs="Arial"/>
          <w:sz w:val="24"/>
          <w:szCs w:val="24"/>
        </w:rPr>
        <w:t>7</w:t>
      </w:r>
      <w:r w:rsidR="005A0576" w:rsidRPr="0049401E">
        <w:rPr>
          <w:rFonts w:ascii="Arial" w:hAnsi="Arial" w:cs="Arial"/>
          <w:sz w:val="24"/>
          <w:szCs w:val="24"/>
        </w:rPr>
        <w:t>–</w:t>
      </w:r>
      <w:r w:rsidRPr="00CE6D02">
        <w:rPr>
          <w:rFonts w:ascii="Arial" w:hAnsi="Arial" w:cs="Arial"/>
          <w:sz w:val="24"/>
          <w:szCs w:val="24"/>
        </w:rPr>
        <w:t>9</w:t>
      </w:r>
      <w:r w:rsidR="0030731C">
        <w:rPr>
          <w:rFonts w:ascii="Arial" w:hAnsi="Arial" w:cs="Arial"/>
          <w:sz w:val="24"/>
          <w:szCs w:val="24"/>
        </w:rPr>
        <w:t>.</w:t>
      </w:r>
    </w:p>
    <w:p w14:paraId="32C620EE" w14:textId="15D060A4" w:rsidR="0097034B" w:rsidRDefault="0097034B" w:rsidP="003D24A7">
      <w:pPr>
        <w:spacing w:line="480" w:lineRule="auto"/>
        <w:ind w:left="540" w:hanging="360"/>
        <w:jc w:val="both"/>
        <w:rPr>
          <w:rFonts w:ascii="Arial" w:hAnsi="Arial" w:cs="Arial"/>
          <w:sz w:val="24"/>
          <w:szCs w:val="24"/>
        </w:rPr>
      </w:pPr>
      <w:r>
        <w:rPr>
          <w:rFonts w:ascii="Arial" w:hAnsi="Arial" w:cs="Arial"/>
          <w:sz w:val="24"/>
          <w:szCs w:val="24"/>
        </w:rPr>
        <w:t xml:space="preserve">Thomas </w:t>
      </w:r>
      <w:proofErr w:type="spellStart"/>
      <w:r>
        <w:rPr>
          <w:rFonts w:ascii="Arial" w:hAnsi="Arial" w:cs="Arial"/>
          <w:sz w:val="24"/>
          <w:szCs w:val="24"/>
        </w:rPr>
        <w:t>Delcey</w:t>
      </w:r>
      <w:proofErr w:type="spellEnd"/>
      <w:r w:rsidR="00B04A47">
        <w:rPr>
          <w:rFonts w:ascii="Arial" w:hAnsi="Arial" w:cs="Arial"/>
          <w:sz w:val="24"/>
          <w:szCs w:val="24"/>
        </w:rPr>
        <w:t>,</w:t>
      </w:r>
      <w:r>
        <w:rPr>
          <w:rFonts w:ascii="Arial" w:hAnsi="Arial" w:cs="Arial"/>
          <w:sz w:val="24"/>
          <w:szCs w:val="24"/>
        </w:rPr>
        <w:t xml:space="preserve"> (2019)</w:t>
      </w:r>
      <w:r w:rsidR="00B04A47">
        <w:rPr>
          <w:rFonts w:ascii="Arial" w:hAnsi="Arial" w:cs="Arial"/>
          <w:sz w:val="24"/>
          <w:szCs w:val="24"/>
        </w:rPr>
        <w:t>:</w:t>
      </w:r>
      <w:r>
        <w:rPr>
          <w:rFonts w:ascii="Arial" w:hAnsi="Arial" w:cs="Arial"/>
          <w:sz w:val="24"/>
          <w:szCs w:val="24"/>
        </w:rPr>
        <w:t xml:space="preserve"> “</w:t>
      </w:r>
      <w:r w:rsidRPr="00115DAE">
        <w:rPr>
          <w:rFonts w:ascii="Arial" w:hAnsi="Arial" w:cs="Arial"/>
          <w:sz w:val="24"/>
          <w:szCs w:val="24"/>
        </w:rPr>
        <w:t xml:space="preserve">Samuelson vs </w:t>
      </w:r>
      <w:proofErr w:type="spellStart"/>
      <w:r w:rsidRPr="00115DAE">
        <w:rPr>
          <w:rFonts w:ascii="Arial" w:hAnsi="Arial" w:cs="Arial"/>
          <w:sz w:val="24"/>
          <w:szCs w:val="24"/>
        </w:rPr>
        <w:t>Fama</w:t>
      </w:r>
      <w:proofErr w:type="spellEnd"/>
      <w:r w:rsidRPr="00115DAE">
        <w:rPr>
          <w:rFonts w:ascii="Arial" w:hAnsi="Arial" w:cs="Arial"/>
          <w:sz w:val="24"/>
          <w:szCs w:val="24"/>
        </w:rPr>
        <w:t xml:space="preserve"> on the Efficient Market Hypothesis: The Point of View of Expertise</w:t>
      </w:r>
      <w:r>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w:t>
      </w:r>
      <w:proofErr w:type="spellStart"/>
      <w:r>
        <w:rPr>
          <w:rFonts w:ascii="Arial" w:hAnsi="Arial" w:cs="Arial"/>
          <w:sz w:val="24"/>
          <w:szCs w:val="24"/>
        </w:rPr>
        <w:t>OEconomia</w:t>
      </w:r>
      <w:proofErr w:type="spellEnd"/>
      <w:r>
        <w:rPr>
          <w:rFonts w:ascii="Arial" w:hAnsi="Arial" w:cs="Arial"/>
          <w:sz w:val="24"/>
          <w:szCs w:val="24"/>
        </w:rPr>
        <w:t>-</w:t>
      </w:r>
      <w:r w:rsidRPr="00115DAE">
        <w:rPr>
          <w:rFonts w:ascii="Arial" w:hAnsi="Arial" w:cs="Arial"/>
          <w:sz w:val="24"/>
          <w:szCs w:val="24"/>
        </w:rPr>
        <w:t>History/Methodology/Philosophy,</w:t>
      </w:r>
      <w:r>
        <w:rPr>
          <w:rFonts w:ascii="Arial" w:hAnsi="Arial" w:cs="Arial"/>
          <w:sz w:val="24"/>
          <w:szCs w:val="24"/>
        </w:rPr>
        <w:t xml:space="preserve"> </w:t>
      </w:r>
      <w:proofErr w:type="spellStart"/>
      <w:r>
        <w:rPr>
          <w:rFonts w:ascii="Arial" w:hAnsi="Arial" w:cs="Arial"/>
          <w:sz w:val="24"/>
          <w:szCs w:val="24"/>
        </w:rPr>
        <w:t>NecPlus</w:t>
      </w:r>
      <w:proofErr w:type="spellEnd"/>
      <w:r>
        <w:rPr>
          <w:rFonts w:ascii="Arial" w:hAnsi="Arial" w:cs="Arial"/>
          <w:sz w:val="24"/>
          <w:szCs w:val="24"/>
        </w:rPr>
        <w:t xml:space="preserve">/Association </w:t>
      </w:r>
      <w:proofErr w:type="spellStart"/>
      <w:r>
        <w:rPr>
          <w:rFonts w:ascii="Arial" w:hAnsi="Arial" w:cs="Arial"/>
          <w:sz w:val="24"/>
          <w:szCs w:val="24"/>
        </w:rPr>
        <w:t>OEconomia</w:t>
      </w:r>
      <w:proofErr w:type="spellEnd"/>
      <w:r>
        <w:rPr>
          <w:rFonts w:ascii="Arial" w:hAnsi="Arial" w:cs="Arial"/>
          <w:sz w:val="24"/>
          <w:szCs w:val="24"/>
        </w:rPr>
        <w:t xml:space="preserve">, </w:t>
      </w:r>
      <w:proofErr w:type="spellStart"/>
      <w:r w:rsidRPr="00115DAE">
        <w:rPr>
          <w:rFonts w:ascii="Arial" w:hAnsi="Arial" w:cs="Arial"/>
          <w:sz w:val="24"/>
          <w:szCs w:val="24"/>
        </w:rPr>
        <w:t>Varia</w:t>
      </w:r>
      <w:proofErr w:type="spellEnd"/>
      <w:r w:rsidRPr="00115DAE">
        <w:rPr>
          <w:rFonts w:ascii="Arial" w:hAnsi="Arial" w:cs="Arial"/>
          <w:sz w:val="24"/>
          <w:szCs w:val="24"/>
        </w:rPr>
        <w:t>,</w:t>
      </w:r>
      <w:r>
        <w:rPr>
          <w:rFonts w:ascii="Arial" w:hAnsi="Arial" w:cs="Arial"/>
          <w:sz w:val="24"/>
          <w:szCs w:val="24"/>
        </w:rPr>
        <w:t xml:space="preserve"> 9</w:t>
      </w:r>
      <w:r w:rsidRPr="00115DAE">
        <w:rPr>
          <w:rFonts w:ascii="Arial" w:hAnsi="Arial" w:cs="Arial"/>
          <w:sz w:val="24"/>
          <w:szCs w:val="24"/>
        </w:rPr>
        <w:t>.</w:t>
      </w:r>
    </w:p>
    <w:p w14:paraId="75EA09EC" w14:textId="1BC6F851" w:rsidR="006C65F3" w:rsidRDefault="0097034B" w:rsidP="006C65F3">
      <w:pPr>
        <w:spacing w:line="480" w:lineRule="auto"/>
        <w:ind w:left="540" w:hanging="360"/>
        <w:jc w:val="both"/>
        <w:rPr>
          <w:rFonts w:ascii="Arial" w:hAnsi="Arial" w:cs="Arial"/>
          <w:sz w:val="24"/>
          <w:szCs w:val="24"/>
        </w:rPr>
      </w:pPr>
      <w:r w:rsidRPr="00C32940">
        <w:rPr>
          <w:rFonts w:ascii="Arial" w:hAnsi="Arial" w:cs="Arial"/>
          <w:sz w:val="24"/>
          <w:szCs w:val="24"/>
        </w:rPr>
        <w:t xml:space="preserve">Titman, S., Wei, K., </w:t>
      </w:r>
      <w:proofErr w:type="spellStart"/>
      <w:r w:rsidRPr="00C32940">
        <w:rPr>
          <w:rFonts w:ascii="Arial" w:hAnsi="Arial" w:cs="Arial"/>
          <w:sz w:val="24"/>
          <w:szCs w:val="24"/>
        </w:rPr>
        <w:t>Xie</w:t>
      </w:r>
      <w:proofErr w:type="spellEnd"/>
      <w:r w:rsidRPr="00C32940">
        <w:rPr>
          <w:rFonts w:ascii="Arial" w:hAnsi="Arial" w:cs="Arial"/>
          <w:sz w:val="24"/>
          <w:szCs w:val="24"/>
        </w:rPr>
        <w:t xml:space="preserve">, F., </w:t>
      </w:r>
      <w:r w:rsidR="007C1243">
        <w:rPr>
          <w:rFonts w:ascii="Arial" w:hAnsi="Arial" w:cs="Arial"/>
          <w:sz w:val="24"/>
          <w:szCs w:val="24"/>
        </w:rPr>
        <w:t>(</w:t>
      </w:r>
      <w:r w:rsidRPr="00C32940">
        <w:rPr>
          <w:rFonts w:ascii="Arial" w:hAnsi="Arial" w:cs="Arial"/>
          <w:sz w:val="24"/>
          <w:szCs w:val="24"/>
        </w:rPr>
        <w:t>2004</w:t>
      </w:r>
      <w:r w:rsidR="007C1243">
        <w:rPr>
          <w:rFonts w:ascii="Arial" w:hAnsi="Arial" w:cs="Arial"/>
          <w:sz w:val="24"/>
          <w:szCs w:val="24"/>
        </w:rPr>
        <w:t>)</w:t>
      </w:r>
      <w:r w:rsidR="00B04A47">
        <w:rPr>
          <w:rFonts w:ascii="Arial" w:hAnsi="Arial" w:cs="Arial"/>
          <w:sz w:val="24"/>
          <w:szCs w:val="24"/>
        </w:rPr>
        <w:t>:</w:t>
      </w:r>
      <w:r w:rsidRPr="00C32940">
        <w:rPr>
          <w:rFonts w:ascii="Arial" w:hAnsi="Arial" w:cs="Arial"/>
          <w:sz w:val="24"/>
          <w:szCs w:val="24"/>
        </w:rPr>
        <w:t xml:space="preserve"> </w:t>
      </w:r>
      <w:r w:rsidR="00B04A47">
        <w:rPr>
          <w:rFonts w:ascii="Arial" w:hAnsi="Arial" w:cs="Arial"/>
          <w:sz w:val="24"/>
          <w:szCs w:val="24"/>
        </w:rPr>
        <w:t>“</w:t>
      </w:r>
      <w:r w:rsidRPr="00C32940">
        <w:rPr>
          <w:rFonts w:ascii="Arial" w:hAnsi="Arial" w:cs="Arial"/>
          <w:sz w:val="24"/>
          <w:szCs w:val="24"/>
        </w:rPr>
        <w:t>Capital investments and stock returns</w:t>
      </w:r>
      <w:r w:rsidR="00B04A47">
        <w:rPr>
          <w:rFonts w:ascii="Arial" w:hAnsi="Arial" w:cs="Arial"/>
          <w:sz w:val="24"/>
          <w:szCs w:val="24"/>
        </w:rPr>
        <w:t>”,</w:t>
      </w:r>
      <w:r>
        <w:rPr>
          <w:rFonts w:ascii="Arial" w:hAnsi="Arial" w:cs="Arial"/>
          <w:sz w:val="24"/>
          <w:szCs w:val="24"/>
        </w:rPr>
        <w:t xml:space="preserve"> </w:t>
      </w:r>
      <w:r w:rsidRPr="00C32940">
        <w:rPr>
          <w:rFonts w:ascii="Arial" w:hAnsi="Arial" w:cs="Arial"/>
          <w:sz w:val="24"/>
          <w:szCs w:val="24"/>
        </w:rPr>
        <w:t>Journal of Financi</w:t>
      </w:r>
      <w:r w:rsidR="005A0576">
        <w:rPr>
          <w:rFonts w:ascii="Arial" w:hAnsi="Arial" w:cs="Arial"/>
          <w:sz w:val="24"/>
          <w:szCs w:val="24"/>
        </w:rPr>
        <w:t>al and Quantitative Analysis 39:</w:t>
      </w:r>
      <w:r w:rsidRPr="00C32940">
        <w:rPr>
          <w:rFonts w:ascii="Arial" w:hAnsi="Arial" w:cs="Arial"/>
          <w:sz w:val="24"/>
          <w:szCs w:val="24"/>
        </w:rPr>
        <w:t xml:space="preserve"> 677–700.</w:t>
      </w:r>
    </w:p>
    <w:p w14:paraId="2E8B9D2B" w14:textId="08AB2D76" w:rsidR="00C21EBD" w:rsidRDefault="0097034B" w:rsidP="003D24A7">
      <w:pPr>
        <w:spacing w:line="480" w:lineRule="auto"/>
        <w:ind w:left="540" w:hanging="360"/>
        <w:jc w:val="both"/>
        <w:rPr>
          <w:rFonts w:ascii="Arial" w:hAnsi="Arial" w:cs="Arial"/>
          <w:sz w:val="24"/>
          <w:szCs w:val="24"/>
        </w:rPr>
      </w:pPr>
      <w:r w:rsidRPr="00CF3E90">
        <w:rPr>
          <w:rFonts w:ascii="Arial" w:hAnsi="Arial" w:cs="Arial"/>
          <w:sz w:val="24"/>
          <w:szCs w:val="24"/>
        </w:rPr>
        <w:t>Roll, R.</w:t>
      </w:r>
      <w:r w:rsidR="0036155F">
        <w:rPr>
          <w:rFonts w:ascii="Arial" w:hAnsi="Arial" w:cs="Arial"/>
          <w:sz w:val="24"/>
          <w:szCs w:val="24"/>
        </w:rPr>
        <w:t>,</w:t>
      </w:r>
      <w:r w:rsidRPr="00CF3E90">
        <w:rPr>
          <w:rFonts w:ascii="Arial" w:hAnsi="Arial" w:cs="Arial"/>
          <w:sz w:val="24"/>
          <w:szCs w:val="24"/>
        </w:rPr>
        <w:t xml:space="preserve"> </w:t>
      </w:r>
      <w:r w:rsidR="007C1243" w:rsidRPr="00CF3E90">
        <w:rPr>
          <w:rFonts w:ascii="Arial" w:hAnsi="Arial" w:cs="Arial"/>
          <w:sz w:val="24"/>
          <w:szCs w:val="24"/>
        </w:rPr>
        <w:t>(1992)</w:t>
      </w:r>
      <w:r w:rsidR="0036155F">
        <w:rPr>
          <w:rFonts w:ascii="Arial" w:hAnsi="Arial" w:cs="Arial"/>
          <w:sz w:val="24"/>
          <w:szCs w:val="24"/>
        </w:rPr>
        <w:t>:</w:t>
      </w:r>
      <w:r w:rsidR="007C1243">
        <w:rPr>
          <w:rFonts w:ascii="Arial" w:hAnsi="Arial" w:cs="Arial"/>
          <w:sz w:val="24"/>
          <w:szCs w:val="24"/>
        </w:rPr>
        <w:t xml:space="preserve"> </w:t>
      </w:r>
      <w:r w:rsidRPr="00CF3E90">
        <w:rPr>
          <w:rFonts w:ascii="Arial" w:hAnsi="Arial" w:cs="Arial"/>
          <w:sz w:val="24"/>
          <w:szCs w:val="24"/>
        </w:rPr>
        <w:t>“Industrial Structure and the Comparative Behavior of Int</w:t>
      </w:r>
      <w:r w:rsidR="0036155F">
        <w:rPr>
          <w:rFonts w:ascii="Arial" w:hAnsi="Arial" w:cs="Arial"/>
          <w:sz w:val="24"/>
          <w:szCs w:val="24"/>
        </w:rPr>
        <w:t>ernational Stock Market Indices</w:t>
      </w:r>
      <w:r w:rsidRPr="00CF3E90">
        <w:rPr>
          <w:rFonts w:ascii="Arial" w:hAnsi="Arial" w:cs="Arial"/>
          <w:sz w:val="24"/>
          <w:szCs w:val="24"/>
        </w:rPr>
        <w:t>”</w:t>
      </w:r>
      <w:r w:rsidR="0036155F">
        <w:rPr>
          <w:rFonts w:ascii="Arial" w:hAnsi="Arial" w:cs="Arial"/>
          <w:sz w:val="24"/>
          <w:szCs w:val="24"/>
        </w:rPr>
        <w:t>,</w:t>
      </w:r>
      <w:r w:rsidRPr="00CF3E90">
        <w:rPr>
          <w:rFonts w:ascii="Arial" w:hAnsi="Arial" w:cs="Arial"/>
          <w:sz w:val="24"/>
          <w:szCs w:val="24"/>
        </w:rPr>
        <w:t xml:space="preserve"> Journal of Finance 47: 3</w:t>
      </w:r>
      <w:r w:rsidR="005A0576" w:rsidRPr="0049401E">
        <w:rPr>
          <w:rFonts w:ascii="Arial" w:hAnsi="Arial" w:cs="Arial"/>
          <w:sz w:val="24"/>
          <w:szCs w:val="24"/>
        </w:rPr>
        <w:t>–</w:t>
      </w:r>
      <w:r w:rsidRPr="00CF3E90">
        <w:rPr>
          <w:rFonts w:ascii="Arial" w:hAnsi="Arial" w:cs="Arial"/>
          <w:sz w:val="24"/>
          <w:szCs w:val="24"/>
        </w:rPr>
        <w:t>41.</w:t>
      </w:r>
    </w:p>
    <w:p w14:paraId="3D194CF8" w14:textId="77777777" w:rsidR="00C21EBD" w:rsidRDefault="00C21EBD">
      <w:pPr>
        <w:rPr>
          <w:rFonts w:ascii="Arial" w:hAnsi="Arial" w:cs="Arial"/>
          <w:sz w:val="24"/>
          <w:szCs w:val="24"/>
        </w:rPr>
      </w:pPr>
      <w:r>
        <w:rPr>
          <w:rFonts w:ascii="Arial" w:hAnsi="Arial" w:cs="Arial"/>
          <w:sz w:val="24"/>
          <w:szCs w:val="24"/>
        </w:rPr>
        <w:br w:type="page"/>
      </w:r>
    </w:p>
    <w:p w14:paraId="0EAA917A" w14:textId="77777777" w:rsidR="000E6643" w:rsidRPr="00672922" w:rsidRDefault="00C21EBD" w:rsidP="005D710D">
      <w:pPr>
        <w:pStyle w:val="Titolo1"/>
        <w:spacing w:line="480" w:lineRule="auto"/>
        <w:rPr>
          <w:rFonts w:ascii="Arial" w:hAnsi="Arial" w:cs="Arial"/>
          <w:sz w:val="28"/>
          <w:szCs w:val="28"/>
        </w:rPr>
      </w:pPr>
      <w:bookmarkStart w:id="44" w:name="_Toc106205144"/>
      <w:r w:rsidRPr="00672922">
        <w:rPr>
          <w:rFonts w:ascii="Arial" w:hAnsi="Arial" w:cs="Arial"/>
          <w:sz w:val="28"/>
          <w:szCs w:val="28"/>
        </w:rPr>
        <w:lastRenderedPageBreak/>
        <w:t>Appendix A</w:t>
      </w:r>
      <w:r w:rsidR="00E74D32" w:rsidRPr="00672922">
        <w:rPr>
          <w:rFonts w:ascii="Arial" w:hAnsi="Arial" w:cs="Arial"/>
          <w:sz w:val="28"/>
          <w:szCs w:val="28"/>
        </w:rPr>
        <w:t>: Descriptive figures</w:t>
      </w:r>
      <w:bookmarkEnd w:id="44"/>
    </w:p>
    <w:bookmarkStart w:id="45" w:name="_Toc106205145"/>
    <w:p w14:paraId="409B9E75" w14:textId="77777777" w:rsidR="00103D9E" w:rsidRPr="00721D0A" w:rsidRDefault="005B6881" w:rsidP="005D710D">
      <w:pPr>
        <w:pStyle w:val="Titolo2"/>
        <w:tabs>
          <w:tab w:val="left" w:pos="450"/>
        </w:tabs>
        <w:spacing w:line="480" w:lineRule="auto"/>
        <w:ind w:left="450"/>
      </w:pPr>
      <w:r w:rsidRPr="00672922">
        <w:rPr>
          <w:rFonts w:ascii="Arial" w:hAnsi="Arial" w:cs="Arial"/>
          <w:noProof/>
          <w:sz w:val="28"/>
          <w:szCs w:val="28"/>
          <w:lang w:val="en-GB" w:eastAsia="en-GB"/>
        </w:rPr>
        <mc:AlternateContent>
          <mc:Choice Requires="wpg">
            <w:drawing>
              <wp:anchor distT="0" distB="0" distL="114300" distR="114300" simplePos="0" relativeHeight="251643904" behindDoc="0" locked="0" layoutInCell="1" allowOverlap="1" wp14:anchorId="7FF8D1D0" wp14:editId="01B3966B">
                <wp:simplePos x="0" y="0"/>
                <wp:positionH relativeFrom="column">
                  <wp:posOffset>26728</wp:posOffset>
                </wp:positionH>
                <wp:positionV relativeFrom="paragraph">
                  <wp:posOffset>563649</wp:posOffset>
                </wp:positionV>
                <wp:extent cx="5852160" cy="5796280"/>
                <wp:effectExtent l="0" t="0" r="0" b="0"/>
                <wp:wrapTopAndBottom/>
                <wp:docPr id="42" name="Group 42"/>
                <wp:cNvGraphicFramePr/>
                <a:graphic xmlns:a="http://schemas.openxmlformats.org/drawingml/2006/main">
                  <a:graphicData uri="http://schemas.microsoft.com/office/word/2010/wordprocessingGroup">
                    <wpg:wgp>
                      <wpg:cNvGrpSpPr/>
                      <wpg:grpSpPr>
                        <a:xfrm>
                          <a:off x="0" y="0"/>
                          <a:ext cx="5852160" cy="5796280"/>
                          <a:chOff x="0" y="0"/>
                          <a:chExt cx="5831416" cy="5796280"/>
                        </a:xfrm>
                      </wpg:grpSpPr>
                      <pic:pic xmlns:pic="http://schemas.openxmlformats.org/drawingml/2006/picture">
                        <pic:nvPicPr>
                          <pic:cNvPr id="7" name="Picture 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3005666" y="3327400"/>
                            <a:ext cx="2771775" cy="2468880"/>
                          </a:xfrm>
                          <a:prstGeom prst="rect">
                            <a:avLst/>
                          </a:prstGeom>
                        </pic:spPr>
                      </pic:pic>
                      <pic:pic xmlns:pic="http://schemas.openxmlformats.org/drawingml/2006/picture">
                        <pic:nvPicPr>
                          <pic:cNvPr id="4" name="Picture 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42333" y="33867"/>
                            <a:ext cx="2915920" cy="2468880"/>
                          </a:xfrm>
                          <a:prstGeom prst="rect">
                            <a:avLst/>
                          </a:prstGeom>
                        </pic:spPr>
                      </pic:pic>
                      <pic:pic xmlns:pic="http://schemas.openxmlformats.org/drawingml/2006/picture">
                        <pic:nvPicPr>
                          <pic:cNvPr id="5" name="Picture 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929466" y="0"/>
                            <a:ext cx="2901950" cy="2468880"/>
                          </a:xfrm>
                          <a:prstGeom prst="rect">
                            <a:avLst/>
                          </a:prstGeom>
                        </pic:spPr>
                      </pic:pic>
                      <pic:pic xmlns:pic="http://schemas.openxmlformats.org/drawingml/2006/picture">
                        <pic:nvPicPr>
                          <pic:cNvPr id="31" name="Picture 31"/>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3386667"/>
                            <a:ext cx="3073400" cy="2382520"/>
                          </a:xfrm>
                          <a:prstGeom prst="rect">
                            <a:avLst/>
                          </a:prstGeom>
                        </pic:spPr>
                      </pic:pic>
                    </wpg:wg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6255D753" id="Group 42" o:spid="_x0000_s1026" style="position:absolute;margin-left:2.1pt;margin-top:44.4pt;width:460.8pt;height:456.4pt;z-index:251643904;mso-width-relative:margin" coordsize="58314,5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">
                <v:shape id="Picture 7" o:spid="_x0000_s1027" type="#_x0000_t75" style="position:absolute;left:30056;top:33274;width:27718;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">
                  <v:imagedata r:id="rId50" o:title=""/>
                  <v:path arrowok="t"/>
                </v:shape>
                <v:shape id="Picture 4" o:spid="_x0000_s1028" type="#_x0000_t75" style="position:absolute;left:423;top:338;width:29159;height:24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">
                  <v:imagedata r:id="rId51" o:title=""/>
                  <v:path arrowok="t"/>
                </v:shape>
                <v:shape id="Picture 5" o:spid="_x0000_s1029" type="#_x0000_t75" style="position:absolute;left:29294;width:29020;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">
                  <v:imagedata r:id="rId52" o:title=""/>
                  <v:path arrowok="t"/>
                </v:shape>
                <v:shape id="Picture 31" o:spid="_x0000_s1030" type="#_x0000_t75" style="position:absolute;top:33866;width:30734;height:23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">
                  <v:imagedata r:id="rId53" o:title=""/>
                  <v:path arrowok="t"/>
                </v:shape>
                <w10:wrap type="topAndBottom"/>
              </v:group>
            </w:pict>
          </mc:Fallback>
        </mc:AlternateContent>
      </w:r>
      <w:r w:rsidR="00E74D32" w:rsidRPr="00672922">
        <w:rPr>
          <w:rFonts w:ascii="Arial" w:hAnsi="Arial" w:cs="Arial"/>
          <w:sz w:val="28"/>
          <w:szCs w:val="28"/>
        </w:rPr>
        <w:t>A1: Sector ETFs</w:t>
      </w:r>
      <w:bookmarkEnd w:id="45"/>
      <w:r w:rsidR="000E6643" w:rsidRPr="00721D0A">
        <w:br w:type="page"/>
      </w:r>
    </w:p>
    <w:p w14:paraId="2D1ABDA1" w14:textId="74685960" w:rsidR="00F13346" w:rsidRDefault="00D561FA">
      <w:pPr>
        <w:rPr>
          <w:rFonts w:ascii="Arial" w:hAnsi="Arial" w:cs="Arial"/>
          <w:sz w:val="24"/>
          <w:szCs w:val="24"/>
        </w:rPr>
      </w:pPr>
      <w:r>
        <w:rPr>
          <w:rFonts w:ascii="Arial" w:hAnsi="Arial" w:cs="Arial"/>
          <w:noProof/>
          <w:sz w:val="24"/>
          <w:szCs w:val="24"/>
          <w:lang w:val="en-GB" w:eastAsia="en-GB"/>
        </w:rPr>
        <w:lastRenderedPageBreak/>
        <w:drawing>
          <wp:anchor distT="0" distB="0" distL="114300" distR="114300" simplePos="0" relativeHeight="251648000" behindDoc="0" locked="0" layoutInCell="1" allowOverlap="1" wp14:anchorId="4449447C" wp14:editId="619E34BA">
            <wp:simplePos x="0" y="0"/>
            <wp:positionH relativeFrom="column">
              <wp:posOffset>543923</wp:posOffset>
            </wp:positionH>
            <wp:positionV relativeFrom="paragraph">
              <wp:posOffset>3469458</wp:posOffset>
            </wp:positionV>
            <wp:extent cx="4234180" cy="348932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234180" cy="34893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val="en-GB" w:eastAsia="en-GB"/>
        </w:rPr>
        <w:drawing>
          <wp:anchor distT="0" distB="0" distL="114300" distR="114300" simplePos="0" relativeHeight="251646976" behindDoc="0" locked="0" layoutInCell="1" allowOverlap="1" wp14:anchorId="6E146B20" wp14:editId="0D59A3B6">
            <wp:simplePos x="0" y="0"/>
            <wp:positionH relativeFrom="column">
              <wp:posOffset>2748643</wp:posOffset>
            </wp:positionH>
            <wp:positionV relativeFrom="paragraph">
              <wp:posOffset>672193</wp:posOffset>
            </wp:positionV>
            <wp:extent cx="2926080" cy="2632075"/>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926080" cy="26320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val="en-GB" w:eastAsia="en-GB"/>
        </w:rPr>
        <w:drawing>
          <wp:anchor distT="0" distB="0" distL="114300" distR="114300" simplePos="0" relativeHeight="251649024" behindDoc="0" locked="0" layoutInCell="1" allowOverlap="1" wp14:anchorId="55C63E1B" wp14:editId="42EA22F5">
            <wp:simplePos x="0" y="0"/>
            <wp:positionH relativeFrom="column">
              <wp:posOffset>-108857</wp:posOffset>
            </wp:positionH>
            <wp:positionV relativeFrom="paragraph">
              <wp:posOffset>748393</wp:posOffset>
            </wp:positionV>
            <wp:extent cx="3103880" cy="2468880"/>
            <wp:effectExtent l="0" t="0" r="127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103880" cy="2468880"/>
                    </a:xfrm>
                    <a:prstGeom prst="rect">
                      <a:avLst/>
                    </a:prstGeom>
                  </pic:spPr>
                </pic:pic>
              </a:graphicData>
            </a:graphic>
            <wp14:sizeRelH relativeFrom="margin">
              <wp14:pctWidth>0</wp14:pctWidth>
            </wp14:sizeRelH>
            <wp14:sizeRelV relativeFrom="margin">
              <wp14:pctHeight>0</wp14:pctHeight>
            </wp14:sizeRelV>
          </wp:anchor>
        </w:drawing>
      </w:r>
      <w:r w:rsidR="00103D9E">
        <w:rPr>
          <w:rFonts w:ascii="Arial" w:hAnsi="Arial" w:cs="Arial"/>
          <w:sz w:val="24"/>
          <w:szCs w:val="24"/>
        </w:rPr>
        <w:br w:type="page"/>
      </w:r>
    </w:p>
    <w:bookmarkStart w:id="46" w:name="_Toc106205146"/>
    <w:p w14:paraId="75E99C22" w14:textId="77777777" w:rsidR="005B6881" w:rsidRPr="00721D0A" w:rsidRDefault="005B6881" w:rsidP="00672922">
      <w:pPr>
        <w:pStyle w:val="Titolo2"/>
        <w:ind w:left="360"/>
      </w:pPr>
      <w:r w:rsidRPr="00672922">
        <w:rPr>
          <w:rFonts w:ascii="Arial" w:hAnsi="Arial" w:cs="Arial"/>
          <w:noProof/>
          <w:sz w:val="28"/>
          <w:szCs w:val="28"/>
          <w:lang w:val="en-GB" w:eastAsia="en-GB"/>
        </w:rPr>
        <w:lastRenderedPageBreak/>
        <mc:AlternateContent>
          <mc:Choice Requires="wpg">
            <w:drawing>
              <wp:anchor distT="0" distB="0" distL="114300" distR="114300" simplePos="0" relativeHeight="251660288" behindDoc="0" locked="0" layoutInCell="1" allowOverlap="1" wp14:anchorId="18EFA5D2" wp14:editId="2B4BE06E">
                <wp:simplePos x="0" y="0"/>
                <wp:positionH relativeFrom="margin">
                  <wp:align>left</wp:align>
                </wp:positionH>
                <wp:positionV relativeFrom="paragraph">
                  <wp:posOffset>627495</wp:posOffset>
                </wp:positionV>
                <wp:extent cx="6078855" cy="5930900"/>
                <wp:effectExtent l="0" t="0" r="0" b="0"/>
                <wp:wrapTopAndBottom/>
                <wp:docPr id="44" name="Group 44"/>
                <wp:cNvGraphicFramePr/>
                <a:graphic xmlns:a="http://schemas.openxmlformats.org/drawingml/2006/main">
                  <a:graphicData uri="http://schemas.microsoft.com/office/word/2010/wordprocessingGroup">
                    <wpg:wgp>
                      <wpg:cNvGrpSpPr/>
                      <wpg:grpSpPr>
                        <a:xfrm>
                          <a:off x="0" y="0"/>
                          <a:ext cx="6078855" cy="5930900"/>
                          <a:chOff x="0" y="0"/>
                          <a:chExt cx="6078855" cy="5930900"/>
                        </a:xfrm>
                      </wpg:grpSpPr>
                      <pic:pic xmlns:pic="http://schemas.openxmlformats.org/drawingml/2006/picture">
                        <pic:nvPicPr>
                          <pic:cNvPr id="35" name="Picture 35"/>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38100"/>
                            <a:ext cx="3319145" cy="2560320"/>
                          </a:xfrm>
                          <a:prstGeom prst="rect">
                            <a:avLst/>
                          </a:prstGeom>
                        </pic:spPr>
                      </pic:pic>
                      <pic:pic xmlns:pic="http://schemas.openxmlformats.org/drawingml/2006/picture">
                        <pic:nvPicPr>
                          <pic:cNvPr id="36" name="Picture 36"/>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3073400" y="0"/>
                            <a:ext cx="3005455" cy="2560320"/>
                          </a:xfrm>
                          <a:prstGeom prst="rect">
                            <a:avLst/>
                          </a:prstGeom>
                        </pic:spPr>
                      </pic:pic>
                      <pic:pic xmlns:pic="http://schemas.openxmlformats.org/drawingml/2006/picture">
                        <pic:nvPicPr>
                          <pic:cNvPr id="38" name="Picture 38"/>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2997200" y="3340100"/>
                            <a:ext cx="3075305" cy="2560320"/>
                          </a:xfrm>
                          <a:prstGeom prst="rect">
                            <a:avLst/>
                          </a:prstGeom>
                        </pic:spPr>
                      </pic:pic>
                      <pic:pic xmlns:pic="http://schemas.openxmlformats.org/drawingml/2006/picture">
                        <pic:nvPicPr>
                          <pic:cNvPr id="40" name="Picture 40"/>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190500" y="3340100"/>
                            <a:ext cx="3000375" cy="2590800"/>
                          </a:xfrm>
                          <a:prstGeom prst="rect">
                            <a:avLst/>
                          </a:prstGeom>
                        </pic:spPr>
                      </pic:pic>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1C541222" id="Group 44" o:spid="_x0000_s1026" style="position:absolute;margin-left:0;margin-top:49.4pt;width:478.65pt;height:467pt;z-index:251660288;mso-position-horizontal:left;mso-position-horizontal-relative:margin" coordsize="60788,59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">
                <v:shape id="Picture 35" o:spid="_x0000_s1027" type="#_x0000_t75" style="position:absolute;top:381;width:33191;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">
                  <v:imagedata r:id="rId61" o:title=""/>
                  <v:path arrowok="t"/>
                </v:shape>
                <v:shape id="Picture 36" o:spid="_x0000_s1028" type="#_x0000_t75" style="position:absolute;left:30734;width:30054;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">
                  <v:imagedata r:id="rId62" o:title=""/>
                  <v:path arrowok="t"/>
                </v:shape>
                <v:shape id="Picture 38" o:spid="_x0000_s1029" type="#_x0000_t75" style="position:absolute;left:29972;top:33401;width:30753;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">
                  <v:imagedata r:id="rId63" o:title=""/>
                  <v:path arrowok="t"/>
                </v:shape>
                <v:shape id="Picture 40" o:spid="_x0000_s1030" type="#_x0000_t75" style="position:absolute;left:1905;top:33401;width:30003;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">
                  <v:imagedata r:id="rId64" o:title=""/>
                  <v:path arrowok="t"/>
                </v:shape>
                <w10:wrap type="topAndBottom" anchorx="margin"/>
              </v:group>
            </w:pict>
          </mc:Fallback>
        </mc:AlternateContent>
      </w:r>
      <w:r w:rsidR="00E74D32" w:rsidRPr="00672922">
        <w:rPr>
          <w:rFonts w:ascii="Arial" w:hAnsi="Arial" w:cs="Arial"/>
          <w:sz w:val="28"/>
          <w:szCs w:val="28"/>
        </w:rPr>
        <w:t>A2: Factor ETFs</w:t>
      </w:r>
      <w:bookmarkEnd w:id="46"/>
      <w:r w:rsidR="00F13346" w:rsidRPr="00721D0A">
        <w:br w:type="page"/>
      </w:r>
    </w:p>
    <w:p w14:paraId="1E17AB9B" w14:textId="59AB3941" w:rsidR="005B6881" w:rsidRDefault="00D561FA">
      <w:pPr>
        <w:rPr>
          <w:rFonts w:ascii="Arial" w:hAnsi="Arial" w:cs="Arial"/>
          <w:sz w:val="24"/>
          <w:szCs w:val="24"/>
        </w:rPr>
      </w:pPr>
      <w:r>
        <w:rPr>
          <w:rFonts w:ascii="Arial" w:hAnsi="Arial" w:cs="Arial"/>
          <w:noProof/>
          <w:sz w:val="24"/>
          <w:szCs w:val="24"/>
          <w:lang w:val="en-GB" w:eastAsia="en-GB"/>
        </w:rPr>
        <w:lastRenderedPageBreak/>
        <w:drawing>
          <wp:anchor distT="0" distB="0" distL="114300" distR="114300" simplePos="0" relativeHeight="251666432" behindDoc="0" locked="0" layoutInCell="1" allowOverlap="1" wp14:anchorId="7608E408" wp14:editId="18EDA41F">
            <wp:simplePos x="0" y="0"/>
            <wp:positionH relativeFrom="margin">
              <wp:align>center</wp:align>
            </wp:positionH>
            <wp:positionV relativeFrom="paragraph">
              <wp:posOffset>3349534</wp:posOffset>
            </wp:positionV>
            <wp:extent cx="4206240" cy="3433626"/>
            <wp:effectExtent l="0" t="0" r="381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4206240" cy="3433626"/>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val="en-GB" w:eastAsia="en-GB"/>
        </w:rPr>
        <w:drawing>
          <wp:anchor distT="0" distB="0" distL="114300" distR="114300" simplePos="0" relativeHeight="251664384" behindDoc="0" locked="0" layoutInCell="1" allowOverlap="1" wp14:anchorId="7AD082AF" wp14:editId="6FBDE9AA">
            <wp:simplePos x="0" y="0"/>
            <wp:positionH relativeFrom="column">
              <wp:posOffset>2971800</wp:posOffset>
            </wp:positionH>
            <wp:positionV relativeFrom="paragraph">
              <wp:posOffset>556079</wp:posOffset>
            </wp:positionV>
            <wp:extent cx="3096895" cy="2560320"/>
            <wp:effectExtent l="0" t="0" r="825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096895" cy="2560320"/>
                    </a:xfrm>
                    <a:prstGeom prst="rect">
                      <a:avLst/>
                    </a:prstGeom>
                  </pic:spPr>
                </pic:pic>
              </a:graphicData>
            </a:graphic>
          </wp:anchor>
        </w:drawing>
      </w:r>
      <w:r>
        <w:rPr>
          <w:rFonts w:ascii="Arial" w:hAnsi="Arial" w:cs="Arial"/>
          <w:noProof/>
          <w:sz w:val="24"/>
          <w:szCs w:val="24"/>
          <w:lang w:val="en-GB" w:eastAsia="en-GB"/>
        </w:rPr>
        <w:drawing>
          <wp:anchor distT="0" distB="0" distL="114300" distR="114300" simplePos="0" relativeHeight="251665408" behindDoc="0" locked="0" layoutInCell="1" allowOverlap="1" wp14:anchorId="11853BF1" wp14:editId="63BA05A2">
            <wp:simplePos x="0" y="0"/>
            <wp:positionH relativeFrom="column">
              <wp:posOffset>12700</wp:posOffset>
            </wp:positionH>
            <wp:positionV relativeFrom="paragraph">
              <wp:posOffset>530679</wp:posOffset>
            </wp:positionV>
            <wp:extent cx="3149600" cy="261302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149600" cy="2613025"/>
                    </a:xfrm>
                    <a:prstGeom prst="rect">
                      <a:avLst/>
                    </a:prstGeom>
                  </pic:spPr>
                </pic:pic>
              </a:graphicData>
            </a:graphic>
          </wp:anchor>
        </w:drawing>
      </w:r>
      <w:r w:rsidR="005B6881">
        <w:rPr>
          <w:rFonts w:ascii="Arial" w:hAnsi="Arial" w:cs="Arial"/>
          <w:sz w:val="24"/>
          <w:szCs w:val="24"/>
        </w:rPr>
        <w:br w:type="page"/>
      </w:r>
    </w:p>
    <w:p w14:paraId="29AAE10B" w14:textId="77777777" w:rsidR="00E82E91" w:rsidRDefault="00E82E91" w:rsidP="00E82E91">
      <w:pPr>
        <w:tabs>
          <w:tab w:val="left" w:pos="180"/>
        </w:tabs>
        <w:spacing w:line="480" w:lineRule="auto"/>
        <w:ind w:left="180"/>
        <w:jc w:val="both"/>
        <w:rPr>
          <w:rFonts w:ascii="Arial" w:hAnsi="Arial" w:cs="Arial"/>
          <w:b/>
          <w:sz w:val="24"/>
          <w:szCs w:val="24"/>
        </w:rPr>
      </w:pPr>
      <w:bookmarkStart w:id="47" w:name="_Toc106205147"/>
      <w:r w:rsidRPr="00E64012">
        <w:rPr>
          <w:rStyle w:val="Titolo1Carattere"/>
        </w:rPr>
        <w:lastRenderedPageBreak/>
        <w:t>Appendix</w:t>
      </w:r>
      <w:r w:rsidR="001271CE" w:rsidRPr="00E64012">
        <w:rPr>
          <w:rStyle w:val="Titolo1Carattere"/>
        </w:rPr>
        <w:t xml:space="preserve"> </w:t>
      </w:r>
      <w:r w:rsidR="00777770" w:rsidRPr="00E64012">
        <w:rPr>
          <w:rStyle w:val="Titolo1Carattere"/>
        </w:rPr>
        <w:t xml:space="preserve">B: Python </w:t>
      </w:r>
      <w:r w:rsidR="001271CE" w:rsidRPr="00E64012">
        <w:rPr>
          <w:rStyle w:val="Titolo1Carattere"/>
        </w:rPr>
        <w:t>codes</w:t>
      </w:r>
      <w:bookmarkEnd w:id="47"/>
      <w:r w:rsidR="003A047C" w:rsidRPr="00596D3D">
        <w:rPr>
          <w:rStyle w:val="Rimandonotaapidipagina"/>
          <w:rFonts w:ascii="Arial" w:hAnsi="Arial" w:cs="Arial"/>
          <w:b/>
          <w:color w:val="4472C4" w:themeColor="accent1"/>
          <w:sz w:val="24"/>
          <w:szCs w:val="24"/>
        </w:rPr>
        <w:footnoteReference w:id="12"/>
      </w:r>
    </w:p>
    <w:p w14:paraId="1B881D11" w14:textId="77777777" w:rsidR="00C77845" w:rsidRPr="003579F5" w:rsidRDefault="00C77845" w:rsidP="00CA0657">
      <w:pPr>
        <w:pStyle w:val="Testonormale"/>
        <w:spacing w:line="480" w:lineRule="auto"/>
        <w:ind w:left="180"/>
        <w:rPr>
          <w:rFonts w:ascii="Courier New" w:hAnsi="Courier New" w:cs="Courier New"/>
        </w:rPr>
      </w:pPr>
      <w:proofErr w:type="gramStart"/>
      <w:r w:rsidRPr="003579F5">
        <w:rPr>
          <w:rFonts w:ascii="Courier New" w:hAnsi="Courier New" w:cs="Courier New"/>
        </w:rPr>
        <w:t>import</w:t>
      </w:r>
      <w:proofErr w:type="gramEnd"/>
      <w:r w:rsidRPr="003579F5">
        <w:rPr>
          <w:rFonts w:ascii="Courier New" w:hAnsi="Courier New" w:cs="Courier New"/>
        </w:rPr>
        <w:t xml:space="preserve"> pandas as </w:t>
      </w:r>
      <w:proofErr w:type="spellStart"/>
      <w:r w:rsidRPr="003579F5">
        <w:rPr>
          <w:rFonts w:ascii="Courier New" w:hAnsi="Courier New" w:cs="Courier New"/>
        </w:rPr>
        <w:t>pd</w:t>
      </w:r>
      <w:proofErr w:type="spellEnd"/>
    </w:p>
    <w:p w14:paraId="4FCFE63F" w14:textId="77777777" w:rsidR="00C77845" w:rsidRPr="003579F5" w:rsidRDefault="00C77845" w:rsidP="00CA0657">
      <w:pPr>
        <w:pStyle w:val="Testonormale"/>
        <w:spacing w:line="480" w:lineRule="auto"/>
        <w:ind w:left="180"/>
        <w:rPr>
          <w:rFonts w:ascii="Courier New" w:hAnsi="Courier New" w:cs="Courier New"/>
        </w:rPr>
      </w:pPr>
      <w:proofErr w:type="gramStart"/>
      <w:r w:rsidRPr="003579F5">
        <w:rPr>
          <w:rFonts w:ascii="Courier New" w:hAnsi="Courier New" w:cs="Courier New"/>
        </w:rPr>
        <w:t>import</w:t>
      </w:r>
      <w:proofErr w:type="gramEnd"/>
      <w:r w:rsidRPr="003579F5">
        <w:rPr>
          <w:rFonts w:ascii="Courier New" w:hAnsi="Courier New" w:cs="Courier New"/>
        </w:rPr>
        <w:t xml:space="preserve"> </w:t>
      </w:r>
      <w:proofErr w:type="spellStart"/>
      <w:r w:rsidRPr="003579F5">
        <w:rPr>
          <w:rFonts w:ascii="Courier New" w:hAnsi="Courier New" w:cs="Courier New"/>
        </w:rPr>
        <w:t>numpy</w:t>
      </w:r>
      <w:proofErr w:type="spellEnd"/>
      <w:r w:rsidRPr="003579F5">
        <w:rPr>
          <w:rFonts w:ascii="Courier New" w:hAnsi="Courier New" w:cs="Courier New"/>
        </w:rPr>
        <w:t xml:space="preserve"> as np</w:t>
      </w:r>
    </w:p>
    <w:p w14:paraId="75C0ED41" w14:textId="77777777" w:rsidR="00C77845" w:rsidRPr="003579F5" w:rsidRDefault="00C77845" w:rsidP="00CA0657">
      <w:pPr>
        <w:pStyle w:val="Testonormale"/>
        <w:spacing w:line="480" w:lineRule="auto"/>
        <w:ind w:left="180"/>
        <w:rPr>
          <w:rFonts w:ascii="Courier New" w:hAnsi="Courier New" w:cs="Courier New"/>
        </w:rPr>
      </w:pPr>
      <w:proofErr w:type="gramStart"/>
      <w:r w:rsidRPr="003579F5">
        <w:rPr>
          <w:rFonts w:ascii="Courier New" w:hAnsi="Courier New" w:cs="Courier New"/>
        </w:rPr>
        <w:t>import</w:t>
      </w:r>
      <w:proofErr w:type="gramEnd"/>
      <w:r w:rsidRPr="003579F5">
        <w:rPr>
          <w:rFonts w:ascii="Courier New" w:hAnsi="Courier New" w:cs="Courier New"/>
        </w:rPr>
        <w:t xml:space="preserve"> </w:t>
      </w:r>
      <w:proofErr w:type="spellStart"/>
      <w:r w:rsidRPr="003579F5">
        <w:rPr>
          <w:rFonts w:ascii="Courier New" w:hAnsi="Courier New" w:cs="Courier New"/>
        </w:rPr>
        <w:t>scipy.stats</w:t>
      </w:r>
      <w:proofErr w:type="spellEnd"/>
      <w:r w:rsidRPr="003579F5">
        <w:rPr>
          <w:rFonts w:ascii="Courier New" w:hAnsi="Courier New" w:cs="Courier New"/>
        </w:rPr>
        <w:t xml:space="preserve"> as </w:t>
      </w:r>
      <w:proofErr w:type="spellStart"/>
      <w:r w:rsidRPr="003579F5">
        <w:rPr>
          <w:rFonts w:ascii="Courier New" w:hAnsi="Courier New" w:cs="Courier New"/>
        </w:rPr>
        <w:t>sc</w:t>
      </w:r>
      <w:proofErr w:type="spellEnd"/>
    </w:p>
    <w:p w14:paraId="055AC5D0" w14:textId="77777777" w:rsidR="00C77845" w:rsidRPr="003579F5" w:rsidRDefault="00C77845" w:rsidP="00CA0657">
      <w:pPr>
        <w:pStyle w:val="Testonormale"/>
        <w:spacing w:line="480" w:lineRule="auto"/>
        <w:ind w:left="180"/>
        <w:rPr>
          <w:rFonts w:ascii="Courier New" w:hAnsi="Courier New" w:cs="Courier New"/>
        </w:rPr>
      </w:pPr>
      <w:proofErr w:type="gramStart"/>
      <w:r w:rsidRPr="003579F5">
        <w:rPr>
          <w:rFonts w:ascii="Courier New" w:hAnsi="Courier New" w:cs="Courier New"/>
        </w:rPr>
        <w:t>from</w:t>
      </w:r>
      <w:proofErr w:type="gramEnd"/>
      <w:r w:rsidRPr="003579F5">
        <w:rPr>
          <w:rFonts w:ascii="Courier New" w:hAnsi="Courier New" w:cs="Courier New"/>
        </w:rPr>
        <w:t xml:space="preserve"> </w:t>
      </w:r>
      <w:proofErr w:type="spellStart"/>
      <w:r w:rsidRPr="003579F5">
        <w:rPr>
          <w:rFonts w:ascii="Courier New" w:hAnsi="Courier New" w:cs="Courier New"/>
        </w:rPr>
        <w:t>scipy.optimize</w:t>
      </w:r>
      <w:proofErr w:type="spellEnd"/>
      <w:r w:rsidRPr="003579F5">
        <w:rPr>
          <w:rFonts w:ascii="Courier New" w:hAnsi="Courier New" w:cs="Courier New"/>
        </w:rPr>
        <w:t xml:space="preserve"> import minimize</w:t>
      </w:r>
    </w:p>
    <w:p w14:paraId="06635EF5" w14:textId="77777777" w:rsidR="00C77845" w:rsidRPr="003579F5" w:rsidRDefault="00C77845" w:rsidP="00CA0657">
      <w:pPr>
        <w:pStyle w:val="Testonormale"/>
        <w:spacing w:line="480" w:lineRule="auto"/>
        <w:ind w:left="180"/>
        <w:rPr>
          <w:rFonts w:ascii="Courier New" w:hAnsi="Courier New" w:cs="Courier New"/>
        </w:rPr>
      </w:pPr>
      <w:proofErr w:type="gramStart"/>
      <w:r w:rsidRPr="003579F5">
        <w:rPr>
          <w:rFonts w:ascii="Courier New" w:hAnsi="Courier New" w:cs="Courier New"/>
        </w:rPr>
        <w:t>import</w:t>
      </w:r>
      <w:proofErr w:type="gramEnd"/>
      <w:r w:rsidRPr="003579F5">
        <w:rPr>
          <w:rFonts w:ascii="Courier New" w:hAnsi="Courier New" w:cs="Courier New"/>
        </w:rPr>
        <w:t xml:space="preserve"> </w:t>
      </w:r>
      <w:proofErr w:type="spellStart"/>
      <w:r w:rsidRPr="003579F5">
        <w:rPr>
          <w:rFonts w:ascii="Courier New" w:hAnsi="Courier New" w:cs="Courier New"/>
        </w:rPr>
        <w:t>matplotlib.pyplot</w:t>
      </w:r>
      <w:proofErr w:type="spellEnd"/>
      <w:r w:rsidRPr="003579F5">
        <w:rPr>
          <w:rFonts w:ascii="Courier New" w:hAnsi="Courier New" w:cs="Courier New"/>
        </w:rPr>
        <w:t xml:space="preserve"> as </w:t>
      </w:r>
      <w:proofErr w:type="spellStart"/>
      <w:r w:rsidRPr="003579F5">
        <w:rPr>
          <w:rFonts w:ascii="Courier New" w:hAnsi="Courier New" w:cs="Courier New"/>
        </w:rPr>
        <w:t>plt</w:t>
      </w:r>
      <w:proofErr w:type="spellEnd"/>
    </w:p>
    <w:p w14:paraId="2D3E9ECB"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565E97A7"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reading</w:t>
      </w:r>
      <w:proofErr w:type="gramEnd"/>
      <w:r w:rsidRPr="003579F5">
        <w:rPr>
          <w:rFonts w:ascii="Courier New" w:hAnsi="Courier New" w:cs="Courier New"/>
        </w:rPr>
        <w:t xml:space="preserve"> </w:t>
      </w:r>
      <w:proofErr w:type="spellStart"/>
      <w:r w:rsidRPr="003579F5">
        <w:rPr>
          <w:rFonts w:ascii="Courier New" w:hAnsi="Courier New" w:cs="Courier New"/>
        </w:rPr>
        <w:t>dataframes</w:t>
      </w:r>
      <w:proofErr w:type="spellEnd"/>
    </w:p>
    <w:p w14:paraId="05ECCD92" w14:textId="77777777"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get_df</w:t>
      </w:r>
      <w:proofErr w:type="spellEnd"/>
      <w:r w:rsidRPr="003579F5">
        <w:rPr>
          <w:rFonts w:ascii="Courier New" w:hAnsi="Courier New" w:cs="Courier New"/>
        </w:rPr>
        <w:t xml:space="preserve"> (</w:t>
      </w:r>
      <w:proofErr w:type="spellStart"/>
      <w:r w:rsidRPr="003579F5">
        <w:rPr>
          <w:rFonts w:ascii="Courier New" w:hAnsi="Courier New" w:cs="Courier New"/>
        </w:rPr>
        <w:t>file_name</w:t>
      </w:r>
      <w:proofErr w:type="spellEnd"/>
      <w:r w:rsidRPr="003579F5">
        <w:rPr>
          <w:rFonts w:ascii="Courier New" w:hAnsi="Courier New" w:cs="Courier New"/>
        </w:rPr>
        <w:t>, path=path):</w:t>
      </w:r>
    </w:p>
    <w:p w14:paraId="6896FCBB" w14:textId="77777777" w:rsidR="00C77845" w:rsidRPr="003579F5" w:rsidRDefault="00C77845" w:rsidP="00CA0657">
      <w:pPr>
        <w:pStyle w:val="Testonormale"/>
        <w:spacing w:line="480" w:lineRule="auto"/>
        <w:ind w:left="2970" w:hanging="279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pd.read_excel</w:t>
      </w:r>
      <w:proofErr w:type="spellEnd"/>
      <w:r w:rsidRPr="003579F5">
        <w:rPr>
          <w:rFonts w:ascii="Courier New" w:hAnsi="Courier New" w:cs="Courier New"/>
        </w:rPr>
        <w:t>(f'{path}{</w:t>
      </w:r>
      <w:proofErr w:type="spellStart"/>
      <w:r w:rsidRPr="003579F5">
        <w:rPr>
          <w:rFonts w:ascii="Courier New" w:hAnsi="Courier New" w:cs="Courier New"/>
        </w:rPr>
        <w:t>file_name</w:t>
      </w:r>
      <w:proofErr w:type="spellEnd"/>
      <w:r w:rsidRPr="003579F5">
        <w:rPr>
          <w:rFonts w:ascii="Courier New" w:hAnsi="Courier New" w:cs="Courier New"/>
        </w:rPr>
        <w:t xml:space="preserve">}', </w:t>
      </w:r>
      <w:proofErr w:type="spellStart"/>
      <w:r w:rsidRPr="003579F5">
        <w:rPr>
          <w:rFonts w:ascii="Courier New" w:hAnsi="Courier New" w:cs="Courier New"/>
        </w:rPr>
        <w:t>parse_dates</w:t>
      </w:r>
      <w:proofErr w:type="spellEnd"/>
      <w:r w:rsidRPr="003579F5">
        <w:rPr>
          <w:rFonts w:ascii="Courier New" w:hAnsi="Courier New" w:cs="Courier New"/>
        </w:rPr>
        <w:t xml:space="preserve">=True, header=0, </w:t>
      </w:r>
      <w:proofErr w:type="spellStart"/>
      <w:r w:rsidRPr="003579F5">
        <w:rPr>
          <w:rFonts w:ascii="Courier New" w:hAnsi="Courier New" w:cs="Courier New"/>
        </w:rPr>
        <w:t>index_col</w:t>
      </w:r>
      <w:proofErr w:type="spellEnd"/>
      <w:r w:rsidRPr="003579F5">
        <w:rPr>
          <w:rFonts w:ascii="Courier New" w:hAnsi="Courier New" w:cs="Courier New"/>
        </w:rPr>
        <w:t>=0)</w:t>
      </w:r>
    </w:p>
    <w:p w14:paraId="036A6F99"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df.index</w:t>
      </w:r>
      <w:proofErr w:type="spellEnd"/>
      <w:r w:rsidRPr="003579F5">
        <w:rPr>
          <w:rFonts w:ascii="Courier New" w:hAnsi="Courier New" w:cs="Courier New"/>
        </w:rPr>
        <w:t xml:space="preserve"> = </w:t>
      </w:r>
      <w:proofErr w:type="spellStart"/>
      <w:r w:rsidRPr="003579F5">
        <w:rPr>
          <w:rFonts w:ascii="Courier New" w:hAnsi="Courier New" w:cs="Courier New"/>
        </w:rPr>
        <w:t>pd.to_</w:t>
      </w:r>
      <w:proofErr w:type="gramStart"/>
      <w:r w:rsidRPr="003579F5">
        <w:rPr>
          <w:rFonts w:ascii="Courier New" w:hAnsi="Courier New" w:cs="Courier New"/>
        </w:rPr>
        <w:t>datetime</w:t>
      </w:r>
      <w:proofErr w:type="spellEnd"/>
      <w:r w:rsidRPr="003579F5">
        <w:rPr>
          <w:rFonts w:ascii="Courier New" w:hAnsi="Courier New" w:cs="Courier New"/>
        </w:rPr>
        <w:t>(</w:t>
      </w:r>
      <w:proofErr w:type="spellStart"/>
      <w:proofErr w:type="gramEnd"/>
      <w:r w:rsidRPr="003579F5">
        <w:rPr>
          <w:rFonts w:ascii="Courier New" w:hAnsi="Courier New" w:cs="Courier New"/>
        </w:rPr>
        <w:t>df.index</w:t>
      </w:r>
      <w:proofErr w:type="spellEnd"/>
      <w:r w:rsidRPr="003579F5">
        <w:rPr>
          <w:rFonts w:ascii="Courier New" w:hAnsi="Courier New" w:cs="Courier New"/>
        </w:rPr>
        <w:t>, format='%</w:t>
      </w:r>
      <w:proofErr w:type="spellStart"/>
      <w:r w:rsidRPr="003579F5">
        <w:rPr>
          <w:rFonts w:ascii="Courier New" w:hAnsi="Courier New" w:cs="Courier New"/>
        </w:rPr>
        <w:t>Y%m</w:t>
      </w:r>
      <w:proofErr w:type="spellEnd"/>
      <w:r w:rsidRPr="003579F5">
        <w:rPr>
          <w:rFonts w:ascii="Courier New" w:hAnsi="Courier New" w:cs="Courier New"/>
        </w:rPr>
        <w:t>').</w:t>
      </w:r>
      <w:proofErr w:type="spellStart"/>
      <w:r w:rsidRPr="003579F5">
        <w:rPr>
          <w:rFonts w:ascii="Courier New" w:hAnsi="Courier New" w:cs="Courier New"/>
        </w:rPr>
        <w:t>to_period</w:t>
      </w:r>
      <w:proofErr w:type="spellEnd"/>
      <w:r w:rsidRPr="003579F5">
        <w:rPr>
          <w:rFonts w:ascii="Courier New" w:hAnsi="Courier New" w:cs="Courier New"/>
        </w:rPr>
        <w:t>('M')</w:t>
      </w:r>
    </w:p>
    <w:p w14:paraId="2547F602"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df.columns</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df.columns.str.strip</w:t>
      </w:r>
      <w:proofErr w:type="spellEnd"/>
      <w:r w:rsidRPr="003579F5">
        <w:rPr>
          <w:rFonts w:ascii="Courier New" w:hAnsi="Courier New" w:cs="Courier New"/>
        </w:rPr>
        <w:t>()</w:t>
      </w:r>
      <w:proofErr w:type="gramEnd"/>
    </w:p>
    <w:p w14:paraId="54B571C2"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df</w:t>
      </w:r>
      <w:proofErr w:type="spellEnd"/>
    </w:p>
    <w:p w14:paraId="4FDA00CF" w14:textId="77777777" w:rsidR="00C77845" w:rsidRPr="003579F5" w:rsidRDefault="00C77845" w:rsidP="00CA0657">
      <w:pPr>
        <w:pStyle w:val="Testonormale"/>
        <w:spacing w:line="480" w:lineRule="auto"/>
        <w:ind w:left="180"/>
        <w:rPr>
          <w:rFonts w:ascii="Courier New" w:hAnsi="Courier New" w:cs="Courier New"/>
        </w:rPr>
      </w:pPr>
    </w:p>
    <w:p w14:paraId="795DDD29" w14:textId="77777777"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get_df_excel</w:t>
      </w:r>
      <w:proofErr w:type="spellEnd"/>
      <w:r w:rsidRPr="003579F5">
        <w:rPr>
          <w:rFonts w:ascii="Courier New" w:hAnsi="Courier New" w:cs="Courier New"/>
        </w:rPr>
        <w:t xml:space="preserve"> (</w:t>
      </w:r>
      <w:proofErr w:type="spellStart"/>
      <w:r w:rsidRPr="003579F5">
        <w:rPr>
          <w:rFonts w:ascii="Courier New" w:hAnsi="Courier New" w:cs="Courier New"/>
        </w:rPr>
        <w:t>file_name</w:t>
      </w:r>
      <w:proofErr w:type="spellEnd"/>
      <w:r w:rsidRPr="003579F5">
        <w:rPr>
          <w:rFonts w:ascii="Courier New" w:hAnsi="Courier New" w:cs="Courier New"/>
        </w:rPr>
        <w:t>, path=path):</w:t>
      </w:r>
    </w:p>
    <w:p w14:paraId="20FA778A" w14:textId="77777777" w:rsidR="00C77845" w:rsidRPr="003579F5" w:rsidRDefault="00C77845" w:rsidP="00EE20F9">
      <w:pPr>
        <w:pStyle w:val="Testonormale"/>
        <w:spacing w:line="480" w:lineRule="auto"/>
        <w:ind w:left="2970" w:hanging="279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pd.read_excel</w:t>
      </w:r>
      <w:proofErr w:type="spellEnd"/>
      <w:r w:rsidRPr="003579F5">
        <w:rPr>
          <w:rFonts w:ascii="Courier New" w:hAnsi="Courier New" w:cs="Courier New"/>
        </w:rPr>
        <w:t>(f'{path}{</w:t>
      </w:r>
      <w:proofErr w:type="spellStart"/>
      <w:r w:rsidRPr="003579F5">
        <w:rPr>
          <w:rFonts w:ascii="Courier New" w:hAnsi="Courier New" w:cs="Courier New"/>
        </w:rPr>
        <w:t>file_name</w:t>
      </w:r>
      <w:proofErr w:type="spellEnd"/>
      <w:r w:rsidRPr="003579F5">
        <w:rPr>
          <w:rFonts w:ascii="Courier New" w:hAnsi="Courier New" w:cs="Courier New"/>
        </w:rPr>
        <w:t xml:space="preserve">}', </w:t>
      </w:r>
      <w:proofErr w:type="spellStart"/>
      <w:r w:rsidRPr="003579F5">
        <w:rPr>
          <w:rFonts w:ascii="Courier New" w:hAnsi="Courier New" w:cs="Courier New"/>
        </w:rPr>
        <w:t>parse_dates</w:t>
      </w:r>
      <w:proofErr w:type="spellEnd"/>
      <w:r w:rsidRPr="003579F5">
        <w:rPr>
          <w:rFonts w:ascii="Courier New" w:hAnsi="Courier New" w:cs="Courier New"/>
        </w:rPr>
        <w:t xml:space="preserve">=True, header=0, </w:t>
      </w:r>
      <w:proofErr w:type="spellStart"/>
      <w:r w:rsidRPr="003579F5">
        <w:rPr>
          <w:rFonts w:ascii="Courier New" w:hAnsi="Courier New" w:cs="Courier New"/>
        </w:rPr>
        <w:t>index_col</w:t>
      </w:r>
      <w:proofErr w:type="spellEnd"/>
      <w:r w:rsidRPr="003579F5">
        <w:rPr>
          <w:rFonts w:ascii="Courier New" w:hAnsi="Courier New" w:cs="Courier New"/>
        </w:rPr>
        <w:t>=0)</w:t>
      </w:r>
    </w:p>
    <w:p w14:paraId="43C8B689"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df.index</w:t>
      </w:r>
      <w:proofErr w:type="spellEnd"/>
      <w:r w:rsidRPr="003579F5">
        <w:rPr>
          <w:rFonts w:ascii="Courier New" w:hAnsi="Courier New" w:cs="Courier New"/>
        </w:rPr>
        <w:t xml:space="preserve"> = </w:t>
      </w:r>
      <w:proofErr w:type="spellStart"/>
      <w:r w:rsidRPr="003579F5">
        <w:rPr>
          <w:rFonts w:ascii="Courier New" w:hAnsi="Courier New" w:cs="Courier New"/>
        </w:rPr>
        <w:t>pd.to_</w:t>
      </w:r>
      <w:proofErr w:type="gramStart"/>
      <w:r w:rsidRPr="003579F5">
        <w:rPr>
          <w:rFonts w:ascii="Courier New" w:hAnsi="Courier New" w:cs="Courier New"/>
        </w:rPr>
        <w:t>datetime</w:t>
      </w:r>
      <w:proofErr w:type="spellEnd"/>
      <w:r w:rsidRPr="003579F5">
        <w:rPr>
          <w:rFonts w:ascii="Courier New" w:hAnsi="Courier New" w:cs="Courier New"/>
        </w:rPr>
        <w:t>(</w:t>
      </w:r>
      <w:proofErr w:type="spellStart"/>
      <w:proofErr w:type="gramEnd"/>
      <w:r w:rsidRPr="003579F5">
        <w:rPr>
          <w:rFonts w:ascii="Courier New" w:hAnsi="Courier New" w:cs="Courier New"/>
        </w:rPr>
        <w:t>df.index</w:t>
      </w:r>
      <w:proofErr w:type="spellEnd"/>
      <w:r w:rsidRPr="003579F5">
        <w:rPr>
          <w:rFonts w:ascii="Courier New" w:hAnsi="Courier New" w:cs="Courier New"/>
        </w:rPr>
        <w:t>, format='%</w:t>
      </w:r>
      <w:proofErr w:type="spellStart"/>
      <w:r w:rsidRPr="003579F5">
        <w:rPr>
          <w:rFonts w:ascii="Courier New" w:hAnsi="Courier New" w:cs="Courier New"/>
        </w:rPr>
        <w:t>Y%m</w:t>
      </w:r>
      <w:proofErr w:type="spellEnd"/>
      <w:r w:rsidRPr="003579F5">
        <w:rPr>
          <w:rFonts w:ascii="Courier New" w:hAnsi="Courier New" w:cs="Courier New"/>
        </w:rPr>
        <w:t>').</w:t>
      </w:r>
      <w:proofErr w:type="spellStart"/>
      <w:r w:rsidRPr="003579F5">
        <w:rPr>
          <w:rFonts w:ascii="Courier New" w:hAnsi="Courier New" w:cs="Courier New"/>
        </w:rPr>
        <w:t>to_period</w:t>
      </w:r>
      <w:proofErr w:type="spellEnd"/>
      <w:r w:rsidRPr="003579F5">
        <w:rPr>
          <w:rFonts w:ascii="Courier New" w:hAnsi="Courier New" w:cs="Courier New"/>
        </w:rPr>
        <w:t>('M')</w:t>
      </w:r>
    </w:p>
    <w:p w14:paraId="060F719A"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df.columns</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df.columns.str.strip</w:t>
      </w:r>
      <w:proofErr w:type="spellEnd"/>
      <w:r w:rsidRPr="003579F5">
        <w:rPr>
          <w:rFonts w:ascii="Courier New" w:hAnsi="Courier New" w:cs="Courier New"/>
        </w:rPr>
        <w:t>()</w:t>
      </w:r>
      <w:proofErr w:type="gramEnd"/>
    </w:p>
    <w:p w14:paraId="3D2A90CE" w14:textId="63BC5A50" w:rsidR="00C77845" w:rsidRDefault="00C77845" w:rsidP="00EE20F9">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df</w:t>
      </w:r>
      <w:proofErr w:type="spellEnd"/>
    </w:p>
    <w:p w14:paraId="237DF447" w14:textId="77777777" w:rsidR="008E3B09" w:rsidRPr="003579F5" w:rsidRDefault="008E3B09" w:rsidP="008E3B09">
      <w:pPr>
        <w:pStyle w:val="Testonormale"/>
        <w:spacing w:line="480" w:lineRule="auto"/>
        <w:ind w:left="180"/>
        <w:rPr>
          <w:rFonts w:ascii="Courier New" w:hAnsi="Courier New" w:cs="Courier New"/>
        </w:rPr>
      </w:pPr>
    </w:p>
    <w:p w14:paraId="321112F2" w14:textId="77777777" w:rsidR="008E3B09" w:rsidRPr="003579F5" w:rsidRDefault="008E3B09" w:rsidP="008E3B09">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sharpe_ratio</w:t>
      </w:r>
      <w:proofErr w:type="spellEnd"/>
      <w:r w:rsidRPr="003579F5">
        <w:rPr>
          <w:rFonts w:ascii="Courier New" w:hAnsi="Courier New" w:cs="Courier New"/>
        </w:rPr>
        <w:t xml:space="preserve"> (r, </w:t>
      </w:r>
      <w:proofErr w:type="spellStart"/>
      <w:r w:rsidRPr="003579F5">
        <w:rPr>
          <w:rFonts w:ascii="Courier New" w:hAnsi="Courier New" w:cs="Courier New"/>
        </w:rPr>
        <w:t>rf</w:t>
      </w:r>
      <w:proofErr w:type="spellEnd"/>
      <w:r w:rsidRPr="003579F5">
        <w:rPr>
          <w:rFonts w:ascii="Courier New" w:hAnsi="Courier New" w:cs="Courier New"/>
        </w:rPr>
        <w:t>):</w:t>
      </w:r>
    </w:p>
    <w:p w14:paraId="5410AEDF" w14:textId="77777777" w:rsidR="008E3B09" w:rsidRPr="003579F5" w:rsidRDefault="008E3B09" w:rsidP="008E3B09">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r.mean</w:t>
      </w:r>
      <w:proofErr w:type="spellEnd"/>
      <w:r w:rsidRPr="003579F5">
        <w:rPr>
          <w:rFonts w:ascii="Courier New" w:hAnsi="Courier New" w:cs="Courier New"/>
        </w:rPr>
        <w:t xml:space="preserve">() - </w:t>
      </w:r>
      <w:proofErr w:type="spellStart"/>
      <w:r w:rsidRPr="003579F5">
        <w:rPr>
          <w:rFonts w:ascii="Courier New" w:hAnsi="Courier New" w:cs="Courier New"/>
        </w:rPr>
        <w:t>rf</w:t>
      </w:r>
      <w:proofErr w:type="spellEnd"/>
      <w:r w:rsidRPr="003579F5">
        <w:rPr>
          <w:rFonts w:ascii="Courier New" w:hAnsi="Courier New" w:cs="Courier New"/>
        </w:rPr>
        <w:t>)/</w:t>
      </w:r>
      <w:proofErr w:type="spellStart"/>
      <w:r w:rsidRPr="003579F5">
        <w:rPr>
          <w:rFonts w:ascii="Courier New" w:hAnsi="Courier New" w:cs="Courier New"/>
        </w:rPr>
        <w:t>r.std</w:t>
      </w:r>
      <w:proofErr w:type="spellEnd"/>
      <w:r w:rsidRPr="003579F5">
        <w:rPr>
          <w:rFonts w:ascii="Courier New" w:hAnsi="Courier New" w:cs="Courier New"/>
        </w:rPr>
        <w:t>()</w:t>
      </w:r>
    </w:p>
    <w:p w14:paraId="5955EF0E" w14:textId="77777777"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lastRenderedPageBreak/>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get_skewness</w:t>
      </w:r>
      <w:proofErr w:type="spellEnd"/>
      <w:r w:rsidRPr="003579F5">
        <w:rPr>
          <w:rFonts w:ascii="Courier New" w:hAnsi="Courier New" w:cs="Courier New"/>
        </w:rPr>
        <w:t xml:space="preserve"> (</w:t>
      </w:r>
      <w:proofErr w:type="spellStart"/>
      <w:r w:rsidRPr="003579F5">
        <w:rPr>
          <w:rFonts w:ascii="Courier New" w:hAnsi="Courier New" w:cs="Courier New"/>
        </w:rPr>
        <w:t>return_series</w:t>
      </w:r>
      <w:proofErr w:type="spellEnd"/>
      <w:r w:rsidRPr="003579F5">
        <w:rPr>
          <w:rFonts w:ascii="Courier New" w:hAnsi="Courier New" w:cs="Courier New"/>
        </w:rPr>
        <w:t>):</w:t>
      </w:r>
    </w:p>
    <w:p w14:paraId="50C0C8E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e = (</w:t>
      </w:r>
      <w:proofErr w:type="spellStart"/>
      <w:r w:rsidRPr="003579F5">
        <w:rPr>
          <w:rFonts w:ascii="Courier New" w:hAnsi="Courier New" w:cs="Courier New"/>
        </w:rPr>
        <w:t>return_series</w:t>
      </w:r>
      <w:proofErr w:type="spellEnd"/>
      <w:r w:rsidRPr="003579F5">
        <w:rPr>
          <w:rFonts w:ascii="Courier New" w:hAnsi="Courier New" w:cs="Courier New"/>
        </w:rPr>
        <w:t xml:space="preserve"> - </w:t>
      </w:r>
      <w:proofErr w:type="spellStart"/>
      <w:r w:rsidRPr="003579F5">
        <w:rPr>
          <w:rFonts w:ascii="Courier New" w:hAnsi="Courier New" w:cs="Courier New"/>
        </w:rPr>
        <w:t>return_</w:t>
      </w:r>
      <w:proofErr w:type="gramStart"/>
      <w:r w:rsidRPr="003579F5">
        <w:rPr>
          <w:rFonts w:ascii="Courier New" w:hAnsi="Courier New" w:cs="Courier New"/>
        </w:rPr>
        <w:t>series.mean</w:t>
      </w:r>
      <w:proofErr w:type="spellEnd"/>
      <w:r w:rsidRPr="003579F5">
        <w:rPr>
          <w:rFonts w:ascii="Courier New" w:hAnsi="Courier New" w:cs="Courier New"/>
        </w:rPr>
        <w:t>(</w:t>
      </w:r>
      <w:proofErr w:type="gramEnd"/>
      <w:r w:rsidRPr="003579F5">
        <w:rPr>
          <w:rFonts w:ascii="Courier New" w:hAnsi="Courier New" w:cs="Courier New"/>
        </w:rPr>
        <w:t>))**3</w:t>
      </w:r>
    </w:p>
    <w:p w14:paraId="0EE8E19A"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skewness</w:t>
      </w:r>
      <w:proofErr w:type="gramEnd"/>
      <w:r w:rsidRPr="003579F5">
        <w:rPr>
          <w:rFonts w:ascii="Courier New" w:hAnsi="Courier New" w:cs="Courier New"/>
        </w:rPr>
        <w:t xml:space="preserve"> = </w:t>
      </w:r>
      <w:proofErr w:type="spellStart"/>
      <w:r w:rsidRPr="003579F5">
        <w:rPr>
          <w:rFonts w:ascii="Courier New" w:hAnsi="Courier New" w:cs="Courier New"/>
        </w:rPr>
        <w:t>e.mean</w:t>
      </w:r>
      <w:proofErr w:type="spellEnd"/>
      <w:r w:rsidRPr="003579F5">
        <w:rPr>
          <w:rFonts w:ascii="Courier New" w:hAnsi="Courier New" w:cs="Courier New"/>
        </w:rPr>
        <w:t>() / ((</w:t>
      </w:r>
      <w:proofErr w:type="spellStart"/>
      <w:r w:rsidRPr="003579F5">
        <w:rPr>
          <w:rFonts w:ascii="Courier New" w:hAnsi="Courier New" w:cs="Courier New"/>
        </w:rPr>
        <w:t>return_series.std</w:t>
      </w:r>
      <w:proofErr w:type="spellEnd"/>
      <w:r w:rsidRPr="003579F5">
        <w:rPr>
          <w:rFonts w:ascii="Courier New" w:hAnsi="Courier New" w:cs="Courier New"/>
        </w:rPr>
        <w:t>(</w:t>
      </w:r>
      <w:proofErr w:type="spellStart"/>
      <w:r w:rsidRPr="003579F5">
        <w:rPr>
          <w:rFonts w:ascii="Courier New" w:hAnsi="Courier New" w:cs="Courier New"/>
        </w:rPr>
        <w:t>ddof</w:t>
      </w:r>
      <w:proofErr w:type="spellEnd"/>
      <w:r w:rsidRPr="003579F5">
        <w:rPr>
          <w:rFonts w:ascii="Courier New" w:hAnsi="Courier New" w:cs="Courier New"/>
        </w:rPr>
        <w:t>=0))**3)</w:t>
      </w:r>
    </w:p>
    <w:p w14:paraId="17237896"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skewness</w:t>
      </w:r>
    </w:p>
    <w:p w14:paraId="46D5C957" w14:textId="77777777" w:rsidR="00C77845" w:rsidRPr="003579F5" w:rsidRDefault="00C77845" w:rsidP="00CA0657">
      <w:pPr>
        <w:pStyle w:val="Testonormale"/>
        <w:spacing w:line="480" w:lineRule="auto"/>
        <w:ind w:left="180"/>
        <w:rPr>
          <w:rFonts w:ascii="Courier New" w:hAnsi="Courier New" w:cs="Courier New"/>
        </w:rPr>
      </w:pPr>
    </w:p>
    <w:p w14:paraId="1299E6F3" w14:textId="77777777"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get_kurtosis</w:t>
      </w:r>
      <w:proofErr w:type="spellEnd"/>
      <w:r w:rsidRPr="003579F5">
        <w:rPr>
          <w:rFonts w:ascii="Courier New" w:hAnsi="Courier New" w:cs="Courier New"/>
        </w:rPr>
        <w:t xml:space="preserve"> (</w:t>
      </w:r>
      <w:proofErr w:type="spellStart"/>
      <w:r w:rsidRPr="003579F5">
        <w:rPr>
          <w:rFonts w:ascii="Courier New" w:hAnsi="Courier New" w:cs="Courier New"/>
        </w:rPr>
        <w:t>return_series</w:t>
      </w:r>
      <w:proofErr w:type="spellEnd"/>
      <w:r w:rsidRPr="003579F5">
        <w:rPr>
          <w:rFonts w:ascii="Courier New" w:hAnsi="Courier New" w:cs="Courier New"/>
        </w:rPr>
        <w:t>):</w:t>
      </w:r>
    </w:p>
    <w:p w14:paraId="353DB1A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de_mean</w:t>
      </w:r>
      <w:proofErr w:type="spellEnd"/>
      <w:r w:rsidRPr="003579F5">
        <w:rPr>
          <w:rFonts w:ascii="Courier New" w:hAnsi="Courier New" w:cs="Courier New"/>
        </w:rPr>
        <w:t xml:space="preserve"> = (</w:t>
      </w:r>
      <w:proofErr w:type="spellStart"/>
      <w:r w:rsidRPr="003579F5">
        <w:rPr>
          <w:rFonts w:ascii="Courier New" w:hAnsi="Courier New" w:cs="Courier New"/>
        </w:rPr>
        <w:t>return_series</w:t>
      </w:r>
      <w:proofErr w:type="spellEnd"/>
      <w:r w:rsidRPr="003579F5">
        <w:rPr>
          <w:rFonts w:ascii="Courier New" w:hAnsi="Courier New" w:cs="Courier New"/>
        </w:rPr>
        <w:t xml:space="preserve"> - </w:t>
      </w:r>
      <w:proofErr w:type="spellStart"/>
      <w:r w:rsidRPr="003579F5">
        <w:rPr>
          <w:rFonts w:ascii="Courier New" w:hAnsi="Courier New" w:cs="Courier New"/>
        </w:rPr>
        <w:t>return_</w:t>
      </w:r>
      <w:proofErr w:type="gramStart"/>
      <w:r w:rsidRPr="003579F5">
        <w:rPr>
          <w:rFonts w:ascii="Courier New" w:hAnsi="Courier New" w:cs="Courier New"/>
        </w:rPr>
        <w:t>series.mean</w:t>
      </w:r>
      <w:proofErr w:type="spellEnd"/>
      <w:r w:rsidRPr="003579F5">
        <w:rPr>
          <w:rFonts w:ascii="Courier New" w:hAnsi="Courier New" w:cs="Courier New"/>
        </w:rPr>
        <w:t>(</w:t>
      </w:r>
      <w:proofErr w:type="gramEnd"/>
      <w:r w:rsidRPr="003579F5">
        <w:rPr>
          <w:rFonts w:ascii="Courier New" w:hAnsi="Courier New" w:cs="Courier New"/>
        </w:rPr>
        <w:t>))**4</w:t>
      </w:r>
    </w:p>
    <w:p w14:paraId="1AD5F292"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kurtosis</w:t>
      </w:r>
      <w:proofErr w:type="gramEnd"/>
      <w:r w:rsidRPr="003579F5">
        <w:rPr>
          <w:rFonts w:ascii="Courier New" w:hAnsi="Courier New" w:cs="Courier New"/>
        </w:rPr>
        <w:t xml:space="preserve"> = </w:t>
      </w:r>
      <w:proofErr w:type="spellStart"/>
      <w:r w:rsidRPr="003579F5">
        <w:rPr>
          <w:rFonts w:ascii="Courier New" w:hAnsi="Courier New" w:cs="Courier New"/>
        </w:rPr>
        <w:t>de_mean.mean</w:t>
      </w:r>
      <w:proofErr w:type="spellEnd"/>
      <w:r w:rsidRPr="003579F5">
        <w:rPr>
          <w:rFonts w:ascii="Courier New" w:hAnsi="Courier New" w:cs="Courier New"/>
        </w:rPr>
        <w:t>() / ((</w:t>
      </w:r>
      <w:proofErr w:type="spellStart"/>
      <w:r w:rsidRPr="003579F5">
        <w:rPr>
          <w:rFonts w:ascii="Courier New" w:hAnsi="Courier New" w:cs="Courier New"/>
        </w:rPr>
        <w:t>return_series.std</w:t>
      </w:r>
      <w:proofErr w:type="spellEnd"/>
      <w:r w:rsidRPr="003579F5">
        <w:rPr>
          <w:rFonts w:ascii="Courier New" w:hAnsi="Courier New" w:cs="Courier New"/>
        </w:rPr>
        <w:t>(</w:t>
      </w:r>
      <w:proofErr w:type="spellStart"/>
      <w:r w:rsidRPr="003579F5">
        <w:rPr>
          <w:rFonts w:ascii="Courier New" w:hAnsi="Courier New" w:cs="Courier New"/>
        </w:rPr>
        <w:t>ddof</w:t>
      </w:r>
      <w:proofErr w:type="spellEnd"/>
      <w:r w:rsidRPr="003579F5">
        <w:rPr>
          <w:rFonts w:ascii="Courier New" w:hAnsi="Courier New" w:cs="Courier New"/>
        </w:rPr>
        <w:t>=0))**4)</w:t>
      </w:r>
    </w:p>
    <w:p w14:paraId="1CC791C6" w14:textId="38551015" w:rsidR="00C7784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kurtosis</w:t>
      </w:r>
    </w:p>
    <w:p w14:paraId="3256C517" w14:textId="77777777" w:rsidR="00D47491" w:rsidRDefault="00D47491" w:rsidP="00CA0657">
      <w:pPr>
        <w:pStyle w:val="Testonormale"/>
        <w:spacing w:line="480" w:lineRule="auto"/>
        <w:ind w:left="180"/>
        <w:rPr>
          <w:rFonts w:ascii="Courier New" w:hAnsi="Courier New" w:cs="Courier New"/>
        </w:rPr>
      </w:pPr>
    </w:p>
    <w:p w14:paraId="580204CD" w14:textId="77777777" w:rsidR="00D47491" w:rsidRPr="00D47491" w:rsidRDefault="00D47491" w:rsidP="00D47491">
      <w:pPr>
        <w:pStyle w:val="Testonormale"/>
        <w:spacing w:line="480" w:lineRule="auto"/>
        <w:ind w:left="180"/>
        <w:rPr>
          <w:rFonts w:ascii="Courier New" w:hAnsi="Courier New" w:cs="Courier New"/>
        </w:rPr>
      </w:pPr>
      <w:proofErr w:type="spellStart"/>
      <w:proofErr w:type="gramStart"/>
      <w:r w:rsidRPr="00D47491">
        <w:rPr>
          <w:rFonts w:ascii="Courier New" w:hAnsi="Courier New" w:cs="Courier New"/>
        </w:rPr>
        <w:t>def</w:t>
      </w:r>
      <w:proofErr w:type="spellEnd"/>
      <w:proofErr w:type="gramEnd"/>
      <w:r w:rsidRPr="00D47491">
        <w:rPr>
          <w:rFonts w:ascii="Courier New" w:hAnsi="Courier New" w:cs="Courier New"/>
        </w:rPr>
        <w:t xml:space="preserve"> drawdown (</w:t>
      </w:r>
      <w:proofErr w:type="spellStart"/>
      <w:r w:rsidRPr="00D47491">
        <w:rPr>
          <w:rFonts w:ascii="Courier New" w:hAnsi="Courier New" w:cs="Courier New"/>
        </w:rPr>
        <w:t>return_series</w:t>
      </w:r>
      <w:proofErr w:type="spellEnd"/>
      <w:r w:rsidRPr="00D47491">
        <w:rPr>
          <w:rFonts w:ascii="Courier New" w:hAnsi="Courier New" w:cs="Courier New"/>
        </w:rPr>
        <w:t xml:space="preserve">: </w:t>
      </w:r>
      <w:proofErr w:type="spellStart"/>
      <w:r w:rsidRPr="00D47491">
        <w:rPr>
          <w:rFonts w:ascii="Courier New" w:hAnsi="Courier New" w:cs="Courier New"/>
        </w:rPr>
        <w:t>pd.Series</w:t>
      </w:r>
      <w:proofErr w:type="spellEnd"/>
      <w:r w:rsidRPr="00D47491">
        <w:rPr>
          <w:rFonts w:ascii="Courier New" w:hAnsi="Courier New" w:cs="Courier New"/>
        </w:rPr>
        <w:t>):</w:t>
      </w:r>
    </w:p>
    <w:p w14:paraId="607F1B84" w14:textId="77777777" w:rsidR="00D47491" w:rsidRPr="00D47491" w:rsidRDefault="00D47491" w:rsidP="00D47491">
      <w:pPr>
        <w:pStyle w:val="Testonormale"/>
        <w:spacing w:line="480" w:lineRule="auto"/>
        <w:ind w:left="180"/>
        <w:rPr>
          <w:rFonts w:ascii="Courier New" w:hAnsi="Courier New" w:cs="Courier New"/>
        </w:rPr>
      </w:pPr>
      <w:r w:rsidRPr="00D47491">
        <w:rPr>
          <w:rFonts w:ascii="Courier New" w:hAnsi="Courier New" w:cs="Courier New"/>
        </w:rPr>
        <w:t xml:space="preserve">    </w:t>
      </w:r>
      <w:proofErr w:type="gramStart"/>
      <w:r w:rsidRPr="00D47491">
        <w:rPr>
          <w:rFonts w:ascii="Courier New" w:hAnsi="Courier New" w:cs="Courier New"/>
        </w:rPr>
        <w:t>wealth</w:t>
      </w:r>
      <w:proofErr w:type="gramEnd"/>
      <w:r w:rsidRPr="00D47491">
        <w:rPr>
          <w:rFonts w:ascii="Courier New" w:hAnsi="Courier New" w:cs="Courier New"/>
        </w:rPr>
        <w:t xml:space="preserve"> = </w:t>
      </w:r>
      <w:proofErr w:type="spellStart"/>
      <w:r w:rsidRPr="00D47491">
        <w:rPr>
          <w:rFonts w:ascii="Courier New" w:hAnsi="Courier New" w:cs="Courier New"/>
        </w:rPr>
        <w:t>np.multiply</w:t>
      </w:r>
      <w:proofErr w:type="spellEnd"/>
      <w:r w:rsidRPr="00D47491">
        <w:rPr>
          <w:rFonts w:ascii="Courier New" w:hAnsi="Courier New" w:cs="Courier New"/>
        </w:rPr>
        <w:t xml:space="preserve">(1000, (1 + </w:t>
      </w:r>
      <w:proofErr w:type="spellStart"/>
      <w:r w:rsidRPr="00D47491">
        <w:rPr>
          <w:rFonts w:ascii="Courier New" w:hAnsi="Courier New" w:cs="Courier New"/>
        </w:rPr>
        <w:t>return_series</w:t>
      </w:r>
      <w:proofErr w:type="spellEnd"/>
      <w:r w:rsidRPr="00D47491">
        <w:rPr>
          <w:rFonts w:ascii="Courier New" w:hAnsi="Courier New" w:cs="Courier New"/>
        </w:rPr>
        <w:t>).</w:t>
      </w:r>
      <w:proofErr w:type="spellStart"/>
      <w:r w:rsidRPr="00D47491">
        <w:rPr>
          <w:rFonts w:ascii="Courier New" w:hAnsi="Courier New" w:cs="Courier New"/>
        </w:rPr>
        <w:t>cumprod</w:t>
      </w:r>
      <w:proofErr w:type="spellEnd"/>
      <w:r w:rsidRPr="00D47491">
        <w:rPr>
          <w:rFonts w:ascii="Courier New" w:hAnsi="Courier New" w:cs="Courier New"/>
        </w:rPr>
        <w:t>())</w:t>
      </w:r>
    </w:p>
    <w:p w14:paraId="074F7824" w14:textId="77777777" w:rsidR="00D47491" w:rsidRPr="00D47491" w:rsidRDefault="00D47491" w:rsidP="00D47491">
      <w:pPr>
        <w:pStyle w:val="Testonormale"/>
        <w:spacing w:line="480" w:lineRule="auto"/>
        <w:ind w:left="180"/>
        <w:rPr>
          <w:rFonts w:ascii="Courier New" w:hAnsi="Courier New" w:cs="Courier New"/>
        </w:rPr>
      </w:pPr>
      <w:r w:rsidRPr="00D47491">
        <w:rPr>
          <w:rFonts w:ascii="Courier New" w:hAnsi="Courier New" w:cs="Courier New"/>
        </w:rPr>
        <w:t xml:space="preserve">    </w:t>
      </w:r>
      <w:proofErr w:type="gramStart"/>
      <w:r w:rsidRPr="00D47491">
        <w:rPr>
          <w:rFonts w:ascii="Courier New" w:hAnsi="Courier New" w:cs="Courier New"/>
        </w:rPr>
        <w:t>peak</w:t>
      </w:r>
      <w:proofErr w:type="gramEnd"/>
      <w:r w:rsidRPr="00D47491">
        <w:rPr>
          <w:rFonts w:ascii="Courier New" w:hAnsi="Courier New" w:cs="Courier New"/>
        </w:rPr>
        <w:t xml:space="preserve"> = </w:t>
      </w:r>
      <w:proofErr w:type="spellStart"/>
      <w:r w:rsidRPr="00D47491">
        <w:rPr>
          <w:rFonts w:ascii="Courier New" w:hAnsi="Courier New" w:cs="Courier New"/>
        </w:rPr>
        <w:t>wealth.cummax</w:t>
      </w:r>
      <w:proofErr w:type="spellEnd"/>
      <w:r w:rsidRPr="00D47491">
        <w:rPr>
          <w:rFonts w:ascii="Courier New" w:hAnsi="Courier New" w:cs="Courier New"/>
        </w:rPr>
        <w:t>()</w:t>
      </w:r>
    </w:p>
    <w:p w14:paraId="0EC0A0BF" w14:textId="77777777" w:rsidR="00D47491" w:rsidRPr="00D47491" w:rsidRDefault="00D47491" w:rsidP="00D47491">
      <w:pPr>
        <w:pStyle w:val="Testonormale"/>
        <w:spacing w:line="480" w:lineRule="auto"/>
        <w:ind w:left="180"/>
        <w:rPr>
          <w:rFonts w:ascii="Courier New" w:hAnsi="Courier New" w:cs="Courier New"/>
        </w:rPr>
      </w:pPr>
      <w:r w:rsidRPr="00D47491">
        <w:rPr>
          <w:rFonts w:ascii="Courier New" w:hAnsi="Courier New" w:cs="Courier New"/>
        </w:rPr>
        <w:t xml:space="preserve">    </w:t>
      </w:r>
      <w:proofErr w:type="gramStart"/>
      <w:r w:rsidRPr="00D47491">
        <w:rPr>
          <w:rFonts w:ascii="Courier New" w:hAnsi="Courier New" w:cs="Courier New"/>
        </w:rPr>
        <w:t>drawdown</w:t>
      </w:r>
      <w:proofErr w:type="gramEnd"/>
      <w:r w:rsidRPr="00D47491">
        <w:rPr>
          <w:rFonts w:ascii="Courier New" w:hAnsi="Courier New" w:cs="Courier New"/>
        </w:rPr>
        <w:t xml:space="preserve"> = (wealth - peak) / peak</w:t>
      </w:r>
    </w:p>
    <w:p w14:paraId="08A0705E" w14:textId="4403C6E6" w:rsidR="00D47491" w:rsidRDefault="00A71621" w:rsidP="00D636F8">
      <w:pPr>
        <w:pStyle w:val="Testonormale"/>
        <w:spacing w:line="480" w:lineRule="auto"/>
        <w:ind w:left="3420" w:hanging="3240"/>
        <w:rPr>
          <w:rFonts w:ascii="Courier New" w:hAnsi="Courier New" w:cs="Courier New"/>
        </w:rPr>
      </w:pPr>
      <w:r>
        <w:rPr>
          <w:rFonts w:ascii="Courier New" w:hAnsi="Courier New" w:cs="Courier New"/>
        </w:rPr>
        <w:t xml:space="preserve">    </w:t>
      </w:r>
      <w:proofErr w:type="gramStart"/>
      <w:r>
        <w:rPr>
          <w:rFonts w:ascii="Courier New" w:hAnsi="Courier New" w:cs="Courier New"/>
        </w:rPr>
        <w:t>result</w:t>
      </w:r>
      <w:proofErr w:type="gramEnd"/>
      <w:r>
        <w:rPr>
          <w:rFonts w:ascii="Courier New" w:hAnsi="Courier New" w:cs="Courier New"/>
        </w:rPr>
        <w:t xml:space="preserve"> = </w:t>
      </w:r>
      <w:proofErr w:type="spellStart"/>
      <w:r w:rsidR="00D47491" w:rsidRPr="00D47491">
        <w:rPr>
          <w:rFonts w:ascii="Courier New" w:hAnsi="Courier New" w:cs="Courier New"/>
        </w:rPr>
        <w:t>pd.DataFrame</w:t>
      </w:r>
      <w:proofErr w:type="spellEnd"/>
      <w:r w:rsidR="00D47491" w:rsidRPr="00D47491">
        <w:rPr>
          <w:rFonts w:ascii="Courier New" w:hAnsi="Courier New" w:cs="Courier New"/>
        </w:rPr>
        <w:t>({'Wealth': wealth, 'Peak': peak, 'Drawdown': drawdown})</w:t>
      </w:r>
    </w:p>
    <w:p w14:paraId="5FF22C10" w14:textId="54FD2660" w:rsidR="00A71621" w:rsidRPr="00D47491" w:rsidRDefault="00A71621" w:rsidP="00A71621">
      <w:pPr>
        <w:pStyle w:val="Testonormale"/>
        <w:spacing w:line="480" w:lineRule="auto"/>
        <w:ind w:left="720"/>
        <w:rPr>
          <w:rFonts w:ascii="Courier New" w:hAnsi="Courier New" w:cs="Courier New"/>
        </w:rPr>
      </w:pPr>
      <w:proofErr w:type="gramStart"/>
      <w:r>
        <w:rPr>
          <w:rFonts w:ascii="Courier New" w:hAnsi="Courier New" w:cs="Courier New"/>
        </w:rPr>
        <w:t>return</w:t>
      </w:r>
      <w:proofErr w:type="gramEnd"/>
      <w:r>
        <w:rPr>
          <w:rFonts w:ascii="Courier New" w:hAnsi="Courier New" w:cs="Courier New"/>
        </w:rPr>
        <w:t xml:space="preserve"> result</w:t>
      </w:r>
    </w:p>
    <w:p w14:paraId="2F301E64" w14:textId="77777777" w:rsidR="00C77845" w:rsidRPr="003579F5" w:rsidRDefault="00C77845" w:rsidP="00CA0657">
      <w:pPr>
        <w:pStyle w:val="Testonormale"/>
        <w:spacing w:line="480" w:lineRule="auto"/>
        <w:ind w:left="180"/>
        <w:rPr>
          <w:rFonts w:ascii="Courier New" w:hAnsi="Courier New" w:cs="Courier New"/>
        </w:rPr>
      </w:pPr>
    </w:p>
    <w:p w14:paraId="640AA46A" w14:textId="77777777"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var_historic</w:t>
      </w:r>
      <w:proofErr w:type="spellEnd"/>
      <w:r w:rsidRPr="003579F5">
        <w:rPr>
          <w:rFonts w:ascii="Courier New" w:hAnsi="Courier New" w:cs="Courier New"/>
        </w:rPr>
        <w:t xml:space="preserve"> (r, level=5): # confident level at 95%</w:t>
      </w:r>
    </w:p>
    <w:p w14:paraId="0752584B"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if</w:t>
      </w:r>
      <w:proofErr w:type="gramEnd"/>
      <w:r w:rsidRPr="003579F5">
        <w:rPr>
          <w:rFonts w:ascii="Courier New" w:hAnsi="Courier New" w:cs="Courier New"/>
        </w:rPr>
        <w:t xml:space="preserve"> </w:t>
      </w:r>
      <w:proofErr w:type="spellStart"/>
      <w:r w:rsidRPr="003579F5">
        <w:rPr>
          <w:rFonts w:ascii="Courier New" w:hAnsi="Courier New" w:cs="Courier New"/>
        </w:rPr>
        <w:t>isinstance</w:t>
      </w:r>
      <w:proofErr w:type="spellEnd"/>
      <w:r w:rsidRPr="003579F5">
        <w:rPr>
          <w:rFonts w:ascii="Courier New" w:hAnsi="Courier New" w:cs="Courier New"/>
        </w:rPr>
        <w:t xml:space="preserve">(r, </w:t>
      </w:r>
      <w:proofErr w:type="spellStart"/>
      <w:r w:rsidRPr="003579F5">
        <w:rPr>
          <w:rFonts w:ascii="Courier New" w:hAnsi="Courier New" w:cs="Courier New"/>
        </w:rPr>
        <w:t>pd.DataFrame</w:t>
      </w:r>
      <w:proofErr w:type="spellEnd"/>
      <w:r w:rsidRPr="003579F5">
        <w:rPr>
          <w:rFonts w:ascii="Courier New" w:hAnsi="Courier New" w:cs="Courier New"/>
        </w:rPr>
        <w:t>):</w:t>
      </w:r>
    </w:p>
    <w:p w14:paraId="7D11EA4B"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r.aggregate</w:t>
      </w:r>
      <w:proofErr w:type="spellEnd"/>
      <w:r w:rsidRPr="003579F5">
        <w:rPr>
          <w:rFonts w:ascii="Courier New" w:hAnsi="Courier New" w:cs="Courier New"/>
        </w:rPr>
        <w:t>(</w:t>
      </w:r>
      <w:proofErr w:type="spellStart"/>
      <w:r w:rsidRPr="003579F5">
        <w:rPr>
          <w:rFonts w:ascii="Courier New" w:hAnsi="Courier New" w:cs="Courier New"/>
        </w:rPr>
        <w:t>var_historic</w:t>
      </w:r>
      <w:proofErr w:type="spellEnd"/>
      <w:r w:rsidRPr="003579F5">
        <w:rPr>
          <w:rFonts w:ascii="Courier New" w:hAnsi="Courier New" w:cs="Courier New"/>
        </w:rPr>
        <w:t>, level=level)</w:t>
      </w:r>
    </w:p>
    <w:p w14:paraId="3356302A"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elif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isinstance</w:t>
      </w:r>
      <w:proofErr w:type="spellEnd"/>
      <w:r w:rsidRPr="003579F5">
        <w:rPr>
          <w:rFonts w:ascii="Courier New" w:hAnsi="Courier New" w:cs="Courier New"/>
        </w:rPr>
        <w:t xml:space="preserve">(r, </w:t>
      </w:r>
      <w:proofErr w:type="spellStart"/>
      <w:r w:rsidRPr="003579F5">
        <w:rPr>
          <w:rFonts w:ascii="Courier New" w:hAnsi="Courier New" w:cs="Courier New"/>
        </w:rPr>
        <w:t>pd.Series</w:t>
      </w:r>
      <w:proofErr w:type="spellEnd"/>
      <w:r w:rsidRPr="003579F5">
        <w:rPr>
          <w:rFonts w:ascii="Courier New" w:hAnsi="Courier New" w:cs="Courier New"/>
        </w:rPr>
        <w:t>):</w:t>
      </w:r>
    </w:p>
    <w:p w14:paraId="0C828AE9"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np.percentile</w:t>
      </w:r>
      <w:proofErr w:type="spellEnd"/>
      <w:r w:rsidRPr="003579F5">
        <w:rPr>
          <w:rFonts w:ascii="Courier New" w:hAnsi="Courier New" w:cs="Courier New"/>
        </w:rPr>
        <w:t>(r, q=level)</w:t>
      </w:r>
    </w:p>
    <w:p w14:paraId="0717C359"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else</w:t>
      </w:r>
      <w:proofErr w:type="gramEnd"/>
      <w:r w:rsidRPr="003579F5">
        <w:rPr>
          <w:rFonts w:ascii="Courier New" w:hAnsi="Courier New" w:cs="Courier New"/>
        </w:rPr>
        <w:t>:</w:t>
      </w:r>
    </w:p>
    <w:p w14:paraId="35ADD16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raise</w:t>
      </w:r>
      <w:proofErr w:type="gramEnd"/>
      <w:r w:rsidRPr="003579F5">
        <w:rPr>
          <w:rFonts w:ascii="Courier New" w:hAnsi="Courier New" w:cs="Courier New"/>
        </w:rPr>
        <w:t xml:space="preserve"> </w:t>
      </w:r>
      <w:proofErr w:type="spellStart"/>
      <w:r w:rsidRPr="003579F5">
        <w:rPr>
          <w:rFonts w:ascii="Courier New" w:hAnsi="Courier New" w:cs="Courier New"/>
        </w:rPr>
        <w:t>TypeError</w:t>
      </w:r>
      <w:proofErr w:type="spellEnd"/>
      <w:r w:rsidRPr="003579F5">
        <w:rPr>
          <w:rFonts w:ascii="Courier New" w:hAnsi="Courier New" w:cs="Courier New"/>
        </w:rPr>
        <w:t xml:space="preserve">('Expected type is Series or </w:t>
      </w:r>
      <w:proofErr w:type="spellStart"/>
      <w:r w:rsidRPr="003579F5">
        <w:rPr>
          <w:rFonts w:ascii="Courier New" w:hAnsi="Courier New" w:cs="Courier New"/>
        </w:rPr>
        <w:t>DataFrame</w:t>
      </w:r>
      <w:proofErr w:type="spellEnd"/>
      <w:r w:rsidRPr="003579F5">
        <w:rPr>
          <w:rFonts w:ascii="Courier New" w:hAnsi="Courier New" w:cs="Courier New"/>
        </w:rPr>
        <w:t>')</w:t>
      </w:r>
    </w:p>
    <w:p w14:paraId="68461183" w14:textId="77777777" w:rsidR="00C77845" w:rsidRPr="003579F5" w:rsidRDefault="00C77845" w:rsidP="00CA0657">
      <w:pPr>
        <w:pStyle w:val="Testonormale"/>
        <w:spacing w:line="480" w:lineRule="auto"/>
        <w:ind w:left="180"/>
        <w:rPr>
          <w:rFonts w:ascii="Courier New" w:hAnsi="Courier New" w:cs="Courier New"/>
        </w:rPr>
      </w:pPr>
    </w:p>
    <w:p w14:paraId="26189141" w14:textId="77777777" w:rsidR="008E3B09" w:rsidRDefault="008E3B09" w:rsidP="00CA0657">
      <w:pPr>
        <w:pStyle w:val="Testonormale"/>
        <w:spacing w:line="480" w:lineRule="auto"/>
        <w:ind w:left="180"/>
        <w:rPr>
          <w:rFonts w:ascii="Courier New" w:hAnsi="Courier New" w:cs="Courier New"/>
        </w:rPr>
      </w:pPr>
    </w:p>
    <w:p w14:paraId="631AACEC" w14:textId="0C334632"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lastRenderedPageBreak/>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annualize_ret</w:t>
      </w:r>
      <w:proofErr w:type="spellEnd"/>
      <w:r w:rsidRPr="003579F5">
        <w:rPr>
          <w:rFonts w:ascii="Courier New" w:hAnsi="Courier New" w:cs="Courier New"/>
        </w:rPr>
        <w:t xml:space="preserve"> (r, </w:t>
      </w:r>
      <w:proofErr w:type="spellStart"/>
      <w:r w:rsidRPr="003579F5">
        <w:rPr>
          <w:rFonts w:ascii="Courier New" w:hAnsi="Courier New" w:cs="Courier New"/>
        </w:rPr>
        <w:t>period_per_year</w:t>
      </w:r>
      <w:proofErr w:type="spellEnd"/>
      <w:r w:rsidRPr="003579F5">
        <w:rPr>
          <w:rFonts w:ascii="Courier New" w:hAnsi="Courier New" w:cs="Courier New"/>
        </w:rPr>
        <w:t>=12):</w:t>
      </w:r>
    </w:p>
    <w:p w14:paraId="1168CDE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compounded_growth</w:t>
      </w:r>
      <w:proofErr w:type="spellEnd"/>
      <w:r w:rsidRPr="003579F5">
        <w:rPr>
          <w:rFonts w:ascii="Courier New" w:hAnsi="Courier New" w:cs="Courier New"/>
        </w:rPr>
        <w:t xml:space="preserve"> = (1+r).</w:t>
      </w:r>
      <w:proofErr w:type="gramStart"/>
      <w:r w:rsidRPr="003579F5">
        <w:rPr>
          <w:rFonts w:ascii="Courier New" w:hAnsi="Courier New" w:cs="Courier New"/>
        </w:rPr>
        <w:t>prod()</w:t>
      </w:r>
      <w:proofErr w:type="gramEnd"/>
    </w:p>
    <w:p w14:paraId="7CAED2A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n_period</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r.shape</w:t>
      </w:r>
      <w:proofErr w:type="spellEnd"/>
      <w:r w:rsidRPr="003579F5">
        <w:rPr>
          <w:rFonts w:ascii="Courier New" w:hAnsi="Courier New" w:cs="Courier New"/>
        </w:rPr>
        <w:t>[</w:t>
      </w:r>
      <w:proofErr w:type="gramEnd"/>
      <w:r w:rsidRPr="003579F5">
        <w:rPr>
          <w:rFonts w:ascii="Courier New" w:hAnsi="Courier New" w:cs="Courier New"/>
        </w:rPr>
        <w:t>0]</w:t>
      </w:r>
    </w:p>
    <w:p w14:paraId="59D541EA"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ann_ret</w:t>
      </w:r>
      <w:proofErr w:type="spellEnd"/>
      <w:r w:rsidRPr="003579F5">
        <w:rPr>
          <w:rFonts w:ascii="Courier New" w:hAnsi="Courier New" w:cs="Courier New"/>
        </w:rPr>
        <w:t xml:space="preserve"> = </w:t>
      </w:r>
      <w:proofErr w:type="spellStart"/>
      <w:r w:rsidRPr="003579F5">
        <w:rPr>
          <w:rFonts w:ascii="Courier New" w:hAnsi="Courier New" w:cs="Courier New"/>
        </w:rPr>
        <w:t>compounded_growth</w:t>
      </w:r>
      <w:proofErr w:type="spellEnd"/>
      <w:r w:rsidRPr="003579F5">
        <w:rPr>
          <w:rFonts w:ascii="Courier New" w:hAnsi="Courier New" w:cs="Courier New"/>
        </w:rPr>
        <w:t>*</w:t>
      </w:r>
      <w:proofErr w:type="gramStart"/>
      <w:r w:rsidRPr="003579F5">
        <w:rPr>
          <w:rFonts w:ascii="Courier New" w:hAnsi="Courier New" w:cs="Courier New"/>
        </w:rPr>
        <w:t>*(</w:t>
      </w:r>
      <w:proofErr w:type="spellStart"/>
      <w:proofErr w:type="gramEnd"/>
      <w:r w:rsidRPr="003579F5">
        <w:rPr>
          <w:rFonts w:ascii="Courier New" w:hAnsi="Courier New" w:cs="Courier New"/>
        </w:rPr>
        <w:t>period_per_year</w:t>
      </w:r>
      <w:proofErr w:type="spellEnd"/>
      <w:r w:rsidRPr="003579F5">
        <w:rPr>
          <w:rFonts w:ascii="Courier New" w:hAnsi="Courier New" w:cs="Courier New"/>
        </w:rPr>
        <w:t>/</w:t>
      </w:r>
      <w:proofErr w:type="spellStart"/>
      <w:r w:rsidRPr="003579F5">
        <w:rPr>
          <w:rFonts w:ascii="Courier New" w:hAnsi="Courier New" w:cs="Courier New"/>
        </w:rPr>
        <w:t>n_period</w:t>
      </w:r>
      <w:proofErr w:type="spellEnd"/>
      <w:r w:rsidRPr="003579F5">
        <w:rPr>
          <w:rFonts w:ascii="Courier New" w:hAnsi="Courier New" w:cs="Courier New"/>
        </w:rPr>
        <w:t>) - 1</w:t>
      </w:r>
    </w:p>
    <w:p w14:paraId="654E8CA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ann_ret</w:t>
      </w:r>
      <w:proofErr w:type="spellEnd"/>
    </w:p>
    <w:p w14:paraId="5A287654" w14:textId="77777777" w:rsidR="00532CAA" w:rsidRDefault="00532CAA" w:rsidP="00CA0657">
      <w:pPr>
        <w:pStyle w:val="Testonormale"/>
        <w:spacing w:line="480" w:lineRule="auto"/>
        <w:ind w:left="180"/>
        <w:rPr>
          <w:rFonts w:ascii="Courier New" w:hAnsi="Courier New" w:cs="Courier New"/>
        </w:rPr>
      </w:pPr>
    </w:p>
    <w:p w14:paraId="5B0B1C26" w14:textId="24E0ABB8"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Minimizing</w:t>
      </w:r>
      <w:proofErr w:type="gramEnd"/>
      <w:r w:rsidRPr="003579F5">
        <w:rPr>
          <w:rFonts w:ascii="Courier New" w:hAnsi="Courier New" w:cs="Courier New"/>
        </w:rPr>
        <w:t xml:space="preserve"> volatility function</w:t>
      </w:r>
    </w:p>
    <w:p w14:paraId="5443CAF9" w14:textId="77777777"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minimize_vol</w:t>
      </w:r>
      <w:proofErr w:type="spellEnd"/>
      <w:r w:rsidRPr="003579F5">
        <w:rPr>
          <w:rFonts w:ascii="Courier New" w:hAnsi="Courier New" w:cs="Courier New"/>
        </w:rPr>
        <w:t xml:space="preserve"> (</w:t>
      </w:r>
      <w:proofErr w:type="spellStart"/>
      <w:r w:rsidRPr="003579F5">
        <w:rPr>
          <w:rFonts w:ascii="Courier New" w:hAnsi="Courier New" w:cs="Courier New"/>
        </w:rPr>
        <w:t>target_ret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7CEA53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r w:rsidRPr="003579F5">
        <w:rPr>
          <w:rFonts w:ascii="Courier New" w:hAnsi="Courier New" w:cs="Courier New"/>
        </w:rPr>
        <w:t>[</w:t>
      </w:r>
      <w:proofErr w:type="gramEnd"/>
      <w:r w:rsidRPr="003579F5">
        <w:rPr>
          <w:rFonts w:ascii="Courier New" w:hAnsi="Courier New" w:cs="Courier New"/>
        </w:rPr>
        <w:t>0]</w:t>
      </w:r>
    </w:p>
    <w:p w14:paraId="5DA64637"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init_guess</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np.repeat</w:t>
      </w:r>
      <w:proofErr w:type="spellEnd"/>
      <w:r w:rsidRPr="003579F5">
        <w:rPr>
          <w:rFonts w:ascii="Courier New" w:hAnsi="Courier New" w:cs="Courier New"/>
        </w:rPr>
        <w:t>(</w:t>
      </w:r>
      <w:proofErr w:type="gramEnd"/>
      <w:r w:rsidRPr="003579F5">
        <w:rPr>
          <w:rFonts w:ascii="Courier New" w:hAnsi="Courier New" w:cs="Courier New"/>
        </w:rPr>
        <w:t>1/n, n)</w:t>
      </w:r>
    </w:p>
    <w:p w14:paraId="4EE08E23" w14:textId="77777777" w:rsidR="00526BB1"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bnd</w:t>
      </w:r>
      <w:proofErr w:type="spellEnd"/>
      <w:proofErr w:type="gramEnd"/>
      <w:r w:rsidRPr="003579F5">
        <w:rPr>
          <w:rFonts w:ascii="Courier New" w:hAnsi="Courier New" w:cs="Courier New"/>
        </w:rPr>
        <w:t xml:space="preserve"> = ((0.0, 1.0),)*n   </w:t>
      </w:r>
    </w:p>
    <w:p w14:paraId="17B9AC9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ret_is_target</w:t>
      </w:r>
      <w:proofErr w:type="spellEnd"/>
      <w:r w:rsidRPr="003579F5">
        <w:rPr>
          <w:rFonts w:ascii="Courier New" w:hAnsi="Courier New" w:cs="Courier New"/>
        </w:rPr>
        <w:t xml:space="preserve"> = {</w:t>
      </w:r>
    </w:p>
    <w:p w14:paraId="491F929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type</w:t>
      </w:r>
      <w:proofErr w:type="gramEnd"/>
      <w:r w:rsidRPr="003579F5">
        <w:rPr>
          <w:rFonts w:ascii="Courier New" w:hAnsi="Courier New" w:cs="Courier New"/>
        </w:rPr>
        <w:t>': '</w:t>
      </w:r>
      <w:proofErr w:type="spellStart"/>
      <w:r w:rsidRPr="003579F5">
        <w:rPr>
          <w:rFonts w:ascii="Courier New" w:hAnsi="Courier New" w:cs="Courier New"/>
        </w:rPr>
        <w:t>eq</w:t>
      </w:r>
      <w:proofErr w:type="spellEnd"/>
      <w:r w:rsidRPr="003579F5">
        <w:rPr>
          <w:rFonts w:ascii="Courier New" w:hAnsi="Courier New" w:cs="Courier New"/>
        </w:rPr>
        <w:t>',</w:t>
      </w:r>
    </w:p>
    <w:p w14:paraId="5B48AF35"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args</w:t>
      </w:r>
      <w:proofErr w:type="spellEnd"/>
      <w:proofErr w:type="gramEnd"/>
      <w:r w:rsidRPr="003579F5">
        <w:rPr>
          <w:rFonts w:ascii="Courier New" w:hAnsi="Courier New" w:cs="Courier New"/>
        </w:rPr>
        <w:t>': (</w:t>
      </w:r>
      <w:proofErr w:type="spellStart"/>
      <w:r w:rsidRPr="003579F5">
        <w:rPr>
          <w:rFonts w:ascii="Courier New" w:hAnsi="Courier New" w:cs="Courier New"/>
        </w:rPr>
        <w:t>er</w:t>
      </w:r>
      <w:proofErr w:type="spellEnd"/>
      <w:r w:rsidRPr="003579F5">
        <w:rPr>
          <w:rFonts w:ascii="Courier New" w:hAnsi="Courier New" w:cs="Courier New"/>
        </w:rPr>
        <w:t>,),</w:t>
      </w:r>
    </w:p>
    <w:p w14:paraId="0E766F1B" w14:textId="77777777" w:rsidR="00C77845" w:rsidRPr="003579F5" w:rsidRDefault="00C77845" w:rsidP="00CA0657">
      <w:pPr>
        <w:pStyle w:val="Testonormale"/>
        <w:spacing w:line="480" w:lineRule="auto"/>
        <w:ind w:left="4230" w:hanging="4050"/>
        <w:rPr>
          <w:rFonts w:ascii="Courier New" w:hAnsi="Courier New" w:cs="Courier New"/>
        </w:rPr>
      </w:pPr>
      <w:r w:rsidRPr="003579F5">
        <w:rPr>
          <w:rFonts w:ascii="Courier New" w:hAnsi="Courier New" w:cs="Courier New"/>
        </w:rPr>
        <w:t xml:space="preserve">        'fun': l</w:t>
      </w:r>
      <w:r w:rsidR="001F1595">
        <w:rPr>
          <w:rFonts w:ascii="Courier New" w:hAnsi="Courier New" w:cs="Courier New"/>
        </w:rPr>
        <w:t xml:space="preserve">ambda weights, </w:t>
      </w:r>
      <w:proofErr w:type="spellStart"/>
      <w:r w:rsidR="001F1595">
        <w:rPr>
          <w:rFonts w:ascii="Courier New" w:hAnsi="Courier New" w:cs="Courier New"/>
        </w:rPr>
        <w:t>er</w:t>
      </w:r>
      <w:proofErr w:type="spellEnd"/>
      <w:r w:rsidR="001F1595">
        <w:rPr>
          <w:rFonts w:ascii="Courier New" w:hAnsi="Courier New" w:cs="Courier New"/>
        </w:rPr>
        <w:t xml:space="preserve">: </w:t>
      </w:r>
      <w:proofErr w:type="spellStart"/>
      <w:r w:rsidR="001F1595">
        <w:rPr>
          <w:rFonts w:ascii="Courier New" w:hAnsi="Courier New" w:cs="Courier New"/>
        </w:rPr>
        <w:t>target_ret</w:t>
      </w:r>
      <w:proofErr w:type="spellEnd"/>
      <w:r w:rsidR="001F1595">
        <w:rPr>
          <w:rFonts w:ascii="Courier New" w:hAnsi="Courier New" w:cs="Courier New"/>
        </w:rPr>
        <w:t xml:space="preserve"> -</w:t>
      </w:r>
      <w:proofErr w:type="spellStart"/>
      <w:r w:rsidRPr="003579F5">
        <w:rPr>
          <w:rFonts w:ascii="Courier New" w:hAnsi="Courier New" w:cs="Courier New"/>
        </w:rPr>
        <w:t>por</w:t>
      </w:r>
      <w:r w:rsidR="00526BB1">
        <w:rPr>
          <w:rFonts w:ascii="Courier New" w:hAnsi="Courier New" w:cs="Courier New"/>
        </w:rPr>
        <w:t>tfolio_expected_</w:t>
      </w:r>
      <w:proofErr w:type="gramStart"/>
      <w:r w:rsidR="00526BB1">
        <w:rPr>
          <w:rFonts w:ascii="Courier New" w:hAnsi="Courier New" w:cs="Courier New"/>
        </w:rPr>
        <w:t>ret</w:t>
      </w:r>
      <w:proofErr w:type="spellEnd"/>
      <w:r w:rsidR="00526BB1">
        <w:rPr>
          <w:rFonts w:ascii="Courier New" w:hAnsi="Courier New" w:cs="Courier New"/>
        </w:rPr>
        <w:t>(</w:t>
      </w:r>
      <w:proofErr w:type="gramEnd"/>
      <w:r w:rsidR="00526BB1">
        <w:rPr>
          <w:rFonts w:ascii="Courier New" w:hAnsi="Courier New" w:cs="Courier New"/>
        </w:rPr>
        <w:t xml:space="preserve">weights, </w:t>
      </w:r>
      <w:proofErr w:type="spellStart"/>
      <w:r w:rsidR="00526BB1">
        <w:rPr>
          <w:rFonts w:ascii="Courier New" w:hAnsi="Courier New" w:cs="Courier New"/>
        </w:rPr>
        <w:t>er</w:t>
      </w:r>
      <w:proofErr w:type="spellEnd"/>
      <w:r w:rsidR="00526BB1">
        <w:rPr>
          <w:rFonts w:ascii="Courier New" w:hAnsi="Courier New" w:cs="Courier New"/>
        </w:rPr>
        <w:t>)}</w:t>
      </w:r>
    </w:p>
    <w:p w14:paraId="08940AE7" w14:textId="4FA0FC49" w:rsidR="00C77845" w:rsidRPr="003579F5" w:rsidRDefault="00526BB1" w:rsidP="009A7CC7">
      <w:pPr>
        <w:pStyle w:val="Testonormale"/>
        <w:spacing w:line="480" w:lineRule="auto"/>
        <w:ind w:left="18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 xml:space="preserve">    weights_sum_to_1 = {</w:t>
      </w:r>
    </w:p>
    <w:p w14:paraId="3272F019" w14:textId="77777777" w:rsidR="00C77845" w:rsidRPr="003579F5" w:rsidRDefault="00C77845" w:rsidP="00EE20F9">
      <w:pPr>
        <w:pStyle w:val="Testonormale"/>
        <w:spacing w:line="480" w:lineRule="auto"/>
        <w:ind w:left="90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type</w:t>
      </w:r>
      <w:proofErr w:type="gramEnd"/>
      <w:r w:rsidRPr="003579F5">
        <w:rPr>
          <w:rFonts w:ascii="Courier New" w:hAnsi="Courier New" w:cs="Courier New"/>
        </w:rPr>
        <w:t>': '</w:t>
      </w:r>
      <w:proofErr w:type="spellStart"/>
      <w:r w:rsidRPr="003579F5">
        <w:rPr>
          <w:rFonts w:ascii="Courier New" w:hAnsi="Courier New" w:cs="Courier New"/>
        </w:rPr>
        <w:t>eq</w:t>
      </w:r>
      <w:proofErr w:type="spellEnd"/>
      <w:r w:rsidRPr="003579F5">
        <w:rPr>
          <w:rFonts w:ascii="Courier New" w:hAnsi="Courier New" w:cs="Courier New"/>
        </w:rPr>
        <w:t>',</w:t>
      </w:r>
    </w:p>
    <w:p w14:paraId="7E71C10D" w14:textId="77777777" w:rsidR="00C77845" w:rsidRPr="003579F5" w:rsidRDefault="00C77845" w:rsidP="00EE20F9">
      <w:pPr>
        <w:pStyle w:val="Testonormale"/>
        <w:spacing w:line="480" w:lineRule="auto"/>
        <w:ind w:left="900"/>
        <w:rPr>
          <w:rFonts w:ascii="Courier New" w:hAnsi="Courier New" w:cs="Courier New"/>
        </w:rPr>
      </w:pPr>
      <w:r w:rsidRPr="003579F5">
        <w:rPr>
          <w:rFonts w:ascii="Courier New" w:hAnsi="Courier New" w:cs="Courier New"/>
        </w:rPr>
        <w:t xml:space="preserve">        'fun': lambda weights: </w:t>
      </w:r>
      <w:proofErr w:type="spellStart"/>
      <w:proofErr w:type="gramStart"/>
      <w:r w:rsidRPr="003579F5">
        <w:rPr>
          <w:rFonts w:ascii="Courier New" w:hAnsi="Courier New" w:cs="Courier New"/>
        </w:rPr>
        <w:t>np.sum</w:t>
      </w:r>
      <w:proofErr w:type="spellEnd"/>
      <w:r w:rsidRPr="003579F5">
        <w:rPr>
          <w:rFonts w:ascii="Courier New" w:hAnsi="Courier New" w:cs="Courier New"/>
        </w:rPr>
        <w:t>(</w:t>
      </w:r>
      <w:proofErr w:type="gramEnd"/>
      <w:r w:rsidRPr="003579F5">
        <w:rPr>
          <w:rFonts w:ascii="Courier New" w:hAnsi="Courier New" w:cs="Courier New"/>
        </w:rPr>
        <w:t xml:space="preserve">weights) </w:t>
      </w:r>
      <w:r w:rsidR="00526BB1">
        <w:rPr>
          <w:rFonts w:ascii="Courier New" w:hAnsi="Courier New" w:cs="Courier New"/>
        </w:rPr>
        <w:t>–</w:t>
      </w:r>
      <w:r w:rsidRPr="003579F5">
        <w:rPr>
          <w:rFonts w:ascii="Courier New" w:hAnsi="Courier New" w:cs="Courier New"/>
        </w:rPr>
        <w:t xml:space="preserve"> 1</w:t>
      </w:r>
      <w:r w:rsidR="00526BB1">
        <w:rPr>
          <w:rFonts w:ascii="Courier New" w:hAnsi="Courier New" w:cs="Courier New"/>
        </w:rPr>
        <w:t>}</w:t>
      </w:r>
    </w:p>
    <w:p w14:paraId="62728FF3" w14:textId="77777777" w:rsidR="00E2419C" w:rsidRDefault="00E2419C" w:rsidP="00E2419C">
      <w:pPr>
        <w:pStyle w:val="Testonormale"/>
        <w:spacing w:line="480" w:lineRule="auto"/>
        <w:ind w:left="3060" w:hanging="2340"/>
        <w:rPr>
          <w:rFonts w:ascii="Courier New" w:hAnsi="Courier New" w:cs="Courier New"/>
        </w:rPr>
      </w:pPr>
    </w:p>
    <w:p w14:paraId="67B41BB9" w14:textId="612EFB7B" w:rsidR="00C77845" w:rsidRPr="003579F5" w:rsidRDefault="00C77845" w:rsidP="00E2419C">
      <w:pPr>
        <w:pStyle w:val="Testonormale"/>
        <w:spacing w:line="480" w:lineRule="auto"/>
        <w:ind w:left="3060" w:hanging="2340"/>
        <w:rPr>
          <w:rFonts w:ascii="Courier New" w:hAnsi="Courier New" w:cs="Courier New"/>
        </w:rPr>
      </w:pPr>
      <w:proofErr w:type="gramStart"/>
      <w:r w:rsidRPr="003579F5">
        <w:rPr>
          <w:rFonts w:ascii="Courier New" w:hAnsi="Courier New" w:cs="Courier New"/>
        </w:rPr>
        <w:t>result</w:t>
      </w:r>
      <w:proofErr w:type="gramEnd"/>
      <w:r w:rsidRPr="003579F5">
        <w:rPr>
          <w:rFonts w:ascii="Courier New" w:hAnsi="Courier New" w:cs="Courier New"/>
        </w:rPr>
        <w:t xml:space="preserve"> = minimize(fun=</w:t>
      </w:r>
      <w:proofErr w:type="spellStart"/>
      <w:r w:rsidRPr="003579F5">
        <w:rPr>
          <w:rFonts w:ascii="Courier New" w:hAnsi="Courier New" w:cs="Courier New"/>
        </w:rPr>
        <w:t>portfolio_vol</w:t>
      </w:r>
      <w:proofErr w:type="spellEnd"/>
      <w:r w:rsidRPr="003579F5">
        <w:rPr>
          <w:rFonts w:ascii="Courier New" w:hAnsi="Courier New" w:cs="Courier New"/>
        </w:rPr>
        <w:t>, x0=</w:t>
      </w:r>
      <w:proofErr w:type="spellStart"/>
      <w:r w:rsidRPr="003579F5">
        <w:rPr>
          <w:rFonts w:ascii="Courier New" w:hAnsi="Courier New" w:cs="Courier New"/>
        </w:rPr>
        <w:t>init_guess</w:t>
      </w:r>
      <w:proofErr w:type="spellEnd"/>
      <w:r w:rsidRPr="003579F5">
        <w:rPr>
          <w:rFonts w:ascii="Courier New" w:hAnsi="Courier New" w:cs="Courier New"/>
        </w:rPr>
        <w:t xml:space="preserve">, </w:t>
      </w:r>
      <w:proofErr w:type="spellStart"/>
      <w:r w:rsidRPr="003579F5">
        <w:rPr>
          <w:rFonts w:ascii="Courier New" w:hAnsi="Courier New" w:cs="Courier New"/>
        </w:rPr>
        <w:t>args</w:t>
      </w:r>
      <w:proofErr w:type="spellEnd"/>
      <w:r w:rsidRPr="003579F5">
        <w:rPr>
          <w:rFonts w:ascii="Courier New" w:hAnsi="Courier New" w:cs="Courier New"/>
        </w:rPr>
        <w:t>=(</w:t>
      </w:r>
      <w:proofErr w:type="spellStart"/>
      <w:r w:rsidR="00E2419C">
        <w:rPr>
          <w:rFonts w:ascii="Courier New" w:hAnsi="Courier New" w:cs="Courier New"/>
        </w:rPr>
        <w:t>cov</w:t>
      </w:r>
      <w:proofErr w:type="spellEnd"/>
      <w:r w:rsidR="00E2419C">
        <w:rPr>
          <w:rFonts w:ascii="Courier New" w:hAnsi="Courier New" w:cs="Courier New"/>
        </w:rPr>
        <w:t xml:space="preserve">,), </w:t>
      </w:r>
      <w:r w:rsidRPr="003579F5">
        <w:rPr>
          <w:rFonts w:ascii="Courier New" w:hAnsi="Courier New" w:cs="Courier New"/>
        </w:rPr>
        <w:t>method='SLSQP', options={'</w:t>
      </w:r>
      <w:proofErr w:type="spellStart"/>
      <w:r w:rsidRPr="003579F5">
        <w:rPr>
          <w:rFonts w:ascii="Courier New" w:hAnsi="Courier New" w:cs="Courier New"/>
        </w:rPr>
        <w:t>disp</w:t>
      </w:r>
      <w:proofErr w:type="spellEnd"/>
      <w:r w:rsidRPr="003579F5">
        <w:rPr>
          <w:rFonts w:ascii="Courier New" w:hAnsi="Courier New" w:cs="Courier New"/>
        </w:rPr>
        <w:t>': False},</w:t>
      </w:r>
    </w:p>
    <w:p w14:paraId="039882DE"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constraints</w:t>
      </w:r>
      <w:proofErr w:type="gramEnd"/>
      <w:r w:rsidRPr="003579F5">
        <w:rPr>
          <w:rFonts w:ascii="Courier New" w:hAnsi="Courier New" w:cs="Courier New"/>
        </w:rPr>
        <w:t>=(</w:t>
      </w:r>
      <w:proofErr w:type="spellStart"/>
      <w:r w:rsidRPr="003579F5">
        <w:rPr>
          <w:rFonts w:ascii="Courier New" w:hAnsi="Courier New" w:cs="Courier New"/>
        </w:rPr>
        <w:t>ret_is_target</w:t>
      </w:r>
      <w:proofErr w:type="spellEnd"/>
      <w:r w:rsidRPr="003579F5">
        <w:rPr>
          <w:rFonts w:ascii="Courier New" w:hAnsi="Courier New" w:cs="Courier New"/>
        </w:rPr>
        <w:t>, weights_sum_to_1),</w:t>
      </w:r>
    </w:p>
    <w:p w14:paraId="0CE13F6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bounds=</w:t>
      </w:r>
      <w:proofErr w:type="spellStart"/>
      <w:proofErr w:type="gramEnd"/>
      <w:r w:rsidRPr="003579F5">
        <w:rPr>
          <w:rFonts w:ascii="Courier New" w:hAnsi="Courier New" w:cs="Courier New"/>
        </w:rPr>
        <w:t>bnd</w:t>
      </w:r>
      <w:proofErr w:type="spellEnd"/>
      <w:r w:rsidR="00CB15FE">
        <w:rPr>
          <w:rFonts w:ascii="Courier New" w:hAnsi="Courier New" w:cs="Courier New"/>
        </w:rPr>
        <w:t>)</w:t>
      </w:r>
    </w:p>
    <w:p w14:paraId="38499068" w14:textId="77777777" w:rsidR="00C77845" w:rsidRPr="003579F5" w:rsidRDefault="00CB15FE" w:rsidP="00CA0657">
      <w:pPr>
        <w:pStyle w:val="Testonormale"/>
        <w:spacing w:line="480" w:lineRule="auto"/>
        <w:ind w:left="180"/>
        <w:rPr>
          <w:rFonts w:ascii="Courier New" w:hAnsi="Courier New" w:cs="Courier New"/>
        </w:rPr>
      </w:pPr>
      <w:r>
        <w:rPr>
          <w:rFonts w:ascii="Courier New" w:hAnsi="Courier New" w:cs="Courier New"/>
        </w:rPr>
        <w:t xml:space="preserve">                      </w:t>
      </w:r>
    </w:p>
    <w:p w14:paraId="1DDFAA1E" w14:textId="0C4D5D26" w:rsidR="00C77845" w:rsidRPr="003579F5" w:rsidRDefault="00C77845" w:rsidP="00EE20F9">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result.x</w:t>
      </w:r>
      <w:proofErr w:type="spellEnd"/>
      <w:r w:rsidRPr="003579F5">
        <w:rPr>
          <w:rFonts w:ascii="Courier New" w:hAnsi="Courier New" w:cs="Courier New"/>
        </w:rPr>
        <w:t xml:space="preserve">    </w:t>
      </w:r>
    </w:p>
    <w:p w14:paraId="70768F74" w14:textId="77777777" w:rsidR="00472AFF" w:rsidRDefault="00472AFF" w:rsidP="00CA0657">
      <w:pPr>
        <w:pStyle w:val="Testonormale"/>
        <w:spacing w:line="480" w:lineRule="auto"/>
        <w:ind w:left="180"/>
        <w:rPr>
          <w:rFonts w:ascii="Courier New" w:hAnsi="Courier New" w:cs="Courier New"/>
        </w:rPr>
      </w:pPr>
    </w:p>
    <w:p w14:paraId="288E0336" w14:textId="1536C029"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lastRenderedPageBreak/>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optimal_w</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=19):</w:t>
      </w:r>
    </w:p>
    <w:p w14:paraId="6B1DFEF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target_ret</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np.linspace</w:t>
      </w:r>
      <w:proofErr w:type="spellEnd"/>
      <w:r w:rsidRPr="003579F5">
        <w:rPr>
          <w:rFonts w:ascii="Courier New" w:hAnsi="Courier New" w:cs="Courier New"/>
        </w:rPr>
        <w:t>(</w:t>
      </w:r>
      <w:proofErr w:type="spellStart"/>
      <w:proofErr w:type="gramEnd"/>
      <w:r w:rsidRPr="003579F5">
        <w:rPr>
          <w:rFonts w:ascii="Courier New" w:hAnsi="Courier New" w:cs="Courier New"/>
        </w:rPr>
        <w:t>er.min</w:t>
      </w:r>
      <w:proofErr w:type="spellEnd"/>
      <w:r w:rsidRPr="003579F5">
        <w:rPr>
          <w:rFonts w:ascii="Courier New" w:hAnsi="Courier New" w:cs="Courier New"/>
        </w:rPr>
        <w:t xml:space="preserve">(), </w:t>
      </w:r>
      <w:proofErr w:type="spellStart"/>
      <w:r w:rsidRPr="003579F5">
        <w:rPr>
          <w:rFonts w:ascii="Courier New" w:hAnsi="Courier New" w:cs="Courier New"/>
        </w:rPr>
        <w:t>er.max</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78CA3299" w14:textId="77777777" w:rsidR="00C77845" w:rsidRPr="003579F5" w:rsidRDefault="00C77845" w:rsidP="00CA0657">
      <w:pPr>
        <w:pStyle w:val="Testonormale"/>
        <w:spacing w:line="480" w:lineRule="auto"/>
        <w:ind w:left="1980" w:hanging="180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weights</w:t>
      </w:r>
      <w:proofErr w:type="gramEnd"/>
      <w:r w:rsidRPr="003579F5">
        <w:rPr>
          <w:rFonts w:ascii="Courier New" w:hAnsi="Courier New" w:cs="Courier New"/>
        </w:rPr>
        <w:t xml:space="preserve"> = [</w:t>
      </w:r>
      <w:proofErr w:type="spellStart"/>
      <w:r w:rsidRPr="003579F5">
        <w:rPr>
          <w:rFonts w:ascii="Courier New" w:hAnsi="Courier New" w:cs="Courier New"/>
        </w:rPr>
        <w:t>minimize_vol</w:t>
      </w:r>
      <w:proofErr w:type="spellEnd"/>
      <w:r w:rsidRPr="003579F5">
        <w:rPr>
          <w:rFonts w:ascii="Courier New" w:hAnsi="Courier New" w:cs="Courier New"/>
        </w:rPr>
        <w:t>(</w:t>
      </w:r>
      <w:proofErr w:type="spellStart"/>
      <w:r w:rsidRPr="003579F5">
        <w:rPr>
          <w:rFonts w:ascii="Courier New" w:hAnsi="Courier New" w:cs="Courier New"/>
        </w:rPr>
        <w:t>target_return</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for </w:t>
      </w:r>
      <w:proofErr w:type="spellStart"/>
      <w:r w:rsidRPr="003579F5">
        <w:rPr>
          <w:rFonts w:ascii="Courier New" w:hAnsi="Courier New" w:cs="Courier New"/>
        </w:rPr>
        <w:t>target_return</w:t>
      </w:r>
      <w:proofErr w:type="spellEnd"/>
      <w:r w:rsidRPr="003579F5">
        <w:rPr>
          <w:rFonts w:ascii="Courier New" w:hAnsi="Courier New" w:cs="Courier New"/>
        </w:rPr>
        <w:t xml:space="preserve"> in </w:t>
      </w:r>
      <w:proofErr w:type="spellStart"/>
      <w:r w:rsidRPr="003579F5">
        <w:rPr>
          <w:rFonts w:ascii="Courier New" w:hAnsi="Courier New" w:cs="Courier New"/>
        </w:rPr>
        <w:t>target_ret</w:t>
      </w:r>
      <w:proofErr w:type="spellEnd"/>
      <w:r w:rsidRPr="003579F5">
        <w:rPr>
          <w:rFonts w:ascii="Courier New" w:hAnsi="Courier New" w:cs="Courier New"/>
        </w:rPr>
        <w:t>]</w:t>
      </w:r>
    </w:p>
    <w:p w14:paraId="000409B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weights</w:t>
      </w:r>
    </w:p>
    <w:p w14:paraId="35F4E415" w14:textId="77777777" w:rsidR="00C77845" w:rsidRPr="003579F5" w:rsidRDefault="00C77845" w:rsidP="00CA0657">
      <w:pPr>
        <w:pStyle w:val="Testonormale"/>
        <w:spacing w:line="480" w:lineRule="auto"/>
        <w:ind w:left="180"/>
        <w:rPr>
          <w:rFonts w:ascii="Courier New" w:hAnsi="Courier New" w:cs="Courier New"/>
        </w:rPr>
      </w:pPr>
    </w:p>
    <w:p w14:paraId="0EDEBB1F" w14:textId="77777777"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optimal_w_bm</w:t>
      </w:r>
      <w:proofErr w:type="spellEnd"/>
      <w:r w:rsidRPr="003579F5">
        <w:rPr>
          <w:rFonts w:ascii="Courier New" w:hAnsi="Courier New" w:cs="Courier New"/>
        </w:rPr>
        <w:t xml:space="preserve"> (</w:t>
      </w:r>
      <w:proofErr w:type="spellStart"/>
      <w:r w:rsidRPr="003579F5">
        <w:rPr>
          <w:rFonts w:ascii="Courier New" w:hAnsi="Courier New" w:cs="Courier New"/>
        </w:rPr>
        <w:t>bm_ret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11BD4C29"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weights</w:t>
      </w:r>
      <w:proofErr w:type="gramEnd"/>
      <w:r w:rsidRPr="003579F5">
        <w:rPr>
          <w:rFonts w:ascii="Courier New" w:hAnsi="Courier New" w:cs="Courier New"/>
        </w:rPr>
        <w:t xml:space="preserve"> = </w:t>
      </w:r>
      <w:proofErr w:type="spellStart"/>
      <w:r w:rsidRPr="003579F5">
        <w:rPr>
          <w:rFonts w:ascii="Courier New" w:hAnsi="Courier New" w:cs="Courier New"/>
        </w:rPr>
        <w:t>minimize_vol</w:t>
      </w:r>
      <w:proofErr w:type="spellEnd"/>
      <w:r w:rsidRPr="003579F5">
        <w:rPr>
          <w:rFonts w:ascii="Courier New" w:hAnsi="Courier New" w:cs="Courier New"/>
        </w:rPr>
        <w:t>(</w:t>
      </w:r>
      <w:proofErr w:type="spellStart"/>
      <w:r w:rsidRPr="003579F5">
        <w:rPr>
          <w:rFonts w:ascii="Courier New" w:hAnsi="Courier New" w:cs="Courier New"/>
        </w:rPr>
        <w:t>bm_ret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61F87B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weights</w:t>
      </w:r>
    </w:p>
    <w:p w14:paraId="732F6AB0" w14:textId="77777777" w:rsidR="00532CAA" w:rsidRDefault="00532CAA" w:rsidP="00532CAA">
      <w:pPr>
        <w:pStyle w:val="Testonormale"/>
        <w:spacing w:line="480" w:lineRule="auto"/>
        <w:ind w:left="180"/>
        <w:rPr>
          <w:rFonts w:ascii="Courier New" w:hAnsi="Courier New" w:cs="Courier New"/>
        </w:rPr>
      </w:pPr>
    </w:p>
    <w:p w14:paraId="1B878DFA" w14:textId="0EFF4CBB" w:rsidR="00532CAA" w:rsidRPr="003579F5" w:rsidRDefault="00532CAA" w:rsidP="00532CAA">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portfolio</w:t>
      </w:r>
      <w:proofErr w:type="gramEnd"/>
      <w:r w:rsidRPr="003579F5">
        <w:rPr>
          <w:rFonts w:ascii="Courier New" w:hAnsi="Courier New" w:cs="Courier New"/>
        </w:rPr>
        <w:t xml:space="preserve"> return and </w:t>
      </w:r>
      <w:proofErr w:type="spellStart"/>
      <w:r w:rsidRPr="003579F5">
        <w:rPr>
          <w:rFonts w:ascii="Courier New" w:hAnsi="Courier New" w:cs="Courier New"/>
        </w:rPr>
        <w:t>vol</w:t>
      </w:r>
      <w:proofErr w:type="spellEnd"/>
      <w:r w:rsidRPr="003579F5">
        <w:rPr>
          <w:rFonts w:ascii="Courier New" w:hAnsi="Courier New" w:cs="Courier New"/>
        </w:rPr>
        <w:t xml:space="preserve">                                </w:t>
      </w:r>
    </w:p>
    <w:p w14:paraId="3A5E6A57" w14:textId="77777777" w:rsidR="00532CAA" w:rsidRPr="003579F5" w:rsidRDefault="00532CAA" w:rsidP="00532CAA">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portfolio_expected_ret</w:t>
      </w:r>
      <w:proofErr w:type="spellEnd"/>
      <w:r w:rsidRPr="003579F5">
        <w:rPr>
          <w:rFonts w:ascii="Courier New" w:hAnsi="Courier New" w:cs="Courier New"/>
        </w:rPr>
        <w:t xml:space="preserve"> (weight, ret):</w:t>
      </w:r>
    </w:p>
    <w:p w14:paraId="53226020" w14:textId="77777777" w:rsidR="00532CAA" w:rsidRPr="003579F5" w:rsidRDefault="00532CAA" w:rsidP="00532CAA">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weight.T</w:t>
      </w:r>
      <w:proofErr w:type="spellEnd"/>
      <w:r w:rsidRPr="003579F5">
        <w:rPr>
          <w:rFonts w:ascii="Courier New" w:hAnsi="Courier New" w:cs="Courier New"/>
        </w:rPr>
        <w:t xml:space="preserve"> @ ret</w:t>
      </w:r>
    </w:p>
    <w:p w14:paraId="68CE8144" w14:textId="77777777" w:rsidR="00532CAA" w:rsidRPr="003579F5" w:rsidRDefault="00532CAA" w:rsidP="00532CAA">
      <w:pPr>
        <w:pStyle w:val="Testonormale"/>
        <w:spacing w:line="480" w:lineRule="auto"/>
        <w:ind w:left="180"/>
        <w:rPr>
          <w:rFonts w:ascii="Courier New" w:hAnsi="Courier New" w:cs="Courier New"/>
        </w:rPr>
      </w:pPr>
    </w:p>
    <w:p w14:paraId="5541FF25" w14:textId="77777777" w:rsidR="00532CAA" w:rsidRPr="003579F5" w:rsidRDefault="00532CAA" w:rsidP="00532CAA">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portfolio_vol</w:t>
      </w:r>
      <w:proofErr w:type="spellEnd"/>
      <w:r w:rsidRPr="003579F5">
        <w:rPr>
          <w:rFonts w:ascii="Courier New" w:hAnsi="Courier New" w:cs="Courier New"/>
        </w:rPr>
        <w:t xml:space="preserve"> (weight, covariance):</w:t>
      </w:r>
    </w:p>
    <w:p w14:paraId="5FE6086E" w14:textId="77777777" w:rsidR="00532CAA" w:rsidRPr="003579F5" w:rsidRDefault="00532CAA" w:rsidP="00532CAA">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weight.T</w:t>
      </w:r>
      <w:proofErr w:type="spellEnd"/>
      <w:r w:rsidRPr="003579F5">
        <w:rPr>
          <w:rFonts w:ascii="Courier New" w:hAnsi="Courier New" w:cs="Courier New"/>
        </w:rPr>
        <w:t xml:space="preserve"> @ covariance @ weight)**0.5</w:t>
      </w:r>
    </w:p>
    <w:p w14:paraId="5C5D32E3" w14:textId="77777777" w:rsidR="009A7CC7" w:rsidRDefault="009A7CC7" w:rsidP="009A7CC7">
      <w:pPr>
        <w:pStyle w:val="Testonormale"/>
        <w:spacing w:line="480" w:lineRule="auto"/>
        <w:ind w:left="180"/>
        <w:rPr>
          <w:rFonts w:ascii="Courier New" w:hAnsi="Courier New" w:cs="Courier New"/>
        </w:rPr>
      </w:pPr>
    </w:p>
    <w:p w14:paraId="7E7620E0" w14:textId="77777777" w:rsidR="009A7CC7" w:rsidRPr="003579F5" w:rsidRDefault="009A7CC7" w:rsidP="009A7CC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annualize_vol</w:t>
      </w:r>
      <w:proofErr w:type="spellEnd"/>
      <w:r w:rsidRPr="003579F5">
        <w:rPr>
          <w:rFonts w:ascii="Courier New" w:hAnsi="Courier New" w:cs="Courier New"/>
        </w:rPr>
        <w:t xml:space="preserve"> (r, </w:t>
      </w:r>
      <w:proofErr w:type="spellStart"/>
      <w:r w:rsidRPr="003579F5">
        <w:rPr>
          <w:rFonts w:ascii="Courier New" w:hAnsi="Courier New" w:cs="Courier New"/>
        </w:rPr>
        <w:t>period_per_year</w:t>
      </w:r>
      <w:proofErr w:type="spellEnd"/>
      <w:r w:rsidRPr="003579F5">
        <w:rPr>
          <w:rFonts w:ascii="Courier New" w:hAnsi="Courier New" w:cs="Courier New"/>
        </w:rPr>
        <w:t>=12):</w:t>
      </w:r>
    </w:p>
    <w:p w14:paraId="14D83F98" w14:textId="77777777" w:rsidR="009A7CC7" w:rsidRPr="003579F5" w:rsidRDefault="009A7CC7" w:rsidP="009A7CC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r.std</w:t>
      </w:r>
      <w:proofErr w:type="spellEnd"/>
      <w:r w:rsidRPr="003579F5">
        <w:rPr>
          <w:rFonts w:ascii="Courier New" w:hAnsi="Courier New" w:cs="Courier New"/>
        </w:rPr>
        <w:t>()*(</w:t>
      </w:r>
      <w:proofErr w:type="spellStart"/>
      <w:r w:rsidRPr="003579F5">
        <w:rPr>
          <w:rFonts w:ascii="Courier New" w:hAnsi="Courier New" w:cs="Courier New"/>
        </w:rPr>
        <w:t>period_per_year</w:t>
      </w:r>
      <w:proofErr w:type="spellEnd"/>
      <w:r w:rsidRPr="003579F5">
        <w:rPr>
          <w:rFonts w:ascii="Courier New" w:hAnsi="Courier New" w:cs="Courier New"/>
        </w:rPr>
        <w:t>**0.5)</w:t>
      </w:r>
    </w:p>
    <w:p w14:paraId="22A5D0D2" w14:textId="77777777" w:rsidR="00C77845" w:rsidRPr="003579F5" w:rsidRDefault="00C77845" w:rsidP="00CA0657">
      <w:pPr>
        <w:pStyle w:val="Testonormale"/>
        <w:spacing w:line="480" w:lineRule="auto"/>
        <w:ind w:left="180"/>
        <w:rPr>
          <w:rFonts w:ascii="Courier New" w:hAnsi="Courier New" w:cs="Courier New"/>
        </w:rPr>
      </w:pPr>
    </w:p>
    <w:p w14:paraId="4E48C641" w14:textId="77777777"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portfolio_max_sharpe</w:t>
      </w:r>
      <w:proofErr w:type="spellEnd"/>
      <w:r w:rsidRPr="003579F5">
        <w:rPr>
          <w:rFonts w:ascii="Courier New" w:hAnsi="Courier New" w:cs="Courier New"/>
        </w:rPr>
        <w:t xml:space="preserve">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58EA8DC5"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r w:rsidRPr="003579F5">
        <w:rPr>
          <w:rFonts w:ascii="Courier New" w:hAnsi="Courier New" w:cs="Courier New"/>
        </w:rPr>
        <w:t>[</w:t>
      </w:r>
      <w:proofErr w:type="gramEnd"/>
      <w:r w:rsidRPr="003579F5">
        <w:rPr>
          <w:rFonts w:ascii="Courier New" w:hAnsi="Courier New" w:cs="Courier New"/>
        </w:rPr>
        <w:t>0]</w:t>
      </w:r>
    </w:p>
    <w:p w14:paraId="394D9675"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init_guess</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np.repeat</w:t>
      </w:r>
      <w:proofErr w:type="spellEnd"/>
      <w:r w:rsidRPr="003579F5">
        <w:rPr>
          <w:rFonts w:ascii="Courier New" w:hAnsi="Courier New" w:cs="Courier New"/>
        </w:rPr>
        <w:t>(</w:t>
      </w:r>
      <w:proofErr w:type="gramEnd"/>
      <w:r w:rsidRPr="003579F5">
        <w:rPr>
          <w:rFonts w:ascii="Courier New" w:hAnsi="Courier New" w:cs="Courier New"/>
        </w:rPr>
        <w:t>1/n, n)</w:t>
      </w:r>
    </w:p>
    <w:p w14:paraId="27B73D60" w14:textId="66119018" w:rsidR="00C77845" w:rsidRPr="003579F5" w:rsidRDefault="00C77845" w:rsidP="00EE20F9">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bnd</w:t>
      </w:r>
      <w:proofErr w:type="spellEnd"/>
      <w:proofErr w:type="gramEnd"/>
      <w:r w:rsidRPr="003579F5">
        <w:rPr>
          <w:rFonts w:ascii="Courier New" w:hAnsi="Courier New" w:cs="Courier New"/>
        </w:rPr>
        <w:t xml:space="preserve"> = ((0.0, 1.0),)*n</w:t>
      </w:r>
    </w:p>
    <w:p w14:paraId="3BBA506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weights_sum_to_1 = {</w:t>
      </w:r>
    </w:p>
    <w:p w14:paraId="75AC93E1"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type</w:t>
      </w:r>
      <w:proofErr w:type="gramEnd"/>
      <w:r w:rsidRPr="003579F5">
        <w:rPr>
          <w:rFonts w:ascii="Courier New" w:hAnsi="Courier New" w:cs="Courier New"/>
        </w:rPr>
        <w:t>': '</w:t>
      </w:r>
      <w:proofErr w:type="spellStart"/>
      <w:r w:rsidRPr="003579F5">
        <w:rPr>
          <w:rFonts w:ascii="Courier New" w:hAnsi="Courier New" w:cs="Courier New"/>
        </w:rPr>
        <w:t>eq</w:t>
      </w:r>
      <w:proofErr w:type="spellEnd"/>
      <w:r w:rsidRPr="003579F5">
        <w:rPr>
          <w:rFonts w:ascii="Courier New" w:hAnsi="Courier New" w:cs="Courier New"/>
        </w:rPr>
        <w:t>',</w:t>
      </w:r>
    </w:p>
    <w:p w14:paraId="78B20B9B"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'fun': lambda weights: </w:t>
      </w:r>
      <w:proofErr w:type="spellStart"/>
      <w:proofErr w:type="gramStart"/>
      <w:r w:rsidRPr="003579F5">
        <w:rPr>
          <w:rFonts w:ascii="Courier New" w:hAnsi="Courier New" w:cs="Courier New"/>
        </w:rPr>
        <w:t>np.sum</w:t>
      </w:r>
      <w:proofErr w:type="spellEnd"/>
      <w:r w:rsidRPr="003579F5">
        <w:rPr>
          <w:rFonts w:ascii="Courier New" w:hAnsi="Courier New" w:cs="Courier New"/>
        </w:rPr>
        <w:t>(</w:t>
      </w:r>
      <w:proofErr w:type="gramEnd"/>
      <w:r w:rsidRPr="003579F5">
        <w:rPr>
          <w:rFonts w:ascii="Courier New" w:hAnsi="Courier New" w:cs="Courier New"/>
        </w:rPr>
        <w:t xml:space="preserve">weights) </w:t>
      </w:r>
      <w:r w:rsidR="00C03098">
        <w:rPr>
          <w:rFonts w:ascii="Courier New" w:hAnsi="Courier New" w:cs="Courier New"/>
        </w:rPr>
        <w:t>–</w:t>
      </w:r>
      <w:r w:rsidRPr="003579F5">
        <w:rPr>
          <w:rFonts w:ascii="Courier New" w:hAnsi="Courier New" w:cs="Courier New"/>
        </w:rPr>
        <w:t xml:space="preserve"> 1</w:t>
      </w:r>
      <w:r w:rsidR="00C03098">
        <w:rPr>
          <w:rFonts w:ascii="Courier New" w:hAnsi="Courier New" w:cs="Courier New"/>
        </w:rPr>
        <w:t>}</w:t>
      </w:r>
    </w:p>
    <w:p w14:paraId="4261ED40" w14:textId="46C9BE67" w:rsidR="00C77845" w:rsidRPr="003579F5" w:rsidRDefault="00C03098" w:rsidP="00CA0657">
      <w:pPr>
        <w:pStyle w:val="Testonormale"/>
        <w:spacing w:line="480" w:lineRule="auto"/>
        <w:ind w:left="180"/>
        <w:rPr>
          <w:rFonts w:ascii="Courier New" w:hAnsi="Courier New" w:cs="Courier New"/>
        </w:rPr>
      </w:pPr>
      <w:r>
        <w:rPr>
          <w:rFonts w:ascii="Courier New" w:hAnsi="Courier New" w:cs="Courier New"/>
        </w:rPr>
        <w:lastRenderedPageBreak/>
        <w:t xml:space="preserve">  </w:t>
      </w:r>
      <w:proofErr w:type="spellStart"/>
      <w:proofErr w:type="gramStart"/>
      <w:r w:rsidR="00C77845" w:rsidRPr="003579F5">
        <w:rPr>
          <w:rFonts w:ascii="Courier New" w:hAnsi="Courier New" w:cs="Courier New"/>
        </w:rPr>
        <w:t>def</w:t>
      </w:r>
      <w:proofErr w:type="spellEnd"/>
      <w:proofErr w:type="gramEnd"/>
      <w:r w:rsidR="00C77845" w:rsidRPr="003579F5">
        <w:rPr>
          <w:rFonts w:ascii="Courier New" w:hAnsi="Courier New" w:cs="Courier New"/>
        </w:rPr>
        <w:t xml:space="preserve"> </w:t>
      </w:r>
      <w:proofErr w:type="spellStart"/>
      <w:r w:rsidR="00C77845" w:rsidRPr="003579F5">
        <w:rPr>
          <w:rFonts w:ascii="Courier New" w:hAnsi="Courier New" w:cs="Courier New"/>
        </w:rPr>
        <w:t>neg_sharpe</w:t>
      </w:r>
      <w:proofErr w:type="spellEnd"/>
      <w:r w:rsidR="00C77845" w:rsidRPr="003579F5">
        <w:rPr>
          <w:rFonts w:ascii="Courier New" w:hAnsi="Courier New" w:cs="Courier New"/>
        </w:rPr>
        <w:t xml:space="preserve"> (weights, </w:t>
      </w:r>
      <w:proofErr w:type="spellStart"/>
      <w:r w:rsidR="00C77845" w:rsidRPr="003579F5">
        <w:rPr>
          <w:rFonts w:ascii="Courier New" w:hAnsi="Courier New" w:cs="Courier New"/>
        </w:rPr>
        <w:t>riskfree_rate</w:t>
      </w:r>
      <w:proofErr w:type="spellEnd"/>
      <w:r w:rsidR="00C77845" w:rsidRPr="003579F5">
        <w:rPr>
          <w:rFonts w:ascii="Courier New" w:hAnsi="Courier New" w:cs="Courier New"/>
        </w:rPr>
        <w:t xml:space="preserve">, </w:t>
      </w:r>
      <w:proofErr w:type="spellStart"/>
      <w:r w:rsidR="00C77845" w:rsidRPr="003579F5">
        <w:rPr>
          <w:rFonts w:ascii="Courier New" w:hAnsi="Courier New" w:cs="Courier New"/>
        </w:rPr>
        <w:t>er</w:t>
      </w:r>
      <w:proofErr w:type="spellEnd"/>
      <w:r w:rsidR="00C77845" w:rsidRPr="003579F5">
        <w:rPr>
          <w:rFonts w:ascii="Courier New" w:hAnsi="Courier New" w:cs="Courier New"/>
        </w:rPr>
        <w:t xml:space="preserve">, </w:t>
      </w:r>
      <w:proofErr w:type="spellStart"/>
      <w:r w:rsidR="00C77845" w:rsidRPr="003579F5">
        <w:rPr>
          <w:rFonts w:ascii="Courier New" w:hAnsi="Courier New" w:cs="Courier New"/>
        </w:rPr>
        <w:t>cov</w:t>
      </w:r>
      <w:proofErr w:type="spellEnd"/>
      <w:r w:rsidR="00C77845" w:rsidRPr="003579F5">
        <w:rPr>
          <w:rFonts w:ascii="Courier New" w:hAnsi="Courier New" w:cs="Courier New"/>
        </w:rPr>
        <w:t>):</w:t>
      </w:r>
    </w:p>
    <w:p w14:paraId="41D793C1" w14:textId="180BDC2F" w:rsidR="00C77845" w:rsidRPr="003579F5" w:rsidRDefault="001C24B6" w:rsidP="00CA0657">
      <w:pPr>
        <w:pStyle w:val="Testonormale"/>
        <w:spacing w:line="480" w:lineRule="auto"/>
        <w:ind w:left="18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 xml:space="preserve">r = </w:t>
      </w:r>
      <w:proofErr w:type="spellStart"/>
      <w:r w:rsidR="00C77845" w:rsidRPr="003579F5">
        <w:rPr>
          <w:rFonts w:ascii="Courier New" w:hAnsi="Courier New" w:cs="Courier New"/>
        </w:rPr>
        <w:t>portfolio_expected_</w:t>
      </w:r>
      <w:proofErr w:type="gramStart"/>
      <w:r w:rsidR="00C77845" w:rsidRPr="003579F5">
        <w:rPr>
          <w:rFonts w:ascii="Courier New" w:hAnsi="Courier New" w:cs="Courier New"/>
        </w:rPr>
        <w:t>ret</w:t>
      </w:r>
      <w:proofErr w:type="spellEnd"/>
      <w:r w:rsidR="00C77845" w:rsidRPr="003579F5">
        <w:rPr>
          <w:rFonts w:ascii="Courier New" w:hAnsi="Courier New" w:cs="Courier New"/>
        </w:rPr>
        <w:t>(</w:t>
      </w:r>
      <w:proofErr w:type="gramEnd"/>
      <w:r w:rsidR="00C77845" w:rsidRPr="003579F5">
        <w:rPr>
          <w:rFonts w:ascii="Courier New" w:hAnsi="Courier New" w:cs="Courier New"/>
        </w:rPr>
        <w:t xml:space="preserve">weights, </w:t>
      </w:r>
      <w:proofErr w:type="spellStart"/>
      <w:r w:rsidR="00C77845" w:rsidRPr="003579F5">
        <w:rPr>
          <w:rFonts w:ascii="Courier New" w:hAnsi="Courier New" w:cs="Courier New"/>
        </w:rPr>
        <w:t>er</w:t>
      </w:r>
      <w:proofErr w:type="spellEnd"/>
      <w:r w:rsidR="00C77845" w:rsidRPr="003579F5">
        <w:rPr>
          <w:rFonts w:ascii="Courier New" w:hAnsi="Courier New" w:cs="Courier New"/>
        </w:rPr>
        <w:t>)</w:t>
      </w:r>
    </w:p>
    <w:p w14:paraId="064C3559" w14:textId="652C55E9" w:rsidR="00C77845" w:rsidRPr="003579F5" w:rsidRDefault="001C24B6" w:rsidP="00CA0657">
      <w:pPr>
        <w:pStyle w:val="Testonormale"/>
        <w:spacing w:line="480" w:lineRule="auto"/>
        <w:ind w:left="180"/>
        <w:rPr>
          <w:rFonts w:ascii="Courier New" w:hAnsi="Courier New" w:cs="Courier New"/>
        </w:rPr>
      </w:pPr>
      <w:r>
        <w:rPr>
          <w:rFonts w:ascii="Courier New" w:hAnsi="Courier New" w:cs="Courier New"/>
        </w:rPr>
        <w:t xml:space="preserve">    </w:t>
      </w:r>
      <w:proofErr w:type="spellStart"/>
      <w:proofErr w:type="gramStart"/>
      <w:r w:rsidR="00C77845" w:rsidRPr="003579F5">
        <w:rPr>
          <w:rFonts w:ascii="Courier New" w:hAnsi="Courier New" w:cs="Courier New"/>
        </w:rPr>
        <w:t>vol</w:t>
      </w:r>
      <w:proofErr w:type="spellEnd"/>
      <w:proofErr w:type="gramEnd"/>
      <w:r w:rsidR="00C77845" w:rsidRPr="003579F5">
        <w:rPr>
          <w:rFonts w:ascii="Courier New" w:hAnsi="Courier New" w:cs="Courier New"/>
        </w:rPr>
        <w:t xml:space="preserve"> = </w:t>
      </w:r>
      <w:proofErr w:type="spellStart"/>
      <w:r w:rsidR="00C77845" w:rsidRPr="003579F5">
        <w:rPr>
          <w:rFonts w:ascii="Courier New" w:hAnsi="Courier New" w:cs="Courier New"/>
        </w:rPr>
        <w:t>portfolio_vol</w:t>
      </w:r>
      <w:proofErr w:type="spellEnd"/>
      <w:r w:rsidR="00C77845" w:rsidRPr="003579F5">
        <w:rPr>
          <w:rFonts w:ascii="Courier New" w:hAnsi="Courier New" w:cs="Courier New"/>
        </w:rPr>
        <w:t xml:space="preserve">(weights, </w:t>
      </w:r>
      <w:proofErr w:type="spellStart"/>
      <w:r w:rsidR="00C77845" w:rsidRPr="003579F5">
        <w:rPr>
          <w:rFonts w:ascii="Courier New" w:hAnsi="Courier New" w:cs="Courier New"/>
        </w:rPr>
        <w:t>cov</w:t>
      </w:r>
      <w:proofErr w:type="spellEnd"/>
      <w:r w:rsidR="00C77845" w:rsidRPr="003579F5">
        <w:rPr>
          <w:rFonts w:ascii="Courier New" w:hAnsi="Courier New" w:cs="Courier New"/>
        </w:rPr>
        <w:t>)</w:t>
      </w:r>
    </w:p>
    <w:p w14:paraId="34A74FD4" w14:textId="36A3A3A7" w:rsidR="00C77845" w:rsidRPr="003579F5" w:rsidRDefault="001C24B6" w:rsidP="00CA0657">
      <w:pPr>
        <w:pStyle w:val="Testonormale"/>
        <w:spacing w:line="480" w:lineRule="auto"/>
        <w:ind w:left="180"/>
        <w:rPr>
          <w:rFonts w:ascii="Courier New" w:hAnsi="Courier New" w:cs="Courier New"/>
        </w:rPr>
      </w:pPr>
      <w:r>
        <w:rPr>
          <w:rFonts w:ascii="Courier New" w:hAnsi="Courier New" w:cs="Courier New"/>
        </w:rPr>
        <w:t xml:space="preserve">    </w:t>
      </w:r>
      <w:proofErr w:type="gramStart"/>
      <w:r w:rsidR="00C77845" w:rsidRPr="003579F5">
        <w:rPr>
          <w:rFonts w:ascii="Courier New" w:hAnsi="Courier New" w:cs="Courier New"/>
        </w:rPr>
        <w:t>return</w:t>
      </w:r>
      <w:proofErr w:type="gramEnd"/>
      <w:r w:rsidR="00C77845" w:rsidRPr="003579F5">
        <w:rPr>
          <w:rFonts w:ascii="Courier New" w:hAnsi="Courier New" w:cs="Courier New"/>
        </w:rPr>
        <w:t xml:space="preserve"> -(r - </w:t>
      </w:r>
      <w:proofErr w:type="spellStart"/>
      <w:r w:rsidR="00C77845" w:rsidRPr="003579F5">
        <w:rPr>
          <w:rFonts w:ascii="Courier New" w:hAnsi="Courier New" w:cs="Courier New"/>
        </w:rPr>
        <w:t>riskfree_rate</w:t>
      </w:r>
      <w:proofErr w:type="spellEnd"/>
      <w:r w:rsidR="00C77845" w:rsidRPr="003579F5">
        <w:rPr>
          <w:rFonts w:ascii="Courier New" w:hAnsi="Courier New" w:cs="Courier New"/>
        </w:rPr>
        <w:t>)/</w:t>
      </w:r>
      <w:proofErr w:type="spellStart"/>
      <w:r w:rsidR="00C77845" w:rsidRPr="003579F5">
        <w:rPr>
          <w:rFonts w:ascii="Courier New" w:hAnsi="Courier New" w:cs="Courier New"/>
        </w:rPr>
        <w:t>vol</w:t>
      </w:r>
      <w:proofErr w:type="spellEnd"/>
    </w:p>
    <w:p w14:paraId="11AE5036"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6747D313" w14:textId="00775273" w:rsidR="00C77845" w:rsidRPr="003579F5" w:rsidRDefault="00C77845" w:rsidP="001C24B6">
      <w:pPr>
        <w:pStyle w:val="Testonormale"/>
        <w:spacing w:line="480" w:lineRule="auto"/>
        <w:ind w:left="3150" w:hanging="2340"/>
        <w:rPr>
          <w:rFonts w:ascii="Courier New" w:hAnsi="Courier New" w:cs="Courier New"/>
        </w:rPr>
      </w:pPr>
      <w:proofErr w:type="gramStart"/>
      <w:r w:rsidRPr="003579F5">
        <w:rPr>
          <w:rFonts w:ascii="Courier New" w:hAnsi="Courier New" w:cs="Courier New"/>
        </w:rPr>
        <w:t>result</w:t>
      </w:r>
      <w:proofErr w:type="gramEnd"/>
      <w:r w:rsidRPr="003579F5">
        <w:rPr>
          <w:rFonts w:ascii="Courier New" w:hAnsi="Courier New" w:cs="Courier New"/>
        </w:rPr>
        <w:t xml:space="preserve"> = minimize(fun=</w:t>
      </w:r>
      <w:proofErr w:type="spellStart"/>
      <w:r w:rsidRPr="003579F5">
        <w:rPr>
          <w:rFonts w:ascii="Courier New" w:hAnsi="Courier New" w:cs="Courier New"/>
        </w:rPr>
        <w:t>neg_sharpe</w:t>
      </w:r>
      <w:proofErr w:type="spellEnd"/>
      <w:r w:rsidRPr="003579F5">
        <w:rPr>
          <w:rFonts w:ascii="Courier New" w:hAnsi="Courier New" w:cs="Courier New"/>
        </w:rPr>
        <w:t>, x0=</w:t>
      </w:r>
      <w:proofErr w:type="spellStart"/>
      <w:r w:rsidRPr="003579F5">
        <w:rPr>
          <w:rFonts w:ascii="Courier New" w:hAnsi="Courier New" w:cs="Courier New"/>
        </w:rPr>
        <w:t>init_guess</w:t>
      </w:r>
      <w:proofErr w:type="spellEnd"/>
      <w:r w:rsidRPr="003579F5">
        <w:rPr>
          <w:rFonts w:ascii="Courier New" w:hAnsi="Courier New" w:cs="Courier New"/>
        </w:rPr>
        <w:t xml:space="preserve">, </w:t>
      </w:r>
      <w:proofErr w:type="spellStart"/>
      <w:r w:rsidRPr="003579F5">
        <w:rPr>
          <w:rFonts w:ascii="Courier New" w:hAnsi="Courier New" w:cs="Courier New"/>
        </w:rPr>
        <w:t>args</w:t>
      </w:r>
      <w:proofErr w:type="spellEnd"/>
      <w:r w:rsidRPr="003579F5">
        <w:rPr>
          <w:rFonts w:ascii="Courier New" w:hAnsi="Courier New" w:cs="Courier New"/>
        </w:rPr>
        <w:t>=(</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
    <w:p w14:paraId="4979673A" w14:textId="73898762" w:rsidR="00C77845" w:rsidRPr="003579F5" w:rsidRDefault="001C24B6" w:rsidP="00CA0657">
      <w:pPr>
        <w:pStyle w:val="Testonormale"/>
        <w:spacing w:line="480" w:lineRule="auto"/>
        <w:ind w:left="1170"/>
        <w:rPr>
          <w:rFonts w:ascii="Courier New" w:hAnsi="Courier New" w:cs="Courier New"/>
        </w:rPr>
      </w:pPr>
      <w:r>
        <w:rPr>
          <w:rFonts w:ascii="Courier New" w:hAnsi="Courier New" w:cs="Courier New"/>
        </w:rPr>
        <w:t xml:space="preserve">                </w:t>
      </w:r>
      <w:proofErr w:type="gramStart"/>
      <w:r w:rsidR="00C77845" w:rsidRPr="003579F5">
        <w:rPr>
          <w:rFonts w:ascii="Courier New" w:hAnsi="Courier New" w:cs="Courier New"/>
        </w:rPr>
        <w:t>method</w:t>
      </w:r>
      <w:proofErr w:type="gramEnd"/>
      <w:r w:rsidR="00C77845" w:rsidRPr="003579F5">
        <w:rPr>
          <w:rFonts w:ascii="Courier New" w:hAnsi="Courier New" w:cs="Courier New"/>
        </w:rPr>
        <w:t>='SLSQP', options={'</w:t>
      </w:r>
      <w:proofErr w:type="spellStart"/>
      <w:r w:rsidR="00C77845" w:rsidRPr="003579F5">
        <w:rPr>
          <w:rFonts w:ascii="Courier New" w:hAnsi="Courier New" w:cs="Courier New"/>
        </w:rPr>
        <w:t>disp</w:t>
      </w:r>
      <w:proofErr w:type="spellEnd"/>
      <w:r w:rsidR="00C77845" w:rsidRPr="003579F5">
        <w:rPr>
          <w:rFonts w:ascii="Courier New" w:hAnsi="Courier New" w:cs="Courier New"/>
        </w:rPr>
        <w:t>': False},</w:t>
      </w:r>
    </w:p>
    <w:p w14:paraId="517A086A" w14:textId="1E9641BF" w:rsidR="00C77845" w:rsidRPr="003579F5" w:rsidRDefault="001C24B6" w:rsidP="00CA0657">
      <w:pPr>
        <w:pStyle w:val="Testonormale"/>
        <w:spacing w:line="480" w:lineRule="auto"/>
        <w:ind w:left="1170"/>
        <w:rPr>
          <w:rFonts w:ascii="Courier New" w:hAnsi="Courier New" w:cs="Courier New"/>
        </w:rPr>
      </w:pPr>
      <w:r>
        <w:rPr>
          <w:rFonts w:ascii="Courier New" w:hAnsi="Courier New" w:cs="Courier New"/>
        </w:rPr>
        <w:t xml:space="preserve">                </w:t>
      </w:r>
      <w:proofErr w:type="gramStart"/>
      <w:r w:rsidR="00C77845" w:rsidRPr="003579F5">
        <w:rPr>
          <w:rFonts w:ascii="Courier New" w:hAnsi="Courier New" w:cs="Courier New"/>
        </w:rPr>
        <w:t>constraints</w:t>
      </w:r>
      <w:proofErr w:type="gramEnd"/>
      <w:r w:rsidR="00C77845" w:rsidRPr="003579F5">
        <w:rPr>
          <w:rFonts w:ascii="Courier New" w:hAnsi="Courier New" w:cs="Courier New"/>
        </w:rPr>
        <w:t>=(weights_sum_to_1),</w:t>
      </w:r>
    </w:p>
    <w:p w14:paraId="44EAD0CF" w14:textId="1F0356D3" w:rsidR="00C77845" w:rsidRPr="003579F5" w:rsidRDefault="001C24B6" w:rsidP="008E3B09">
      <w:pPr>
        <w:pStyle w:val="Testonormale"/>
        <w:spacing w:line="480" w:lineRule="auto"/>
        <w:ind w:left="1170"/>
        <w:rPr>
          <w:rFonts w:ascii="Courier New" w:hAnsi="Courier New" w:cs="Courier New"/>
        </w:rPr>
      </w:pPr>
      <w:r>
        <w:rPr>
          <w:rFonts w:ascii="Courier New" w:hAnsi="Courier New" w:cs="Courier New"/>
        </w:rPr>
        <w:t xml:space="preserve">                </w:t>
      </w:r>
      <w:proofErr w:type="gramStart"/>
      <w:r w:rsidR="00C77845" w:rsidRPr="003579F5">
        <w:rPr>
          <w:rFonts w:ascii="Courier New" w:hAnsi="Courier New" w:cs="Courier New"/>
        </w:rPr>
        <w:t>bounds=</w:t>
      </w:r>
      <w:proofErr w:type="spellStart"/>
      <w:proofErr w:type="gramEnd"/>
      <w:r w:rsidR="00C77845" w:rsidRPr="003579F5">
        <w:rPr>
          <w:rFonts w:ascii="Courier New" w:hAnsi="Courier New" w:cs="Courier New"/>
        </w:rPr>
        <w:t>bnd</w:t>
      </w:r>
      <w:proofErr w:type="spellEnd"/>
      <w:r w:rsidR="00D55D88">
        <w:rPr>
          <w:rFonts w:ascii="Courier New" w:hAnsi="Courier New" w:cs="Courier New"/>
        </w:rPr>
        <w:t xml:space="preserve">)            </w:t>
      </w:r>
    </w:p>
    <w:p w14:paraId="7F59733B" w14:textId="78B60746" w:rsidR="00C77845" w:rsidRPr="003579F5" w:rsidRDefault="00C77845" w:rsidP="001C24B6">
      <w:pPr>
        <w:pStyle w:val="Testonormale"/>
        <w:spacing w:line="480" w:lineRule="auto"/>
        <w:ind w:left="180" w:firstLine="450"/>
        <w:rPr>
          <w:rFonts w:ascii="Courier New" w:hAnsi="Courier New" w:cs="Courier New"/>
        </w:rPr>
      </w:pP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result.x</w:t>
      </w:r>
      <w:proofErr w:type="spellEnd"/>
      <w:r w:rsidRPr="003579F5">
        <w:rPr>
          <w:rFonts w:ascii="Courier New" w:hAnsi="Courier New" w:cs="Courier New"/>
        </w:rPr>
        <w:t xml:space="preserve">        </w:t>
      </w:r>
    </w:p>
    <w:p w14:paraId="25A69D1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03E447C2" w14:textId="77777777"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 global minimum variance portfolio weights</w:t>
      </w:r>
    </w:p>
    <w:p w14:paraId="67A181E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cov.shape</w:t>
      </w:r>
      <w:proofErr w:type="spellEnd"/>
      <w:r w:rsidRPr="003579F5">
        <w:rPr>
          <w:rFonts w:ascii="Courier New" w:hAnsi="Courier New" w:cs="Courier New"/>
        </w:rPr>
        <w:t>[</w:t>
      </w:r>
      <w:proofErr w:type="gramEnd"/>
      <w:r w:rsidRPr="003579F5">
        <w:rPr>
          <w:rFonts w:ascii="Courier New" w:hAnsi="Courier New" w:cs="Courier New"/>
        </w:rPr>
        <w:t>0]</w:t>
      </w:r>
    </w:p>
    <w:p w14:paraId="3A00EC4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gmv</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portfolio_max_sharpe</w:t>
      </w:r>
      <w:proofErr w:type="spellEnd"/>
      <w:r w:rsidRPr="003579F5">
        <w:rPr>
          <w:rFonts w:ascii="Courier New" w:hAnsi="Courier New" w:cs="Courier New"/>
        </w:rPr>
        <w:t xml:space="preserve">(0, </w:t>
      </w:r>
      <w:proofErr w:type="spellStart"/>
      <w:r w:rsidRPr="003579F5">
        <w:rPr>
          <w:rFonts w:ascii="Courier New" w:hAnsi="Courier New" w:cs="Courier New"/>
        </w:rPr>
        <w:t>np.repeat</w:t>
      </w:r>
      <w:proofErr w:type="spellEnd"/>
      <w:r w:rsidRPr="003579F5">
        <w:rPr>
          <w:rFonts w:ascii="Courier New" w:hAnsi="Courier New" w:cs="Courier New"/>
        </w:rPr>
        <w:t xml:space="preserve">(1, n), </w:t>
      </w:r>
      <w:proofErr w:type="spellStart"/>
      <w:r w:rsidRPr="003579F5">
        <w:rPr>
          <w:rFonts w:ascii="Courier New" w:hAnsi="Courier New" w:cs="Courier New"/>
        </w:rPr>
        <w:t>cov</w:t>
      </w:r>
      <w:proofErr w:type="spellEnd"/>
      <w:r w:rsidRPr="003579F5">
        <w:rPr>
          <w:rFonts w:ascii="Courier New" w:hAnsi="Courier New" w:cs="Courier New"/>
        </w:rPr>
        <w:t>)</w:t>
      </w:r>
    </w:p>
    <w:p w14:paraId="50765C6E"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gmv</w:t>
      </w:r>
      <w:proofErr w:type="spellEnd"/>
    </w:p>
    <w:p w14:paraId="67C4B79C" w14:textId="77777777" w:rsidR="00C77845" w:rsidRPr="003579F5" w:rsidRDefault="00C77845" w:rsidP="00CA0657">
      <w:pPr>
        <w:pStyle w:val="Testonormale"/>
        <w:spacing w:line="480" w:lineRule="auto"/>
        <w:ind w:left="180"/>
        <w:rPr>
          <w:rFonts w:ascii="Courier New" w:hAnsi="Courier New" w:cs="Courier New"/>
        </w:rPr>
      </w:pPr>
    </w:p>
    <w:p w14:paraId="00C4B8B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plotting the efficient frontier</w:t>
      </w:r>
    </w:p>
    <w:p w14:paraId="15EFCEB4" w14:textId="77777777" w:rsidR="00C77845" w:rsidRDefault="00C77845" w:rsidP="00CA0657">
      <w:pPr>
        <w:pStyle w:val="Testonormale"/>
        <w:spacing w:line="480" w:lineRule="auto"/>
        <w:ind w:left="1800" w:hanging="162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plot_ef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 xml:space="preserve">=0.1, title='', </w:t>
      </w:r>
      <w:proofErr w:type="spellStart"/>
      <w:r w:rsidRPr="003579F5">
        <w:rPr>
          <w:rFonts w:ascii="Courier New" w:hAnsi="Courier New" w:cs="Courier New"/>
        </w:rPr>
        <w:t>show_ew</w:t>
      </w:r>
      <w:proofErr w:type="spellEnd"/>
      <w:r w:rsidRPr="003579F5">
        <w:rPr>
          <w:rFonts w:ascii="Courier New" w:hAnsi="Courier New" w:cs="Courier New"/>
        </w:rPr>
        <w:t xml:space="preserve">=False, </w:t>
      </w:r>
      <w:proofErr w:type="spellStart"/>
      <w:r w:rsidRPr="003579F5">
        <w:rPr>
          <w:rFonts w:ascii="Courier New" w:hAnsi="Courier New" w:cs="Courier New"/>
        </w:rPr>
        <w:t>show_gmv</w:t>
      </w:r>
      <w:proofErr w:type="spellEnd"/>
      <w:r w:rsidRPr="003579F5">
        <w:rPr>
          <w:rFonts w:ascii="Courier New" w:hAnsi="Courier New" w:cs="Courier New"/>
        </w:rPr>
        <w:t xml:space="preserve">=False, </w:t>
      </w:r>
      <w:proofErr w:type="spellStart"/>
      <w:r w:rsidRPr="003579F5">
        <w:rPr>
          <w:rFonts w:ascii="Courier New" w:hAnsi="Courier New" w:cs="Courier New"/>
        </w:rPr>
        <w:t>show_cml</w:t>
      </w:r>
      <w:proofErr w:type="spellEnd"/>
      <w:r w:rsidRPr="003579F5">
        <w:rPr>
          <w:rFonts w:ascii="Courier New" w:hAnsi="Courier New" w:cs="Courier New"/>
        </w:rPr>
        <w:t>=False):</w:t>
      </w:r>
    </w:p>
    <w:p w14:paraId="549DA361"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weight</w:t>
      </w:r>
      <w:proofErr w:type="gramEnd"/>
      <w:r w:rsidRPr="003579F5">
        <w:rPr>
          <w:rFonts w:ascii="Courier New" w:hAnsi="Courier New" w:cs="Courier New"/>
        </w:rPr>
        <w:t xml:space="preserve"> = </w:t>
      </w:r>
      <w:proofErr w:type="spellStart"/>
      <w:r w:rsidRPr="003579F5">
        <w:rPr>
          <w:rFonts w:ascii="Courier New" w:hAnsi="Courier New" w:cs="Courier New"/>
        </w:rPr>
        <w:t>optimal_w</w:t>
      </w:r>
      <w:proofErr w:type="spellEnd"/>
      <w:r w:rsidRPr="003579F5">
        <w:rPr>
          <w:rFonts w:ascii="Courier New" w:hAnsi="Courier New" w:cs="Courier New"/>
        </w:rPr>
        <w:t>(</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3E919CAA"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er</w:t>
      </w:r>
      <w:proofErr w:type="spellEnd"/>
      <w:r w:rsidRPr="003579F5">
        <w:rPr>
          <w:rFonts w:ascii="Courier New" w:hAnsi="Courier New" w:cs="Courier New"/>
        </w:rPr>
        <w:t>) for w in weight]</w:t>
      </w:r>
    </w:p>
    <w:p w14:paraId="7333EE6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3886781E" w14:textId="0A9BBB1D" w:rsidR="00C77845" w:rsidRPr="003579F5" w:rsidRDefault="00C77845" w:rsidP="00772C4C">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ef</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pd.DataFrame</w:t>
      </w:r>
      <w:proofErr w:type="spell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r w:rsidR="00772C4C" w:rsidRPr="00772C4C">
        <w:rPr>
          <w:rFonts w:ascii="Courier New" w:hAnsi="Courier New" w:cs="Courier New"/>
        </w:rPr>
        <w:t xml:space="preserve"> </w:t>
      </w:r>
      <w:r w:rsidR="00772C4C" w:rsidRPr="003579F5">
        <w:rPr>
          <w:rFonts w:ascii="Courier New" w:hAnsi="Courier New" w:cs="Courier New"/>
        </w:rPr>
        <w:t xml:space="preserve">'Volatility': </w:t>
      </w:r>
      <w:proofErr w:type="spellStart"/>
      <w:r w:rsidR="00772C4C" w:rsidRPr="003579F5">
        <w:rPr>
          <w:rFonts w:ascii="Courier New" w:hAnsi="Courier New" w:cs="Courier New"/>
        </w:rPr>
        <w:t>port_vol</w:t>
      </w:r>
      <w:proofErr w:type="spellEnd"/>
      <w:r w:rsidR="00772C4C" w:rsidRPr="003579F5">
        <w:rPr>
          <w:rFonts w:ascii="Courier New" w:hAnsi="Courier New" w:cs="Courier New"/>
        </w:rPr>
        <w:t>})</w:t>
      </w:r>
      <w:r w:rsidRPr="003579F5">
        <w:rPr>
          <w:rFonts w:ascii="Courier New" w:hAnsi="Courier New" w:cs="Courier New"/>
        </w:rPr>
        <w:t xml:space="preserve">               </w:t>
      </w:r>
    </w:p>
    <w:p w14:paraId="19BAE307"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ax</w:t>
      </w:r>
      <w:proofErr w:type="gramEnd"/>
      <w:r w:rsidRPr="003579F5">
        <w:rPr>
          <w:rFonts w:ascii="Courier New" w:hAnsi="Courier New" w:cs="Courier New"/>
        </w:rPr>
        <w:t xml:space="preserve"> = </w:t>
      </w:r>
      <w:proofErr w:type="spellStart"/>
      <w:r w:rsidRPr="003579F5">
        <w:rPr>
          <w:rFonts w:ascii="Courier New" w:hAnsi="Courier New" w:cs="Courier New"/>
        </w:rPr>
        <w:t>ef.plot.line</w:t>
      </w:r>
      <w:proofErr w:type="spellEnd"/>
      <w:r w:rsidRPr="003579F5">
        <w:rPr>
          <w:rFonts w:ascii="Courier New" w:hAnsi="Courier New" w:cs="Courier New"/>
        </w:rPr>
        <w:t>(x='Volatility', y='Return', legend=None)</w:t>
      </w:r>
    </w:p>
    <w:p w14:paraId="31A44C0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title</w:t>
      </w:r>
      <w:proofErr w:type="spellEnd"/>
      <w:r w:rsidRPr="003579F5">
        <w:rPr>
          <w:rFonts w:ascii="Courier New" w:hAnsi="Courier New" w:cs="Courier New"/>
        </w:rPr>
        <w:t>(</w:t>
      </w:r>
      <w:proofErr w:type="gramEnd"/>
      <w:r w:rsidRPr="003579F5">
        <w:rPr>
          <w:rFonts w:ascii="Courier New" w:hAnsi="Courier New" w:cs="Courier New"/>
        </w:rPr>
        <w:t>f'{title}')</w:t>
      </w:r>
    </w:p>
    <w:p w14:paraId="07046848"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ylabel</w:t>
      </w:r>
      <w:proofErr w:type="spellEnd"/>
      <w:r w:rsidRPr="003579F5">
        <w:rPr>
          <w:rFonts w:ascii="Courier New" w:hAnsi="Courier New" w:cs="Courier New"/>
        </w:rPr>
        <w:t>(</w:t>
      </w:r>
      <w:proofErr w:type="gramEnd"/>
      <w:r w:rsidRPr="003579F5">
        <w:rPr>
          <w:rFonts w:ascii="Courier New" w:hAnsi="Courier New" w:cs="Courier New"/>
        </w:rPr>
        <w:t>'Return')</w:t>
      </w:r>
    </w:p>
    <w:p w14:paraId="49F4EF79" w14:textId="2F016B69"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lastRenderedPageBreak/>
        <w:t xml:space="preserve">    </w:t>
      </w:r>
      <w:proofErr w:type="gramStart"/>
      <w:r w:rsidRPr="003579F5">
        <w:rPr>
          <w:rFonts w:ascii="Courier New" w:hAnsi="Courier New" w:cs="Courier New"/>
        </w:rPr>
        <w:t>if</w:t>
      </w:r>
      <w:proofErr w:type="gramEnd"/>
      <w:r w:rsidRPr="003579F5">
        <w:rPr>
          <w:rFonts w:ascii="Courier New" w:hAnsi="Courier New" w:cs="Courier New"/>
        </w:rPr>
        <w:t xml:space="preserve"> </w:t>
      </w:r>
      <w:proofErr w:type="spellStart"/>
      <w:r w:rsidRPr="003579F5">
        <w:rPr>
          <w:rFonts w:ascii="Courier New" w:hAnsi="Courier New" w:cs="Courier New"/>
        </w:rPr>
        <w:t>show_ew</w:t>
      </w:r>
      <w:proofErr w:type="spellEnd"/>
      <w:r w:rsidRPr="003579F5">
        <w:rPr>
          <w:rFonts w:ascii="Courier New" w:hAnsi="Courier New" w:cs="Courier New"/>
        </w:rPr>
        <w:t>:</w:t>
      </w:r>
    </w:p>
    <w:p w14:paraId="5493CC19"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r w:rsidRPr="003579F5">
        <w:rPr>
          <w:rFonts w:ascii="Courier New" w:hAnsi="Courier New" w:cs="Courier New"/>
        </w:rPr>
        <w:t>[</w:t>
      </w:r>
      <w:proofErr w:type="gramEnd"/>
      <w:r w:rsidRPr="003579F5">
        <w:rPr>
          <w:rFonts w:ascii="Courier New" w:hAnsi="Courier New" w:cs="Courier New"/>
        </w:rPr>
        <w:t>0]</w:t>
      </w:r>
    </w:p>
    <w:p w14:paraId="4509BE7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ew</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np.repeat</w:t>
      </w:r>
      <w:proofErr w:type="spellEnd"/>
      <w:r w:rsidRPr="003579F5">
        <w:rPr>
          <w:rFonts w:ascii="Courier New" w:hAnsi="Courier New" w:cs="Courier New"/>
        </w:rPr>
        <w:t>(1/n, n)</w:t>
      </w:r>
    </w:p>
    <w:p w14:paraId="21DBA2F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r_ew</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ew</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02085E4A"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vol_ew</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ew</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1615EDF7"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 </w:t>
      </w:r>
      <w:proofErr w:type="gramStart"/>
      <w:r w:rsidRPr="003579F5">
        <w:rPr>
          <w:rFonts w:ascii="Courier New" w:hAnsi="Courier New" w:cs="Courier New"/>
        </w:rPr>
        <w:t>draw</w:t>
      </w:r>
      <w:proofErr w:type="gramEnd"/>
      <w:r w:rsidRPr="003579F5">
        <w:rPr>
          <w:rFonts w:ascii="Courier New" w:hAnsi="Courier New" w:cs="Courier New"/>
        </w:rPr>
        <w:t xml:space="preserve"> a point of the equally </w:t>
      </w:r>
      <w:proofErr w:type="spellStart"/>
      <w:r w:rsidRPr="003579F5">
        <w:rPr>
          <w:rFonts w:ascii="Courier New" w:hAnsi="Courier New" w:cs="Courier New"/>
        </w:rPr>
        <w:t>weghted</w:t>
      </w:r>
      <w:proofErr w:type="spellEnd"/>
      <w:r w:rsidRPr="003579F5">
        <w:rPr>
          <w:rFonts w:ascii="Courier New" w:hAnsi="Courier New" w:cs="Courier New"/>
        </w:rPr>
        <w:t xml:space="preserve"> portfolio</w:t>
      </w:r>
    </w:p>
    <w:p w14:paraId="6256CF3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r w:rsidRPr="003579F5">
        <w:rPr>
          <w:rFonts w:ascii="Courier New" w:hAnsi="Courier New" w:cs="Courier New"/>
        </w:rPr>
        <w:t>(</w:t>
      </w:r>
      <w:proofErr w:type="gramEnd"/>
      <w:r w:rsidRPr="003579F5">
        <w:rPr>
          <w:rFonts w:ascii="Courier New" w:hAnsi="Courier New" w:cs="Courier New"/>
        </w:rPr>
        <w:t>[</w:t>
      </w:r>
      <w:proofErr w:type="spellStart"/>
      <w:r w:rsidRPr="003579F5">
        <w:rPr>
          <w:rFonts w:ascii="Courier New" w:hAnsi="Courier New" w:cs="Courier New"/>
        </w:rPr>
        <w:t>vol_ew</w:t>
      </w:r>
      <w:proofErr w:type="spellEnd"/>
      <w:r w:rsidRPr="003579F5">
        <w:rPr>
          <w:rFonts w:ascii="Courier New" w:hAnsi="Courier New" w:cs="Courier New"/>
        </w:rPr>
        <w:t>], [</w:t>
      </w:r>
      <w:proofErr w:type="spellStart"/>
      <w:r w:rsidRPr="003579F5">
        <w:rPr>
          <w:rFonts w:ascii="Courier New" w:hAnsi="Courier New" w:cs="Courier New"/>
        </w:rPr>
        <w:t>r_ew</w:t>
      </w:r>
      <w:proofErr w:type="spellEnd"/>
      <w:r w:rsidRPr="003579F5">
        <w:rPr>
          <w:rFonts w:ascii="Courier New" w:hAnsi="Courier New" w:cs="Courier New"/>
        </w:rPr>
        <w:t>], color='goldenrod', marker='o')</w:t>
      </w:r>
    </w:p>
    <w:p w14:paraId="37590B9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6E1F3F3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if</w:t>
      </w:r>
      <w:proofErr w:type="gramEnd"/>
      <w:r w:rsidRPr="003579F5">
        <w:rPr>
          <w:rFonts w:ascii="Courier New" w:hAnsi="Courier New" w:cs="Courier New"/>
        </w:rPr>
        <w:t xml:space="preserve"> </w:t>
      </w:r>
      <w:proofErr w:type="spellStart"/>
      <w:r w:rsidRPr="003579F5">
        <w:rPr>
          <w:rFonts w:ascii="Courier New" w:hAnsi="Courier New" w:cs="Courier New"/>
        </w:rPr>
        <w:t>show_gmv</w:t>
      </w:r>
      <w:proofErr w:type="spellEnd"/>
      <w:r w:rsidRPr="003579F5">
        <w:rPr>
          <w:rFonts w:ascii="Courier New" w:hAnsi="Courier New" w:cs="Courier New"/>
        </w:rPr>
        <w:t>:</w:t>
      </w:r>
    </w:p>
    <w:p w14:paraId="3FC89E6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w_gmv</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gmv</w:t>
      </w:r>
      <w:proofErr w:type="spellEnd"/>
      <w:r w:rsidRPr="003579F5">
        <w:rPr>
          <w:rFonts w:ascii="Courier New" w:hAnsi="Courier New" w:cs="Courier New"/>
        </w:rPr>
        <w:t>(</w:t>
      </w:r>
      <w:proofErr w:type="spellStart"/>
      <w:proofErr w:type="gramEnd"/>
      <w:r w:rsidRPr="003579F5">
        <w:rPr>
          <w:rFonts w:ascii="Courier New" w:hAnsi="Courier New" w:cs="Courier New"/>
        </w:rPr>
        <w:t>cov</w:t>
      </w:r>
      <w:proofErr w:type="spellEnd"/>
      <w:r w:rsidRPr="003579F5">
        <w:rPr>
          <w:rFonts w:ascii="Courier New" w:hAnsi="Courier New" w:cs="Courier New"/>
        </w:rPr>
        <w:t>)</w:t>
      </w:r>
    </w:p>
    <w:p w14:paraId="0E72DB93"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675E424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622BB79"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r w:rsidRPr="003579F5">
        <w:rPr>
          <w:rFonts w:ascii="Courier New" w:hAnsi="Courier New" w:cs="Courier New"/>
        </w:rPr>
        <w:t>(</w:t>
      </w:r>
      <w:proofErr w:type="gramEnd"/>
      <w:r w:rsidRPr="003579F5">
        <w:rPr>
          <w:rFonts w:ascii="Courier New" w:hAnsi="Courier New" w:cs="Courier New"/>
        </w:rPr>
        <w:t>[</w:t>
      </w:r>
      <w:proofErr w:type="spellStart"/>
      <w:r w:rsidRPr="003579F5">
        <w:rPr>
          <w:rFonts w:ascii="Courier New" w:hAnsi="Courier New" w:cs="Courier New"/>
        </w:rPr>
        <w:t>vol_gmv</w:t>
      </w:r>
      <w:proofErr w:type="spellEnd"/>
      <w:r w:rsidRPr="003579F5">
        <w:rPr>
          <w:rFonts w:ascii="Courier New" w:hAnsi="Courier New" w:cs="Courier New"/>
        </w:rPr>
        <w:t>], [</w:t>
      </w:r>
      <w:proofErr w:type="spellStart"/>
      <w:r w:rsidRPr="003579F5">
        <w:rPr>
          <w:rFonts w:ascii="Courier New" w:hAnsi="Courier New" w:cs="Courier New"/>
        </w:rPr>
        <w:t>r_gmv</w:t>
      </w:r>
      <w:proofErr w:type="spellEnd"/>
      <w:r w:rsidRPr="003579F5">
        <w:rPr>
          <w:rFonts w:ascii="Courier New" w:hAnsi="Courier New" w:cs="Courier New"/>
        </w:rPr>
        <w:t>], color='green', marker='o')</w:t>
      </w:r>
    </w:p>
    <w:p w14:paraId="1D7EE49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2813D08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if</w:t>
      </w:r>
      <w:proofErr w:type="gramEnd"/>
      <w:r w:rsidRPr="003579F5">
        <w:rPr>
          <w:rFonts w:ascii="Courier New" w:hAnsi="Courier New" w:cs="Courier New"/>
        </w:rPr>
        <w:t xml:space="preserve"> </w:t>
      </w:r>
      <w:proofErr w:type="spellStart"/>
      <w:r w:rsidRPr="003579F5">
        <w:rPr>
          <w:rFonts w:ascii="Courier New" w:hAnsi="Courier New" w:cs="Courier New"/>
        </w:rPr>
        <w:t>show_cml</w:t>
      </w:r>
      <w:proofErr w:type="spellEnd"/>
      <w:r w:rsidRPr="003579F5">
        <w:rPr>
          <w:rFonts w:ascii="Courier New" w:hAnsi="Courier New" w:cs="Courier New"/>
        </w:rPr>
        <w:t>:</w:t>
      </w:r>
    </w:p>
    <w:p w14:paraId="1B332E2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xlim</w:t>
      </w:r>
      <w:proofErr w:type="spellEnd"/>
      <w:r w:rsidRPr="003579F5">
        <w:rPr>
          <w:rFonts w:ascii="Courier New" w:hAnsi="Courier New" w:cs="Courier New"/>
        </w:rPr>
        <w:t>(</w:t>
      </w:r>
      <w:proofErr w:type="gramEnd"/>
      <w:r w:rsidRPr="003579F5">
        <w:rPr>
          <w:rFonts w:ascii="Courier New" w:hAnsi="Courier New" w:cs="Courier New"/>
        </w:rPr>
        <w:t>left=0, right=0.07)</w:t>
      </w:r>
    </w:p>
    <w:p w14:paraId="157D30C2"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ylim</w:t>
      </w:r>
      <w:proofErr w:type="spellEnd"/>
      <w:r w:rsidRPr="003579F5">
        <w:rPr>
          <w:rFonts w:ascii="Courier New" w:hAnsi="Courier New" w:cs="Courier New"/>
        </w:rPr>
        <w:t>(</w:t>
      </w:r>
      <w:proofErr w:type="gramEnd"/>
      <w:r w:rsidRPr="003579F5">
        <w:rPr>
          <w:rFonts w:ascii="Courier New" w:hAnsi="Courier New" w:cs="Courier New"/>
        </w:rPr>
        <w:t>bottom=0, top=0.017)</w:t>
      </w:r>
    </w:p>
    <w:p w14:paraId="7EC43F9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w_best</w:t>
      </w:r>
      <w:proofErr w:type="spellEnd"/>
      <w:r w:rsidRPr="003579F5">
        <w:rPr>
          <w:rFonts w:ascii="Courier New" w:hAnsi="Courier New" w:cs="Courier New"/>
        </w:rPr>
        <w:t xml:space="preserve"> = </w:t>
      </w:r>
      <w:proofErr w:type="spellStart"/>
      <w:r w:rsidRPr="003579F5">
        <w:rPr>
          <w:rFonts w:ascii="Courier New" w:hAnsi="Courier New" w:cs="Courier New"/>
        </w:rPr>
        <w:t>portfolio_max_</w:t>
      </w:r>
      <w:proofErr w:type="gramStart"/>
      <w:r w:rsidRPr="003579F5">
        <w:rPr>
          <w:rFonts w:ascii="Courier New" w:hAnsi="Courier New" w:cs="Courier New"/>
        </w:rPr>
        <w:t>sharpe</w:t>
      </w:r>
      <w:proofErr w:type="spellEnd"/>
      <w:r w:rsidRPr="003579F5">
        <w:rPr>
          <w:rFonts w:ascii="Courier New" w:hAnsi="Courier New" w:cs="Courier New"/>
        </w:rPr>
        <w:t>(</w:t>
      </w:r>
      <w:proofErr w:type="spellStart"/>
      <w:proofErr w:type="gramEnd"/>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9C972A1"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503F696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BBC3365"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 draw a Capital Market Line (cml)</w:t>
      </w:r>
    </w:p>
    <w:p w14:paraId="6E0C776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x_cml</w:t>
      </w:r>
      <w:proofErr w:type="spellEnd"/>
      <w:r w:rsidRPr="003579F5">
        <w:rPr>
          <w:rFonts w:ascii="Courier New" w:hAnsi="Courier New" w:cs="Courier New"/>
        </w:rPr>
        <w:t xml:space="preserve"> = [0, </w:t>
      </w:r>
      <w:proofErr w:type="spellStart"/>
      <w:r w:rsidRPr="003579F5">
        <w:rPr>
          <w:rFonts w:ascii="Courier New" w:hAnsi="Courier New" w:cs="Courier New"/>
        </w:rPr>
        <w:t>vol_best</w:t>
      </w:r>
      <w:proofErr w:type="spellEnd"/>
      <w:r w:rsidRPr="003579F5">
        <w:rPr>
          <w:rFonts w:ascii="Courier New" w:hAnsi="Courier New" w:cs="Courier New"/>
        </w:rPr>
        <w:t>]</w:t>
      </w:r>
    </w:p>
    <w:p w14:paraId="6F4D1F07"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y_cml</w:t>
      </w:r>
      <w:proofErr w:type="spellEnd"/>
      <w:r w:rsidRPr="003579F5">
        <w:rPr>
          <w:rFonts w:ascii="Courier New" w:hAnsi="Courier New" w:cs="Courier New"/>
        </w:rPr>
        <w:t xml:space="preserve"> =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w:t>
      </w:r>
    </w:p>
    <w:p w14:paraId="7CAC385D" w14:textId="77777777" w:rsidR="00C77845" w:rsidRPr="003579F5" w:rsidRDefault="00C77845" w:rsidP="00CA0657">
      <w:pPr>
        <w:pStyle w:val="Testonormale"/>
        <w:spacing w:line="480" w:lineRule="auto"/>
        <w:ind w:left="1170" w:hanging="99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r w:rsidRPr="003579F5">
        <w:rPr>
          <w:rFonts w:ascii="Courier New" w:hAnsi="Courier New" w:cs="Courier New"/>
        </w:rPr>
        <w:t>(</w:t>
      </w:r>
      <w:proofErr w:type="spellStart"/>
      <w:proofErr w:type="gramEnd"/>
      <w:r w:rsidRPr="003579F5">
        <w:rPr>
          <w:rFonts w:ascii="Courier New" w:hAnsi="Courier New" w:cs="Courier New"/>
        </w:rPr>
        <w:t>x_cml</w:t>
      </w:r>
      <w:proofErr w:type="spellEnd"/>
      <w:r w:rsidRPr="003579F5">
        <w:rPr>
          <w:rFonts w:ascii="Courier New" w:hAnsi="Courier New" w:cs="Courier New"/>
        </w:rPr>
        <w:t xml:space="preserve">, </w:t>
      </w:r>
      <w:proofErr w:type="spellStart"/>
      <w:r w:rsidRPr="003579F5">
        <w:rPr>
          <w:rFonts w:ascii="Courier New" w:hAnsi="Courier New" w:cs="Courier New"/>
        </w:rPr>
        <w:t>y_cml</w:t>
      </w:r>
      <w:proofErr w:type="spellEnd"/>
      <w:r w:rsidRPr="003579F5">
        <w:rPr>
          <w:rFonts w:ascii="Courier New" w:hAnsi="Courier New" w:cs="Courier New"/>
        </w:rPr>
        <w:t xml:space="preserve">, color='red', marker='o', </w:t>
      </w:r>
      <w:proofErr w:type="spellStart"/>
      <w:r w:rsidRPr="003579F5">
        <w:rPr>
          <w:rFonts w:ascii="Courier New" w:hAnsi="Courier New" w:cs="Courier New"/>
        </w:rPr>
        <w:t>linestyle</w:t>
      </w:r>
      <w:proofErr w:type="spellEnd"/>
      <w:r w:rsidRPr="003579F5">
        <w:rPr>
          <w:rFonts w:ascii="Courier New" w:hAnsi="Courier New" w:cs="Courier New"/>
        </w:rPr>
        <w:t>='dashed')</w:t>
      </w:r>
    </w:p>
    <w:p w14:paraId="0D2608C0" w14:textId="77777777" w:rsidR="00746F3D" w:rsidRDefault="00746F3D" w:rsidP="00CA0657">
      <w:pPr>
        <w:pStyle w:val="Testonormale"/>
        <w:spacing w:line="480" w:lineRule="auto"/>
        <w:ind w:left="180"/>
        <w:rPr>
          <w:rFonts w:ascii="Courier New" w:hAnsi="Courier New" w:cs="Courier New"/>
        </w:rPr>
      </w:pPr>
      <w:r>
        <w:rPr>
          <w:rFonts w:ascii="Courier New" w:hAnsi="Courier New" w:cs="Courier New"/>
        </w:rPr>
        <w:t xml:space="preserve">    </w:t>
      </w:r>
    </w:p>
    <w:p w14:paraId="44B1FEE6" w14:textId="6579CFCE" w:rsidR="00C77845" w:rsidRDefault="00C77845" w:rsidP="00CA0657">
      <w:pPr>
        <w:pStyle w:val="Testonormale"/>
        <w:spacing w:line="480" w:lineRule="auto"/>
        <w:ind w:left="180" w:firstLine="540"/>
        <w:rPr>
          <w:rFonts w:ascii="Courier New" w:hAnsi="Courier New" w:cs="Courier New"/>
        </w:rPr>
      </w:pPr>
      <w:proofErr w:type="gramStart"/>
      <w:r w:rsidRPr="003579F5">
        <w:rPr>
          <w:rFonts w:ascii="Courier New" w:hAnsi="Courier New" w:cs="Courier New"/>
        </w:rPr>
        <w:t>return</w:t>
      </w:r>
      <w:proofErr w:type="gramEnd"/>
      <w:r w:rsidRPr="003579F5">
        <w:rPr>
          <w:rFonts w:ascii="Courier New" w:hAnsi="Courier New" w:cs="Courier New"/>
        </w:rPr>
        <w:t xml:space="preserve"> ax</w:t>
      </w:r>
    </w:p>
    <w:p w14:paraId="62BC9746" w14:textId="66A08EDF"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lastRenderedPageBreak/>
        <w:t xml:space="preserve"># </w:t>
      </w:r>
      <w:proofErr w:type="gramStart"/>
      <w:r w:rsidRPr="003579F5">
        <w:rPr>
          <w:rFonts w:ascii="Courier New" w:hAnsi="Courier New" w:cs="Courier New"/>
        </w:rPr>
        <w:t>Plotting</w:t>
      </w:r>
      <w:proofErr w:type="gramEnd"/>
      <w:r w:rsidRPr="003579F5">
        <w:rPr>
          <w:rFonts w:ascii="Courier New" w:hAnsi="Courier New" w:cs="Courier New"/>
        </w:rPr>
        <w:t xml:space="preserve"> efficient frontier with benchmark portfolio</w:t>
      </w:r>
    </w:p>
    <w:p w14:paraId="78045302" w14:textId="77777777" w:rsidR="00C77845" w:rsidRDefault="00C77845" w:rsidP="00CA0657">
      <w:pPr>
        <w:pStyle w:val="Testonormale"/>
        <w:spacing w:line="480" w:lineRule="auto"/>
        <w:ind w:left="2880" w:hanging="270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plot_ef_with_bm</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bm</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 xml:space="preserve">=0.1, title='', </w:t>
      </w:r>
      <w:proofErr w:type="spellStart"/>
      <w:r w:rsidRPr="003579F5">
        <w:rPr>
          <w:rFonts w:ascii="Courier New" w:hAnsi="Courier New" w:cs="Courier New"/>
        </w:rPr>
        <w:t>show_ef_point</w:t>
      </w:r>
      <w:proofErr w:type="spellEnd"/>
      <w:r w:rsidRPr="003579F5">
        <w:rPr>
          <w:rFonts w:ascii="Courier New" w:hAnsi="Courier New" w:cs="Courier New"/>
        </w:rPr>
        <w:t xml:space="preserve">=False, </w:t>
      </w:r>
      <w:proofErr w:type="spellStart"/>
      <w:r w:rsidRPr="003579F5">
        <w:rPr>
          <w:rFonts w:ascii="Courier New" w:hAnsi="Courier New" w:cs="Courier New"/>
        </w:rPr>
        <w:t>show_bm</w:t>
      </w:r>
      <w:proofErr w:type="spellEnd"/>
      <w:r w:rsidRPr="003579F5">
        <w:rPr>
          <w:rFonts w:ascii="Courier New" w:hAnsi="Courier New" w:cs="Courier New"/>
        </w:rPr>
        <w:t>=False):</w:t>
      </w:r>
    </w:p>
    <w:p w14:paraId="58F17A39" w14:textId="77777777" w:rsidR="00AB1D6A" w:rsidRPr="003579F5" w:rsidRDefault="00AB1D6A" w:rsidP="00CA0657">
      <w:pPr>
        <w:pStyle w:val="Testonormale"/>
        <w:spacing w:line="480" w:lineRule="auto"/>
        <w:ind w:left="2880" w:hanging="2700"/>
        <w:rPr>
          <w:rFonts w:ascii="Courier New" w:hAnsi="Courier New" w:cs="Courier New"/>
        </w:rPr>
      </w:pPr>
    </w:p>
    <w:p w14:paraId="42EAB858"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weight</w:t>
      </w:r>
      <w:proofErr w:type="gramEnd"/>
      <w:r w:rsidRPr="003579F5">
        <w:rPr>
          <w:rFonts w:ascii="Courier New" w:hAnsi="Courier New" w:cs="Courier New"/>
        </w:rPr>
        <w:t xml:space="preserve"> = </w:t>
      </w:r>
      <w:proofErr w:type="spellStart"/>
      <w:r w:rsidRPr="003579F5">
        <w:rPr>
          <w:rFonts w:ascii="Courier New" w:hAnsi="Courier New" w:cs="Courier New"/>
        </w:rPr>
        <w:t>optimal_w</w:t>
      </w:r>
      <w:proofErr w:type="spellEnd"/>
      <w:r w:rsidRPr="003579F5">
        <w:rPr>
          <w:rFonts w:ascii="Courier New" w:hAnsi="Courier New" w:cs="Courier New"/>
        </w:rPr>
        <w:t>(</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41AEE76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er</w:t>
      </w:r>
      <w:proofErr w:type="spellEnd"/>
      <w:r w:rsidRPr="003579F5">
        <w:rPr>
          <w:rFonts w:ascii="Courier New" w:hAnsi="Courier New" w:cs="Courier New"/>
        </w:rPr>
        <w:t>) for w in weight]</w:t>
      </w:r>
    </w:p>
    <w:p w14:paraId="6DF12A2B"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57EBB133"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ef</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pd.DataFrame</w:t>
      </w:r>
      <w:proofErr w:type="spell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p>
    <w:p w14:paraId="07F9DBDB"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'Volatility': </w:t>
      </w:r>
      <w:proofErr w:type="spellStart"/>
      <w:r w:rsidRPr="003579F5">
        <w:rPr>
          <w:rFonts w:ascii="Courier New" w:hAnsi="Courier New" w:cs="Courier New"/>
        </w:rPr>
        <w:t>port_vol</w:t>
      </w:r>
      <w:proofErr w:type="spellEnd"/>
      <w:r w:rsidRPr="003579F5">
        <w:rPr>
          <w:rFonts w:ascii="Courier New" w:hAnsi="Courier New" w:cs="Courier New"/>
        </w:rPr>
        <w:t>})</w:t>
      </w:r>
    </w:p>
    <w:p w14:paraId="17740A5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ax</w:t>
      </w:r>
      <w:proofErr w:type="gramEnd"/>
      <w:r w:rsidRPr="003579F5">
        <w:rPr>
          <w:rFonts w:ascii="Courier New" w:hAnsi="Courier New" w:cs="Courier New"/>
        </w:rPr>
        <w:t xml:space="preserve"> = </w:t>
      </w:r>
      <w:proofErr w:type="spellStart"/>
      <w:r w:rsidRPr="003579F5">
        <w:rPr>
          <w:rFonts w:ascii="Courier New" w:hAnsi="Courier New" w:cs="Courier New"/>
        </w:rPr>
        <w:t>ef.plot.line</w:t>
      </w:r>
      <w:proofErr w:type="spellEnd"/>
      <w:r w:rsidRPr="003579F5">
        <w:rPr>
          <w:rFonts w:ascii="Courier New" w:hAnsi="Courier New" w:cs="Courier New"/>
        </w:rPr>
        <w:t>(x='Volatility', y='Return', legend=None)</w:t>
      </w:r>
    </w:p>
    <w:p w14:paraId="59BE9FA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title</w:t>
      </w:r>
      <w:proofErr w:type="spellEnd"/>
      <w:r w:rsidRPr="003579F5">
        <w:rPr>
          <w:rFonts w:ascii="Courier New" w:hAnsi="Courier New" w:cs="Courier New"/>
        </w:rPr>
        <w:t>(</w:t>
      </w:r>
      <w:proofErr w:type="gramEnd"/>
      <w:r w:rsidRPr="003579F5">
        <w:rPr>
          <w:rFonts w:ascii="Courier New" w:hAnsi="Courier New" w:cs="Courier New"/>
        </w:rPr>
        <w:t>f'{title}')</w:t>
      </w:r>
    </w:p>
    <w:p w14:paraId="00FE910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ylabel</w:t>
      </w:r>
      <w:proofErr w:type="spellEnd"/>
      <w:r w:rsidRPr="003579F5">
        <w:rPr>
          <w:rFonts w:ascii="Courier New" w:hAnsi="Courier New" w:cs="Courier New"/>
        </w:rPr>
        <w:t>(</w:t>
      </w:r>
      <w:proofErr w:type="gramEnd"/>
      <w:r w:rsidRPr="003579F5">
        <w:rPr>
          <w:rFonts w:ascii="Courier New" w:hAnsi="Courier New" w:cs="Courier New"/>
        </w:rPr>
        <w:t>'Return')</w:t>
      </w:r>
    </w:p>
    <w:p w14:paraId="410F3D9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00BBC273"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if</w:t>
      </w:r>
      <w:proofErr w:type="gramEnd"/>
      <w:r w:rsidRPr="003579F5">
        <w:rPr>
          <w:rFonts w:ascii="Courier New" w:hAnsi="Courier New" w:cs="Courier New"/>
        </w:rPr>
        <w:t xml:space="preserve"> </w:t>
      </w:r>
      <w:proofErr w:type="spellStart"/>
      <w:r w:rsidRPr="003579F5">
        <w:rPr>
          <w:rFonts w:ascii="Courier New" w:hAnsi="Courier New" w:cs="Courier New"/>
        </w:rPr>
        <w:t>show_bm</w:t>
      </w:r>
      <w:proofErr w:type="spellEnd"/>
      <w:r w:rsidRPr="003579F5">
        <w:rPr>
          <w:rFonts w:ascii="Courier New" w:hAnsi="Courier New" w:cs="Courier New"/>
        </w:rPr>
        <w:t>:</w:t>
      </w:r>
    </w:p>
    <w:p w14:paraId="3E1F71D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xlim</w:t>
      </w:r>
      <w:proofErr w:type="spellEnd"/>
      <w:r w:rsidRPr="003579F5">
        <w:rPr>
          <w:rFonts w:ascii="Courier New" w:hAnsi="Courier New" w:cs="Courier New"/>
        </w:rPr>
        <w:t>(</w:t>
      </w:r>
      <w:proofErr w:type="gramEnd"/>
      <w:r w:rsidRPr="003579F5">
        <w:rPr>
          <w:rFonts w:ascii="Courier New" w:hAnsi="Courier New" w:cs="Courier New"/>
        </w:rPr>
        <w:t>0, 0.1)</w:t>
      </w:r>
    </w:p>
    <w:p w14:paraId="5760456A"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ylim</w:t>
      </w:r>
      <w:proofErr w:type="spellEnd"/>
      <w:r w:rsidRPr="003579F5">
        <w:rPr>
          <w:rFonts w:ascii="Courier New" w:hAnsi="Courier New" w:cs="Courier New"/>
        </w:rPr>
        <w:t>(</w:t>
      </w:r>
      <w:proofErr w:type="gramEnd"/>
      <w:r w:rsidRPr="003579F5">
        <w:rPr>
          <w:rFonts w:ascii="Courier New" w:hAnsi="Courier New" w:cs="Courier New"/>
        </w:rPr>
        <w:t>0, 0.02)</w:t>
      </w:r>
    </w:p>
    <w:p w14:paraId="2353CAC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0]</w:t>
      </w:r>
    </w:p>
    <w:p w14:paraId="6097E566"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1]</w:t>
      </w:r>
    </w:p>
    <w:p w14:paraId="3E486C78"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r w:rsidRPr="003579F5">
        <w:rPr>
          <w:rFonts w:ascii="Courier New" w:hAnsi="Courier New" w:cs="Courier New"/>
        </w:rPr>
        <w:t>(</w:t>
      </w:r>
      <w:proofErr w:type="gramEnd"/>
      <w:r w:rsidRPr="003579F5">
        <w:rPr>
          <w:rFonts w:ascii="Courier New" w:hAnsi="Courier New" w:cs="Courier New"/>
        </w:rPr>
        <w:t>[</w:t>
      </w:r>
      <w:proofErr w:type="spellStart"/>
      <w:r w:rsidRPr="003579F5">
        <w:rPr>
          <w:rFonts w:ascii="Courier New" w:hAnsi="Courier New" w:cs="Courier New"/>
        </w:rPr>
        <w:t>vol_gmv</w:t>
      </w:r>
      <w:proofErr w:type="spellEnd"/>
      <w:r w:rsidRPr="003579F5">
        <w:rPr>
          <w:rFonts w:ascii="Courier New" w:hAnsi="Courier New" w:cs="Courier New"/>
        </w:rPr>
        <w:t>], [</w:t>
      </w:r>
      <w:proofErr w:type="spellStart"/>
      <w:r w:rsidRPr="003579F5">
        <w:rPr>
          <w:rFonts w:ascii="Courier New" w:hAnsi="Courier New" w:cs="Courier New"/>
        </w:rPr>
        <w:t>r_gmv</w:t>
      </w:r>
      <w:proofErr w:type="spellEnd"/>
      <w:r w:rsidRPr="003579F5">
        <w:rPr>
          <w:rFonts w:ascii="Courier New" w:hAnsi="Courier New" w:cs="Courier New"/>
        </w:rPr>
        <w:t>], color='green', marker='o')</w:t>
      </w:r>
    </w:p>
    <w:p w14:paraId="7B761F71"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7DA128C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if</w:t>
      </w:r>
      <w:proofErr w:type="gramEnd"/>
      <w:r w:rsidRPr="003579F5">
        <w:rPr>
          <w:rFonts w:ascii="Courier New" w:hAnsi="Courier New" w:cs="Courier New"/>
        </w:rPr>
        <w:t xml:space="preserve"> </w:t>
      </w:r>
      <w:proofErr w:type="spellStart"/>
      <w:r w:rsidRPr="003579F5">
        <w:rPr>
          <w:rFonts w:ascii="Courier New" w:hAnsi="Courier New" w:cs="Courier New"/>
        </w:rPr>
        <w:t>show_ef_point</w:t>
      </w:r>
      <w:proofErr w:type="spellEnd"/>
      <w:r w:rsidRPr="003579F5">
        <w:rPr>
          <w:rFonts w:ascii="Courier New" w:hAnsi="Courier New" w:cs="Courier New"/>
        </w:rPr>
        <w:t>:</w:t>
      </w:r>
    </w:p>
    <w:p w14:paraId="2AA789A8"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w_ef</w:t>
      </w:r>
      <w:proofErr w:type="spellEnd"/>
      <w:r w:rsidRPr="003579F5">
        <w:rPr>
          <w:rFonts w:ascii="Courier New" w:hAnsi="Courier New" w:cs="Courier New"/>
        </w:rPr>
        <w:t xml:space="preserve"> = </w:t>
      </w:r>
      <w:proofErr w:type="spellStart"/>
      <w:r w:rsidRPr="003579F5">
        <w:rPr>
          <w:rFonts w:ascii="Courier New" w:hAnsi="Courier New" w:cs="Courier New"/>
        </w:rPr>
        <w:t>optimal_w_</w:t>
      </w:r>
      <w:proofErr w:type="gramStart"/>
      <w:r w:rsidRPr="003579F5">
        <w:rPr>
          <w:rFonts w:ascii="Courier New" w:hAnsi="Courier New" w:cs="Courier New"/>
        </w:rPr>
        <w:t>bm</w:t>
      </w:r>
      <w:proofErr w:type="spellEnd"/>
      <w:r w:rsidRPr="003579F5">
        <w:rPr>
          <w:rFonts w:ascii="Courier New" w:hAnsi="Courier New" w:cs="Courier New"/>
        </w:rPr>
        <w:t>(</w:t>
      </w:r>
      <w:proofErr w:type="spellStart"/>
      <w:proofErr w:type="gramEnd"/>
      <w:r w:rsidRPr="003579F5">
        <w:rPr>
          <w:rFonts w:ascii="Courier New" w:hAnsi="Courier New" w:cs="Courier New"/>
        </w:rPr>
        <w:t>bm</w:t>
      </w:r>
      <w:proofErr w:type="spellEnd"/>
      <w:r w:rsidRPr="003579F5">
        <w:rPr>
          <w:rFonts w:ascii="Courier New" w:hAnsi="Courier New" w:cs="Courier New"/>
        </w:rPr>
        <w:t xml:space="preserve">[0],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7858C0A1"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r_ef</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7FE2CF1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vol_ef</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3B2F365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r w:rsidRPr="003579F5">
        <w:rPr>
          <w:rFonts w:ascii="Courier New" w:hAnsi="Courier New" w:cs="Courier New"/>
        </w:rPr>
        <w:t>(</w:t>
      </w:r>
      <w:proofErr w:type="gramEnd"/>
      <w:r w:rsidRPr="003579F5">
        <w:rPr>
          <w:rFonts w:ascii="Courier New" w:hAnsi="Courier New" w:cs="Courier New"/>
        </w:rPr>
        <w:t>[</w:t>
      </w:r>
      <w:proofErr w:type="spellStart"/>
      <w:r w:rsidRPr="003579F5">
        <w:rPr>
          <w:rFonts w:ascii="Courier New" w:hAnsi="Courier New" w:cs="Courier New"/>
        </w:rPr>
        <w:t>vol_ef</w:t>
      </w:r>
      <w:proofErr w:type="spellEnd"/>
      <w:r w:rsidRPr="003579F5">
        <w:rPr>
          <w:rFonts w:ascii="Courier New" w:hAnsi="Courier New" w:cs="Courier New"/>
        </w:rPr>
        <w:t>], [</w:t>
      </w:r>
      <w:proofErr w:type="spellStart"/>
      <w:r w:rsidRPr="003579F5">
        <w:rPr>
          <w:rFonts w:ascii="Courier New" w:hAnsi="Courier New" w:cs="Courier New"/>
        </w:rPr>
        <w:t>r_ef</w:t>
      </w:r>
      <w:proofErr w:type="spellEnd"/>
      <w:r w:rsidRPr="003579F5">
        <w:rPr>
          <w:rFonts w:ascii="Courier New" w:hAnsi="Courier New" w:cs="Courier New"/>
        </w:rPr>
        <w:t>], color='black', marker='o')</w:t>
      </w:r>
    </w:p>
    <w:p w14:paraId="1D45709E"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0BFE2748"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ax</w:t>
      </w:r>
    </w:p>
    <w:p w14:paraId="0A0F3195" w14:textId="7B4A09FA" w:rsidR="00510EED" w:rsidRDefault="00510EED" w:rsidP="00CA0657">
      <w:pPr>
        <w:pStyle w:val="Testonormale"/>
        <w:spacing w:line="480" w:lineRule="auto"/>
        <w:ind w:left="180"/>
        <w:rPr>
          <w:rFonts w:ascii="Courier New" w:hAnsi="Courier New" w:cs="Courier New"/>
        </w:rPr>
      </w:pPr>
      <w:r>
        <w:rPr>
          <w:rFonts w:ascii="Courier New" w:hAnsi="Courier New" w:cs="Courier New"/>
        </w:rPr>
        <w:lastRenderedPageBreak/>
        <w:t># getting the counterpart portfolio in the efficient frontier</w:t>
      </w:r>
    </w:p>
    <w:p w14:paraId="1622DA0F" w14:textId="56EAD58C"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spotting_p</w:t>
      </w:r>
      <w:proofErr w:type="spellEnd"/>
      <w:r w:rsidRPr="003579F5">
        <w:rPr>
          <w:rFonts w:ascii="Courier New" w:hAnsi="Courier New" w:cs="Courier New"/>
        </w:rPr>
        <w:t xml:space="preserve"> (</w:t>
      </w:r>
      <w:proofErr w:type="spellStart"/>
      <w:r w:rsidRPr="003579F5">
        <w:rPr>
          <w:rFonts w:ascii="Courier New" w:hAnsi="Courier New" w:cs="Courier New"/>
        </w:rPr>
        <w:t>bm</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52143C9A"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w_ef</w:t>
      </w:r>
      <w:proofErr w:type="spellEnd"/>
      <w:r w:rsidRPr="003579F5">
        <w:rPr>
          <w:rFonts w:ascii="Courier New" w:hAnsi="Courier New" w:cs="Courier New"/>
        </w:rPr>
        <w:t xml:space="preserve"> = </w:t>
      </w:r>
      <w:proofErr w:type="spellStart"/>
      <w:r w:rsidRPr="003579F5">
        <w:rPr>
          <w:rFonts w:ascii="Courier New" w:hAnsi="Courier New" w:cs="Courier New"/>
        </w:rPr>
        <w:t>optimal_w_</w:t>
      </w:r>
      <w:proofErr w:type="gramStart"/>
      <w:r w:rsidRPr="003579F5">
        <w:rPr>
          <w:rFonts w:ascii="Courier New" w:hAnsi="Courier New" w:cs="Courier New"/>
        </w:rPr>
        <w:t>bm</w:t>
      </w:r>
      <w:proofErr w:type="spellEnd"/>
      <w:r w:rsidRPr="003579F5">
        <w:rPr>
          <w:rFonts w:ascii="Courier New" w:hAnsi="Courier New" w:cs="Courier New"/>
        </w:rPr>
        <w:t>(</w:t>
      </w:r>
      <w:proofErr w:type="spellStart"/>
      <w:proofErr w:type="gramEnd"/>
      <w:r w:rsidRPr="003579F5">
        <w:rPr>
          <w:rFonts w:ascii="Courier New" w:hAnsi="Courier New" w:cs="Courier New"/>
        </w:rPr>
        <w:t>bm</w:t>
      </w:r>
      <w:proofErr w:type="spellEnd"/>
      <w:r w:rsidRPr="003579F5">
        <w:rPr>
          <w:rFonts w:ascii="Courier New" w:hAnsi="Courier New" w:cs="Courier New"/>
        </w:rPr>
        <w:t xml:space="preserve">[0],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6D65C0E6"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r_ef</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73A63967"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vol_ef</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AF51C61"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res</w:t>
      </w:r>
      <w:proofErr w:type="gramEnd"/>
      <w:r w:rsidRPr="003579F5">
        <w:rPr>
          <w:rFonts w:ascii="Courier New" w:hAnsi="Courier New" w:cs="Courier New"/>
        </w:rPr>
        <w:t xml:space="preserve"> = </w:t>
      </w:r>
      <w:proofErr w:type="spellStart"/>
      <w:r w:rsidRPr="003579F5">
        <w:rPr>
          <w:rFonts w:ascii="Courier New" w:hAnsi="Courier New" w:cs="Courier New"/>
        </w:rPr>
        <w:t>pd.DataFrame</w:t>
      </w:r>
      <w:proofErr w:type="spellEnd"/>
      <w:r w:rsidRPr="003579F5">
        <w:rPr>
          <w:rFonts w:ascii="Courier New" w:hAnsi="Courier New" w:cs="Courier New"/>
        </w:rPr>
        <w:t xml:space="preserve">({'Weight': </w:t>
      </w:r>
      <w:proofErr w:type="spellStart"/>
      <w:r w:rsidRPr="003579F5">
        <w:rPr>
          <w:rFonts w:ascii="Courier New" w:hAnsi="Courier New" w:cs="Courier New"/>
        </w:rPr>
        <w:t>w_ef</w:t>
      </w:r>
      <w:proofErr w:type="spellEnd"/>
      <w:r w:rsidRPr="003579F5">
        <w:rPr>
          <w:rFonts w:ascii="Courier New" w:hAnsi="Courier New" w:cs="Courier New"/>
        </w:rPr>
        <w:t>,</w:t>
      </w:r>
    </w:p>
    <w:p w14:paraId="384E87B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r_ef</w:t>
      </w:r>
      <w:proofErr w:type="spellEnd"/>
      <w:r w:rsidRPr="003579F5">
        <w:rPr>
          <w:rFonts w:ascii="Courier New" w:hAnsi="Courier New" w:cs="Courier New"/>
        </w:rPr>
        <w:t>,</w:t>
      </w:r>
    </w:p>
    <w:p w14:paraId="37BA109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'Vol': </w:t>
      </w:r>
      <w:proofErr w:type="spellStart"/>
      <w:r w:rsidRPr="003579F5">
        <w:rPr>
          <w:rFonts w:ascii="Courier New" w:hAnsi="Courier New" w:cs="Courier New"/>
        </w:rPr>
        <w:t>vol_ef</w:t>
      </w:r>
      <w:proofErr w:type="spellEnd"/>
      <w:r w:rsidRPr="003579F5">
        <w:rPr>
          <w:rFonts w:ascii="Courier New" w:hAnsi="Courier New" w:cs="Courier New"/>
        </w:rPr>
        <w:t>})</w:t>
      </w:r>
    </w:p>
    <w:p w14:paraId="781C1E4A"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res</w:t>
      </w:r>
    </w:p>
    <w:p w14:paraId="69C2F31E" w14:textId="77777777" w:rsidR="00C77845" w:rsidRPr="003579F5" w:rsidRDefault="00C77845" w:rsidP="00CA0657">
      <w:pPr>
        <w:pStyle w:val="Testonormale"/>
        <w:spacing w:line="480" w:lineRule="auto"/>
        <w:ind w:left="180"/>
        <w:rPr>
          <w:rFonts w:ascii="Courier New" w:hAnsi="Courier New" w:cs="Courier New"/>
        </w:rPr>
      </w:pPr>
    </w:p>
    <w:p w14:paraId="4BA13D6E" w14:textId="4C1AB464" w:rsidR="0049790B" w:rsidRPr="003579F5" w:rsidRDefault="00C77845" w:rsidP="00EE20F9">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calculating_ef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=0.1, name=''):</w:t>
      </w:r>
    </w:p>
    <w:p w14:paraId="03BE85F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weight</w:t>
      </w:r>
      <w:proofErr w:type="gramEnd"/>
      <w:r w:rsidRPr="003579F5">
        <w:rPr>
          <w:rFonts w:ascii="Courier New" w:hAnsi="Courier New" w:cs="Courier New"/>
        </w:rPr>
        <w:t xml:space="preserve"> = </w:t>
      </w:r>
      <w:proofErr w:type="spellStart"/>
      <w:r w:rsidRPr="003579F5">
        <w:rPr>
          <w:rFonts w:ascii="Courier New" w:hAnsi="Courier New" w:cs="Courier New"/>
        </w:rPr>
        <w:t>optimal_w</w:t>
      </w:r>
      <w:proofErr w:type="spellEnd"/>
      <w:r w:rsidRPr="003579F5">
        <w:rPr>
          <w:rFonts w:ascii="Courier New" w:hAnsi="Courier New" w:cs="Courier New"/>
        </w:rPr>
        <w:t>(</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3F2743BB"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er</w:t>
      </w:r>
      <w:proofErr w:type="spellEnd"/>
      <w:r w:rsidRPr="003579F5">
        <w:rPr>
          <w:rFonts w:ascii="Courier New" w:hAnsi="Courier New" w:cs="Courier New"/>
        </w:rPr>
        <w:t>) for w in weight]</w:t>
      </w:r>
    </w:p>
    <w:p w14:paraId="605E2A55"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178AF113"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ef</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pd.DataFrame</w:t>
      </w:r>
      <w:proofErr w:type="spell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p>
    <w:p w14:paraId="484F127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'Volatility': </w:t>
      </w:r>
      <w:proofErr w:type="spellStart"/>
      <w:r w:rsidRPr="003579F5">
        <w:rPr>
          <w:rFonts w:ascii="Courier New" w:hAnsi="Courier New" w:cs="Courier New"/>
        </w:rPr>
        <w:t>port_vol</w:t>
      </w:r>
      <w:proofErr w:type="spellEnd"/>
      <w:r w:rsidRPr="003579F5">
        <w:rPr>
          <w:rFonts w:ascii="Courier New" w:hAnsi="Courier New" w:cs="Courier New"/>
        </w:rPr>
        <w:t>,</w:t>
      </w:r>
    </w:p>
    <w:p w14:paraId="1C84FBD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'Approach': name})</w:t>
      </w:r>
    </w:p>
    <w:p w14:paraId="34BD0918"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ef</w:t>
      </w:r>
      <w:proofErr w:type="spellEnd"/>
    </w:p>
    <w:p w14:paraId="5312AFD7" w14:textId="77777777" w:rsidR="00C77845" w:rsidRPr="003579F5" w:rsidRDefault="00C77845" w:rsidP="00CA0657">
      <w:pPr>
        <w:pStyle w:val="Testonormale"/>
        <w:spacing w:line="480" w:lineRule="auto"/>
        <w:ind w:left="180"/>
        <w:rPr>
          <w:rFonts w:ascii="Courier New" w:hAnsi="Courier New" w:cs="Courier New"/>
        </w:rPr>
      </w:pPr>
    </w:p>
    <w:p w14:paraId="4167A46A" w14:textId="7E6E00E9" w:rsidR="00BF6C0E" w:rsidRDefault="00C77845" w:rsidP="00EE20F9">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port_gmv</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01B4482"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w_gmv</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gmv</w:t>
      </w:r>
      <w:proofErr w:type="spellEnd"/>
      <w:r w:rsidRPr="003579F5">
        <w:rPr>
          <w:rFonts w:ascii="Courier New" w:hAnsi="Courier New" w:cs="Courier New"/>
        </w:rPr>
        <w:t>(</w:t>
      </w:r>
      <w:proofErr w:type="spellStart"/>
      <w:proofErr w:type="gramEnd"/>
      <w:r w:rsidRPr="003579F5">
        <w:rPr>
          <w:rFonts w:ascii="Courier New" w:hAnsi="Courier New" w:cs="Courier New"/>
        </w:rPr>
        <w:t>cov</w:t>
      </w:r>
      <w:proofErr w:type="spellEnd"/>
      <w:r w:rsidRPr="003579F5">
        <w:rPr>
          <w:rFonts w:ascii="Courier New" w:hAnsi="Courier New" w:cs="Courier New"/>
        </w:rPr>
        <w:t>)</w:t>
      </w:r>
    </w:p>
    <w:p w14:paraId="71200C6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7589FD06" w14:textId="77777777" w:rsidR="00C7784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9BCD560" w14:textId="77777777" w:rsidR="00BF6C0E" w:rsidRPr="003579F5" w:rsidRDefault="00BF6C0E" w:rsidP="00EE20F9">
      <w:pPr>
        <w:pStyle w:val="Testonormale"/>
        <w:spacing w:line="480" w:lineRule="auto"/>
        <w:rPr>
          <w:rFonts w:ascii="Courier New" w:hAnsi="Courier New" w:cs="Courier New"/>
        </w:rPr>
      </w:pPr>
    </w:p>
    <w:p w14:paraId="6C52AA0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w:t>
      </w:r>
      <w:proofErr w:type="spellStart"/>
      <w:r w:rsidRPr="003579F5">
        <w:rPr>
          <w:rFonts w:ascii="Courier New" w:hAnsi="Courier New" w:cs="Courier New"/>
        </w:rPr>
        <w:t>vol_gmv</w:t>
      </w:r>
      <w:proofErr w:type="spellEnd"/>
    </w:p>
    <w:p w14:paraId="008997D8" w14:textId="0D7ECA9D" w:rsidR="00885E58" w:rsidRDefault="00885E58" w:rsidP="00CA0657">
      <w:pPr>
        <w:pStyle w:val="Testonormale"/>
        <w:spacing w:line="480" w:lineRule="auto"/>
        <w:ind w:left="180"/>
        <w:rPr>
          <w:rFonts w:ascii="Courier New" w:hAnsi="Courier New" w:cs="Courier New"/>
        </w:rPr>
      </w:pPr>
    </w:p>
    <w:p w14:paraId="542FA92C" w14:textId="77777777" w:rsidR="00A427C0" w:rsidRDefault="00A427C0" w:rsidP="00CA0657">
      <w:pPr>
        <w:pStyle w:val="Testonormale"/>
        <w:spacing w:line="480" w:lineRule="auto"/>
        <w:ind w:left="180"/>
        <w:rPr>
          <w:rFonts w:ascii="Courier New" w:hAnsi="Courier New" w:cs="Courier New"/>
        </w:rPr>
      </w:pPr>
    </w:p>
    <w:p w14:paraId="44C752C7" w14:textId="14EA6DF9"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lastRenderedPageBreak/>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port_tangency</w:t>
      </w:r>
      <w:proofErr w:type="spellEnd"/>
      <w:r w:rsidRPr="003579F5">
        <w:rPr>
          <w:rFonts w:ascii="Courier New" w:hAnsi="Courier New" w:cs="Courier New"/>
        </w:rPr>
        <w:t xml:space="preserve">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DBF692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w_best</w:t>
      </w:r>
      <w:proofErr w:type="spellEnd"/>
      <w:r w:rsidRPr="003579F5">
        <w:rPr>
          <w:rFonts w:ascii="Courier New" w:hAnsi="Courier New" w:cs="Courier New"/>
        </w:rPr>
        <w:t xml:space="preserve"> = </w:t>
      </w:r>
      <w:proofErr w:type="spellStart"/>
      <w:r w:rsidRPr="003579F5">
        <w:rPr>
          <w:rFonts w:ascii="Courier New" w:hAnsi="Courier New" w:cs="Courier New"/>
        </w:rPr>
        <w:t>portfolio_max_</w:t>
      </w:r>
      <w:proofErr w:type="gramStart"/>
      <w:r w:rsidRPr="003579F5">
        <w:rPr>
          <w:rFonts w:ascii="Courier New" w:hAnsi="Courier New" w:cs="Courier New"/>
        </w:rPr>
        <w:t>sharpe</w:t>
      </w:r>
      <w:proofErr w:type="spellEnd"/>
      <w:r w:rsidRPr="003579F5">
        <w:rPr>
          <w:rFonts w:ascii="Courier New" w:hAnsi="Courier New" w:cs="Courier New"/>
        </w:rPr>
        <w:t>(</w:t>
      </w:r>
      <w:proofErr w:type="spellStart"/>
      <w:proofErr w:type="gramEnd"/>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3327E66"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6327D87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516A8750" w14:textId="77777777" w:rsidR="00BB21B9"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0AA8E730" w14:textId="4CD2E365" w:rsidR="00425B12" w:rsidRDefault="00C77845" w:rsidP="00BB21B9">
      <w:pPr>
        <w:pStyle w:val="Testonormale"/>
        <w:spacing w:line="480" w:lineRule="auto"/>
        <w:ind w:left="180" w:firstLine="540"/>
        <w:rPr>
          <w:rFonts w:ascii="Courier New" w:hAnsi="Courier New" w:cs="Courier New"/>
        </w:rPr>
      </w:pP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w:t>
      </w:r>
    </w:p>
    <w:p w14:paraId="0CB9E39F" w14:textId="77777777" w:rsidR="00ED0176"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525E13AB" w14:textId="77777777" w:rsidR="00086558" w:rsidRDefault="00086558" w:rsidP="00CA0657">
      <w:pPr>
        <w:pStyle w:val="Testonormale"/>
        <w:spacing w:line="480" w:lineRule="auto"/>
        <w:ind w:left="180"/>
        <w:rPr>
          <w:rFonts w:ascii="Courier New" w:hAnsi="Courier New" w:cs="Courier New"/>
        </w:rPr>
      </w:pPr>
      <w:r>
        <w:rPr>
          <w:rFonts w:ascii="Courier New" w:hAnsi="Courier New" w:cs="Courier New"/>
        </w:rPr>
        <w:t># get descriptive statistics</w:t>
      </w:r>
    </w:p>
    <w:p w14:paraId="7E2556D7" w14:textId="77777777" w:rsidR="00ED0176" w:rsidRPr="00ED0176" w:rsidRDefault="00ED0176" w:rsidP="00CA0657">
      <w:pPr>
        <w:pStyle w:val="Testonormale"/>
        <w:spacing w:line="480" w:lineRule="auto"/>
        <w:ind w:left="180"/>
        <w:rPr>
          <w:rFonts w:ascii="Courier New" w:hAnsi="Courier New" w:cs="Courier New"/>
        </w:rPr>
      </w:pPr>
      <w:proofErr w:type="spellStart"/>
      <w:proofErr w:type="gramStart"/>
      <w:r w:rsidRPr="00ED0176">
        <w:rPr>
          <w:rFonts w:ascii="Courier New" w:hAnsi="Courier New" w:cs="Courier New"/>
        </w:rPr>
        <w:t>def</w:t>
      </w:r>
      <w:proofErr w:type="spellEnd"/>
      <w:proofErr w:type="gramEnd"/>
      <w:r w:rsidRPr="00ED0176">
        <w:rPr>
          <w:rFonts w:ascii="Courier New" w:hAnsi="Courier New" w:cs="Courier New"/>
        </w:rPr>
        <w:t xml:space="preserve"> </w:t>
      </w:r>
      <w:proofErr w:type="spellStart"/>
      <w:r w:rsidRPr="00ED0176">
        <w:rPr>
          <w:rFonts w:ascii="Courier New" w:hAnsi="Courier New" w:cs="Courier New"/>
        </w:rPr>
        <w:t>get_descriptive</w:t>
      </w:r>
      <w:proofErr w:type="spellEnd"/>
      <w:r w:rsidRPr="00ED0176">
        <w:rPr>
          <w:rFonts w:ascii="Courier New" w:hAnsi="Courier New" w:cs="Courier New"/>
        </w:rPr>
        <w:t xml:space="preserve"> (</w:t>
      </w:r>
      <w:proofErr w:type="spellStart"/>
      <w:r w:rsidRPr="00ED0176">
        <w:rPr>
          <w:rFonts w:ascii="Courier New" w:hAnsi="Courier New" w:cs="Courier New"/>
        </w:rPr>
        <w:t>df</w:t>
      </w:r>
      <w:proofErr w:type="spellEnd"/>
      <w:r w:rsidRPr="00ED0176">
        <w:rPr>
          <w:rFonts w:ascii="Courier New" w:hAnsi="Courier New" w:cs="Courier New"/>
        </w:rPr>
        <w:t xml:space="preserve">, l, </w:t>
      </w:r>
      <w:proofErr w:type="spellStart"/>
      <w:r w:rsidRPr="00ED0176">
        <w:rPr>
          <w:rFonts w:ascii="Courier New" w:hAnsi="Courier New" w:cs="Courier New"/>
        </w:rPr>
        <w:t>func_name</w:t>
      </w:r>
      <w:proofErr w:type="spellEnd"/>
      <w:r w:rsidRPr="00ED0176">
        <w:rPr>
          <w:rFonts w:ascii="Courier New" w:hAnsi="Courier New" w:cs="Courier New"/>
        </w:rPr>
        <w:t>):</w:t>
      </w:r>
    </w:p>
    <w:p w14:paraId="7981807F"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w:t>
      </w:r>
      <w:proofErr w:type="gramStart"/>
      <w:r w:rsidRPr="00ED0176">
        <w:rPr>
          <w:rFonts w:ascii="Courier New" w:hAnsi="Courier New" w:cs="Courier New"/>
        </w:rPr>
        <w:t>des</w:t>
      </w:r>
      <w:proofErr w:type="gramEnd"/>
      <w:r w:rsidRPr="00ED0176">
        <w:rPr>
          <w:rFonts w:ascii="Courier New" w:hAnsi="Courier New" w:cs="Courier New"/>
        </w:rPr>
        <w:t xml:space="preserve"> = </w:t>
      </w:r>
      <w:proofErr w:type="spellStart"/>
      <w:r w:rsidRPr="00ED0176">
        <w:rPr>
          <w:rFonts w:ascii="Courier New" w:hAnsi="Courier New" w:cs="Courier New"/>
        </w:rPr>
        <w:t>df.describe</w:t>
      </w:r>
      <w:proofErr w:type="spellEnd"/>
      <w:r w:rsidRPr="00ED0176">
        <w:rPr>
          <w:rFonts w:ascii="Courier New" w:hAnsi="Courier New" w:cs="Courier New"/>
        </w:rPr>
        <w:t>()</w:t>
      </w:r>
    </w:p>
    <w:p w14:paraId="782B74DB"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w:t>
      </w:r>
      <w:proofErr w:type="gramStart"/>
      <w:r w:rsidRPr="00ED0176">
        <w:rPr>
          <w:rFonts w:ascii="Courier New" w:hAnsi="Courier New" w:cs="Courier New"/>
        </w:rPr>
        <w:t>for</w:t>
      </w:r>
      <w:proofErr w:type="gramEnd"/>
      <w:r w:rsidRPr="00ED0176">
        <w:rPr>
          <w:rFonts w:ascii="Courier New" w:hAnsi="Courier New" w:cs="Courier New"/>
        </w:rPr>
        <w:t xml:space="preserve"> </w:t>
      </w:r>
      <w:proofErr w:type="spellStart"/>
      <w:r w:rsidRPr="00ED0176">
        <w:rPr>
          <w:rFonts w:ascii="Courier New" w:hAnsi="Courier New" w:cs="Courier New"/>
        </w:rPr>
        <w:t>i</w:t>
      </w:r>
      <w:proofErr w:type="spellEnd"/>
      <w:r w:rsidRPr="00ED0176">
        <w:rPr>
          <w:rFonts w:ascii="Courier New" w:hAnsi="Courier New" w:cs="Courier New"/>
        </w:rPr>
        <w:t xml:space="preserve"> in range(0, </w:t>
      </w:r>
      <w:proofErr w:type="spellStart"/>
      <w:r w:rsidRPr="00ED0176">
        <w:rPr>
          <w:rFonts w:ascii="Courier New" w:hAnsi="Courier New" w:cs="Courier New"/>
        </w:rPr>
        <w:t>len</w:t>
      </w:r>
      <w:proofErr w:type="spellEnd"/>
      <w:r w:rsidRPr="00ED0176">
        <w:rPr>
          <w:rFonts w:ascii="Courier New" w:hAnsi="Courier New" w:cs="Courier New"/>
        </w:rPr>
        <w:t>(l)):</w:t>
      </w:r>
    </w:p>
    <w:p w14:paraId="362EE4FA"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row_name</w:t>
      </w:r>
      <w:proofErr w:type="spellEnd"/>
      <w:r w:rsidRPr="00ED0176">
        <w:rPr>
          <w:rFonts w:ascii="Courier New" w:hAnsi="Courier New" w:cs="Courier New"/>
        </w:rPr>
        <w:t xml:space="preserve"> = l[</w:t>
      </w:r>
      <w:proofErr w:type="spellStart"/>
      <w:r w:rsidRPr="00ED0176">
        <w:rPr>
          <w:rFonts w:ascii="Courier New" w:hAnsi="Courier New" w:cs="Courier New"/>
        </w:rPr>
        <w:t>i</w:t>
      </w:r>
      <w:proofErr w:type="spellEnd"/>
      <w:r w:rsidRPr="00ED0176">
        <w:rPr>
          <w:rFonts w:ascii="Courier New" w:hAnsi="Courier New" w:cs="Courier New"/>
        </w:rPr>
        <w:t>]</w:t>
      </w:r>
    </w:p>
    <w:p w14:paraId="4013288E"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w:t>
      </w:r>
      <w:proofErr w:type="spellStart"/>
      <w:proofErr w:type="gramStart"/>
      <w:r w:rsidRPr="00ED0176">
        <w:rPr>
          <w:rFonts w:ascii="Courier New" w:hAnsi="Courier New" w:cs="Courier New"/>
        </w:rPr>
        <w:t>func</w:t>
      </w:r>
      <w:proofErr w:type="spellEnd"/>
      <w:proofErr w:type="gramEnd"/>
      <w:r w:rsidRPr="00ED0176">
        <w:rPr>
          <w:rFonts w:ascii="Courier New" w:hAnsi="Courier New" w:cs="Courier New"/>
        </w:rPr>
        <w:t xml:space="preserve"> = </w:t>
      </w:r>
      <w:proofErr w:type="spellStart"/>
      <w:r w:rsidRPr="00ED0176">
        <w:rPr>
          <w:rFonts w:ascii="Courier New" w:hAnsi="Courier New" w:cs="Courier New"/>
        </w:rPr>
        <w:t>func_name</w:t>
      </w:r>
      <w:proofErr w:type="spellEnd"/>
      <w:r w:rsidRPr="00ED0176">
        <w:rPr>
          <w:rFonts w:ascii="Courier New" w:hAnsi="Courier New" w:cs="Courier New"/>
        </w:rPr>
        <w:t>[</w:t>
      </w:r>
      <w:proofErr w:type="spellStart"/>
      <w:r w:rsidRPr="00ED0176">
        <w:rPr>
          <w:rFonts w:ascii="Courier New" w:hAnsi="Courier New" w:cs="Courier New"/>
        </w:rPr>
        <w:t>i</w:t>
      </w:r>
      <w:proofErr w:type="spellEnd"/>
      <w:r w:rsidRPr="00ED0176">
        <w:rPr>
          <w:rFonts w:ascii="Courier New" w:hAnsi="Courier New" w:cs="Courier New"/>
        </w:rPr>
        <w:t>]</w:t>
      </w:r>
    </w:p>
    <w:p w14:paraId="3A07B258"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w:t>
      </w:r>
      <w:proofErr w:type="gramStart"/>
      <w:r w:rsidRPr="00ED0176">
        <w:rPr>
          <w:rFonts w:ascii="Courier New" w:hAnsi="Courier New" w:cs="Courier New"/>
        </w:rPr>
        <w:t>if</w:t>
      </w:r>
      <w:proofErr w:type="gramEnd"/>
      <w:r w:rsidRPr="00ED0176">
        <w:rPr>
          <w:rFonts w:ascii="Courier New" w:hAnsi="Courier New" w:cs="Courier New"/>
        </w:rPr>
        <w:t xml:space="preserve"> </w:t>
      </w:r>
      <w:proofErr w:type="spellStart"/>
      <w:r w:rsidRPr="00ED0176">
        <w:rPr>
          <w:rFonts w:ascii="Courier New" w:hAnsi="Courier New" w:cs="Courier New"/>
        </w:rPr>
        <w:t>row_name</w:t>
      </w:r>
      <w:proofErr w:type="spellEnd"/>
      <w:r w:rsidRPr="00ED0176">
        <w:rPr>
          <w:rFonts w:ascii="Courier New" w:hAnsi="Courier New" w:cs="Courier New"/>
        </w:rPr>
        <w:t xml:space="preserve"> == "Sharpe ratio":</w:t>
      </w:r>
    </w:p>
    <w:p w14:paraId="54519CE1"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row_val</w:t>
      </w:r>
      <w:proofErr w:type="spellEnd"/>
      <w:r w:rsidRPr="00ED0176">
        <w:rPr>
          <w:rFonts w:ascii="Courier New" w:hAnsi="Courier New" w:cs="Courier New"/>
        </w:rPr>
        <w:t xml:space="preserve"> = </w:t>
      </w:r>
      <w:proofErr w:type="spellStart"/>
      <w:proofErr w:type="gramStart"/>
      <w:r w:rsidRPr="00ED0176">
        <w:rPr>
          <w:rFonts w:ascii="Courier New" w:hAnsi="Courier New" w:cs="Courier New"/>
        </w:rPr>
        <w:t>func</w:t>
      </w:r>
      <w:proofErr w:type="spellEnd"/>
      <w:r w:rsidRPr="00ED0176">
        <w:rPr>
          <w:rFonts w:ascii="Courier New" w:hAnsi="Courier New" w:cs="Courier New"/>
        </w:rPr>
        <w:t>(</w:t>
      </w:r>
      <w:proofErr w:type="spellStart"/>
      <w:proofErr w:type="gramEnd"/>
      <w:r w:rsidRPr="00ED0176">
        <w:rPr>
          <w:rFonts w:ascii="Courier New" w:hAnsi="Courier New" w:cs="Courier New"/>
        </w:rPr>
        <w:t>df</w:t>
      </w:r>
      <w:proofErr w:type="spellEnd"/>
      <w:r w:rsidRPr="00ED0176">
        <w:rPr>
          <w:rFonts w:ascii="Courier New" w:hAnsi="Courier New" w:cs="Courier New"/>
        </w:rPr>
        <w:t xml:space="preserve">, </w:t>
      </w:r>
      <w:proofErr w:type="spellStart"/>
      <w:r w:rsidRPr="00ED0176">
        <w:rPr>
          <w:rFonts w:ascii="Courier New" w:hAnsi="Courier New" w:cs="Courier New"/>
        </w:rPr>
        <w:t>rf</w:t>
      </w:r>
      <w:proofErr w:type="spellEnd"/>
      <w:r w:rsidRPr="00ED0176">
        <w:rPr>
          <w:rFonts w:ascii="Courier New" w:hAnsi="Courier New" w:cs="Courier New"/>
        </w:rPr>
        <w:t>).values</w:t>
      </w:r>
    </w:p>
    <w:p w14:paraId="59FC4572"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w:t>
      </w:r>
      <w:proofErr w:type="gramStart"/>
      <w:r w:rsidRPr="00ED0176">
        <w:rPr>
          <w:rFonts w:ascii="Courier New" w:hAnsi="Courier New" w:cs="Courier New"/>
        </w:rPr>
        <w:t>else</w:t>
      </w:r>
      <w:proofErr w:type="gramEnd"/>
      <w:r w:rsidRPr="00ED0176">
        <w:rPr>
          <w:rFonts w:ascii="Courier New" w:hAnsi="Courier New" w:cs="Courier New"/>
        </w:rPr>
        <w:t>:</w:t>
      </w:r>
    </w:p>
    <w:p w14:paraId="3E00FADC"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row_val</w:t>
      </w:r>
      <w:proofErr w:type="spellEnd"/>
      <w:r w:rsidRPr="00ED0176">
        <w:rPr>
          <w:rFonts w:ascii="Courier New" w:hAnsi="Courier New" w:cs="Courier New"/>
        </w:rPr>
        <w:t xml:space="preserve"> = </w:t>
      </w:r>
      <w:proofErr w:type="spellStart"/>
      <w:proofErr w:type="gramStart"/>
      <w:r w:rsidRPr="00ED0176">
        <w:rPr>
          <w:rFonts w:ascii="Courier New" w:hAnsi="Courier New" w:cs="Courier New"/>
        </w:rPr>
        <w:t>func</w:t>
      </w:r>
      <w:proofErr w:type="spellEnd"/>
      <w:r w:rsidRPr="00ED0176">
        <w:rPr>
          <w:rFonts w:ascii="Courier New" w:hAnsi="Courier New" w:cs="Courier New"/>
        </w:rPr>
        <w:t>(</w:t>
      </w:r>
      <w:proofErr w:type="spellStart"/>
      <w:proofErr w:type="gramEnd"/>
      <w:r w:rsidRPr="00ED0176">
        <w:rPr>
          <w:rFonts w:ascii="Courier New" w:hAnsi="Courier New" w:cs="Courier New"/>
        </w:rPr>
        <w:t>df</w:t>
      </w:r>
      <w:proofErr w:type="spellEnd"/>
      <w:r w:rsidRPr="00ED0176">
        <w:rPr>
          <w:rFonts w:ascii="Courier New" w:hAnsi="Courier New" w:cs="Courier New"/>
        </w:rPr>
        <w:t>).values</w:t>
      </w:r>
    </w:p>
    <w:p w14:paraId="46A49899"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w:t>
      </w:r>
      <w:proofErr w:type="spellStart"/>
      <w:proofErr w:type="gramStart"/>
      <w:r w:rsidRPr="00ED0176">
        <w:rPr>
          <w:rFonts w:ascii="Courier New" w:hAnsi="Courier New" w:cs="Courier New"/>
        </w:rPr>
        <w:t>des.loc</w:t>
      </w:r>
      <w:proofErr w:type="spellEnd"/>
      <w:r w:rsidRPr="00ED0176">
        <w:rPr>
          <w:rFonts w:ascii="Courier New" w:hAnsi="Courier New" w:cs="Courier New"/>
        </w:rPr>
        <w:t>[</w:t>
      </w:r>
      <w:proofErr w:type="gramEnd"/>
      <w:r w:rsidRPr="00ED0176">
        <w:rPr>
          <w:rFonts w:ascii="Courier New" w:hAnsi="Courier New" w:cs="Courier New"/>
        </w:rPr>
        <w:t xml:space="preserve">-1] = </w:t>
      </w:r>
      <w:proofErr w:type="spellStart"/>
      <w:r w:rsidRPr="00ED0176">
        <w:rPr>
          <w:rFonts w:ascii="Courier New" w:hAnsi="Courier New" w:cs="Courier New"/>
        </w:rPr>
        <w:t>row_val</w:t>
      </w:r>
      <w:proofErr w:type="spellEnd"/>
    </w:p>
    <w:p w14:paraId="337EF4C8"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w:t>
      </w:r>
      <w:proofErr w:type="spellStart"/>
      <w:proofErr w:type="gramStart"/>
      <w:r w:rsidRPr="00ED0176">
        <w:rPr>
          <w:rFonts w:ascii="Courier New" w:hAnsi="Courier New" w:cs="Courier New"/>
        </w:rPr>
        <w:t>des.rename</w:t>
      </w:r>
      <w:proofErr w:type="spellEnd"/>
      <w:r w:rsidRPr="00ED0176">
        <w:rPr>
          <w:rFonts w:ascii="Courier New" w:hAnsi="Courier New" w:cs="Courier New"/>
        </w:rPr>
        <w:t>(</w:t>
      </w:r>
      <w:proofErr w:type="gramEnd"/>
      <w:r w:rsidRPr="00ED0176">
        <w:rPr>
          <w:rFonts w:ascii="Courier New" w:hAnsi="Courier New" w:cs="Courier New"/>
        </w:rPr>
        <w:t xml:space="preserve">index={-1: </w:t>
      </w:r>
      <w:proofErr w:type="spellStart"/>
      <w:r w:rsidRPr="00ED0176">
        <w:rPr>
          <w:rFonts w:ascii="Courier New" w:hAnsi="Courier New" w:cs="Courier New"/>
        </w:rPr>
        <w:t>row_name</w:t>
      </w:r>
      <w:proofErr w:type="spellEnd"/>
      <w:r w:rsidRPr="00ED0176">
        <w:rPr>
          <w:rFonts w:ascii="Courier New" w:hAnsi="Courier New" w:cs="Courier New"/>
        </w:rPr>
        <w:t xml:space="preserve">}, </w:t>
      </w:r>
      <w:proofErr w:type="spellStart"/>
      <w:r w:rsidRPr="00ED0176">
        <w:rPr>
          <w:rFonts w:ascii="Courier New" w:hAnsi="Courier New" w:cs="Courier New"/>
        </w:rPr>
        <w:t>inplace</w:t>
      </w:r>
      <w:proofErr w:type="spellEnd"/>
      <w:r w:rsidRPr="00ED0176">
        <w:rPr>
          <w:rFonts w:ascii="Courier New" w:hAnsi="Courier New" w:cs="Courier New"/>
        </w:rPr>
        <w:t>=True)</w:t>
      </w:r>
    </w:p>
    <w:p w14:paraId="0FBEDB65" w14:textId="77777777" w:rsidR="007650A0"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w:t>
      </w:r>
    </w:p>
    <w:p w14:paraId="28817646" w14:textId="161DC943" w:rsidR="00ED0176" w:rsidRDefault="00ED0176" w:rsidP="007650A0">
      <w:pPr>
        <w:pStyle w:val="Testonormale"/>
        <w:spacing w:line="480" w:lineRule="auto"/>
        <w:ind w:left="180" w:firstLine="540"/>
        <w:rPr>
          <w:rFonts w:ascii="Courier New" w:hAnsi="Courier New" w:cs="Courier New"/>
        </w:rPr>
      </w:pPr>
      <w:proofErr w:type="gramStart"/>
      <w:r w:rsidRPr="00ED0176">
        <w:rPr>
          <w:rFonts w:ascii="Courier New" w:hAnsi="Courier New" w:cs="Courier New"/>
        </w:rPr>
        <w:t>return</w:t>
      </w:r>
      <w:proofErr w:type="gramEnd"/>
      <w:r w:rsidRPr="00ED0176">
        <w:rPr>
          <w:rFonts w:ascii="Courier New" w:hAnsi="Courier New" w:cs="Courier New"/>
        </w:rPr>
        <w:t xml:space="preserve"> des</w:t>
      </w:r>
    </w:p>
    <w:p w14:paraId="01805E2B" w14:textId="77777777" w:rsidR="007650A0" w:rsidRDefault="007650A0" w:rsidP="00CA0657">
      <w:pPr>
        <w:pStyle w:val="Testonormale"/>
        <w:spacing w:line="480" w:lineRule="auto"/>
        <w:ind w:left="180"/>
        <w:rPr>
          <w:rFonts w:ascii="Courier New" w:hAnsi="Courier New" w:cs="Courier New"/>
        </w:rPr>
      </w:pPr>
    </w:p>
    <w:p w14:paraId="50E41BEA" w14:textId="287A93AF" w:rsidR="00086558" w:rsidRPr="00086558" w:rsidRDefault="00086558" w:rsidP="00CA0657">
      <w:pPr>
        <w:pStyle w:val="Testonormale"/>
        <w:spacing w:line="480" w:lineRule="auto"/>
        <w:ind w:left="180"/>
        <w:rPr>
          <w:rFonts w:ascii="Courier New" w:hAnsi="Courier New" w:cs="Courier New"/>
        </w:rPr>
      </w:pPr>
      <w:r w:rsidRPr="00086558">
        <w:rPr>
          <w:rFonts w:ascii="Courier New" w:hAnsi="Courier New" w:cs="Courier New"/>
        </w:rPr>
        <w:t># create correlation matrix</w:t>
      </w:r>
    </w:p>
    <w:p w14:paraId="5A0FD379" w14:textId="77777777" w:rsidR="00086558" w:rsidRPr="00086558" w:rsidRDefault="00086558" w:rsidP="00CA0657">
      <w:pPr>
        <w:pStyle w:val="Testonormale"/>
        <w:spacing w:line="480" w:lineRule="auto"/>
        <w:ind w:left="180"/>
        <w:rPr>
          <w:rFonts w:ascii="Courier New" w:hAnsi="Courier New" w:cs="Courier New"/>
        </w:rPr>
      </w:pPr>
      <w:proofErr w:type="spellStart"/>
      <w:proofErr w:type="gramStart"/>
      <w:r w:rsidRPr="00086558">
        <w:rPr>
          <w:rFonts w:ascii="Courier New" w:hAnsi="Courier New" w:cs="Courier New"/>
        </w:rPr>
        <w:t>def</w:t>
      </w:r>
      <w:proofErr w:type="spellEnd"/>
      <w:proofErr w:type="gramEnd"/>
      <w:r w:rsidRPr="00086558">
        <w:rPr>
          <w:rFonts w:ascii="Courier New" w:hAnsi="Courier New" w:cs="Courier New"/>
        </w:rPr>
        <w:t xml:space="preserve"> </w:t>
      </w:r>
      <w:proofErr w:type="spellStart"/>
      <w:r w:rsidRPr="00086558">
        <w:rPr>
          <w:rFonts w:ascii="Courier New" w:hAnsi="Courier New" w:cs="Courier New"/>
        </w:rPr>
        <w:t>corr_map</w:t>
      </w:r>
      <w:proofErr w:type="spellEnd"/>
      <w:r w:rsidRPr="00086558">
        <w:rPr>
          <w:rFonts w:ascii="Courier New" w:hAnsi="Courier New" w:cs="Courier New"/>
        </w:rPr>
        <w:t xml:space="preserve"> (</w:t>
      </w:r>
      <w:proofErr w:type="spellStart"/>
      <w:r w:rsidRPr="00086558">
        <w:rPr>
          <w:rFonts w:ascii="Courier New" w:hAnsi="Courier New" w:cs="Courier New"/>
        </w:rPr>
        <w:t>df</w:t>
      </w:r>
      <w:proofErr w:type="spellEnd"/>
      <w:r w:rsidRPr="00086558">
        <w:rPr>
          <w:rFonts w:ascii="Courier New" w:hAnsi="Courier New" w:cs="Courier New"/>
        </w:rPr>
        <w:t>, fig=(10, 8), tittle='Pearson Correlation Matrix'):</w:t>
      </w:r>
    </w:p>
    <w:p w14:paraId="2C309F47" w14:textId="77777777" w:rsidR="00086558" w:rsidRPr="00086558" w:rsidRDefault="00086558" w:rsidP="00CA0657">
      <w:pPr>
        <w:pStyle w:val="Testonormale"/>
        <w:spacing w:line="480" w:lineRule="auto"/>
        <w:ind w:left="180"/>
        <w:rPr>
          <w:rFonts w:ascii="Courier New" w:hAnsi="Courier New" w:cs="Courier New"/>
        </w:rPr>
      </w:pPr>
      <w:r w:rsidRPr="00086558">
        <w:rPr>
          <w:rFonts w:ascii="Courier New" w:hAnsi="Courier New" w:cs="Courier New"/>
        </w:rPr>
        <w:t xml:space="preserve">    </w:t>
      </w:r>
      <w:proofErr w:type="gramStart"/>
      <w:r w:rsidRPr="00086558">
        <w:rPr>
          <w:rFonts w:ascii="Courier New" w:hAnsi="Courier New" w:cs="Courier New"/>
        </w:rPr>
        <w:t>mask</w:t>
      </w:r>
      <w:proofErr w:type="gramEnd"/>
      <w:r w:rsidRPr="00086558">
        <w:rPr>
          <w:rFonts w:ascii="Courier New" w:hAnsi="Courier New" w:cs="Courier New"/>
        </w:rPr>
        <w:t xml:space="preserve"> = </w:t>
      </w:r>
      <w:proofErr w:type="spellStart"/>
      <w:r w:rsidRPr="00086558">
        <w:rPr>
          <w:rFonts w:ascii="Courier New" w:hAnsi="Courier New" w:cs="Courier New"/>
        </w:rPr>
        <w:t>np.zeros_like</w:t>
      </w:r>
      <w:proofErr w:type="spellEnd"/>
      <w:r w:rsidRPr="00086558">
        <w:rPr>
          <w:rFonts w:ascii="Courier New" w:hAnsi="Courier New" w:cs="Courier New"/>
        </w:rPr>
        <w:t>(</w:t>
      </w:r>
      <w:proofErr w:type="spellStart"/>
      <w:r w:rsidRPr="00086558">
        <w:rPr>
          <w:rFonts w:ascii="Courier New" w:hAnsi="Courier New" w:cs="Courier New"/>
        </w:rPr>
        <w:t>df</w:t>
      </w:r>
      <w:proofErr w:type="spellEnd"/>
      <w:r w:rsidRPr="00086558">
        <w:rPr>
          <w:rFonts w:ascii="Courier New" w:hAnsi="Courier New" w:cs="Courier New"/>
        </w:rPr>
        <w:t>[</w:t>
      </w:r>
      <w:proofErr w:type="spellStart"/>
      <w:r w:rsidRPr="00086558">
        <w:rPr>
          <w:rFonts w:ascii="Courier New" w:hAnsi="Courier New" w:cs="Courier New"/>
        </w:rPr>
        <w:t>df.columns</w:t>
      </w:r>
      <w:proofErr w:type="spellEnd"/>
      <w:r w:rsidRPr="00086558">
        <w:rPr>
          <w:rFonts w:ascii="Courier New" w:hAnsi="Courier New" w:cs="Courier New"/>
        </w:rPr>
        <w:t>].</w:t>
      </w:r>
      <w:proofErr w:type="spellStart"/>
      <w:r w:rsidRPr="00086558">
        <w:rPr>
          <w:rFonts w:ascii="Courier New" w:hAnsi="Courier New" w:cs="Courier New"/>
        </w:rPr>
        <w:t>corr</w:t>
      </w:r>
      <w:proofErr w:type="spellEnd"/>
      <w:r w:rsidRPr="00086558">
        <w:rPr>
          <w:rFonts w:ascii="Courier New" w:hAnsi="Courier New" w:cs="Courier New"/>
        </w:rPr>
        <w:t xml:space="preserve">(), </w:t>
      </w:r>
      <w:proofErr w:type="spellStart"/>
      <w:r w:rsidRPr="00086558">
        <w:rPr>
          <w:rFonts w:ascii="Courier New" w:hAnsi="Courier New" w:cs="Courier New"/>
        </w:rPr>
        <w:t>dtype</w:t>
      </w:r>
      <w:proofErr w:type="spellEnd"/>
      <w:r w:rsidRPr="00086558">
        <w:rPr>
          <w:rFonts w:ascii="Courier New" w:hAnsi="Courier New" w:cs="Courier New"/>
        </w:rPr>
        <w:t>=</w:t>
      </w:r>
      <w:proofErr w:type="spellStart"/>
      <w:r w:rsidRPr="00086558">
        <w:rPr>
          <w:rFonts w:ascii="Courier New" w:hAnsi="Courier New" w:cs="Courier New"/>
        </w:rPr>
        <w:t>np.bool</w:t>
      </w:r>
      <w:proofErr w:type="spellEnd"/>
      <w:r w:rsidRPr="00086558">
        <w:rPr>
          <w:rFonts w:ascii="Courier New" w:hAnsi="Courier New" w:cs="Courier New"/>
        </w:rPr>
        <w:t>)</w:t>
      </w:r>
    </w:p>
    <w:p w14:paraId="605B23DC" w14:textId="77777777" w:rsidR="00086558" w:rsidRPr="00086558" w:rsidRDefault="00086558" w:rsidP="00CA0657">
      <w:pPr>
        <w:pStyle w:val="Testonormale"/>
        <w:spacing w:line="480" w:lineRule="auto"/>
        <w:ind w:left="180"/>
        <w:rPr>
          <w:rFonts w:ascii="Courier New" w:hAnsi="Courier New" w:cs="Courier New"/>
        </w:rPr>
      </w:pPr>
      <w:r w:rsidRPr="00086558">
        <w:rPr>
          <w:rFonts w:ascii="Courier New" w:hAnsi="Courier New" w:cs="Courier New"/>
        </w:rPr>
        <w:t xml:space="preserve">    </w:t>
      </w:r>
      <w:proofErr w:type="gramStart"/>
      <w:r w:rsidRPr="00086558">
        <w:rPr>
          <w:rFonts w:ascii="Courier New" w:hAnsi="Courier New" w:cs="Courier New"/>
        </w:rPr>
        <w:t>mask[</w:t>
      </w:r>
      <w:proofErr w:type="spellStart"/>
      <w:proofErr w:type="gramEnd"/>
      <w:r w:rsidRPr="00086558">
        <w:rPr>
          <w:rFonts w:ascii="Courier New" w:hAnsi="Courier New" w:cs="Courier New"/>
        </w:rPr>
        <w:t>np.triu_indices_from</w:t>
      </w:r>
      <w:proofErr w:type="spellEnd"/>
      <w:r w:rsidRPr="00086558">
        <w:rPr>
          <w:rFonts w:ascii="Courier New" w:hAnsi="Courier New" w:cs="Courier New"/>
        </w:rPr>
        <w:t>(mask)] = True</w:t>
      </w:r>
    </w:p>
    <w:p w14:paraId="237B8A30" w14:textId="77777777" w:rsidR="00086558" w:rsidRPr="00086558" w:rsidRDefault="00086558" w:rsidP="00CA0657">
      <w:pPr>
        <w:pStyle w:val="Testonormale"/>
        <w:spacing w:line="480" w:lineRule="auto"/>
        <w:ind w:left="180"/>
        <w:rPr>
          <w:rFonts w:ascii="Courier New" w:hAnsi="Courier New" w:cs="Courier New"/>
        </w:rPr>
      </w:pPr>
      <w:r w:rsidRPr="00086558">
        <w:rPr>
          <w:rFonts w:ascii="Courier New" w:hAnsi="Courier New" w:cs="Courier New"/>
        </w:rPr>
        <w:t xml:space="preserve">    </w:t>
      </w:r>
      <w:proofErr w:type="gramStart"/>
      <w:r w:rsidRPr="00086558">
        <w:rPr>
          <w:rFonts w:ascii="Courier New" w:hAnsi="Courier New" w:cs="Courier New"/>
        </w:rPr>
        <w:t>f</w:t>
      </w:r>
      <w:proofErr w:type="gramEnd"/>
      <w:r w:rsidRPr="00086558">
        <w:rPr>
          <w:rFonts w:ascii="Courier New" w:hAnsi="Courier New" w:cs="Courier New"/>
        </w:rPr>
        <w:t xml:space="preserve">, ax = </w:t>
      </w:r>
      <w:proofErr w:type="spellStart"/>
      <w:r w:rsidRPr="00086558">
        <w:rPr>
          <w:rFonts w:ascii="Courier New" w:hAnsi="Courier New" w:cs="Courier New"/>
        </w:rPr>
        <w:t>plt.subplots</w:t>
      </w:r>
      <w:proofErr w:type="spellEnd"/>
      <w:r w:rsidRPr="00086558">
        <w:rPr>
          <w:rFonts w:ascii="Courier New" w:hAnsi="Courier New" w:cs="Courier New"/>
        </w:rPr>
        <w:t>(</w:t>
      </w:r>
      <w:proofErr w:type="spellStart"/>
      <w:r w:rsidRPr="00086558">
        <w:rPr>
          <w:rFonts w:ascii="Courier New" w:hAnsi="Courier New" w:cs="Courier New"/>
        </w:rPr>
        <w:t>figsize</w:t>
      </w:r>
      <w:proofErr w:type="spellEnd"/>
      <w:r w:rsidRPr="00086558">
        <w:rPr>
          <w:rFonts w:ascii="Courier New" w:hAnsi="Courier New" w:cs="Courier New"/>
        </w:rPr>
        <w:t>=fig)</w:t>
      </w:r>
    </w:p>
    <w:p w14:paraId="5571100E" w14:textId="77777777" w:rsidR="00086558" w:rsidRPr="00086558" w:rsidRDefault="00086558" w:rsidP="00CA0657">
      <w:pPr>
        <w:pStyle w:val="Testonormale"/>
        <w:spacing w:line="480" w:lineRule="auto"/>
        <w:ind w:left="180"/>
        <w:rPr>
          <w:rFonts w:ascii="Courier New" w:hAnsi="Courier New" w:cs="Courier New"/>
        </w:rPr>
      </w:pPr>
      <w:r w:rsidRPr="00086558">
        <w:rPr>
          <w:rFonts w:ascii="Courier New" w:hAnsi="Courier New" w:cs="Courier New"/>
        </w:rPr>
        <w:lastRenderedPageBreak/>
        <w:t xml:space="preserve">    </w:t>
      </w:r>
      <w:proofErr w:type="spellStart"/>
      <w:proofErr w:type="gramStart"/>
      <w:r w:rsidRPr="00086558">
        <w:rPr>
          <w:rFonts w:ascii="Courier New" w:hAnsi="Courier New" w:cs="Courier New"/>
        </w:rPr>
        <w:t>plt.title</w:t>
      </w:r>
      <w:proofErr w:type="spellEnd"/>
      <w:r w:rsidRPr="00086558">
        <w:rPr>
          <w:rFonts w:ascii="Courier New" w:hAnsi="Courier New" w:cs="Courier New"/>
        </w:rPr>
        <w:t>(</w:t>
      </w:r>
      <w:proofErr w:type="spellStart"/>
      <w:proofErr w:type="gramEnd"/>
      <w:r w:rsidRPr="00086558">
        <w:rPr>
          <w:rFonts w:ascii="Courier New" w:hAnsi="Courier New" w:cs="Courier New"/>
        </w:rPr>
        <w:t>tittle,fontsize</w:t>
      </w:r>
      <w:proofErr w:type="spellEnd"/>
      <w:r w:rsidRPr="00086558">
        <w:rPr>
          <w:rFonts w:ascii="Courier New" w:hAnsi="Courier New" w:cs="Courier New"/>
        </w:rPr>
        <w:t>=23)</w:t>
      </w:r>
    </w:p>
    <w:p w14:paraId="6D81C0E6" w14:textId="77777777" w:rsidR="00086558" w:rsidRPr="00086558" w:rsidRDefault="00086558" w:rsidP="00CA0657">
      <w:pPr>
        <w:pStyle w:val="Testonormale"/>
        <w:spacing w:line="480" w:lineRule="auto"/>
        <w:ind w:left="2160" w:hanging="1980"/>
        <w:rPr>
          <w:rFonts w:ascii="Courier New" w:hAnsi="Courier New" w:cs="Courier New"/>
        </w:rPr>
      </w:pPr>
      <w:r w:rsidRPr="00086558">
        <w:rPr>
          <w:rFonts w:ascii="Courier New" w:hAnsi="Courier New" w:cs="Courier New"/>
        </w:rPr>
        <w:t xml:space="preserve">    </w:t>
      </w:r>
      <w:proofErr w:type="spellStart"/>
      <w:proofErr w:type="gramStart"/>
      <w:r w:rsidRPr="00086558">
        <w:rPr>
          <w:rFonts w:ascii="Courier New" w:hAnsi="Courier New" w:cs="Courier New"/>
        </w:rPr>
        <w:t>sns.heatmap</w:t>
      </w:r>
      <w:proofErr w:type="spellEnd"/>
      <w:r w:rsidRPr="00086558">
        <w:rPr>
          <w:rFonts w:ascii="Courier New" w:hAnsi="Courier New" w:cs="Courier New"/>
        </w:rPr>
        <w:t>(</w:t>
      </w:r>
      <w:proofErr w:type="spellStart"/>
      <w:proofErr w:type="gramEnd"/>
      <w:r w:rsidRPr="00086558">
        <w:rPr>
          <w:rFonts w:ascii="Courier New" w:hAnsi="Courier New" w:cs="Courier New"/>
        </w:rPr>
        <w:t>df</w:t>
      </w:r>
      <w:proofErr w:type="spellEnd"/>
      <w:r w:rsidRPr="00086558">
        <w:rPr>
          <w:rFonts w:ascii="Courier New" w:hAnsi="Courier New" w:cs="Courier New"/>
        </w:rPr>
        <w:t>[</w:t>
      </w:r>
      <w:proofErr w:type="spellStart"/>
      <w:r w:rsidRPr="00086558">
        <w:rPr>
          <w:rFonts w:ascii="Courier New" w:hAnsi="Courier New" w:cs="Courier New"/>
        </w:rPr>
        <w:t>df.columns</w:t>
      </w:r>
      <w:proofErr w:type="spellEnd"/>
      <w:r w:rsidRPr="00086558">
        <w:rPr>
          <w:rFonts w:ascii="Courier New" w:hAnsi="Courier New" w:cs="Courier New"/>
        </w:rPr>
        <w:t>].</w:t>
      </w:r>
      <w:proofErr w:type="spellStart"/>
      <w:r w:rsidRPr="00086558">
        <w:rPr>
          <w:rFonts w:ascii="Courier New" w:hAnsi="Courier New" w:cs="Courier New"/>
        </w:rPr>
        <w:t>corr</w:t>
      </w:r>
      <w:proofErr w:type="spellEnd"/>
      <w:r w:rsidRPr="00086558">
        <w:rPr>
          <w:rFonts w:ascii="Courier New" w:hAnsi="Courier New" w:cs="Courier New"/>
        </w:rPr>
        <w:t xml:space="preserve">(),linewidths=0.25, </w:t>
      </w:r>
      <w:proofErr w:type="spellStart"/>
      <w:r w:rsidRPr="00086558">
        <w:rPr>
          <w:rFonts w:ascii="Courier New" w:hAnsi="Courier New" w:cs="Courier New"/>
        </w:rPr>
        <w:t>vmax</w:t>
      </w:r>
      <w:proofErr w:type="spellEnd"/>
      <w:r w:rsidRPr="00086558">
        <w:rPr>
          <w:rFonts w:ascii="Courier New" w:hAnsi="Courier New" w:cs="Courier New"/>
        </w:rPr>
        <w:t xml:space="preserve">=1.0, square=True, </w:t>
      </w:r>
      <w:proofErr w:type="spellStart"/>
      <w:r w:rsidRPr="00086558">
        <w:rPr>
          <w:rFonts w:ascii="Courier New" w:hAnsi="Courier New" w:cs="Courier New"/>
        </w:rPr>
        <w:t>cmap</w:t>
      </w:r>
      <w:proofErr w:type="spellEnd"/>
      <w:r w:rsidRPr="00086558">
        <w:rPr>
          <w:rFonts w:ascii="Courier New" w:hAnsi="Courier New" w:cs="Courier New"/>
        </w:rPr>
        <w:t>="</w:t>
      </w:r>
      <w:proofErr w:type="spellStart"/>
      <w:r w:rsidRPr="00086558">
        <w:rPr>
          <w:rFonts w:ascii="Courier New" w:hAnsi="Courier New" w:cs="Courier New"/>
        </w:rPr>
        <w:t>BuGn</w:t>
      </w:r>
      <w:proofErr w:type="spellEnd"/>
      <w:r w:rsidRPr="00086558">
        <w:rPr>
          <w:rFonts w:ascii="Courier New" w:hAnsi="Courier New" w:cs="Courier New"/>
        </w:rPr>
        <w:t>",</w:t>
      </w:r>
    </w:p>
    <w:p w14:paraId="25D23343" w14:textId="77777777" w:rsidR="00086558" w:rsidRPr="00086558" w:rsidRDefault="00086558" w:rsidP="00CA0657">
      <w:pPr>
        <w:pStyle w:val="Testonormale"/>
        <w:spacing w:line="480" w:lineRule="auto"/>
        <w:ind w:left="2160" w:hanging="1980"/>
        <w:rPr>
          <w:rFonts w:ascii="Courier New" w:hAnsi="Courier New" w:cs="Courier New"/>
        </w:rPr>
      </w:pPr>
      <w:r w:rsidRPr="00086558">
        <w:rPr>
          <w:rFonts w:ascii="Courier New" w:hAnsi="Courier New" w:cs="Courier New"/>
        </w:rPr>
        <w:t xml:space="preserve">                </w:t>
      </w:r>
      <w:proofErr w:type="spellStart"/>
      <w:proofErr w:type="gramStart"/>
      <w:r w:rsidRPr="00086558">
        <w:rPr>
          <w:rFonts w:ascii="Courier New" w:hAnsi="Courier New" w:cs="Courier New"/>
        </w:rPr>
        <w:t>linecolor</w:t>
      </w:r>
      <w:proofErr w:type="spellEnd"/>
      <w:proofErr w:type="gramEnd"/>
      <w:r w:rsidRPr="00086558">
        <w:rPr>
          <w:rFonts w:ascii="Courier New" w:hAnsi="Courier New" w:cs="Courier New"/>
        </w:rPr>
        <w:t xml:space="preserve">='w', </w:t>
      </w:r>
      <w:proofErr w:type="spellStart"/>
      <w:r w:rsidRPr="00086558">
        <w:rPr>
          <w:rFonts w:ascii="Courier New" w:hAnsi="Courier New" w:cs="Courier New"/>
        </w:rPr>
        <w:t>annot</w:t>
      </w:r>
      <w:proofErr w:type="spellEnd"/>
      <w:r w:rsidRPr="00086558">
        <w:rPr>
          <w:rFonts w:ascii="Courier New" w:hAnsi="Courier New" w:cs="Courier New"/>
        </w:rPr>
        <w:t xml:space="preserve">=True, mask=mask, </w:t>
      </w:r>
      <w:proofErr w:type="spellStart"/>
      <w:r w:rsidRPr="00086558">
        <w:rPr>
          <w:rFonts w:ascii="Courier New" w:hAnsi="Courier New" w:cs="Courier New"/>
        </w:rPr>
        <w:t>cbar_kws</w:t>
      </w:r>
      <w:proofErr w:type="spellEnd"/>
      <w:r w:rsidRPr="00086558">
        <w:rPr>
          <w:rFonts w:ascii="Courier New" w:hAnsi="Courier New" w:cs="Courier New"/>
        </w:rPr>
        <w:t>={"shrink": .75})</w:t>
      </w:r>
    </w:p>
    <w:p w14:paraId="0C0566FD" w14:textId="77777777" w:rsidR="00086558" w:rsidRPr="00086558" w:rsidRDefault="00086558" w:rsidP="00CA0657">
      <w:pPr>
        <w:pStyle w:val="Testonormale"/>
        <w:spacing w:line="480" w:lineRule="auto"/>
        <w:ind w:left="180"/>
        <w:rPr>
          <w:rFonts w:ascii="Courier New" w:hAnsi="Courier New" w:cs="Courier New"/>
        </w:rPr>
      </w:pPr>
      <w:r w:rsidRPr="00086558">
        <w:rPr>
          <w:rFonts w:ascii="Courier New" w:hAnsi="Courier New" w:cs="Courier New"/>
        </w:rPr>
        <w:t xml:space="preserve">    </w:t>
      </w:r>
      <w:proofErr w:type="spellStart"/>
      <w:proofErr w:type="gramStart"/>
      <w:r w:rsidRPr="00086558">
        <w:rPr>
          <w:rFonts w:ascii="Courier New" w:hAnsi="Courier New" w:cs="Courier New"/>
        </w:rPr>
        <w:t>plt.savefig</w:t>
      </w:r>
      <w:proofErr w:type="spellEnd"/>
      <w:r w:rsidRPr="00086558">
        <w:rPr>
          <w:rFonts w:ascii="Courier New" w:hAnsi="Courier New" w:cs="Courier New"/>
        </w:rPr>
        <w:t>(</w:t>
      </w:r>
      <w:proofErr w:type="gramEnd"/>
      <w:r w:rsidRPr="00086558">
        <w:rPr>
          <w:rFonts w:ascii="Courier New" w:hAnsi="Courier New" w:cs="Courier New"/>
        </w:rPr>
        <w:t>f'{path}{tittle}')</w:t>
      </w:r>
    </w:p>
    <w:p w14:paraId="17FB5225" w14:textId="77777777" w:rsidR="000A6720" w:rsidRDefault="00086558" w:rsidP="00CA0657">
      <w:pPr>
        <w:pStyle w:val="Testonormale"/>
        <w:spacing w:line="480" w:lineRule="auto"/>
        <w:ind w:left="180"/>
        <w:rPr>
          <w:rFonts w:ascii="Courier New" w:hAnsi="Courier New" w:cs="Courier New"/>
        </w:rPr>
      </w:pPr>
      <w:r w:rsidRPr="00086558">
        <w:rPr>
          <w:rFonts w:ascii="Courier New" w:hAnsi="Courier New" w:cs="Courier New"/>
        </w:rPr>
        <w:t xml:space="preserve">    </w:t>
      </w:r>
    </w:p>
    <w:p w14:paraId="464C9CA0" w14:textId="62D4C7A1" w:rsidR="00086558" w:rsidRDefault="00086558" w:rsidP="000A6720">
      <w:pPr>
        <w:pStyle w:val="Testonormale"/>
        <w:spacing w:line="480" w:lineRule="auto"/>
        <w:ind w:left="630"/>
        <w:rPr>
          <w:rFonts w:ascii="Courier New" w:hAnsi="Courier New" w:cs="Courier New"/>
        </w:rPr>
      </w:pPr>
      <w:proofErr w:type="gramStart"/>
      <w:r w:rsidRPr="00086558">
        <w:rPr>
          <w:rFonts w:ascii="Courier New" w:hAnsi="Courier New" w:cs="Courier New"/>
        </w:rPr>
        <w:t>return</w:t>
      </w:r>
      <w:proofErr w:type="gramEnd"/>
      <w:r w:rsidRPr="00086558">
        <w:rPr>
          <w:rFonts w:ascii="Courier New" w:hAnsi="Courier New" w:cs="Courier New"/>
        </w:rPr>
        <w:t xml:space="preserve"> </w:t>
      </w:r>
      <w:proofErr w:type="spellStart"/>
      <w:r w:rsidRPr="00086558">
        <w:rPr>
          <w:rFonts w:ascii="Courier New" w:hAnsi="Courier New" w:cs="Courier New"/>
        </w:rPr>
        <w:t>f.tight_layout</w:t>
      </w:r>
      <w:proofErr w:type="spellEnd"/>
      <w:r w:rsidRPr="00086558">
        <w:rPr>
          <w:rFonts w:ascii="Courier New" w:hAnsi="Courier New" w:cs="Courier New"/>
        </w:rPr>
        <w:t>()</w:t>
      </w:r>
    </w:p>
    <w:p w14:paraId="463A9706" w14:textId="77777777" w:rsidR="00BE40E6" w:rsidRDefault="00BE40E6" w:rsidP="00CA0657">
      <w:pPr>
        <w:pStyle w:val="Testonormale"/>
        <w:spacing w:line="480" w:lineRule="auto"/>
        <w:ind w:left="180"/>
        <w:rPr>
          <w:rFonts w:ascii="Courier New" w:hAnsi="Courier New" w:cs="Courier New"/>
        </w:rPr>
      </w:pPr>
    </w:p>
    <w:p w14:paraId="57210F11" w14:textId="629186A5" w:rsidR="00BE40E6" w:rsidRDefault="00BE40E6" w:rsidP="00CA0657">
      <w:pPr>
        <w:pStyle w:val="Testonormale"/>
        <w:spacing w:line="480" w:lineRule="auto"/>
        <w:ind w:left="180"/>
        <w:rPr>
          <w:rFonts w:ascii="Courier New" w:hAnsi="Courier New" w:cs="Courier New"/>
        </w:rPr>
      </w:pPr>
      <w:r>
        <w:rPr>
          <w:rFonts w:ascii="Courier New" w:hAnsi="Courier New" w:cs="Courier New"/>
        </w:rPr>
        <w:t># mapping column’s names with its tickers</w:t>
      </w:r>
    </w:p>
    <w:p w14:paraId="4A02BDF6" w14:textId="77777777" w:rsidR="00BE40E6" w:rsidRPr="00BE40E6" w:rsidRDefault="00BE40E6" w:rsidP="00CA0657">
      <w:pPr>
        <w:pStyle w:val="Testonormale"/>
        <w:spacing w:line="480" w:lineRule="auto"/>
        <w:ind w:left="180"/>
        <w:rPr>
          <w:rFonts w:ascii="Courier New" w:hAnsi="Courier New" w:cs="Courier New"/>
        </w:rPr>
      </w:pPr>
      <w:proofErr w:type="spellStart"/>
      <w:proofErr w:type="gramStart"/>
      <w:r w:rsidRPr="00BE40E6">
        <w:rPr>
          <w:rFonts w:ascii="Courier New" w:hAnsi="Courier New" w:cs="Courier New"/>
        </w:rPr>
        <w:t>def</w:t>
      </w:r>
      <w:proofErr w:type="spellEnd"/>
      <w:proofErr w:type="gramEnd"/>
      <w:r w:rsidRPr="00BE40E6">
        <w:rPr>
          <w:rFonts w:ascii="Courier New" w:hAnsi="Courier New" w:cs="Courier New"/>
        </w:rPr>
        <w:t xml:space="preserve"> </w:t>
      </w:r>
      <w:proofErr w:type="spellStart"/>
      <w:r w:rsidRPr="00BE40E6">
        <w:rPr>
          <w:rFonts w:ascii="Courier New" w:hAnsi="Courier New" w:cs="Courier New"/>
        </w:rPr>
        <w:t>mapping_column_name</w:t>
      </w:r>
      <w:proofErr w:type="spellEnd"/>
      <w:r w:rsidRPr="00BE40E6">
        <w:rPr>
          <w:rFonts w:ascii="Courier New" w:hAnsi="Courier New" w:cs="Courier New"/>
        </w:rPr>
        <w:t xml:space="preserve"> (</w:t>
      </w:r>
      <w:proofErr w:type="spellStart"/>
      <w:r w:rsidRPr="00BE40E6">
        <w:rPr>
          <w:rFonts w:ascii="Courier New" w:hAnsi="Courier New" w:cs="Courier New"/>
        </w:rPr>
        <w:t>df</w:t>
      </w:r>
      <w:proofErr w:type="spellEnd"/>
      <w:r w:rsidRPr="00BE40E6">
        <w:rPr>
          <w:rFonts w:ascii="Courier New" w:hAnsi="Courier New" w:cs="Courier New"/>
        </w:rPr>
        <w:t xml:space="preserve">, </w:t>
      </w:r>
      <w:proofErr w:type="spellStart"/>
      <w:r w:rsidRPr="00BE40E6">
        <w:rPr>
          <w:rFonts w:ascii="Courier New" w:hAnsi="Courier New" w:cs="Courier New"/>
        </w:rPr>
        <w:t>col_name</w:t>
      </w:r>
      <w:proofErr w:type="spellEnd"/>
      <w:r w:rsidRPr="00BE40E6">
        <w:rPr>
          <w:rFonts w:ascii="Courier New" w:hAnsi="Courier New" w:cs="Courier New"/>
        </w:rPr>
        <w:t>):</w:t>
      </w:r>
    </w:p>
    <w:p w14:paraId="663E757C" w14:textId="77777777" w:rsidR="00BE40E6" w:rsidRPr="00BE40E6" w:rsidRDefault="00BE40E6" w:rsidP="00CA0657">
      <w:pPr>
        <w:pStyle w:val="Testonormale"/>
        <w:spacing w:line="480" w:lineRule="auto"/>
        <w:ind w:left="180"/>
        <w:rPr>
          <w:rFonts w:ascii="Courier New" w:hAnsi="Courier New" w:cs="Courier New"/>
        </w:rPr>
      </w:pPr>
      <w:r w:rsidRPr="00BE40E6">
        <w:rPr>
          <w:rFonts w:ascii="Courier New" w:hAnsi="Courier New" w:cs="Courier New"/>
        </w:rPr>
        <w:t xml:space="preserve">    </w:t>
      </w:r>
      <w:proofErr w:type="gramStart"/>
      <w:r w:rsidRPr="00BE40E6">
        <w:rPr>
          <w:rFonts w:ascii="Courier New" w:hAnsi="Courier New" w:cs="Courier New"/>
        </w:rPr>
        <w:t>res</w:t>
      </w:r>
      <w:proofErr w:type="gramEnd"/>
      <w:r w:rsidRPr="00BE40E6">
        <w:rPr>
          <w:rFonts w:ascii="Courier New" w:hAnsi="Courier New" w:cs="Courier New"/>
        </w:rPr>
        <w:t xml:space="preserve"> = {}</w:t>
      </w:r>
    </w:p>
    <w:p w14:paraId="052DFE33" w14:textId="77777777" w:rsidR="00BE40E6" w:rsidRPr="00BE40E6" w:rsidRDefault="00BE40E6" w:rsidP="00CA0657">
      <w:pPr>
        <w:pStyle w:val="Testonormale"/>
        <w:spacing w:line="480" w:lineRule="auto"/>
        <w:ind w:left="180"/>
        <w:rPr>
          <w:rFonts w:ascii="Courier New" w:hAnsi="Courier New" w:cs="Courier New"/>
        </w:rPr>
      </w:pPr>
      <w:r w:rsidRPr="00BE40E6">
        <w:rPr>
          <w:rFonts w:ascii="Courier New" w:hAnsi="Courier New" w:cs="Courier New"/>
        </w:rPr>
        <w:t xml:space="preserve">    </w:t>
      </w:r>
      <w:proofErr w:type="gramStart"/>
      <w:r w:rsidRPr="00BE40E6">
        <w:rPr>
          <w:rFonts w:ascii="Courier New" w:hAnsi="Courier New" w:cs="Courier New"/>
        </w:rPr>
        <w:t>for</w:t>
      </w:r>
      <w:proofErr w:type="gramEnd"/>
      <w:r w:rsidRPr="00BE40E6">
        <w:rPr>
          <w:rFonts w:ascii="Courier New" w:hAnsi="Courier New" w:cs="Courier New"/>
        </w:rPr>
        <w:t xml:space="preserve"> </w:t>
      </w:r>
      <w:proofErr w:type="spellStart"/>
      <w:r w:rsidRPr="00BE40E6">
        <w:rPr>
          <w:rFonts w:ascii="Courier New" w:hAnsi="Courier New" w:cs="Courier New"/>
        </w:rPr>
        <w:t>i</w:t>
      </w:r>
      <w:proofErr w:type="spellEnd"/>
      <w:r w:rsidRPr="00BE40E6">
        <w:rPr>
          <w:rFonts w:ascii="Courier New" w:hAnsi="Courier New" w:cs="Courier New"/>
        </w:rPr>
        <w:t xml:space="preserve"> in range(0, </w:t>
      </w:r>
      <w:proofErr w:type="spellStart"/>
      <w:r w:rsidRPr="00BE40E6">
        <w:rPr>
          <w:rFonts w:ascii="Courier New" w:hAnsi="Courier New" w:cs="Courier New"/>
        </w:rPr>
        <w:t>len</w:t>
      </w:r>
      <w:proofErr w:type="spellEnd"/>
      <w:r w:rsidRPr="00BE40E6">
        <w:rPr>
          <w:rFonts w:ascii="Courier New" w:hAnsi="Courier New" w:cs="Courier New"/>
        </w:rPr>
        <w:t>(</w:t>
      </w:r>
      <w:proofErr w:type="spellStart"/>
      <w:r w:rsidRPr="00BE40E6">
        <w:rPr>
          <w:rFonts w:ascii="Courier New" w:hAnsi="Courier New" w:cs="Courier New"/>
        </w:rPr>
        <w:t>col_name</w:t>
      </w:r>
      <w:proofErr w:type="spellEnd"/>
      <w:r w:rsidRPr="00BE40E6">
        <w:rPr>
          <w:rFonts w:ascii="Courier New" w:hAnsi="Courier New" w:cs="Courier New"/>
        </w:rPr>
        <w:t>)):</w:t>
      </w:r>
    </w:p>
    <w:p w14:paraId="507DB06F" w14:textId="77777777" w:rsidR="00BE40E6" w:rsidRPr="005803E0" w:rsidRDefault="00BE40E6" w:rsidP="00CA0657">
      <w:pPr>
        <w:pStyle w:val="Testonormale"/>
        <w:spacing w:line="480" w:lineRule="auto"/>
        <w:ind w:left="180"/>
        <w:rPr>
          <w:rFonts w:ascii="Courier New" w:hAnsi="Courier New" w:cs="Courier New"/>
          <w:lang w:val="it-IT"/>
        </w:rPr>
      </w:pPr>
      <w:r w:rsidRPr="00BE40E6">
        <w:rPr>
          <w:rFonts w:ascii="Courier New" w:hAnsi="Courier New" w:cs="Courier New"/>
        </w:rPr>
        <w:t xml:space="preserve">        </w:t>
      </w:r>
      <w:r w:rsidRPr="005803E0">
        <w:rPr>
          <w:rFonts w:ascii="Courier New" w:hAnsi="Courier New" w:cs="Courier New"/>
          <w:lang w:val="it-IT"/>
        </w:rPr>
        <w:t xml:space="preserve">o = </w:t>
      </w:r>
      <w:proofErr w:type="spellStart"/>
      <w:proofErr w:type="gramStart"/>
      <w:r w:rsidRPr="005803E0">
        <w:rPr>
          <w:rFonts w:ascii="Courier New" w:hAnsi="Courier New" w:cs="Courier New"/>
          <w:lang w:val="it-IT"/>
        </w:rPr>
        <w:t>df.columns</w:t>
      </w:r>
      <w:proofErr w:type="spellEnd"/>
      <w:proofErr w:type="gramEnd"/>
      <w:r w:rsidRPr="005803E0">
        <w:rPr>
          <w:rFonts w:ascii="Courier New" w:hAnsi="Courier New" w:cs="Courier New"/>
          <w:lang w:val="it-IT"/>
        </w:rPr>
        <w:t>[i]</w:t>
      </w:r>
    </w:p>
    <w:p w14:paraId="00E67E3A" w14:textId="77777777" w:rsidR="00BE40E6" w:rsidRPr="005803E0" w:rsidRDefault="00BE40E6" w:rsidP="00CA0657">
      <w:pPr>
        <w:pStyle w:val="Testonormale"/>
        <w:spacing w:line="480" w:lineRule="auto"/>
        <w:ind w:left="180"/>
        <w:rPr>
          <w:rFonts w:ascii="Courier New" w:hAnsi="Courier New" w:cs="Courier New"/>
          <w:lang w:val="it-IT"/>
        </w:rPr>
      </w:pPr>
      <w:r w:rsidRPr="005803E0">
        <w:rPr>
          <w:rFonts w:ascii="Courier New" w:hAnsi="Courier New" w:cs="Courier New"/>
          <w:lang w:val="it-IT"/>
        </w:rPr>
        <w:t xml:space="preserve">        r = </w:t>
      </w:r>
      <w:proofErr w:type="spellStart"/>
      <w:r w:rsidRPr="005803E0">
        <w:rPr>
          <w:rFonts w:ascii="Courier New" w:hAnsi="Courier New" w:cs="Courier New"/>
          <w:lang w:val="it-IT"/>
        </w:rPr>
        <w:t>col_name</w:t>
      </w:r>
      <w:proofErr w:type="spellEnd"/>
      <w:r w:rsidRPr="005803E0">
        <w:rPr>
          <w:rFonts w:ascii="Courier New" w:hAnsi="Courier New" w:cs="Courier New"/>
          <w:lang w:val="it-IT"/>
        </w:rPr>
        <w:t>[i]</w:t>
      </w:r>
    </w:p>
    <w:p w14:paraId="258519C4" w14:textId="77777777" w:rsidR="00BE40E6" w:rsidRPr="00BE40E6" w:rsidRDefault="00BE40E6" w:rsidP="00CA0657">
      <w:pPr>
        <w:pStyle w:val="Testonormale"/>
        <w:spacing w:line="480" w:lineRule="auto"/>
        <w:ind w:left="180"/>
        <w:rPr>
          <w:rFonts w:ascii="Courier New" w:hAnsi="Courier New" w:cs="Courier New"/>
        </w:rPr>
      </w:pPr>
      <w:r w:rsidRPr="005803E0">
        <w:rPr>
          <w:rFonts w:ascii="Courier New" w:hAnsi="Courier New" w:cs="Courier New"/>
          <w:lang w:val="it-IT"/>
        </w:rPr>
        <w:t xml:space="preserve">        </w:t>
      </w:r>
      <w:proofErr w:type="gramStart"/>
      <w:r w:rsidRPr="00BE40E6">
        <w:rPr>
          <w:rFonts w:ascii="Courier New" w:hAnsi="Courier New" w:cs="Courier New"/>
        </w:rPr>
        <w:t>res[</w:t>
      </w:r>
      <w:proofErr w:type="gramEnd"/>
      <w:r w:rsidRPr="00BE40E6">
        <w:rPr>
          <w:rFonts w:ascii="Courier New" w:hAnsi="Courier New" w:cs="Courier New"/>
        </w:rPr>
        <w:t>o] = r</w:t>
      </w:r>
    </w:p>
    <w:p w14:paraId="5C1FA6F1" w14:textId="77777777" w:rsidR="003A0ADD" w:rsidRDefault="00BE40E6" w:rsidP="00CA0657">
      <w:pPr>
        <w:pStyle w:val="Testonormale"/>
        <w:spacing w:line="480" w:lineRule="auto"/>
        <w:ind w:left="180"/>
        <w:rPr>
          <w:rFonts w:ascii="Courier New" w:hAnsi="Courier New" w:cs="Courier New"/>
        </w:rPr>
      </w:pPr>
      <w:r w:rsidRPr="00BE40E6">
        <w:rPr>
          <w:rFonts w:ascii="Courier New" w:hAnsi="Courier New" w:cs="Courier New"/>
        </w:rPr>
        <w:t xml:space="preserve">    </w:t>
      </w:r>
    </w:p>
    <w:p w14:paraId="7B4AFCF3" w14:textId="7B969D5B" w:rsidR="00BE40E6" w:rsidRDefault="00BE40E6" w:rsidP="003A0ADD">
      <w:pPr>
        <w:pStyle w:val="Testonormale"/>
        <w:spacing w:line="480" w:lineRule="auto"/>
        <w:ind w:left="180" w:firstLine="540"/>
        <w:rPr>
          <w:rFonts w:ascii="Courier New" w:hAnsi="Courier New" w:cs="Courier New"/>
        </w:rPr>
      </w:pPr>
      <w:proofErr w:type="gramStart"/>
      <w:r w:rsidRPr="00BE40E6">
        <w:rPr>
          <w:rFonts w:ascii="Courier New" w:hAnsi="Courier New" w:cs="Courier New"/>
        </w:rPr>
        <w:t>return</w:t>
      </w:r>
      <w:proofErr w:type="gramEnd"/>
      <w:r w:rsidRPr="00BE40E6">
        <w:rPr>
          <w:rFonts w:ascii="Courier New" w:hAnsi="Courier New" w:cs="Courier New"/>
        </w:rPr>
        <w:t xml:space="preserve"> res</w:t>
      </w:r>
    </w:p>
    <w:p w14:paraId="750F12C2" w14:textId="77777777" w:rsidR="00294FE5" w:rsidRDefault="00294FE5" w:rsidP="00CA0657">
      <w:pPr>
        <w:pStyle w:val="Testonormale"/>
        <w:spacing w:line="480" w:lineRule="auto"/>
        <w:ind w:left="180"/>
        <w:rPr>
          <w:rFonts w:ascii="Courier New" w:hAnsi="Courier New" w:cs="Courier New"/>
        </w:rPr>
      </w:pPr>
    </w:p>
    <w:p w14:paraId="5C87BCB2" w14:textId="369E617F" w:rsidR="00BE40E6" w:rsidRDefault="005C2ACC" w:rsidP="00CA0657">
      <w:pPr>
        <w:pStyle w:val="Testonormale"/>
        <w:spacing w:line="480" w:lineRule="auto"/>
        <w:ind w:left="180"/>
        <w:rPr>
          <w:rFonts w:ascii="Courier New" w:hAnsi="Courier New" w:cs="Courier New"/>
        </w:rPr>
      </w:pPr>
      <w:r>
        <w:rPr>
          <w:rFonts w:ascii="Courier New" w:hAnsi="Courier New" w:cs="Courier New"/>
        </w:rPr>
        <w:t xml:space="preserve"># </w:t>
      </w:r>
      <w:r w:rsidR="0038483F">
        <w:rPr>
          <w:rFonts w:ascii="Courier New" w:hAnsi="Courier New" w:cs="Courier New"/>
        </w:rPr>
        <w:t>d</w:t>
      </w:r>
      <w:r>
        <w:rPr>
          <w:rFonts w:ascii="Courier New" w:hAnsi="Courier New" w:cs="Courier New"/>
        </w:rPr>
        <w:t>rawing descriptive figures</w:t>
      </w:r>
    </w:p>
    <w:p w14:paraId="4DCDB280" w14:textId="4B0B03DA" w:rsidR="005C2ACC" w:rsidRDefault="005C2ACC" w:rsidP="00CA0657">
      <w:pPr>
        <w:pStyle w:val="Testonormale"/>
        <w:spacing w:line="480" w:lineRule="auto"/>
        <w:ind w:left="180"/>
        <w:rPr>
          <w:rFonts w:ascii="Courier New" w:hAnsi="Courier New" w:cs="Courier New"/>
        </w:rPr>
      </w:pPr>
      <w:proofErr w:type="spellStart"/>
      <w:proofErr w:type="gramStart"/>
      <w:r>
        <w:rPr>
          <w:rFonts w:ascii="Courier New" w:hAnsi="Courier New" w:cs="Courier New"/>
        </w:rPr>
        <w:t>def</w:t>
      </w:r>
      <w:proofErr w:type="spellEnd"/>
      <w:proofErr w:type="gramEnd"/>
      <w:r>
        <w:rPr>
          <w:rFonts w:ascii="Courier New" w:hAnsi="Courier New" w:cs="Courier New"/>
        </w:rPr>
        <w:t xml:space="preserve"> </w:t>
      </w:r>
      <w:proofErr w:type="spellStart"/>
      <w:r>
        <w:rPr>
          <w:rFonts w:ascii="Courier New" w:hAnsi="Courier New" w:cs="Courier New"/>
        </w:rPr>
        <w:t>drawing_des</w:t>
      </w:r>
      <w:proofErr w:type="spellEnd"/>
      <w:r>
        <w:rPr>
          <w:rFonts w:ascii="Courier New" w:hAnsi="Courier New" w:cs="Courier New"/>
        </w:rPr>
        <w:t xml:space="preserve"> (</w:t>
      </w:r>
      <w:proofErr w:type="spellStart"/>
      <w:r>
        <w:rPr>
          <w:rFonts w:ascii="Courier New" w:hAnsi="Courier New" w:cs="Courier New"/>
        </w:rPr>
        <w:t>df</w:t>
      </w:r>
      <w:proofErr w:type="spellEnd"/>
      <w:r>
        <w:rPr>
          <w:rFonts w:ascii="Courier New" w:hAnsi="Courier New" w:cs="Courier New"/>
        </w:rPr>
        <w:t xml:space="preserve">, cri, </w:t>
      </w:r>
      <w:proofErr w:type="spellStart"/>
      <w:r>
        <w:rPr>
          <w:rFonts w:ascii="Courier New" w:hAnsi="Courier New" w:cs="Courier New"/>
        </w:rPr>
        <w:t>int_func</w:t>
      </w:r>
      <w:proofErr w:type="spellEnd"/>
      <w:r>
        <w:rPr>
          <w:rFonts w:ascii="Courier New" w:hAnsi="Courier New" w:cs="Courier New"/>
        </w:rPr>
        <w:t>):</w:t>
      </w:r>
    </w:p>
    <w:p w14:paraId="08BDA746" w14:textId="16F418CC" w:rsidR="005C2ACC" w:rsidRPr="005C2ACC" w:rsidRDefault="005C2ACC" w:rsidP="00CA0657">
      <w:pPr>
        <w:pStyle w:val="Testonormale"/>
        <w:spacing w:line="480" w:lineRule="auto"/>
        <w:ind w:left="720"/>
        <w:rPr>
          <w:rFonts w:ascii="Courier New" w:hAnsi="Courier New" w:cs="Courier New"/>
        </w:rPr>
      </w:pPr>
      <w:proofErr w:type="gramStart"/>
      <w:r w:rsidRPr="005C2ACC">
        <w:rPr>
          <w:rFonts w:ascii="Courier New" w:hAnsi="Courier New" w:cs="Courier New"/>
        </w:rPr>
        <w:t>for</w:t>
      </w:r>
      <w:proofErr w:type="gramEnd"/>
      <w:r w:rsidRPr="005C2ACC">
        <w:rPr>
          <w:rFonts w:ascii="Courier New" w:hAnsi="Courier New" w:cs="Courier New"/>
        </w:rPr>
        <w:t xml:space="preserve"> </w:t>
      </w:r>
      <w:proofErr w:type="spellStart"/>
      <w:r w:rsidRPr="005C2ACC">
        <w:rPr>
          <w:rFonts w:ascii="Courier New" w:hAnsi="Courier New" w:cs="Courier New"/>
        </w:rPr>
        <w:t>i</w:t>
      </w:r>
      <w:proofErr w:type="spellEnd"/>
      <w:r w:rsidRPr="005C2ACC">
        <w:rPr>
          <w:rFonts w:ascii="Courier New" w:hAnsi="Courier New" w:cs="Courier New"/>
        </w:rPr>
        <w:t xml:space="preserve"> in range(0, </w:t>
      </w:r>
      <w:proofErr w:type="spellStart"/>
      <w:r w:rsidRPr="005C2ACC">
        <w:rPr>
          <w:rFonts w:ascii="Courier New" w:hAnsi="Courier New" w:cs="Courier New"/>
        </w:rPr>
        <w:t>len</w:t>
      </w:r>
      <w:proofErr w:type="spellEnd"/>
      <w:r w:rsidRPr="005C2ACC">
        <w:rPr>
          <w:rFonts w:ascii="Courier New" w:hAnsi="Courier New" w:cs="Courier New"/>
        </w:rPr>
        <w:t>(</w:t>
      </w:r>
      <w:proofErr w:type="spellStart"/>
      <w:r>
        <w:rPr>
          <w:rFonts w:ascii="Courier New" w:hAnsi="Courier New" w:cs="Courier New"/>
        </w:rPr>
        <w:t>int_func</w:t>
      </w:r>
      <w:proofErr w:type="spellEnd"/>
      <w:r w:rsidRPr="005C2ACC">
        <w:rPr>
          <w:rFonts w:ascii="Courier New" w:hAnsi="Courier New" w:cs="Courier New"/>
        </w:rPr>
        <w:t>)):</w:t>
      </w:r>
    </w:p>
    <w:p w14:paraId="6EC6DCA7" w14:textId="77777777" w:rsidR="005C2ACC" w:rsidRPr="005C2ACC" w:rsidRDefault="005C2ACC" w:rsidP="00CA0657">
      <w:pPr>
        <w:pStyle w:val="Testonormale"/>
        <w:spacing w:line="480" w:lineRule="auto"/>
        <w:ind w:left="720"/>
        <w:rPr>
          <w:rFonts w:ascii="Courier New" w:hAnsi="Courier New" w:cs="Courier New"/>
        </w:rPr>
      </w:pPr>
      <w:r w:rsidRPr="005C2ACC">
        <w:rPr>
          <w:rFonts w:ascii="Courier New" w:hAnsi="Courier New" w:cs="Courier New"/>
        </w:rPr>
        <w:t xml:space="preserve">    </w:t>
      </w:r>
      <w:proofErr w:type="spellStart"/>
      <w:proofErr w:type="gramStart"/>
      <w:r w:rsidRPr="005C2ACC">
        <w:rPr>
          <w:rFonts w:ascii="Courier New" w:hAnsi="Courier New" w:cs="Courier New"/>
        </w:rPr>
        <w:t>plt.figure</w:t>
      </w:r>
      <w:proofErr w:type="spellEnd"/>
      <w:r w:rsidRPr="005C2ACC">
        <w:rPr>
          <w:rFonts w:ascii="Courier New" w:hAnsi="Courier New" w:cs="Courier New"/>
        </w:rPr>
        <w:t>()</w:t>
      </w:r>
      <w:proofErr w:type="gramEnd"/>
    </w:p>
    <w:p w14:paraId="5E0BE3A9" w14:textId="7A7F6822" w:rsidR="005C2ACC" w:rsidRPr="005C2ACC" w:rsidRDefault="005C2ACC" w:rsidP="00CA0657">
      <w:pPr>
        <w:pStyle w:val="Testonormale"/>
        <w:spacing w:line="480" w:lineRule="auto"/>
        <w:ind w:left="720"/>
        <w:rPr>
          <w:rFonts w:ascii="Courier New" w:hAnsi="Courier New" w:cs="Courier New"/>
        </w:rPr>
      </w:pPr>
      <w:r w:rsidRPr="005C2ACC">
        <w:rPr>
          <w:rFonts w:ascii="Courier New" w:hAnsi="Courier New" w:cs="Courier New"/>
        </w:rPr>
        <w:t xml:space="preserve">    </w:t>
      </w:r>
      <w:proofErr w:type="gramStart"/>
      <w:r w:rsidRPr="005C2ACC">
        <w:rPr>
          <w:rFonts w:ascii="Courier New" w:hAnsi="Courier New" w:cs="Courier New"/>
        </w:rPr>
        <w:t>cri</w:t>
      </w:r>
      <w:proofErr w:type="gramEnd"/>
      <w:r w:rsidRPr="005C2ACC">
        <w:rPr>
          <w:rFonts w:ascii="Courier New" w:hAnsi="Courier New" w:cs="Courier New"/>
        </w:rPr>
        <w:t xml:space="preserve"> = </w:t>
      </w:r>
      <w:proofErr w:type="spellStart"/>
      <w:r>
        <w:rPr>
          <w:rFonts w:ascii="Courier New" w:hAnsi="Courier New" w:cs="Courier New"/>
        </w:rPr>
        <w:t>int_func</w:t>
      </w:r>
      <w:proofErr w:type="spellEnd"/>
      <w:r w:rsidRPr="005C2ACC">
        <w:rPr>
          <w:rFonts w:ascii="Courier New" w:hAnsi="Courier New" w:cs="Courier New"/>
        </w:rPr>
        <w:t>[</w:t>
      </w:r>
      <w:proofErr w:type="spellStart"/>
      <w:r w:rsidRPr="005C2ACC">
        <w:rPr>
          <w:rFonts w:ascii="Courier New" w:hAnsi="Courier New" w:cs="Courier New"/>
        </w:rPr>
        <w:t>i</w:t>
      </w:r>
      <w:proofErr w:type="spellEnd"/>
      <w:r w:rsidRPr="005C2ACC">
        <w:rPr>
          <w:rFonts w:ascii="Courier New" w:hAnsi="Courier New" w:cs="Courier New"/>
        </w:rPr>
        <w:t>]</w:t>
      </w:r>
    </w:p>
    <w:p w14:paraId="0929A0F1" w14:textId="1C81E30A" w:rsidR="005C2ACC" w:rsidRPr="005C2ACC" w:rsidRDefault="005C2ACC" w:rsidP="00CA0657">
      <w:pPr>
        <w:pStyle w:val="Testonormale"/>
        <w:spacing w:line="480" w:lineRule="auto"/>
        <w:ind w:left="720"/>
        <w:rPr>
          <w:rFonts w:ascii="Courier New" w:hAnsi="Courier New" w:cs="Courier New"/>
        </w:rPr>
      </w:pPr>
      <w:r w:rsidRPr="005C2ACC">
        <w:rPr>
          <w:rFonts w:ascii="Courier New" w:hAnsi="Courier New" w:cs="Courier New"/>
        </w:rPr>
        <w:t xml:space="preserve">    </w:t>
      </w:r>
      <w:proofErr w:type="spellStart"/>
      <w:proofErr w:type="gramStart"/>
      <w:r w:rsidRPr="005C2ACC">
        <w:rPr>
          <w:rFonts w:ascii="Courier New" w:hAnsi="Courier New" w:cs="Courier New"/>
        </w:rPr>
        <w:t>plt.bar</w:t>
      </w:r>
      <w:proofErr w:type="spellEnd"/>
      <w:r w:rsidRPr="005C2ACC">
        <w:rPr>
          <w:rFonts w:ascii="Courier New" w:hAnsi="Courier New" w:cs="Courier New"/>
        </w:rPr>
        <w:t>(</w:t>
      </w:r>
      <w:proofErr w:type="spellStart"/>
      <w:proofErr w:type="gramEnd"/>
      <w:r>
        <w:rPr>
          <w:rFonts w:ascii="Courier New" w:hAnsi="Courier New" w:cs="Courier New"/>
        </w:rPr>
        <w:t>df</w:t>
      </w:r>
      <w:r w:rsidRPr="005C2ACC">
        <w:rPr>
          <w:rFonts w:ascii="Courier New" w:hAnsi="Courier New" w:cs="Courier New"/>
        </w:rPr>
        <w:t>.columns,</w:t>
      </w:r>
      <w:r>
        <w:rPr>
          <w:rFonts w:ascii="Courier New" w:hAnsi="Courier New" w:cs="Courier New"/>
        </w:rPr>
        <w:t>df</w:t>
      </w:r>
      <w:r w:rsidRPr="005C2ACC">
        <w:rPr>
          <w:rFonts w:ascii="Courier New" w:hAnsi="Courier New" w:cs="Courier New"/>
        </w:rPr>
        <w:t>.loc</w:t>
      </w:r>
      <w:proofErr w:type="spellEnd"/>
      <w:r w:rsidRPr="005C2ACC">
        <w:rPr>
          <w:rFonts w:ascii="Courier New" w:hAnsi="Courier New" w:cs="Courier New"/>
        </w:rPr>
        <w:t>[cri])</w:t>
      </w:r>
    </w:p>
    <w:p w14:paraId="1D0FE929" w14:textId="77777777" w:rsidR="005C2ACC" w:rsidRPr="005C2ACC" w:rsidRDefault="005C2ACC" w:rsidP="00CA0657">
      <w:pPr>
        <w:pStyle w:val="Testonormale"/>
        <w:spacing w:line="480" w:lineRule="auto"/>
        <w:ind w:left="720"/>
        <w:rPr>
          <w:rFonts w:ascii="Courier New" w:hAnsi="Courier New" w:cs="Courier New"/>
        </w:rPr>
      </w:pPr>
      <w:r w:rsidRPr="005C2ACC">
        <w:rPr>
          <w:rFonts w:ascii="Courier New" w:hAnsi="Courier New" w:cs="Courier New"/>
        </w:rPr>
        <w:t xml:space="preserve">    </w:t>
      </w:r>
      <w:proofErr w:type="spellStart"/>
      <w:proofErr w:type="gramStart"/>
      <w:r w:rsidRPr="005C2ACC">
        <w:rPr>
          <w:rFonts w:ascii="Courier New" w:hAnsi="Courier New" w:cs="Courier New"/>
        </w:rPr>
        <w:t>plt.title</w:t>
      </w:r>
      <w:proofErr w:type="spellEnd"/>
      <w:r w:rsidRPr="005C2ACC">
        <w:rPr>
          <w:rFonts w:ascii="Courier New" w:hAnsi="Courier New" w:cs="Courier New"/>
        </w:rPr>
        <w:t>(</w:t>
      </w:r>
      <w:proofErr w:type="gramEnd"/>
      <w:r w:rsidRPr="005C2ACC">
        <w:rPr>
          <w:rFonts w:ascii="Courier New" w:hAnsi="Courier New" w:cs="Courier New"/>
        </w:rPr>
        <w:t>f'{cri}')</w:t>
      </w:r>
    </w:p>
    <w:p w14:paraId="2DC46958" w14:textId="004EE91C" w:rsidR="005C2ACC" w:rsidRDefault="005C2ACC" w:rsidP="00CA0657">
      <w:pPr>
        <w:pStyle w:val="Testonormale"/>
        <w:spacing w:line="480" w:lineRule="auto"/>
        <w:ind w:left="720"/>
        <w:rPr>
          <w:rFonts w:ascii="Courier New" w:hAnsi="Courier New" w:cs="Courier New"/>
        </w:rPr>
      </w:pPr>
      <w:r w:rsidRPr="005C2ACC">
        <w:rPr>
          <w:rFonts w:ascii="Courier New" w:hAnsi="Courier New" w:cs="Courier New"/>
        </w:rPr>
        <w:t xml:space="preserve">    </w:t>
      </w:r>
      <w:proofErr w:type="spellStart"/>
      <w:proofErr w:type="gramStart"/>
      <w:r w:rsidRPr="005C2ACC">
        <w:rPr>
          <w:rFonts w:ascii="Courier New" w:hAnsi="Courier New" w:cs="Courier New"/>
        </w:rPr>
        <w:t>plt.xticks</w:t>
      </w:r>
      <w:proofErr w:type="spellEnd"/>
      <w:r w:rsidRPr="005C2ACC">
        <w:rPr>
          <w:rFonts w:ascii="Courier New" w:hAnsi="Courier New" w:cs="Courier New"/>
        </w:rPr>
        <w:t>(</w:t>
      </w:r>
      <w:proofErr w:type="gramEnd"/>
      <w:r w:rsidRPr="005C2ACC">
        <w:rPr>
          <w:rFonts w:ascii="Courier New" w:hAnsi="Courier New" w:cs="Courier New"/>
        </w:rPr>
        <w:t>rotation='vertical')</w:t>
      </w:r>
    </w:p>
    <w:p w14:paraId="177A73D4" w14:textId="0135171E" w:rsidR="005C2ACC" w:rsidRDefault="0038483F" w:rsidP="00CA0657">
      <w:pPr>
        <w:pStyle w:val="Testonormale"/>
        <w:spacing w:line="480" w:lineRule="auto"/>
        <w:ind w:left="180"/>
        <w:rPr>
          <w:rFonts w:ascii="Courier New" w:hAnsi="Courier New" w:cs="Courier New"/>
        </w:rPr>
      </w:pPr>
      <w:r>
        <w:rPr>
          <w:rFonts w:ascii="Courier New" w:hAnsi="Courier New" w:cs="Courier New"/>
        </w:rPr>
        <w:lastRenderedPageBreak/>
        <w:t xml:space="preserve"># merging </w:t>
      </w:r>
      <w:proofErr w:type="spellStart"/>
      <w:r>
        <w:rPr>
          <w:rFonts w:ascii="Courier New" w:hAnsi="Courier New" w:cs="Courier New"/>
        </w:rPr>
        <w:t>dataframes</w:t>
      </w:r>
      <w:proofErr w:type="spellEnd"/>
    </w:p>
    <w:p w14:paraId="46147865" w14:textId="77777777" w:rsidR="0038483F" w:rsidRPr="0038483F" w:rsidRDefault="0038483F" w:rsidP="00CA0657">
      <w:pPr>
        <w:pStyle w:val="Testonormale"/>
        <w:spacing w:line="480" w:lineRule="auto"/>
        <w:ind w:left="180"/>
        <w:rPr>
          <w:rFonts w:ascii="Courier New" w:hAnsi="Courier New" w:cs="Courier New"/>
        </w:rPr>
      </w:pPr>
      <w:proofErr w:type="spellStart"/>
      <w:proofErr w:type="gramStart"/>
      <w:r w:rsidRPr="0038483F">
        <w:rPr>
          <w:rFonts w:ascii="Courier New" w:hAnsi="Courier New" w:cs="Courier New"/>
        </w:rPr>
        <w:t>def</w:t>
      </w:r>
      <w:proofErr w:type="spellEnd"/>
      <w:proofErr w:type="gramEnd"/>
      <w:r w:rsidRPr="0038483F">
        <w:rPr>
          <w:rFonts w:ascii="Courier New" w:hAnsi="Courier New" w:cs="Courier New"/>
        </w:rPr>
        <w:t xml:space="preserve"> </w:t>
      </w:r>
      <w:proofErr w:type="spellStart"/>
      <w:r w:rsidRPr="0038483F">
        <w:rPr>
          <w:rFonts w:ascii="Courier New" w:hAnsi="Courier New" w:cs="Courier New"/>
        </w:rPr>
        <w:t>merging_df</w:t>
      </w:r>
      <w:proofErr w:type="spellEnd"/>
      <w:r w:rsidRPr="0038483F">
        <w:rPr>
          <w:rFonts w:ascii="Courier New" w:hAnsi="Courier New" w:cs="Courier New"/>
        </w:rPr>
        <w:t xml:space="preserve"> (df1, df2):</w:t>
      </w:r>
    </w:p>
    <w:p w14:paraId="1A5B968E" w14:textId="77777777" w:rsidR="0038483F" w:rsidRPr="0038483F" w:rsidRDefault="0038483F" w:rsidP="00CA0657">
      <w:pPr>
        <w:pStyle w:val="Testonormale"/>
        <w:spacing w:line="480" w:lineRule="auto"/>
        <w:ind w:left="2520" w:hanging="2340"/>
        <w:rPr>
          <w:rFonts w:ascii="Courier New" w:hAnsi="Courier New" w:cs="Courier New"/>
        </w:rPr>
      </w:pPr>
      <w:r w:rsidRPr="0038483F">
        <w:rPr>
          <w:rFonts w:ascii="Courier New" w:hAnsi="Courier New" w:cs="Courier New"/>
        </w:rPr>
        <w:t xml:space="preserve">    </w:t>
      </w:r>
      <w:proofErr w:type="gramStart"/>
      <w:r w:rsidRPr="0038483F">
        <w:rPr>
          <w:rFonts w:ascii="Courier New" w:hAnsi="Courier New" w:cs="Courier New"/>
        </w:rPr>
        <w:t>res</w:t>
      </w:r>
      <w:proofErr w:type="gramEnd"/>
      <w:r w:rsidRPr="0038483F">
        <w:rPr>
          <w:rFonts w:ascii="Courier New" w:hAnsi="Courier New" w:cs="Courier New"/>
        </w:rPr>
        <w:t xml:space="preserve"> = </w:t>
      </w:r>
      <w:proofErr w:type="spellStart"/>
      <w:r w:rsidRPr="0038483F">
        <w:rPr>
          <w:rFonts w:ascii="Courier New" w:hAnsi="Courier New" w:cs="Courier New"/>
        </w:rPr>
        <w:t>pd.merge</w:t>
      </w:r>
      <w:proofErr w:type="spellEnd"/>
      <w:r w:rsidRPr="0038483F">
        <w:rPr>
          <w:rFonts w:ascii="Courier New" w:hAnsi="Courier New" w:cs="Courier New"/>
        </w:rPr>
        <w:t xml:space="preserve">(df1, df2, how='left', </w:t>
      </w:r>
      <w:proofErr w:type="spellStart"/>
      <w:r w:rsidRPr="0038483F">
        <w:rPr>
          <w:rFonts w:ascii="Courier New" w:hAnsi="Courier New" w:cs="Courier New"/>
        </w:rPr>
        <w:t>left_index</w:t>
      </w:r>
      <w:proofErr w:type="spellEnd"/>
      <w:r w:rsidRPr="0038483F">
        <w:rPr>
          <w:rFonts w:ascii="Courier New" w:hAnsi="Courier New" w:cs="Courier New"/>
        </w:rPr>
        <w:t xml:space="preserve">=True, </w:t>
      </w:r>
      <w:proofErr w:type="spellStart"/>
      <w:r w:rsidRPr="0038483F">
        <w:rPr>
          <w:rFonts w:ascii="Courier New" w:hAnsi="Courier New" w:cs="Courier New"/>
        </w:rPr>
        <w:t>right_index</w:t>
      </w:r>
      <w:proofErr w:type="spellEnd"/>
      <w:r w:rsidRPr="0038483F">
        <w:rPr>
          <w:rFonts w:ascii="Courier New" w:hAnsi="Courier New" w:cs="Courier New"/>
        </w:rPr>
        <w:t>=True)</w:t>
      </w:r>
    </w:p>
    <w:p w14:paraId="2449EFEC" w14:textId="46AB9396" w:rsidR="0038483F" w:rsidRDefault="0038483F" w:rsidP="00CA0657">
      <w:pPr>
        <w:pStyle w:val="Testonormale"/>
        <w:spacing w:line="480" w:lineRule="auto"/>
        <w:ind w:left="180"/>
        <w:rPr>
          <w:rFonts w:ascii="Courier New" w:hAnsi="Courier New" w:cs="Courier New"/>
        </w:rPr>
      </w:pPr>
      <w:r w:rsidRPr="0038483F">
        <w:rPr>
          <w:rFonts w:ascii="Courier New" w:hAnsi="Courier New" w:cs="Courier New"/>
        </w:rPr>
        <w:t xml:space="preserve">    </w:t>
      </w:r>
      <w:proofErr w:type="gramStart"/>
      <w:r w:rsidRPr="0038483F">
        <w:rPr>
          <w:rFonts w:ascii="Courier New" w:hAnsi="Courier New" w:cs="Courier New"/>
        </w:rPr>
        <w:t>return</w:t>
      </w:r>
      <w:proofErr w:type="gramEnd"/>
      <w:r w:rsidRPr="0038483F">
        <w:rPr>
          <w:rFonts w:ascii="Courier New" w:hAnsi="Courier New" w:cs="Courier New"/>
        </w:rPr>
        <w:t xml:space="preserve"> res</w:t>
      </w:r>
    </w:p>
    <w:p w14:paraId="2771359E" w14:textId="77777777" w:rsidR="00665225" w:rsidRDefault="00665225" w:rsidP="00CA0657">
      <w:pPr>
        <w:pStyle w:val="Testonormale"/>
        <w:spacing w:line="480" w:lineRule="auto"/>
        <w:ind w:left="180"/>
        <w:rPr>
          <w:rFonts w:ascii="Courier New" w:hAnsi="Courier New" w:cs="Courier New"/>
        </w:rPr>
      </w:pPr>
    </w:p>
    <w:p w14:paraId="143CB826" w14:textId="1CC2E153" w:rsidR="00C77845" w:rsidRPr="003579F5" w:rsidRDefault="0053586C" w:rsidP="00CA0657">
      <w:pPr>
        <w:pStyle w:val="Testonormale"/>
        <w:spacing w:line="480" w:lineRule="auto"/>
        <w:ind w:left="180"/>
        <w:rPr>
          <w:rFonts w:ascii="Courier New" w:hAnsi="Courier New" w:cs="Courier New"/>
        </w:rPr>
      </w:pPr>
      <w:r>
        <w:rPr>
          <w:rFonts w:ascii="Courier New" w:hAnsi="Courier New" w:cs="Courier New"/>
        </w:rPr>
        <w:t xml:space="preserve"># </w:t>
      </w:r>
      <w:proofErr w:type="gramStart"/>
      <w:r>
        <w:rPr>
          <w:rFonts w:ascii="Courier New" w:hAnsi="Courier New" w:cs="Courier New"/>
        </w:rPr>
        <w:t>Calculating</w:t>
      </w:r>
      <w:proofErr w:type="gramEnd"/>
      <w:r>
        <w:rPr>
          <w:rFonts w:ascii="Courier New" w:hAnsi="Courier New" w:cs="Courier New"/>
        </w:rPr>
        <w:t xml:space="preserve"> the test statistics </w:t>
      </w:r>
      <w:r w:rsidR="00157FE6">
        <w:rPr>
          <w:rFonts w:ascii="Courier New" w:hAnsi="Courier New" w:cs="Courier New"/>
        </w:rPr>
        <w:t>according to the</w:t>
      </w:r>
      <w:r>
        <w:rPr>
          <w:rFonts w:ascii="Courier New" w:hAnsi="Courier New" w:cs="Courier New"/>
        </w:rPr>
        <w:t xml:space="preserve"> BJS 2002</w:t>
      </w:r>
      <w:r w:rsidR="00C77845" w:rsidRPr="003579F5">
        <w:rPr>
          <w:rFonts w:ascii="Courier New" w:hAnsi="Courier New" w:cs="Courier New"/>
        </w:rPr>
        <w:t xml:space="preserve">       </w:t>
      </w:r>
    </w:p>
    <w:p w14:paraId="78713496" w14:textId="77777777" w:rsidR="00C77845" w:rsidRPr="003579F5" w:rsidRDefault="00C77845" w:rsidP="00CA0657">
      <w:pPr>
        <w:pStyle w:val="Testonormale"/>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calculating_bjs</w:t>
      </w:r>
      <w:proofErr w:type="spellEnd"/>
      <w:r w:rsidRPr="003579F5">
        <w:rPr>
          <w:rFonts w:ascii="Courier New" w:hAnsi="Courier New" w:cs="Courier New"/>
        </w:rPr>
        <w:t xml:space="preserve"> (</w:t>
      </w:r>
      <w:proofErr w:type="spellStart"/>
      <w:r w:rsidRPr="003579F5">
        <w:rPr>
          <w:rFonts w:ascii="Courier New" w:hAnsi="Courier New" w:cs="Courier New"/>
        </w:rPr>
        <w:t>portfolio_p</w:t>
      </w:r>
      <w:proofErr w:type="spellEnd"/>
      <w:r w:rsidRPr="003579F5">
        <w:rPr>
          <w:rFonts w:ascii="Courier New" w:hAnsi="Courier New" w:cs="Courier New"/>
        </w:rPr>
        <w:t xml:space="preserve">, </w:t>
      </w:r>
      <w:proofErr w:type="spellStart"/>
      <w:r w:rsidRPr="003579F5">
        <w:rPr>
          <w:rFonts w:ascii="Courier New" w:hAnsi="Courier New" w:cs="Courier New"/>
        </w:rPr>
        <w:t>primitive_asset</w:t>
      </w:r>
      <w:proofErr w:type="spellEnd"/>
      <w:r w:rsidRPr="003579F5">
        <w:rPr>
          <w:rFonts w:ascii="Courier New" w:hAnsi="Courier New" w:cs="Courier New"/>
        </w:rPr>
        <w:t>, benchmark):</w:t>
      </w:r>
    </w:p>
    <w:p w14:paraId="29FB53D5"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w_p</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p</w:t>
      </w:r>
      <w:proofErr w:type="spellEnd"/>
      <w:r w:rsidRPr="003579F5">
        <w:rPr>
          <w:rFonts w:ascii="Courier New" w:hAnsi="Courier New" w:cs="Courier New"/>
        </w:rPr>
        <w:t>[</w:t>
      </w:r>
      <w:proofErr w:type="gramEnd"/>
      <w:r w:rsidRPr="003579F5">
        <w:rPr>
          <w:rFonts w:ascii="Courier New" w:hAnsi="Courier New" w:cs="Courier New"/>
        </w:rPr>
        <w:t>'Weight'].values</w:t>
      </w:r>
    </w:p>
    <w:p w14:paraId="29CBD73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r_p</w:t>
      </w:r>
      <w:proofErr w:type="spellEnd"/>
      <w:r w:rsidRPr="003579F5">
        <w:rPr>
          <w:rFonts w:ascii="Courier New" w:hAnsi="Courier New" w:cs="Courier New"/>
        </w:rPr>
        <w:t xml:space="preserve"> = </w:t>
      </w:r>
      <w:proofErr w:type="spellStart"/>
      <w:r w:rsidRPr="003579F5">
        <w:rPr>
          <w:rFonts w:ascii="Courier New" w:hAnsi="Courier New" w:cs="Courier New"/>
        </w:rPr>
        <w:t>primitive_asset</w:t>
      </w:r>
      <w:proofErr w:type="spellEnd"/>
      <w:r w:rsidRPr="003579F5">
        <w:rPr>
          <w:rFonts w:ascii="Courier New" w:hAnsi="Courier New" w:cs="Courier New"/>
        </w:rPr>
        <w:t xml:space="preserve"> @ </w:t>
      </w:r>
      <w:proofErr w:type="spellStart"/>
      <w:r w:rsidRPr="003579F5">
        <w:rPr>
          <w:rFonts w:ascii="Courier New" w:hAnsi="Courier New" w:cs="Courier New"/>
        </w:rPr>
        <w:t>w_p</w:t>
      </w:r>
      <w:proofErr w:type="spellEnd"/>
    </w:p>
    <w:p w14:paraId="0C0D163B"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std_p</w:t>
      </w:r>
      <w:proofErr w:type="spellEnd"/>
      <w:r w:rsidRPr="003579F5">
        <w:rPr>
          <w:rFonts w:ascii="Courier New" w:hAnsi="Courier New" w:cs="Courier New"/>
        </w:rPr>
        <w:t xml:space="preserve"> = </w:t>
      </w:r>
      <w:proofErr w:type="spellStart"/>
      <w:r w:rsidRPr="003579F5">
        <w:rPr>
          <w:rFonts w:ascii="Courier New" w:hAnsi="Courier New" w:cs="Courier New"/>
        </w:rPr>
        <w:t>r_</w:t>
      </w:r>
      <w:proofErr w:type="gramStart"/>
      <w:r w:rsidRPr="003579F5">
        <w:rPr>
          <w:rFonts w:ascii="Courier New" w:hAnsi="Courier New" w:cs="Courier New"/>
        </w:rPr>
        <w:t>p.std</w:t>
      </w:r>
      <w:proofErr w:type="spellEnd"/>
      <w:r w:rsidRPr="003579F5">
        <w:rPr>
          <w:rFonts w:ascii="Courier New" w:hAnsi="Courier New" w:cs="Courier New"/>
        </w:rPr>
        <w:t>()</w:t>
      </w:r>
      <w:proofErr w:type="gramEnd"/>
    </w:p>
    <w:p w14:paraId="6D1A8B7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2E64DFE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 </w:t>
      </w:r>
      <w:proofErr w:type="gramStart"/>
      <w:r w:rsidRPr="003579F5">
        <w:rPr>
          <w:rFonts w:ascii="Courier New" w:hAnsi="Courier New" w:cs="Courier New"/>
        </w:rPr>
        <w:t>calculating</w:t>
      </w:r>
      <w:proofErr w:type="gramEnd"/>
      <w:r w:rsidRPr="003579F5">
        <w:rPr>
          <w:rFonts w:ascii="Courier New" w:hAnsi="Courier New" w:cs="Courier New"/>
        </w:rPr>
        <w:t xml:space="preserve"> lambda</w:t>
      </w:r>
    </w:p>
    <w:p w14:paraId="6EEF2118"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lamda</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std_p</w:t>
      </w:r>
      <w:proofErr w:type="spellEnd"/>
      <w:r w:rsidRPr="003579F5">
        <w:rPr>
          <w:rFonts w:ascii="Courier New" w:hAnsi="Courier New" w:cs="Courier New"/>
        </w:rPr>
        <w:t xml:space="preserve"> - benchmark[1] </w:t>
      </w:r>
    </w:p>
    <w:p w14:paraId="2B106E9E" w14:textId="0745BC7F"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r w:rsidR="008E3B09">
        <w:rPr>
          <w:rFonts w:ascii="Courier New" w:hAnsi="Courier New" w:cs="Courier New"/>
        </w:rPr>
        <w:t># getting the BJS 2002 statistical results</w:t>
      </w:r>
    </w:p>
    <w:p w14:paraId="30707346"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l = []</w:t>
      </w:r>
    </w:p>
    <w:p w14:paraId="65031008"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for</w:t>
      </w:r>
      <w:proofErr w:type="gramEnd"/>
      <w:r w:rsidRPr="003579F5">
        <w:rPr>
          <w:rFonts w:ascii="Courier New" w:hAnsi="Courier New" w:cs="Courier New"/>
        </w:rPr>
        <w:t xml:space="preserve"> t in range(1,</w:t>
      </w:r>
      <w:r w:rsidR="001C308E">
        <w:rPr>
          <w:rFonts w:ascii="Courier New" w:hAnsi="Courier New" w:cs="Courier New"/>
        </w:rPr>
        <w:t xml:space="preserve"> </w:t>
      </w:r>
      <w:proofErr w:type="spellStart"/>
      <w:r w:rsidRPr="003579F5">
        <w:rPr>
          <w:rFonts w:ascii="Courier New" w:hAnsi="Courier New" w:cs="Courier New"/>
        </w:rPr>
        <w:t>primitive_asset.shape</w:t>
      </w:r>
      <w:proofErr w:type="spellEnd"/>
      <w:r w:rsidRPr="003579F5">
        <w:rPr>
          <w:rFonts w:ascii="Courier New" w:hAnsi="Courier New" w:cs="Courier New"/>
        </w:rPr>
        <w:t>[0]):</w:t>
      </w:r>
    </w:p>
    <w:p w14:paraId="418AE74F" w14:textId="77777777" w:rsidR="00C77845" w:rsidRPr="005803E0" w:rsidRDefault="00C77845" w:rsidP="00CA0657">
      <w:pPr>
        <w:pStyle w:val="Testonormale"/>
        <w:spacing w:line="480" w:lineRule="auto"/>
        <w:ind w:left="180"/>
        <w:rPr>
          <w:rFonts w:ascii="Courier New" w:hAnsi="Courier New" w:cs="Courier New"/>
          <w:lang w:val="fr-FR"/>
        </w:rPr>
      </w:pPr>
      <w:r w:rsidRPr="003579F5">
        <w:rPr>
          <w:rFonts w:ascii="Courier New" w:hAnsi="Courier New" w:cs="Courier New"/>
        </w:rPr>
        <w:t xml:space="preserve">        </w:t>
      </w:r>
      <w:proofErr w:type="gramStart"/>
      <w:r w:rsidRPr="005803E0">
        <w:rPr>
          <w:rFonts w:ascii="Courier New" w:hAnsi="Courier New" w:cs="Courier New"/>
          <w:lang w:val="fr-FR"/>
        </w:rPr>
        <w:t>f</w:t>
      </w:r>
      <w:proofErr w:type="gramEnd"/>
      <w:r w:rsidRPr="005803E0">
        <w:rPr>
          <w:rFonts w:ascii="Courier New" w:hAnsi="Courier New" w:cs="Courier New"/>
          <w:lang w:val="fr-FR"/>
        </w:rPr>
        <w:t xml:space="preserve"> = </w:t>
      </w:r>
      <w:proofErr w:type="spellStart"/>
      <w:r w:rsidRPr="005803E0">
        <w:rPr>
          <w:rFonts w:ascii="Courier New" w:hAnsi="Courier New" w:cs="Courier New"/>
          <w:lang w:val="fr-FR"/>
        </w:rPr>
        <w:t>primitive_asset.iloc</w:t>
      </w:r>
      <w:proofErr w:type="spellEnd"/>
      <w:r w:rsidRPr="005803E0">
        <w:rPr>
          <w:rFonts w:ascii="Courier New" w:hAnsi="Courier New" w:cs="Courier New"/>
          <w:lang w:val="fr-FR"/>
        </w:rPr>
        <w:t>[:t, :].values</w:t>
      </w:r>
    </w:p>
    <w:p w14:paraId="08D8AAD4" w14:textId="77777777" w:rsidR="00C77845" w:rsidRPr="003579F5" w:rsidRDefault="00C77845" w:rsidP="00CA0657">
      <w:pPr>
        <w:pStyle w:val="Testonormale"/>
        <w:spacing w:line="480" w:lineRule="auto"/>
        <w:ind w:left="180"/>
        <w:rPr>
          <w:rFonts w:ascii="Courier New" w:hAnsi="Courier New" w:cs="Courier New"/>
        </w:rPr>
      </w:pPr>
      <w:r w:rsidRPr="005803E0">
        <w:rPr>
          <w:rFonts w:ascii="Courier New" w:hAnsi="Courier New" w:cs="Courier New"/>
          <w:lang w:val="fr-FR"/>
        </w:rPr>
        <w:t xml:space="preserve">        </w:t>
      </w:r>
      <w:r w:rsidRPr="003579F5">
        <w:rPr>
          <w:rFonts w:ascii="Courier New" w:hAnsi="Courier New" w:cs="Courier New"/>
        </w:rPr>
        <w:t xml:space="preserve">r = f @ </w:t>
      </w:r>
      <w:proofErr w:type="spellStart"/>
      <w:r w:rsidRPr="003579F5">
        <w:rPr>
          <w:rFonts w:ascii="Courier New" w:hAnsi="Courier New" w:cs="Courier New"/>
        </w:rPr>
        <w:t>w_p.T</w:t>
      </w:r>
      <w:proofErr w:type="spellEnd"/>
    </w:p>
    <w:p w14:paraId="7B1E346B"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s = </w:t>
      </w:r>
      <w:proofErr w:type="spellStart"/>
      <w:proofErr w:type="gramStart"/>
      <w:r w:rsidRPr="003579F5">
        <w:rPr>
          <w:rFonts w:ascii="Courier New" w:hAnsi="Courier New" w:cs="Courier New"/>
        </w:rPr>
        <w:t>r.std</w:t>
      </w:r>
      <w:proofErr w:type="spellEnd"/>
      <w:r w:rsidRPr="003579F5">
        <w:rPr>
          <w:rFonts w:ascii="Courier New" w:hAnsi="Courier New" w:cs="Courier New"/>
        </w:rPr>
        <w:t>()</w:t>
      </w:r>
      <w:proofErr w:type="gramEnd"/>
    </w:p>
    <w:p w14:paraId="50CDEFE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l.append</w:t>
      </w:r>
      <w:proofErr w:type="spellEnd"/>
      <w:r w:rsidRPr="003579F5">
        <w:rPr>
          <w:rFonts w:ascii="Courier New" w:hAnsi="Courier New" w:cs="Courier New"/>
        </w:rPr>
        <w:t xml:space="preserve">(s - </w:t>
      </w:r>
      <w:proofErr w:type="gramStart"/>
      <w:r w:rsidRPr="003579F5">
        <w:rPr>
          <w:rFonts w:ascii="Courier New" w:hAnsi="Courier New" w:cs="Courier New"/>
        </w:rPr>
        <w:t>benchmark[</w:t>
      </w:r>
      <w:proofErr w:type="gramEnd"/>
      <w:r w:rsidRPr="003579F5">
        <w:rPr>
          <w:rFonts w:ascii="Courier New" w:hAnsi="Courier New" w:cs="Courier New"/>
        </w:rPr>
        <w:t>1])</w:t>
      </w:r>
    </w:p>
    <w:p w14:paraId="0779FEB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l = </w:t>
      </w:r>
      <w:proofErr w:type="spellStart"/>
      <w:proofErr w:type="gramStart"/>
      <w:r w:rsidRPr="003579F5">
        <w:rPr>
          <w:rFonts w:ascii="Courier New" w:hAnsi="Courier New" w:cs="Courier New"/>
        </w:rPr>
        <w:t>np.array</w:t>
      </w:r>
      <w:proofErr w:type="spellEnd"/>
      <w:r w:rsidRPr="003579F5">
        <w:rPr>
          <w:rFonts w:ascii="Courier New" w:hAnsi="Courier New" w:cs="Courier New"/>
        </w:rPr>
        <w:t>(</w:t>
      </w:r>
      <w:proofErr w:type="gramEnd"/>
      <w:r w:rsidRPr="003579F5">
        <w:rPr>
          <w:rFonts w:ascii="Courier New" w:hAnsi="Courier New" w:cs="Courier New"/>
        </w:rPr>
        <w:t>l)</w:t>
      </w:r>
    </w:p>
    <w:p w14:paraId="6E2E4F81"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l_std</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l.std</w:t>
      </w:r>
      <w:proofErr w:type="spellEnd"/>
      <w:r w:rsidRPr="003579F5">
        <w:rPr>
          <w:rFonts w:ascii="Courier New" w:hAnsi="Courier New" w:cs="Courier New"/>
        </w:rPr>
        <w:t>()</w:t>
      </w:r>
      <w:proofErr w:type="gramEnd"/>
    </w:p>
    <w:p w14:paraId="01AD0692"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65E1C882"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 </w:t>
      </w:r>
      <w:proofErr w:type="gramStart"/>
      <w:r w:rsidRPr="003579F5">
        <w:rPr>
          <w:rFonts w:ascii="Courier New" w:hAnsi="Courier New" w:cs="Courier New"/>
        </w:rPr>
        <w:t>calculating</w:t>
      </w:r>
      <w:proofErr w:type="gramEnd"/>
      <w:r w:rsidRPr="003579F5">
        <w:rPr>
          <w:rFonts w:ascii="Courier New" w:hAnsi="Courier New" w:cs="Courier New"/>
        </w:rPr>
        <w:t xml:space="preserve"> z score</w:t>
      </w:r>
    </w:p>
    <w:p w14:paraId="21D60949" w14:textId="24B83A29" w:rsidR="00C77845" w:rsidRPr="005803E0" w:rsidRDefault="00C77845" w:rsidP="00CA0657">
      <w:pPr>
        <w:pStyle w:val="Testonormale"/>
        <w:spacing w:line="480" w:lineRule="auto"/>
        <w:ind w:left="180"/>
        <w:rPr>
          <w:rFonts w:ascii="Courier New" w:hAnsi="Courier New" w:cs="Courier New"/>
          <w:lang w:val="fr-FR"/>
        </w:rPr>
      </w:pPr>
      <w:r w:rsidRPr="003579F5">
        <w:rPr>
          <w:rFonts w:ascii="Courier New" w:hAnsi="Courier New" w:cs="Courier New"/>
        </w:rPr>
        <w:t xml:space="preserve">    </w:t>
      </w:r>
      <w:proofErr w:type="gramStart"/>
      <w:r w:rsidR="00DD5E1F">
        <w:rPr>
          <w:rFonts w:ascii="Courier New" w:hAnsi="Courier New" w:cs="Courier New"/>
        </w:rPr>
        <w:t>return</w:t>
      </w:r>
      <w:proofErr w:type="gramEnd"/>
      <w:r w:rsidR="00DD5E1F">
        <w:rPr>
          <w:rFonts w:ascii="Courier New" w:hAnsi="Courier New" w:cs="Courier New"/>
        </w:rPr>
        <w:t xml:space="preserve"> </w:t>
      </w:r>
      <w:r w:rsidRPr="005803E0">
        <w:rPr>
          <w:rFonts w:ascii="Courier New" w:hAnsi="Courier New" w:cs="Courier New"/>
          <w:lang w:val="fr-FR"/>
        </w:rPr>
        <w:t xml:space="preserve">z = </w:t>
      </w:r>
      <w:proofErr w:type="spellStart"/>
      <w:r w:rsidRPr="005803E0">
        <w:rPr>
          <w:rFonts w:ascii="Courier New" w:hAnsi="Courier New" w:cs="Courier New"/>
          <w:lang w:val="fr-FR"/>
        </w:rPr>
        <w:t>lamda</w:t>
      </w:r>
      <w:proofErr w:type="spellEnd"/>
      <w:r w:rsidRPr="005803E0">
        <w:rPr>
          <w:rFonts w:ascii="Courier New" w:hAnsi="Courier New" w:cs="Courier New"/>
          <w:lang w:val="fr-FR"/>
        </w:rPr>
        <w:t xml:space="preserve"> * </w:t>
      </w:r>
      <w:proofErr w:type="spellStart"/>
      <w:r w:rsidRPr="005803E0">
        <w:rPr>
          <w:rFonts w:ascii="Courier New" w:hAnsi="Courier New" w:cs="Courier New"/>
          <w:lang w:val="fr-FR"/>
        </w:rPr>
        <w:t>np.sqrt</w:t>
      </w:r>
      <w:proofErr w:type="spellEnd"/>
      <w:r w:rsidRPr="005803E0">
        <w:rPr>
          <w:rFonts w:ascii="Courier New" w:hAnsi="Courier New" w:cs="Courier New"/>
          <w:lang w:val="fr-FR"/>
        </w:rPr>
        <w:t>(</w:t>
      </w:r>
      <w:proofErr w:type="spellStart"/>
      <w:r w:rsidRPr="005803E0">
        <w:rPr>
          <w:rFonts w:ascii="Courier New" w:hAnsi="Courier New" w:cs="Courier New"/>
          <w:lang w:val="fr-FR"/>
        </w:rPr>
        <w:t>primitive_asset.shape</w:t>
      </w:r>
      <w:proofErr w:type="spellEnd"/>
      <w:r w:rsidRPr="005803E0">
        <w:rPr>
          <w:rFonts w:ascii="Courier New" w:hAnsi="Courier New" w:cs="Courier New"/>
          <w:lang w:val="fr-FR"/>
        </w:rPr>
        <w:t xml:space="preserve">[0]) / </w:t>
      </w:r>
      <w:proofErr w:type="spellStart"/>
      <w:r w:rsidRPr="005803E0">
        <w:rPr>
          <w:rFonts w:ascii="Courier New" w:hAnsi="Courier New" w:cs="Courier New"/>
          <w:lang w:val="fr-FR"/>
        </w:rPr>
        <w:t>l_std</w:t>
      </w:r>
      <w:proofErr w:type="spellEnd"/>
    </w:p>
    <w:p w14:paraId="41A4B0B2" w14:textId="695B5BAA" w:rsidR="00E60932" w:rsidRPr="00374B1E" w:rsidRDefault="00E60932" w:rsidP="000A6720">
      <w:pPr>
        <w:pStyle w:val="Testonormale"/>
        <w:spacing w:line="480" w:lineRule="auto"/>
        <w:ind w:left="180" w:firstLine="540"/>
        <w:rPr>
          <w:rFonts w:ascii="Arial" w:hAnsi="Arial" w:cs="Arial"/>
          <w:color w:val="FF0000"/>
          <w:sz w:val="24"/>
          <w:szCs w:val="24"/>
        </w:rPr>
      </w:pPr>
    </w:p>
    <w:sectPr w:rsidR="00E60932" w:rsidRPr="00374B1E" w:rsidSect="00627139">
      <w:footerReference w:type="default" r:id="rId68"/>
      <w:pgSz w:w="12240" w:h="15840"/>
      <w:pgMar w:top="1530" w:right="1620" w:bottom="5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78743F" w14:textId="77777777" w:rsidR="004525FB" w:rsidRDefault="004525FB" w:rsidP="007250D0">
      <w:pPr>
        <w:spacing w:after="0" w:line="240" w:lineRule="auto"/>
      </w:pPr>
      <w:r>
        <w:separator/>
      </w:r>
    </w:p>
  </w:endnote>
  <w:endnote w:type="continuationSeparator" w:id="0">
    <w:p w14:paraId="47D45C86" w14:textId="77777777" w:rsidR="004525FB" w:rsidRDefault="004525FB" w:rsidP="00725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7981099"/>
      <w:docPartObj>
        <w:docPartGallery w:val="Page Numbers (Bottom of Page)"/>
        <w:docPartUnique/>
      </w:docPartObj>
    </w:sdtPr>
    <w:sdtEndPr>
      <w:rPr>
        <w:noProof/>
      </w:rPr>
    </w:sdtEndPr>
    <w:sdtContent>
      <w:p w14:paraId="5EADBC05" w14:textId="27074ADD" w:rsidR="00977832" w:rsidRDefault="00977832">
        <w:pPr>
          <w:pStyle w:val="Pidipagina"/>
          <w:jc w:val="right"/>
        </w:pPr>
        <w:r>
          <w:fldChar w:fldCharType="begin"/>
        </w:r>
        <w:r>
          <w:instrText xml:space="preserve"> PAGE   \* MERGEFORMAT </w:instrText>
        </w:r>
        <w:r>
          <w:fldChar w:fldCharType="separate"/>
        </w:r>
        <w:r w:rsidR="003B4676">
          <w:rPr>
            <w:noProof/>
          </w:rPr>
          <w:t>36</w:t>
        </w:r>
        <w:r>
          <w:rPr>
            <w:noProof/>
          </w:rPr>
          <w:fldChar w:fldCharType="end"/>
        </w:r>
      </w:p>
    </w:sdtContent>
  </w:sdt>
  <w:p w14:paraId="0CDD316F" w14:textId="77777777" w:rsidR="00977832" w:rsidRDefault="0097783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7D834D" w14:textId="77777777" w:rsidR="004525FB" w:rsidRDefault="004525FB" w:rsidP="007250D0">
      <w:pPr>
        <w:spacing w:after="0" w:line="240" w:lineRule="auto"/>
      </w:pPr>
      <w:r>
        <w:separator/>
      </w:r>
    </w:p>
  </w:footnote>
  <w:footnote w:type="continuationSeparator" w:id="0">
    <w:p w14:paraId="6078EC34" w14:textId="77777777" w:rsidR="004525FB" w:rsidRDefault="004525FB" w:rsidP="007250D0">
      <w:pPr>
        <w:spacing w:after="0" w:line="240" w:lineRule="auto"/>
      </w:pPr>
      <w:r>
        <w:continuationSeparator/>
      </w:r>
    </w:p>
  </w:footnote>
  <w:footnote w:id="1">
    <w:p w14:paraId="26AA31E2" w14:textId="5DF29BD2" w:rsidR="00977832" w:rsidRPr="0045016F" w:rsidRDefault="00977832" w:rsidP="0045016F">
      <w:pPr>
        <w:pStyle w:val="Testonotaapidipagina"/>
        <w:spacing w:line="360" w:lineRule="auto"/>
        <w:rPr>
          <w:rFonts w:ascii="Arial" w:hAnsi="Arial" w:cs="Arial"/>
          <w:sz w:val="22"/>
          <w:szCs w:val="22"/>
        </w:rPr>
      </w:pPr>
      <w:r w:rsidRPr="00A23670">
        <w:rPr>
          <w:rFonts w:ascii="Arial" w:hAnsi="Arial" w:cs="Arial"/>
          <w:sz w:val="22"/>
          <w:szCs w:val="22"/>
        </w:rPr>
        <w:footnoteRef/>
      </w:r>
      <w:r>
        <w:rPr>
          <w:rFonts w:ascii="Arial" w:hAnsi="Arial" w:cs="Arial"/>
          <w:sz w:val="22"/>
          <w:szCs w:val="22"/>
        </w:rPr>
        <w:t>.</w:t>
      </w:r>
      <w:r w:rsidRPr="00A23670">
        <w:rPr>
          <w:rFonts w:ascii="Arial" w:hAnsi="Arial" w:cs="Arial"/>
          <w:sz w:val="22"/>
          <w:szCs w:val="22"/>
        </w:rPr>
        <w:t xml:space="preserve"> </w:t>
      </w:r>
      <w:proofErr w:type="gramStart"/>
      <w:r w:rsidRPr="0045016F">
        <w:rPr>
          <w:rFonts w:ascii="Arial" w:hAnsi="Arial" w:cs="Arial"/>
          <w:sz w:val="22"/>
          <w:szCs w:val="22"/>
        </w:rPr>
        <w:t>The term was introduced by Cochrane (2011)</w:t>
      </w:r>
      <w:proofErr w:type="gramEnd"/>
      <w:r w:rsidRPr="0045016F">
        <w:rPr>
          <w:rFonts w:ascii="Arial" w:hAnsi="Arial" w:cs="Arial"/>
          <w:sz w:val="22"/>
          <w:szCs w:val="22"/>
        </w:rPr>
        <w:t xml:space="preserve"> in describing a great number of available factors regarding asset pricing models. </w:t>
      </w:r>
    </w:p>
  </w:footnote>
  <w:footnote w:id="2">
    <w:p w14:paraId="6A488490" w14:textId="77777777" w:rsidR="00977832" w:rsidRPr="002E17D2" w:rsidRDefault="00977832" w:rsidP="000641D5">
      <w:pPr>
        <w:pStyle w:val="Testonotaapidipagina"/>
        <w:spacing w:line="360" w:lineRule="auto"/>
        <w:rPr>
          <w:rFonts w:ascii="Arial" w:hAnsi="Arial" w:cs="Arial"/>
          <w:sz w:val="22"/>
          <w:szCs w:val="24"/>
        </w:rPr>
      </w:pPr>
      <w:r w:rsidRPr="002E17D2">
        <w:rPr>
          <w:rFonts w:ascii="Arial" w:hAnsi="Arial" w:cs="Arial"/>
          <w:sz w:val="22"/>
          <w:szCs w:val="24"/>
        </w:rPr>
        <w:footnoteRef/>
      </w:r>
      <w:r w:rsidRPr="002E17D2">
        <w:rPr>
          <w:rFonts w:ascii="Arial" w:hAnsi="Arial" w:cs="Arial"/>
          <w:sz w:val="22"/>
          <w:szCs w:val="24"/>
        </w:rPr>
        <w:t xml:space="preserve">. A variable X follows a Martingale model if and only if: </w:t>
      </w:r>
      <m:oMath>
        <m:r>
          <w:rPr>
            <w:rFonts w:ascii="Cambria Math" w:hAnsi="Cambria Math" w:cs="Arial"/>
            <w:sz w:val="22"/>
            <w:szCs w:val="24"/>
          </w:rPr>
          <m:t>E</m:t>
        </m:r>
        <m:d>
          <m:dPr>
            <m:ctrlPr>
              <w:rPr>
                <w:rFonts w:ascii="Cambria Math" w:hAnsi="Cambria Math" w:cs="Arial"/>
                <w:sz w:val="22"/>
                <w:szCs w:val="24"/>
              </w:rPr>
            </m:ctrlPr>
          </m:dPr>
          <m:e>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r>
                  <m:rPr>
                    <m:sty m:val="p"/>
                  </m:rPr>
                  <w:rPr>
                    <w:rFonts w:ascii="Cambria Math" w:hAnsi="Cambria Math" w:cs="Arial"/>
                    <w:sz w:val="22"/>
                    <w:szCs w:val="24"/>
                  </w:rPr>
                  <m:t>+1</m:t>
                </m:r>
              </m:sub>
            </m:sSub>
          </m:e>
          <m:e>
            <m:sSub>
              <m:sSubPr>
                <m:ctrlPr>
                  <w:rPr>
                    <w:rFonts w:ascii="Cambria Math" w:hAnsi="Cambria Math" w:cs="Arial"/>
                    <w:sz w:val="22"/>
                    <w:szCs w:val="24"/>
                  </w:rPr>
                </m:ctrlPr>
              </m:sSubPr>
              <m:e>
                <m:r>
                  <w:rPr>
                    <w:rFonts w:ascii="Cambria Math" w:hAnsi="Cambria Math" w:cs="Arial"/>
                    <w:sz w:val="22"/>
                    <w:szCs w:val="24"/>
                  </w:rPr>
                  <m:t>X</m:t>
                </m:r>
              </m:e>
              <m:sub>
                <m:r>
                  <m:rPr>
                    <m:sty m:val="p"/>
                  </m:rPr>
                  <w:rPr>
                    <w:rFonts w:ascii="Cambria Math" w:hAnsi="Cambria Math" w:cs="Arial"/>
                    <w:sz w:val="22"/>
                    <w:szCs w:val="24"/>
                  </w:rPr>
                  <m:t>0</m:t>
                </m:r>
              </m:sub>
            </m:sSub>
            <m:r>
              <m:rPr>
                <m:sty m:val="p"/>
              </m:rPr>
              <w:rPr>
                <w:rFonts w:ascii="Cambria Math" w:hAnsi="Cambria Math" w:cs="Arial"/>
                <w:sz w:val="22"/>
                <w:szCs w:val="24"/>
              </w:rPr>
              <m:t>,</m:t>
            </m:r>
            <m:sSub>
              <m:sSubPr>
                <m:ctrlPr>
                  <w:rPr>
                    <w:rFonts w:ascii="Cambria Math" w:hAnsi="Cambria Math" w:cs="Arial"/>
                    <w:sz w:val="22"/>
                    <w:szCs w:val="24"/>
                  </w:rPr>
                </m:ctrlPr>
              </m:sSubPr>
              <m:e>
                <m:r>
                  <m:rPr>
                    <m:sty m:val="p"/>
                  </m:rPr>
                  <w:rPr>
                    <w:rFonts w:ascii="Cambria Math" w:hAnsi="Cambria Math" w:cs="Arial"/>
                    <w:sz w:val="22"/>
                    <w:szCs w:val="24"/>
                  </w:rPr>
                  <m:t>X</m:t>
                </m:r>
              </m:e>
              <m:sub>
                <m:r>
                  <m:rPr>
                    <m:sty m:val="p"/>
                  </m:rPr>
                  <w:rPr>
                    <w:rFonts w:ascii="Cambria Math" w:hAnsi="Cambria Math" w:cs="Arial"/>
                    <w:sz w:val="22"/>
                    <w:szCs w:val="24"/>
                  </w:rPr>
                  <m:t>1</m:t>
                </m:r>
              </m:sub>
            </m:sSub>
            <m:r>
              <m:rPr>
                <m:sty m:val="p"/>
              </m:rPr>
              <w:rPr>
                <w:rFonts w:ascii="Cambria Math" w:hAnsi="Cambria Math" w:cs="Arial"/>
                <w:sz w:val="22"/>
                <w:szCs w:val="24"/>
              </w:rPr>
              <m:t xml:space="preserve">,…, </m:t>
            </m:r>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sub>
            </m:sSub>
          </m:e>
        </m:d>
        <m:r>
          <m:rPr>
            <m:sty m:val="p"/>
          </m:rPr>
          <w:rPr>
            <w:rFonts w:ascii="Cambria Math" w:hAnsi="Cambria Math" w:cs="Arial"/>
            <w:sz w:val="22"/>
            <w:szCs w:val="24"/>
          </w:rPr>
          <m:t>=</m:t>
        </m:r>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sub>
        </m:sSub>
      </m:oMath>
    </w:p>
  </w:footnote>
  <w:footnote w:id="3">
    <w:p w14:paraId="7B1283DE" w14:textId="77777777" w:rsidR="00977832" w:rsidRPr="00F15C67" w:rsidRDefault="00977832" w:rsidP="000641D5">
      <w:pPr>
        <w:pStyle w:val="Testonotaapidipagina"/>
        <w:spacing w:line="360" w:lineRule="auto"/>
        <w:rPr>
          <w:rFonts w:ascii="Arial" w:hAnsi="Arial" w:cs="Arial"/>
        </w:rPr>
      </w:pPr>
      <w:r w:rsidRPr="002E17D2">
        <w:rPr>
          <w:rFonts w:ascii="Arial" w:hAnsi="Arial" w:cs="Arial"/>
          <w:sz w:val="22"/>
          <w:szCs w:val="24"/>
        </w:rPr>
        <w:footnoteRef/>
      </w:r>
      <w:r w:rsidRPr="002E17D2">
        <w:rPr>
          <w:rFonts w:ascii="Arial" w:hAnsi="Arial" w:cs="Arial"/>
          <w:sz w:val="22"/>
          <w:szCs w:val="24"/>
        </w:rPr>
        <w:t xml:space="preserve">. A random walk model assumes that the steps, in which the variable takes each time away from their current value, are to </w:t>
      </w:r>
      <w:proofErr w:type="gramStart"/>
      <w:r w:rsidRPr="002E17D2">
        <w:rPr>
          <w:rFonts w:ascii="Arial" w:hAnsi="Arial" w:cs="Arial"/>
          <w:sz w:val="22"/>
          <w:szCs w:val="24"/>
        </w:rPr>
        <w:t>be independently and identically distributed</w:t>
      </w:r>
      <w:proofErr w:type="gramEnd"/>
      <w:r w:rsidRPr="002E17D2">
        <w:rPr>
          <w:rFonts w:ascii="Arial" w:hAnsi="Arial" w:cs="Arial"/>
          <w:sz w:val="22"/>
          <w:szCs w:val="24"/>
        </w:rPr>
        <w:t>.</w:t>
      </w:r>
    </w:p>
  </w:footnote>
  <w:footnote w:id="4">
    <w:p w14:paraId="179B82D1" w14:textId="627FEDDF" w:rsidR="00977832" w:rsidRPr="00350505" w:rsidRDefault="00977832" w:rsidP="00350505">
      <w:pPr>
        <w:pStyle w:val="Testonotaapidipagina"/>
        <w:spacing w:line="360" w:lineRule="auto"/>
        <w:rPr>
          <w:rFonts w:ascii="Arial" w:hAnsi="Arial" w:cs="Arial"/>
          <w:sz w:val="22"/>
          <w:szCs w:val="22"/>
        </w:rPr>
      </w:pPr>
      <w:r w:rsidRPr="006F1338">
        <w:rPr>
          <w:rFonts w:ascii="Arial" w:hAnsi="Arial" w:cs="Arial"/>
          <w:sz w:val="22"/>
          <w:szCs w:val="22"/>
        </w:rPr>
        <w:footnoteRef/>
      </w:r>
      <w:r w:rsidRPr="006F1338">
        <w:rPr>
          <w:rFonts w:ascii="Arial" w:hAnsi="Arial" w:cs="Arial"/>
          <w:sz w:val="22"/>
          <w:szCs w:val="22"/>
        </w:rPr>
        <w:t xml:space="preserve">. </w:t>
      </w:r>
      <w:r w:rsidRPr="00350505">
        <w:rPr>
          <w:rFonts w:ascii="Arial" w:hAnsi="Arial" w:cs="Arial"/>
          <w:sz w:val="22"/>
          <w:szCs w:val="22"/>
        </w:rPr>
        <w:t>Earnings per share over Price per share.</w:t>
      </w:r>
      <w:r>
        <w:rPr>
          <w:rFonts w:ascii="Arial" w:hAnsi="Arial" w:cs="Arial"/>
          <w:sz w:val="22"/>
          <w:szCs w:val="22"/>
        </w:rPr>
        <w:t xml:space="preserve"> The nominator is first calculated as a company’s total profit over the outstanding shares of common stocks while the denominator is retrieved from the market price</w:t>
      </w:r>
    </w:p>
  </w:footnote>
  <w:footnote w:id="5">
    <w:p w14:paraId="77099A85" w14:textId="4890AE5F" w:rsidR="00977832" w:rsidRDefault="00977832" w:rsidP="002041A9">
      <w:pPr>
        <w:pStyle w:val="Testonotaapidipagina"/>
        <w:spacing w:line="360" w:lineRule="auto"/>
      </w:pPr>
      <w:r w:rsidRPr="00350505">
        <w:rPr>
          <w:rFonts w:ascii="Arial" w:hAnsi="Arial" w:cs="Arial"/>
          <w:sz w:val="22"/>
          <w:szCs w:val="22"/>
        </w:rPr>
        <w:footnoteRef/>
      </w:r>
      <w:r>
        <w:rPr>
          <w:rFonts w:ascii="Arial" w:hAnsi="Arial" w:cs="Arial"/>
          <w:sz w:val="22"/>
          <w:szCs w:val="22"/>
        </w:rPr>
        <w:t>.</w:t>
      </w:r>
      <w:r w:rsidRPr="00350505">
        <w:rPr>
          <w:rFonts w:ascii="Arial" w:hAnsi="Arial" w:cs="Arial"/>
          <w:sz w:val="22"/>
          <w:szCs w:val="22"/>
        </w:rPr>
        <w:t xml:space="preserve"> Book value over Market value</w:t>
      </w:r>
      <w:r>
        <w:rPr>
          <w:rFonts w:ascii="Arial" w:hAnsi="Arial" w:cs="Arial"/>
          <w:sz w:val="22"/>
          <w:szCs w:val="22"/>
        </w:rPr>
        <w:t>: the nominator is derived from financial statement in common equity item, while the denominator is the multiplication of market price per share with its outstanding shares</w:t>
      </w:r>
    </w:p>
  </w:footnote>
  <w:footnote w:id="6">
    <w:p w14:paraId="1815A9F2" w14:textId="6269805A" w:rsidR="00977832" w:rsidRPr="00BC0097" w:rsidRDefault="00977832">
      <w:pPr>
        <w:pStyle w:val="Testonotaapidipagina"/>
        <w:rPr>
          <w:rFonts w:ascii="Arial" w:hAnsi="Arial" w:cs="Arial"/>
          <w:sz w:val="22"/>
          <w:szCs w:val="22"/>
        </w:rPr>
      </w:pPr>
      <w:r w:rsidRPr="00BC0097">
        <w:rPr>
          <w:rFonts w:ascii="Arial" w:hAnsi="Arial" w:cs="Arial"/>
          <w:sz w:val="22"/>
          <w:szCs w:val="22"/>
        </w:rPr>
        <w:footnoteRef/>
      </w:r>
      <w:r w:rsidRPr="00BC0097">
        <w:rPr>
          <w:rFonts w:ascii="Arial" w:hAnsi="Arial" w:cs="Arial"/>
          <w:sz w:val="22"/>
          <w:szCs w:val="22"/>
        </w:rPr>
        <w:t>. It is generally defined as a ratio of trading volume over outstanding shares</w:t>
      </w:r>
    </w:p>
  </w:footnote>
  <w:footnote w:id="7">
    <w:p w14:paraId="1059C9A5" w14:textId="77777777" w:rsidR="00977832" w:rsidRPr="00F15C67" w:rsidRDefault="00977832" w:rsidP="000641D5">
      <w:pPr>
        <w:pStyle w:val="Testonotaapidipagina"/>
        <w:spacing w:line="360" w:lineRule="auto"/>
        <w:rPr>
          <w:rFonts w:ascii="Arial" w:hAnsi="Arial" w:cs="Arial"/>
        </w:rPr>
      </w:pPr>
      <w:r w:rsidRPr="00D63C1E">
        <w:rPr>
          <w:rFonts w:ascii="Arial" w:hAnsi="Arial" w:cs="Arial"/>
          <w:sz w:val="22"/>
          <w:szCs w:val="24"/>
        </w:rPr>
        <w:footnoteRef/>
      </w:r>
      <w:r w:rsidRPr="00D63C1E">
        <w:rPr>
          <w:rFonts w:ascii="Arial" w:hAnsi="Arial" w:cs="Arial"/>
          <w:sz w:val="22"/>
          <w:szCs w:val="24"/>
        </w:rPr>
        <w:t>. “The anatomy of smart beta”, https://content.ftserussell.com/sites/default/files/research/the-anatomy-of-smart-beta-final-1.pdf</w:t>
      </w:r>
    </w:p>
  </w:footnote>
  <w:footnote w:id="8">
    <w:p w14:paraId="682496DD" w14:textId="2161C267" w:rsidR="00CD16AF" w:rsidRPr="00A47AC3" w:rsidRDefault="00CD16AF" w:rsidP="008F1809">
      <w:pPr>
        <w:pStyle w:val="Testonotaapidipagina"/>
        <w:spacing w:line="360" w:lineRule="auto"/>
        <w:rPr>
          <w:rFonts w:ascii="Arial" w:hAnsi="Arial" w:cs="Arial"/>
          <w:sz w:val="22"/>
          <w:szCs w:val="22"/>
          <w:u w:val="single"/>
          <w:lang w:val="en-GB"/>
        </w:rPr>
      </w:pPr>
      <w:r w:rsidRPr="008F1809">
        <w:rPr>
          <w:rFonts w:ascii="Arial" w:hAnsi="Arial" w:cs="Arial"/>
          <w:sz w:val="22"/>
          <w:szCs w:val="22"/>
          <w:lang w:val="en-GB"/>
        </w:rPr>
        <w:footnoteRef/>
      </w:r>
      <w:r w:rsidR="008F1809">
        <w:rPr>
          <w:rFonts w:ascii="Arial" w:hAnsi="Arial" w:cs="Arial"/>
          <w:sz w:val="22"/>
          <w:szCs w:val="22"/>
          <w:lang w:val="en-GB"/>
        </w:rPr>
        <w:t>.</w:t>
      </w:r>
      <w:r w:rsidRPr="008F1809">
        <w:rPr>
          <w:rFonts w:ascii="Arial" w:hAnsi="Arial" w:cs="Arial"/>
          <w:sz w:val="22"/>
          <w:szCs w:val="22"/>
          <w:lang w:val="en-GB"/>
        </w:rPr>
        <w:t xml:space="preserve"> </w:t>
      </w:r>
      <w:r w:rsidR="00A47AC3">
        <w:rPr>
          <w:rFonts w:ascii="Arial" w:hAnsi="Arial" w:cs="Arial"/>
          <w:sz w:val="22"/>
          <w:szCs w:val="22"/>
          <w:lang w:val="en-GB"/>
        </w:rPr>
        <w:t xml:space="preserve">Even though the underlying </w:t>
      </w:r>
      <w:r w:rsidR="00A47AC3" w:rsidRPr="008F1809">
        <w:rPr>
          <w:rFonts w:ascii="Arial" w:hAnsi="Arial" w:cs="Arial"/>
          <w:sz w:val="22"/>
          <w:szCs w:val="22"/>
          <w:lang w:val="en-GB"/>
        </w:rPr>
        <w:t xml:space="preserve">BJS 2002 </w:t>
      </w:r>
      <w:r w:rsidR="00A47AC3">
        <w:rPr>
          <w:rFonts w:ascii="Arial" w:hAnsi="Arial" w:cs="Arial"/>
          <w:sz w:val="22"/>
          <w:szCs w:val="22"/>
          <w:lang w:val="en-GB"/>
        </w:rPr>
        <w:t>test and procedures are identical, t</w:t>
      </w:r>
      <w:r w:rsidRPr="008F1809">
        <w:rPr>
          <w:rFonts w:ascii="Arial" w:hAnsi="Arial" w:cs="Arial"/>
          <w:sz w:val="22"/>
          <w:szCs w:val="22"/>
          <w:lang w:val="en-GB"/>
        </w:rPr>
        <w:t>hese authors adopted to assess</w:t>
      </w:r>
      <w:r w:rsidR="00A47AC3">
        <w:rPr>
          <w:rFonts w:ascii="Arial" w:hAnsi="Arial" w:cs="Arial"/>
          <w:sz w:val="22"/>
          <w:szCs w:val="22"/>
          <w:lang w:val="en-GB"/>
        </w:rPr>
        <w:t>,</w:t>
      </w:r>
      <w:r w:rsidRPr="008F1809">
        <w:rPr>
          <w:rFonts w:ascii="Arial" w:hAnsi="Arial" w:cs="Arial"/>
          <w:sz w:val="22"/>
          <w:szCs w:val="22"/>
          <w:lang w:val="en-GB"/>
        </w:rPr>
        <w:t xml:space="preserve"> </w:t>
      </w:r>
      <w:r w:rsidR="00A47AC3">
        <w:rPr>
          <w:rFonts w:ascii="Arial" w:hAnsi="Arial" w:cs="Arial"/>
          <w:sz w:val="22"/>
          <w:szCs w:val="22"/>
          <w:lang w:val="en-GB"/>
        </w:rPr>
        <w:t xml:space="preserve">instead, the </w:t>
      </w:r>
      <w:r w:rsidRPr="008F1809">
        <w:rPr>
          <w:rFonts w:ascii="Arial" w:hAnsi="Arial" w:cs="Arial"/>
          <w:sz w:val="22"/>
          <w:szCs w:val="22"/>
          <w:lang w:val="en-GB"/>
        </w:rPr>
        <w:t>two diversification approaches: sectors versus countries</w:t>
      </w:r>
    </w:p>
  </w:footnote>
  <w:footnote w:id="9">
    <w:p w14:paraId="5F998B4B" w14:textId="60C5B757" w:rsidR="00977832" w:rsidRPr="00F15C67" w:rsidRDefault="00977832" w:rsidP="0014176D">
      <w:pPr>
        <w:pStyle w:val="Testonotaapidipagina"/>
        <w:rPr>
          <w:rFonts w:ascii="Arial" w:hAnsi="Arial" w:cs="Arial"/>
        </w:rPr>
      </w:pPr>
      <w:r w:rsidRPr="00A37567">
        <w:rPr>
          <w:rFonts w:ascii="Arial" w:hAnsi="Arial" w:cs="Arial"/>
          <w:sz w:val="22"/>
          <w:szCs w:val="22"/>
        </w:rPr>
        <w:footnoteRef/>
      </w:r>
      <w:r>
        <w:rPr>
          <w:rFonts w:ascii="Arial" w:hAnsi="Arial" w:cs="Arial"/>
          <w:sz w:val="22"/>
          <w:szCs w:val="22"/>
        </w:rPr>
        <w:t>.</w:t>
      </w:r>
      <w:r w:rsidRPr="00A37567">
        <w:rPr>
          <w:rFonts w:ascii="Arial" w:hAnsi="Arial" w:cs="Arial"/>
          <w:sz w:val="22"/>
          <w:szCs w:val="22"/>
        </w:rPr>
        <w:t xml:space="preserve"> </w:t>
      </w:r>
      <w:r w:rsidRPr="00852E55">
        <w:rPr>
          <w:rFonts w:ascii="Arial" w:hAnsi="Arial" w:cs="Arial"/>
          <w:sz w:val="22"/>
        </w:rPr>
        <w:t>I thank NEOMA Business School for granting me access to this database</w:t>
      </w:r>
    </w:p>
  </w:footnote>
  <w:footnote w:id="10">
    <w:p w14:paraId="55FFA16C" w14:textId="57EE3487" w:rsidR="00977832" w:rsidRPr="00701905" w:rsidRDefault="00977832" w:rsidP="007C773A">
      <w:pPr>
        <w:pStyle w:val="Testonotaapidipagina"/>
        <w:spacing w:line="360" w:lineRule="auto"/>
        <w:rPr>
          <w:rFonts w:ascii="Arial" w:hAnsi="Arial" w:cs="Arial"/>
          <w:sz w:val="22"/>
          <w:szCs w:val="22"/>
        </w:rPr>
      </w:pPr>
      <w:r w:rsidRPr="00701905">
        <w:rPr>
          <w:rFonts w:ascii="Arial" w:hAnsi="Arial" w:cs="Arial"/>
          <w:sz w:val="22"/>
          <w:szCs w:val="22"/>
        </w:rPr>
        <w:footnoteRef/>
      </w:r>
      <w:r w:rsidR="003B4676">
        <w:rPr>
          <w:rFonts w:ascii="Arial" w:hAnsi="Arial" w:cs="Arial"/>
          <w:sz w:val="22"/>
          <w:szCs w:val="22"/>
        </w:rPr>
        <w:t>.</w:t>
      </w:r>
      <w:bookmarkStart w:id="22" w:name="_GoBack"/>
      <w:bookmarkEnd w:id="22"/>
      <w:r w:rsidRPr="00701905">
        <w:rPr>
          <w:rFonts w:ascii="Arial" w:hAnsi="Arial" w:cs="Arial"/>
          <w:sz w:val="22"/>
          <w:szCs w:val="22"/>
        </w:rPr>
        <w:t xml:space="preserve"> Kindly refer to Appendix A for more detail descriptive figures regarding to both sector and factor ETFs over the review period</w:t>
      </w:r>
    </w:p>
  </w:footnote>
  <w:footnote w:id="11">
    <w:p w14:paraId="438F492D" w14:textId="45190D27" w:rsidR="00977832" w:rsidRPr="008711BF" w:rsidRDefault="00977832" w:rsidP="008711BF">
      <w:pPr>
        <w:pStyle w:val="Testonotaapidipagina"/>
        <w:spacing w:line="360" w:lineRule="auto"/>
        <w:rPr>
          <w:rFonts w:ascii="Arial" w:hAnsi="Arial" w:cs="Arial"/>
          <w:sz w:val="22"/>
          <w:szCs w:val="22"/>
          <w:lang w:val="en-GB"/>
        </w:rPr>
      </w:pPr>
      <w:r w:rsidRPr="008711BF">
        <w:rPr>
          <w:rFonts w:ascii="Arial" w:hAnsi="Arial" w:cs="Arial"/>
          <w:sz w:val="22"/>
          <w:szCs w:val="22"/>
          <w:lang w:val="en-GB"/>
        </w:rPr>
        <w:footnoteRef/>
      </w:r>
      <w:r w:rsidR="008711BF">
        <w:rPr>
          <w:rFonts w:ascii="Arial" w:hAnsi="Arial" w:cs="Arial"/>
          <w:sz w:val="22"/>
          <w:szCs w:val="22"/>
          <w:lang w:val="en-GB"/>
        </w:rPr>
        <w:t>.</w:t>
      </w:r>
      <w:r w:rsidRPr="008711BF">
        <w:rPr>
          <w:rFonts w:ascii="Arial" w:hAnsi="Arial" w:cs="Arial"/>
          <w:sz w:val="22"/>
          <w:szCs w:val="22"/>
          <w:lang w:val="en-GB"/>
        </w:rPr>
        <w:t xml:space="preserve"> </w:t>
      </w:r>
      <w:r w:rsidR="008711BF" w:rsidRPr="008711BF">
        <w:rPr>
          <w:rFonts w:ascii="Arial" w:hAnsi="Arial" w:cs="Arial"/>
          <w:sz w:val="22"/>
          <w:szCs w:val="22"/>
          <w:lang w:val="en-GB"/>
        </w:rPr>
        <w:t>Theoretically, it represents the optimal combination of risk and return when investors could lend or borrow at the risk-free rate</w:t>
      </w:r>
    </w:p>
  </w:footnote>
  <w:footnote w:id="12">
    <w:p w14:paraId="2081999C" w14:textId="77777777" w:rsidR="00977832" w:rsidRPr="00B670D5" w:rsidRDefault="00977832" w:rsidP="003A047C">
      <w:pPr>
        <w:pStyle w:val="Testonotaapidipagina"/>
        <w:spacing w:line="360" w:lineRule="auto"/>
        <w:rPr>
          <w:rFonts w:ascii="Arial" w:hAnsi="Arial" w:cs="Arial"/>
          <w:sz w:val="22"/>
        </w:rPr>
      </w:pPr>
      <w:r w:rsidRPr="00B670D5">
        <w:rPr>
          <w:rFonts w:ascii="Arial" w:hAnsi="Arial" w:cs="Arial"/>
          <w:sz w:val="22"/>
        </w:rPr>
        <w:footnoteRef/>
      </w:r>
      <w:r w:rsidRPr="00B670D5">
        <w:rPr>
          <w:rFonts w:ascii="Arial" w:hAnsi="Arial" w:cs="Arial"/>
          <w:sz w:val="22"/>
        </w:rPr>
        <w:t xml:space="preserve">. Inspired by lessons from the course: “Introduction to Portfolio Construction and Analysis with Python”, taught by Vijay </w:t>
      </w:r>
      <w:proofErr w:type="spellStart"/>
      <w:r w:rsidRPr="00B670D5">
        <w:rPr>
          <w:rFonts w:ascii="Arial" w:hAnsi="Arial" w:cs="Arial"/>
          <w:sz w:val="22"/>
        </w:rPr>
        <w:t>Vaidyanathan</w:t>
      </w:r>
      <w:proofErr w:type="spellEnd"/>
      <w:r w:rsidRPr="00B670D5">
        <w:rPr>
          <w:rFonts w:ascii="Arial" w:hAnsi="Arial" w:cs="Arial"/>
          <w:sz w:val="22"/>
        </w:rPr>
        <w:t xml:space="preserve">, </w:t>
      </w:r>
      <w:proofErr w:type="spellStart"/>
      <w:r w:rsidRPr="00B670D5">
        <w:rPr>
          <w:rFonts w:ascii="Arial" w:hAnsi="Arial" w:cs="Arial"/>
          <w:sz w:val="22"/>
        </w:rPr>
        <w:t>Phd</w:t>
      </w:r>
      <w:proofErr w:type="spell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08E3"/>
    <w:multiLevelType w:val="hybridMultilevel"/>
    <w:tmpl w:val="7EC4C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FF26C5"/>
    <w:multiLevelType w:val="hybridMultilevel"/>
    <w:tmpl w:val="205E3C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3E200E8"/>
    <w:multiLevelType w:val="hybridMultilevel"/>
    <w:tmpl w:val="C1FEDB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6B67EE3"/>
    <w:multiLevelType w:val="hybridMultilevel"/>
    <w:tmpl w:val="7068A308"/>
    <w:lvl w:ilvl="0" w:tplc="577E0BD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2B02FE"/>
    <w:multiLevelType w:val="hybridMultilevel"/>
    <w:tmpl w:val="EBA246D0"/>
    <w:lvl w:ilvl="0" w:tplc="CECCFC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F73114"/>
    <w:multiLevelType w:val="hybridMultilevel"/>
    <w:tmpl w:val="F412E184"/>
    <w:lvl w:ilvl="0" w:tplc="704458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C3184C"/>
    <w:multiLevelType w:val="hybridMultilevel"/>
    <w:tmpl w:val="DF207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D64B4B"/>
    <w:multiLevelType w:val="hybridMultilevel"/>
    <w:tmpl w:val="4A921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4"/>
  </w:num>
  <w:num w:numId="3">
    <w:abstractNumId w:val="1"/>
  </w:num>
  <w:num w:numId="4">
    <w:abstractNumId w:val="2"/>
  </w:num>
  <w:num w:numId="5">
    <w:abstractNumId w:val="5"/>
  </w:num>
  <w:num w:numId="6">
    <w:abstractNumId w:val="3"/>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2BD"/>
    <w:rsid w:val="00003B22"/>
    <w:rsid w:val="000041C8"/>
    <w:rsid w:val="00005A2C"/>
    <w:rsid w:val="00006BE9"/>
    <w:rsid w:val="00007917"/>
    <w:rsid w:val="00011804"/>
    <w:rsid w:val="00012B34"/>
    <w:rsid w:val="000152F1"/>
    <w:rsid w:val="00020D00"/>
    <w:rsid w:val="00023144"/>
    <w:rsid w:val="00023C60"/>
    <w:rsid w:val="00025526"/>
    <w:rsid w:val="00036488"/>
    <w:rsid w:val="00041C91"/>
    <w:rsid w:val="00042093"/>
    <w:rsid w:val="000432D1"/>
    <w:rsid w:val="00046517"/>
    <w:rsid w:val="00051848"/>
    <w:rsid w:val="00051BF8"/>
    <w:rsid w:val="00051E58"/>
    <w:rsid w:val="00052799"/>
    <w:rsid w:val="00052E4B"/>
    <w:rsid w:val="00053D71"/>
    <w:rsid w:val="00060F16"/>
    <w:rsid w:val="000641D5"/>
    <w:rsid w:val="00064E91"/>
    <w:rsid w:val="0007310A"/>
    <w:rsid w:val="00073757"/>
    <w:rsid w:val="000828D7"/>
    <w:rsid w:val="00083FCD"/>
    <w:rsid w:val="00086558"/>
    <w:rsid w:val="00086854"/>
    <w:rsid w:val="00086DA0"/>
    <w:rsid w:val="00092D57"/>
    <w:rsid w:val="00093ACA"/>
    <w:rsid w:val="000A29B6"/>
    <w:rsid w:val="000A5343"/>
    <w:rsid w:val="000A6720"/>
    <w:rsid w:val="000A7ACD"/>
    <w:rsid w:val="000B01F7"/>
    <w:rsid w:val="000B0ADF"/>
    <w:rsid w:val="000B40DD"/>
    <w:rsid w:val="000B5596"/>
    <w:rsid w:val="000B7E6D"/>
    <w:rsid w:val="000C03D9"/>
    <w:rsid w:val="000C0C65"/>
    <w:rsid w:val="000C1F48"/>
    <w:rsid w:val="000D127B"/>
    <w:rsid w:val="000D3BFF"/>
    <w:rsid w:val="000D4B02"/>
    <w:rsid w:val="000D5C22"/>
    <w:rsid w:val="000D7D06"/>
    <w:rsid w:val="000E0691"/>
    <w:rsid w:val="000E2151"/>
    <w:rsid w:val="000E26BA"/>
    <w:rsid w:val="000E2EFD"/>
    <w:rsid w:val="000E3634"/>
    <w:rsid w:val="000E6643"/>
    <w:rsid w:val="000E7080"/>
    <w:rsid w:val="000F0452"/>
    <w:rsid w:val="000F2AD7"/>
    <w:rsid w:val="000F6DCA"/>
    <w:rsid w:val="0010335C"/>
    <w:rsid w:val="00103D9E"/>
    <w:rsid w:val="001041AD"/>
    <w:rsid w:val="00106B2C"/>
    <w:rsid w:val="001075BE"/>
    <w:rsid w:val="00111061"/>
    <w:rsid w:val="001119A7"/>
    <w:rsid w:val="00114C63"/>
    <w:rsid w:val="0011721A"/>
    <w:rsid w:val="00122D8A"/>
    <w:rsid w:val="00123EB3"/>
    <w:rsid w:val="00125710"/>
    <w:rsid w:val="001271CE"/>
    <w:rsid w:val="001306C8"/>
    <w:rsid w:val="001368DF"/>
    <w:rsid w:val="00141419"/>
    <w:rsid w:val="001416FA"/>
    <w:rsid w:val="0014176D"/>
    <w:rsid w:val="001457C5"/>
    <w:rsid w:val="001472BD"/>
    <w:rsid w:val="0015069E"/>
    <w:rsid w:val="00154AEE"/>
    <w:rsid w:val="00155CBA"/>
    <w:rsid w:val="00157FE6"/>
    <w:rsid w:val="00160D13"/>
    <w:rsid w:val="00160D8F"/>
    <w:rsid w:val="00170744"/>
    <w:rsid w:val="00173ECD"/>
    <w:rsid w:val="00173FFB"/>
    <w:rsid w:val="001749B8"/>
    <w:rsid w:val="00185196"/>
    <w:rsid w:val="0018650A"/>
    <w:rsid w:val="001933E7"/>
    <w:rsid w:val="001942B1"/>
    <w:rsid w:val="001A5AA5"/>
    <w:rsid w:val="001B03B7"/>
    <w:rsid w:val="001B0A37"/>
    <w:rsid w:val="001B2FB7"/>
    <w:rsid w:val="001B3812"/>
    <w:rsid w:val="001B51D1"/>
    <w:rsid w:val="001B554A"/>
    <w:rsid w:val="001B7469"/>
    <w:rsid w:val="001B7F62"/>
    <w:rsid w:val="001C0F6F"/>
    <w:rsid w:val="001C24B6"/>
    <w:rsid w:val="001C308E"/>
    <w:rsid w:val="001C4449"/>
    <w:rsid w:val="001C7467"/>
    <w:rsid w:val="001D3A0E"/>
    <w:rsid w:val="001D56D5"/>
    <w:rsid w:val="001E0E74"/>
    <w:rsid w:val="001E2F0B"/>
    <w:rsid w:val="001E4C0A"/>
    <w:rsid w:val="001E4C32"/>
    <w:rsid w:val="001F1595"/>
    <w:rsid w:val="001F39D1"/>
    <w:rsid w:val="001F3CF3"/>
    <w:rsid w:val="001F6478"/>
    <w:rsid w:val="001F6DB4"/>
    <w:rsid w:val="001F6FB6"/>
    <w:rsid w:val="001F722F"/>
    <w:rsid w:val="002012AD"/>
    <w:rsid w:val="002017B2"/>
    <w:rsid w:val="00203630"/>
    <w:rsid w:val="002041A9"/>
    <w:rsid w:val="0021221C"/>
    <w:rsid w:val="002158B6"/>
    <w:rsid w:val="0021788E"/>
    <w:rsid w:val="00217EF2"/>
    <w:rsid w:val="002205FE"/>
    <w:rsid w:val="00226065"/>
    <w:rsid w:val="00231B00"/>
    <w:rsid w:val="00232074"/>
    <w:rsid w:val="00233160"/>
    <w:rsid w:val="00234918"/>
    <w:rsid w:val="00236EF2"/>
    <w:rsid w:val="00242B9D"/>
    <w:rsid w:val="00244B2D"/>
    <w:rsid w:val="00247421"/>
    <w:rsid w:val="00250336"/>
    <w:rsid w:val="00252DF2"/>
    <w:rsid w:val="002533CC"/>
    <w:rsid w:val="00266F56"/>
    <w:rsid w:val="00267E82"/>
    <w:rsid w:val="00270FFA"/>
    <w:rsid w:val="00277B55"/>
    <w:rsid w:val="00280C2E"/>
    <w:rsid w:val="0028101C"/>
    <w:rsid w:val="0029203F"/>
    <w:rsid w:val="0029255D"/>
    <w:rsid w:val="00293550"/>
    <w:rsid w:val="00294C5C"/>
    <w:rsid w:val="00294FE5"/>
    <w:rsid w:val="002A3A31"/>
    <w:rsid w:val="002A5043"/>
    <w:rsid w:val="002A5B8C"/>
    <w:rsid w:val="002A6759"/>
    <w:rsid w:val="002B1C08"/>
    <w:rsid w:val="002B7427"/>
    <w:rsid w:val="002C49EE"/>
    <w:rsid w:val="002C6D23"/>
    <w:rsid w:val="002C7E6A"/>
    <w:rsid w:val="002D21EA"/>
    <w:rsid w:val="002D4F84"/>
    <w:rsid w:val="002E0816"/>
    <w:rsid w:val="002E17D2"/>
    <w:rsid w:val="002E4853"/>
    <w:rsid w:val="002E699D"/>
    <w:rsid w:val="002E6D36"/>
    <w:rsid w:val="002E7007"/>
    <w:rsid w:val="002E7C9A"/>
    <w:rsid w:val="002E7DAE"/>
    <w:rsid w:val="002F3414"/>
    <w:rsid w:val="002F4905"/>
    <w:rsid w:val="002F78F8"/>
    <w:rsid w:val="00304FA3"/>
    <w:rsid w:val="003062E5"/>
    <w:rsid w:val="0030731C"/>
    <w:rsid w:val="00317438"/>
    <w:rsid w:val="0032075B"/>
    <w:rsid w:val="00322DA6"/>
    <w:rsid w:val="00323310"/>
    <w:rsid w:val="00324B56"/>
    <w:rsid w:val="00325399"/>
    <w:rsid w:val="0033073F"/>
    <w:rsid w:val="003330C7"/>
    <w:rsid w:val="00334BBA"/>
    <w:rsid w:val="00341154"/>
    <w:rsid w:val="00346539"/>
    <w:rsid w:val="0034713D"/>
    <w:rsid w:val="00347BA5"/>
    <w:rsid w:val="00350505"/>
    <w:rsid w:val="0036155F"/>
    <w:rsid w:val="00363EB8"/>
    <w:rsid w:val="00364312"/>
    <w:rsid w:val="00365B4A"/>
    <w:rsid w:val="00367D91"/>
    <w:rsid w:val="00373957"/>
    <w:rsid w:val="00374B1E"/>
    <w:rsid w:val="00377036"/>
    <w:rsid w:val="0038249E"/>
    <w:rsid w:val="0038483F"/>
    <w:rsid w:val="00385D26"/>
    <w:rsid w:val="00387284"/>
    <w:rsid w:val="00392E1C"/>
    <w:rsid w:val="00396BAB"/>
    <w:rsid w:val="003A047C"/>
    <w:rsid w:val="003A06C6"/>
    <w:rsid w:val="003A0ADD"/>
    <w:rsid w:val="003A2659"/>
    <w:rsid w:val="003A75DD"/>
    <w:rsid w:val="003B0743"/>
    <w:rsid w:val="003B4451"/>
    <w:rsid w:val="003B4676"/>
    <w:rsid w:val="003B5B79"/>
    <w:rsid w:val="003B7BCE"/>
    <w:rsid w:val="003B7DA8"/>
    <w:rsid w:val="003D07DF"/>
    <w:rsid w:val="003D24A7"/>
    <w:rsid w:val="003D4078"/>
    <w:rsid w:val="003D6499"/>
    <w:rsid w:val="003D706C"/>
    <w:rsid w:val="003E2198"/>
    <w:rsid w:val="003E347D"/>
    <w:rsid w:val="003E3E64"/>
    <w:rsid w:val="003E596C"/>
    <w:rsid w:val="003E6057"/>
    <w:rsid w:val="003E66BA"/>
    <w:rsid w:val="003F0CAB"/>
    <w:rsid w:val="003F1B91"/>
    <w:rsid w:val="003F269B"/>
    <w:rsid w:val="003F5551"/>
    <w:rsid w:val="003F6BA0"/>
    <w:rsid w:val="0040186C"/>
    <w:rsid w:val="00405CDE"/>
    <w:rsid w:val="004116EF"/>
    <w:rsid w:val="00413C8B"/>
    <w:rsid w:val="00414721"/>
    <w:rsid w:val="00415BFE"/>
    <w:rsid w:val="00417291"/>
    <w:rsid w:val="0042137E"/>
    <w:rsid w:val="00425B12"/>
    <w:rsid w:val="00432F2E"/>
    <w:rsid w:val="00442FA3"/>
    <w:rsid w:val="00446896"/>
    <w:rsid w:val="00446F14"/>
    <w:rsid w:val="0045016F"/>
    <w:rsid w:val="00451AC7"/>
    <w:rsid w:val="004525FB"/>
    <w:rsid w:val="00456F1F"/>
    <w:rsid w:val="00467193"/>
    <w:rsid w:val="0046769F"/>
    <w:rsid w:val="00470AA1"/>
    <w:rsid w:val="00472AFF"/>
    <w:rsid w:val="00472D96"/>
    <w:rsid w:val="00475714"/>
    <w:rsid w:val="004809DF"/>
    <w:rsid w:val="00485BA5"/>
    <w:rsid w:val="00491F7F"/>
    <w:rsid w:val="00493841"/>
    <w:rsid w:val="004954D6"/>
    <w:rsid w:val="0049790B"/>
    <w:rsid w:val="004A0F6F"/>
    <w:rsid w:val="004A1E91"/>
    <w:rsid w:val="004A3EAD"/>
    <w:rsid w:val="004A5700"/>
    <w:rsid w:val="004A788F"/>
    <w:rsid w:val="004B0091"/>
    <w:rsid w:val="004B4101"/>
    <w:rsid w:val="004C0F95"/>
    <w:rsid w:val="004C1A80"/>
    <w:rsid w:val="004C75DC"/>
    <w:rsid w:val="004D0FFA"/>
    <w:rsid w:val="004D15F8"/>
    <w:rsid w:val="004D2CD2"/>
    <w:rsid w:val="004D41DE"/>
    <w:rsid w:val="004E1701"/>
    <w:rsid w:val="004E398B"/>
    <w:rsid w:val="004E3B6A"/>
    <w:rsid w:val="004F377C"/>
    <w:rsid w:val="004F3B29"/>
    <w:rsid w:val="004F46BE"/>
    <w:rsid w:val="004F5464"/>
    <w:rsid w:val="004F59C7"/>
    <w:rsid w:val="004F767A"/>
    <w:rsid w:val="00501730"/>
    <w:rsid w:val="00502B5E"/>
    <w:rsid w:val="00504CF3"/>
    <w:rsid w:val="00507FD4"/>
    <w:rsid w:val="00510EED"/>
    <w:rsid w:val="00511DE5"/>
    <w:rsid w:val="0051298E"/>
    <w:rsid w:val="00513975"/>
    <w:rsid w:val="00514572"/>
    <w:rsid w:val="00515FE2"/>
    <w:rsid w:val="00526BB1"/>
    <w:rsid w:val="00527689"/>
    <w:rsid w:val="00532CAA"/>
    <w:rsid w:val="00533212"/>
    <w:rsid w:val="00534993"/>
    <w:rsid w:val="0053586C"/>
    <w:rsid w:val="00537CB6"/>
    <w:rsid w:val="00544847"/>
    <w:rsid w:val="00545418"/>
    <w:rsid w:val="00550921"/>
    <w:rsid w:val="0055458F"/>
    <w:rsid w:val="00554AE1"/>
    <w:rsid w:val="00556DE8"/>
    <w:rsid w:val="0056174A"/>
    <w:rsid w:val="005624C2"/>
    <w:rsid w:val="00563F7B"/>
    <w:rsid w:val="0056697F"/>
    <w:rsid w:val="00567D6C"/>
    <w:rsid w:val="00572071"/>
    <w:rsid w:val="00576936"/>
    <w:rsid w:val="00580198"/>
    <w:rsid w:val="005803E0"/>
    <w:rsid w:val="00581948"/>
    <w:rsid w:val="00584B91"/>
    <w:rsid w:val="00587AA5"/>
    <w:rsid w:val="00595B20"/>
    <w:rsid w:val="00595E18"/>
    <w:rsid w:val="00596D3D"/>
    <w:rsid w:val="005A0576"/>
    <w:rsid w:val="005A1F41"/>
    <w:rsid w:val="005A2430"/>
    <w:rsid w:val="005A5093"/>
    <w:rsid w:val="005B2A12"/>
    <w:rsid w:val="005B3A98"/>
    <w:rsid w:val="005B6881"/>
    <w:rsid w:val="005C2A36"/>
    <w:rsid w:val="005C2ACC"/>
    <w:rsid w:val="005D4E94"/>
    <w:rsid w:val="005D710D"/>
    <w:rsid w:val="005D7C09"/>
    <w:rsid w:val="005D7DDD"/>
    <w:rsid w:val="005E0C76"/>
    <w:rsid w:val="005F1968"/>
    <w:rsid w:val="005F5D79"/>
    <w:rsid w:val="005F73D1"/>
    <w:rsid w:val="0060275E"/>
    <w:rsid w:val="00604853"/>
    <w:rsid w:val="00610315"/>
    <w:rsid w:val="006129B2"/>
    <w:rsid w:val="00614003"/>
    <w:rsid w:val="00616CA3"/>
    <w:rsid w:val="00620516"/>
    <w:rsid w:val="00622429"/>
    <w:rsid w:val="00622AF5"/>
    <w:rsid w:val="00625E1C"/>
    <w:rsid w:val="00626576"/>
    <w:rsid w:val="00627139"/>
    <w:rsid w:val="00631F7B"/>
    <w:rsid w:val="00637616"/>
    <w:rsid w:val="00641BC4"/>
    <w:rsid w:val="0064236B"/>
    <w:rsid w:val="00643B31"/>
    <w:rsid w:val="00650B73"/>
    <w:rsid w:val="00651735"/>
    <w:rsid w:val="00654A7A"/>
    <w:rsid w:val="00654BF7"/>
    <w:rsid w:val="00656DD2"/>
    <w:rsid w:val="00657455"/>
    <w:rsid w:val="00660A3F"/>
    <w:rsid w:val="0066103A"/>
    <w:rsid w:val="00661F94"/>
    <w:rsid w:val="00665225"/>
    <w:rsid w:val="00667588"/>
    <w:rsid w:val="00667D2F"/>
    <w:rsid w:val="00671780"/>
    <w:rsid w:val="00672922"/>
    <w:rsid w:val="0067542B"/>
    <w:rsid w:val="00675573"/>
    <w:rsid w:val="006761FD"/>
    <w:rsid w:val="0067675F"/>
    <w:rsid w:val="00677BCA"/>
    <w:rsid w:val="00677E68"/>
    <w:rsid w:val="00680702"/>
    <w:rsid w:val="0068230F"/>
    <w:rsid w:val="00683213"/>
    <w:rsid w:val="0068358B"/>
    <w:rsid w:val="00690FE3"/>
    <w:rsid w:val="00693F2E"/>
    <w:rsid w:val="0069431D"/>
    <w:rsid w:val="00695984"/>
    <w:rsid w:val="006974A0"/>
    <w:rsid w:val="006A3E1E"/>
    <w:rsid w:val="006A412E"/>
    <w:rsid w:val="006A5F10"/>
    <w:rsid w:val="006A7E80"/>
    <w:rsid w:val="006B0735"/>
    <w:rsid w:val="006B3572"/>
    <w:rsid w:val="006B4D34"/>
    <w:rsid w:val="006B56D7"/>
    <w:rsid w:val="006C138D"/>
    <w:rsid w:val="006C2568"/>
    <w:rsid w:val="006C65F3"/>
    <w:rsid w:val="006D3A03"/>
    <w:rsid w:val="006E3589"/>
    <w:rsid w:val="006E3E56"/>
    <w:rsid w:val="006E5170"/>
    <w:rsid w:val="006F0A90"/>
    <w:rsid w:val="006F1338"/>
    <w:rsid w:val="006F2B7F"/>
    <w:rsid w:val="006F2CD2"/>
    <w:rsid w:val="006F32D1"/>
    <w:rsid w:val="006F4214"/>
    <w:rsid w:val="006F4CAC"/>
    <w:rsid w:val="00701905"/>
    <w:rsid w:val="00702DA5"/>
    <w:rsid w:val="007103F3"/>
    <w:rsid w:val="00712E11"/>
    <w:rsid w:val="00715CAB"/>
    <w:rsid w:val="00716D1A"/>
    <w:rsid w:val="00721C5B"/>
    <w:rsid w:val="00721D0A"/>
    <w:rsid w:val="007250D0"/>
    <w:rsid w:val="00727F96"/>
    <w:rsid w:val="00731986"/>
    <w:rsid w:val="007320F1"/>
    <w:rsid w:val="00733940"/>
    <w:rsid w:val="00734777"/>
    <w:rsid w:val="00746037"/>
    <w:rsid w:val="00746F3D"/>
    <w:rsid w:val="00750279"/>
    <w:rsid w:val="00756DDD"/>
    <w:rsid w:val="007603F8"/>
    <w:rsid w:val="007628DE"/>
    <w:rsid w:val="007650A0"/>
    <w:rsid w:val="00771837"/>
    <w:rsid w:val="00771CB4"/>
    <w:rsid w:val="00772185"/>
    <w:rsid w:val="00772C4C"/>
    <w:rsid w:val="00773B77"/>
    <w:rsid w:val="00775282"/>
    <w:rsid w:val="00775A07"/>
    <w:rsid w:val="0077604B"/>
    <w:rsid w:val="00777770"/>
    <w:rsid w:val="00780DEF"/>
    <w:rsid w:val="00782C4B"/>
    <w:rsid w:val="00783C24"/>
    <w:rsid w:val="00786099"/>
    <w:rsid w:val="00786CD4"/>
    <w:rsid w:val="00787712"/>
    <w:rsid w:val="007904BA"/>
    <w:rsid w:val="00790834"/>
    <w:rsid w:val="00790ED4"/>
    <w:rsid w:val="00792C2B"/>
    <w:rsid w:val="007966D2"/>
    <w:rsid w:val="007A3FD8"/>
    <w:rsid w:val="007A5084"/>
    <w:rsid w:val="007A53C4"/>
    <w:rsid w:val="007B2FC0"/>
    <w:rsid w:val="007B6844"/>
    <w:rsid w:val="007B7456"/>
    <w:rsid w:val="007C1243"/>
    <w:rsid w:val="007C2560"/>
    <w:rsid w:val="007C4485"/>
    <w:rsid w:val="007C624A"/>
    <w:rsid w:val="007C773A"/>
    <w:rsid w:val="007C7909"/>
    <w:rsid w:val="007C7B63"/>
    <w:rsid w:val="007D1D6A"/>
    <w:rsid w:val="007D2E0F"/>
    <w:rsid w:val="007D37F2"/>
    <w:rsid w:val="007E214C"/>
    <w:rsid w:val="007E74A6"/>
    <w:rsid w:val="007F25AE"/>
    <w:rsid w:val="007F5814"/>
    <w:rsid w:val="007F5980"/>
    <w:rsid w:val="007F7977"/>
    <w:rsid w:val="00800BD8"/>
    <w:rsid w:val="00802872"/>
    <w:rsid w:val="00802F26"/>
    <w:rsid w:val="00810B4D"/>
    <w:rsid w:val="00812478"/>
    <w:rsid w:val="0081434F"/>
    <w:rsid w:val="0081547B"/>
    <w:rsid w:val="00815EF8"/>
    <w:rsid w:val="0082475E"/>
    <w:rsid w:val="008321A4"/>
    <w:rsid w:val="00835105"/>
    <w:rsid w:val="00840BCE"/>
    <w:rsid w:val="00841DAA"/>
    <w:rsid w:val="00844F68"/>
    <w:rsid w:val="00844FCE"/>
    <w:rsid w:val="00845034"/>
    <w:rsid w:val="00847A6B"/>
    <w:rsid w:val="0085196B"/>
    <w:rsid w:val="00852E55"/>
    <w:rsid w:val="00852F1C"/>
    <w:rsid w:val="00855237"/>
    <w:rsid w:val="008575B5"/>
    <w:rsid w:val="008711BF"/>
    <w:rsid w:val="008713D0"/>
    <w:rsid w:val="00885E58"/>
    <w:rsid w:val="00891C71"/>
    <w:rsid w:val="00892610"/>
    <w:rsid w:val="00892CAC"/>
    <w:rsid w:val="00895168"/>
    <w:rsid w:val="008960E6"/>
    <w:rsid w:val="008976E5"/>
    <w:rsid w:val="008A0306"/>
    <w:rsid w:val="008A04EC"/>
    <w:rsid w:val="008A123E"/>
    <w:rsid w:val="008A431B"/>
    <w:rsid w:val="008A4CC7"/>
    <w:rsid w:val="008A74C0"/>
    <w:rsid w:val="008B2DF9"/>
    <w:rsid w:val="008B3E66"/>
    <w:rsid w:val="008B3F68"/>
    <w:rsid w:val="008B46D3"/>
    <w:rsid w:val="008B7393"/>
    <w:rsid w:val="008C06F8"/>
    <w:rsid w:val="008C0C90"/>
    <w:rsid w:val="008D02CE"/>
    <w:rsid w:val="008D46BA"/>
    <w:rsid w:val="008D4FAC"/>
    <w:rsid w:val="008D5FDB"/>
    <w:rsid w:val="008E0934"/>
    <w:rsid w:val="008E1974"/>
    <w:rsid w:val="008E3B09"/>
    <w:rsid w:val="008E6139"/>
    <w:rsid w:val="008E672E"/>
    <w:rsid w:val="008E7B86"/>
    <w:rsid w:val="008F111E"/>
    <w:rsid w:val="008F1809"/>
    <w:rsid w:val="008F22A3"/>
    <w:rsid w:val="0091069C"/>
    <w:rsid w:val="00911606"/>
    <w:rsid w:val="00911647"/>
    <w:rsid w:val="0091256B"/>
    <w:rsid w:val="009150F9"/>
    <w:rsid w:val="00916CD6"/>
    <w:rsid w:val="00923DBD"/>
    <w:rsid w:val="00927376"/>
    <w:rsid w:val="00933F7B"/>
    <w:rsid w:val="00940113"/>
    <w:rsid w:val="009429C2"/>
    <w:rsid w:val="00946D0F"/>
    <w:rsid w:val="00952F75"/>
    <w:rsid w:val="00955D8E"/>
    <w:rsid w:val="00956792"/>
    <w:rsid w:val="00967137"/>
    <w:rsid w:val="0097034B"/>
    <w:rsid w:val="0097386B"/>
    <w:rsid w:val="009759C1"/>
    <w:rsid w:val="0097672E"/>
    <w:rsid w:val="00977832"/>
    <w:rsid w:val="0098070C"/>
    <w:rsid w:val="00981062"/>
    <w:rsid w:val="00981579"/>
    <w:rsid w:val="009837CB"/>
    <w:rsid w:val="00987074"/>
    <w:rsid w:val="009909F3"/>
    <w:rsid w:val="00990FEF"/>
    <w:rsid w:val="0099606A"/>
    <w:rsid w:val="009974EA"/>
    <w:rsid w:val="009A1E5C"/>
    <w:rsid w:val="009A1F00"/>
    <w:rsid w:val="009A7CC7"/>
    <w:rsid w:val="009A7EC6"/>
    <w:rsid w:val="009B2D78"/>
    <w:rsid w:val="009B563C"/>
    <w:rsid w:val="009B7721"/>
    <w:rsid w:val="009C17EC"/>
    <w:rsid w:val="009C1BF7"/>
    <w:rsid w:val="009C49E9"/>
    <w:rsid w:val="009C7587"/>
    <w:rsid w:val="009C79E1"/>
    <w:rsid w:val="009D3E15"/>
    <w:rsid w:val="009D54F9"/>
    <w:rsid w:val="009D6A66"/>
    <w:rsid w:val="009E4412"/>
    <w:rsid w:val="009F02C2"/>
    <w:rsid w:val="009F3670"/>
    <w:rsid w:val="009F3B41"/>
    <w:rsid w:val="009F5DB4"/>
    <w:rsid w:val="009F6B32"/>
    <w:rsid w:val="009F788A"/>
    <w:rsid w:val="00A06C4E"/>
    <w:rsid w:val="00A104E0"/>
    <w:rsid w:val="00A12F96"/>
    <w:rsid w:val="00A23670"/>
    <w:rsid w:val="00A23694"/>
    <w:rsid w:val="00A23D9A"/>
    <w:rsid w:val="00A23E44"/>
    <w:rsid w:val="00A25F82"/>
    <w:rsid w:val="00A2671D"/>
    <w:rsid w:val="00A27A98"/>
    <w:rsid w:val="00A27B8D"/>
    <w:rsid w:val="00A312B0"/>
    <w:rsid w:val="00A3709C"/>
    <w:rsid w:val="00A37567"/>
    <w:rsid w:val="00A37AEE"/>
    <w:rsid w:val="00A40DC0"/>
    <w:rsid w:val="00A427C0"/>
    <w:rsid w:val="00A47AC3"/>
    <w:rsid w:val="00A50DF2"/>
    <w:rsid w:val="00A51C97"/>
    <w:rsid w:val="00A52792"/>
    <w:rsid w:val="00A56713"/>
    <w:rsid w:val="00A63547"/>
    <w:rsid w:val="00A646BD"/>
    <w:rsid w:val="00A66D28"/>
    <w:rsid w:val="00A67B40"/>
    <w:rsid w:val="00A70BC6"/>
    <w:rsid w:val="00A71621"/>
    <w:rsid w:val="00A7723B"/>
    <w:rsid w:val="00A77BAF"/>
    <w:rsid w:val="00A814F1"/>
    <w:rsid w:val="00A83E41"/>
    <w:rsid w:val="00A8540E"/>
    <w:rsid w:val="00A8692F"/>
    <w:rsid w:val="00A87D95"/>
    <w:rsid w:val="00A92F1C"/>
    <w:rsid w:val="00A95990"/>
    <w:rsid w:val="00A97123"/>
    <w:rsid w:val="00AA1537"/>
    <w:rsid w:val="00AA25BC"/>
    <w:rsid w:val="00AA5624"/>
    <w:rsid w:val="00AA57D9"/>
    <w:rsid w:val="00AA6BB2"/>
    <w:rsid w:val="00AA6F4B"/>
    <w:rsid w:val="00AA7853"/>
    <w:rsid w:val="00AA7F2A"/>
    <w:rsid w:val="00AA7F65"/>
    <w:rsid w:val="00AB02F5"/>
    <w:rsid w:val="00AB1D6A"/>
    <w:rsid w:val="00AB5B22"/>
    <w:rsid w:val="00AB6759"/>
    <w:rsid w:val="00AB787F"/>
    <w:rsid w:val="00AC0DEA"/>
    <w:rsid w:val="00AC1589"/>
    <w:rsid w:val="00AC3C0F"/>
    <w:rsid w:val="00AD0B8A"/>
    <w:rsid w:val="00AD373E"/>
    <w:rsid w:val="00AD37DA"/>
    <w:rsid w:val="00AD3B75"/>
    <w:rsid w:val="00AD60CA"/>
    <w:rsid w:val="00AD6B6F"/>
    <w:rsid w:val="00AD7479"/>
    <w:rsid w:val="00AD7DC5"/>
    <w:rsid w:val="00AE02D8"/>
    <w:rsid w:val="00AF27B1"/>
    <w:rsid w:val="00B0217C"/>
    <w:rsid w:val="00B04A47"/>
    <w:rsid w:val="00B1214D"/>
    <w:rsid w:val="00B13F10"/>
    <w:rsid w:val="00B1764E"/>
    <w:rsid w:val="00B21046"/>
    <w:rsid w:val="00B316E9"/>
    <w:rsid w:val="00B31991"/>
    <w:rsid w:val="00B33D0C"/>
    <w:rsid w:val="00B33F1A"/>
    <w:rsid w:val="00B34921"/>
    <w:rsid w:val="00B42785"/>
    <w:rsid w:val="00B42F92"/>
    <w:rsid w:val="00B4322F"/>
    <w:rsid w:val="00B45B42"/>
    <w:rsid w:val="00B460B1"/>
    <w:rsid w:val="00B55656"/>
    <w:rsid w:val="00B62DE3"/>
    <w:rsid w:val="00B670D5"/>
    <w:rsid w:val="00B72AE0"/>
    <w:rsid w:val="00B72C76"/>
    <w:rsid w:val="00B74E48"/>
    <w:rsid w:val="00B754DC"/>
    <w:rsid w:val="00B76CB5"/>
    <w:rsid w:val="00B82ABA"/>
    <w:rsid w:val="00B84C20"/>
    <w:rsid w:val="00B878BC"/>
    <w:rsid w:val="00B90425"/>
    <w:rsid w:val="00B908B1"/>
    <w:rsid w:val="00B91E58"/>
    <w:rsid w:val="00B95C33"/>
    <w:rsid w:val="00BA3CC6"/>
    <w:rsid w:val="00BA4151"/>
    <w:rsid w:val="00BA77DF"/>
    <w:rsid w:val="00BB21B9"/>
    <w:rsid w:val="00BB2996"/>
    <w:rsid w:val="00BB514C"/>
    <w:rsid w:val="00BB6C10"/>
    <w:rsid w:val="00BB704C"/>
    <w:rsid w:val="00BC0097"/>
    <w:rsid w:val="00BC273F"/>
    <w:rsid w:val="00BC2BD4"/>
    <w:rsid w:val="00BC363E"/>
    <w:rsid w:val="00BC3D3C"/>
    <w:rsid w:val="00BC7900"/>
    <w:rsid w:val="00BC7D56"/>
    <w:rsid w:val="00BD3BFB"/>
    <w:rsid w:val="00BE0536"/>
    <w:rsid w:val="00BE40E6"/>
    <w:rsid w:val="00BE4B7D"/>
    <w:rsid w:val="00BE4D29"/>
    <w:rsid w:val="00BE4EF5"/>
    <w:rsid w:val="00BE79CB"/>
    <w:rsid w:val="00BF0DBF"/>
    <w:rsid w:val="00BF57F9"/>
    <w:rsid w:val="00BF6C0E"/>
    <w:rsid w:val="00C011C1"/>
    <w:rsid w:val="00C02463"/>
    <w:rsid w:val="00C03098"/>
    <w:rsid w:val="00C052FB"/>
    <w:rsid w:val="00C05EC0"/>
    <w:rsid w:val="00C11428"/>
    <w:rsid w:val="00C14D1A"/>
    <w:rsid w:val="00C160EF"/>
    <w:rsid w:val="00C16370"/>
    <w:rsid w:val="00C20B2B"/>
    <w:rsid w:val="00C21257"/>
    <w:rsid w:val="00C21EBD"/>
    <w:rsid w:val="00C277DF"/>
    <w:rsid w:val="00C3078F"/>
    <w:rsid w:val="00C36116"/>
    <w:rsid w:val="00C36684"/>
    <w:rsid w:val="00C40480"/>
    <w:rsid w:val="00C456EC"/>
    <w:rsid w:val="00C461F7"/>
    <w:rsid w:val="00C512BD"/>
    <w:rsid w:val="00C56370"/>
    <w:rsid w:val="00C617A1"/>
    <w:rsid w:val="00C6218A"/>
    <w:rsid w:val="00C62ED6"/>
    <w:rsid w:val="00C65D1B"/>
    <w:rsid w:val="00C6609A"/>
    <w:rsid w:val="00C66284"/>
    <w:rsid w:val="00C666E5"/>
    <w:rsid w:val="00C72233"/>
    <w:rsid w:val="00C77013"/>
    <w:rsid w:val="00C775DC"/>
    <w:rsid w:val="00C77845"/>
    <w:rsid w:val="00C80856"/>
    <w:rsid w:val="00C83F35"/>
    <w:rsid w:val="00C850A8"/>
    <w:rsid w:val="00C90054"/>
    <w:rsid w:val="00C9157C"/>
    <w:rsid w:val="00C92103"/>
    <w:rsid w:val="00C93F32"/>
    <w:rsid w:val="00C96BB8"/>
    <w:rsid w:val="00CA0657"/>
    <w:rsid w:val="00CA0BC2"/>
    <w:rsid w:val="00CA3697"/>
    <w:rsid w:val="00CB09F8"/>
    <w:rsid w:val="00CB15FE"/>
    <w:rsid w:val="00CB2FED"/>
    <w:rsid w:val="00CB45CB"/>
    <w:rsid w:val="00CC04E3"/>
    <w:rsid w:val="00CC093D"/>
    <w:rsid w:val="00CC31C0"/>
    <w:rsid w:val="00CC4ADD"/>
    <w:rsid w:val="00CD16AF"/>
    <w:rsid w:val="00CD49A2"/>
    <w:rsid w:val="00CE07C7"/>
    <w:rsid w:val="00CE0E9C"/>
    <w:rsid w:val="00CE23D2"/>
    <w:rsid w:val="00CE333B"/>
    <w:rsid w:val="00CE374B"/>
    <w:rsid w:val="00CE51D0"/>
    <w:rsid w:val="00CE54E2"/>
    <w:rsid w:val="00CE5EB7"/>
    <w:rsid w:val="00CF0597"/>
    <w:rsid w:val="00CF1115"/>
    <w:rsid w:val="00CF65C7"/>
    <w:rsid w:val="00CF7C2D"/>
    <w:rsid w:val="00D0211F"/>
    <w:rsid w:val="00D022A9"/>
    <w:rsid w:val="00D115F0"/>
    <w:rsid w:val="00D11D82"/>
    <w:rsid w:val="00D14DB3"/>
    <w:rsid w:val="00D162AD"/>
    <w:rsid w:val="00D20F89"/>
    <w:rsid w:val="00D25623"/>
    <w:rsid w:val="00D26B03"/>
    <w:rsid w:val="00D26FEF"/>
    <w:rsid w:val="00D3050A"/>
    <w:rsid w:val="00D31A3A"/>
    <w:rsid w:val="00D3262E"/>
    <w:rsid w:val="00D3335B"/>
    <w:rsid w:val="00D33461"/>
    <w:rsid w:val="00D341BF"/>
    <w:rsid w:val="00D344F8"/>
    <w:rsid w:val="00D345E0"/>
    <w:rsid w:val="00D40A5E"/>
    <w:rsid w:val="00D47491"/>
    <w:rsid w:val="00D47C04"/>
    <w:rsid w:val="00D51DB9"/>
    <w:rsid w:val="00D53811"/>
    <w:rsid w:val="00D53CC8"/>
    <w:rsid w:val="00D540B0"/>
    <w:rsid w:val="00D54378"/>
    <w:rsid w:val="00D543FA"/>
    <w:rsid w:val="00D55575"/>
    <w:rsid w:val="00D559CA"/>
    <w:rsid w:val="00D55D88"/>
    <w:rsid w:val="00D55E26"/>
    <w:rsid w:val="00D561FA"/>
    <w:rsid w:val="00D570D4"/>
    <w:rsid w:val="00D574CC"/>
    <w:rsid w:val="00D636F8"/>
    <w:rsid w:val="00D63C1E"/>
    <w:rsid w:val="00D6484B"/>
    <w:rsid w:val="00D70AD2"/>
    <w:rsid w:val="00D81662"/>
    <w:rsid w:val="00D81FD6"/>
    <w:rsid w:val="00D829B6"/>
    <w:rsid w:val="00D8481B"/>
    <w:rsid w:val="00D84977"/>
    <w:rsid w:val="00D85721"/>
    <w:rsid w:val="00D914B2"/>
    <w:rsid w:val="00D94BCE"/>
    <w:rsid w:val="00DA3282"/>
    <w:rsid w:val="00DA4D4C"/>
    <w:rsid w:val="00DA4FC6"/>
    <w:rsid w:val="00DA56A7"/>
    <w:rsid w:val="00DA63C4"/>
    <w:rsid w:val="00DB08F4"/>
    <w:rsid w:val="00DB1A70"/>
    <w:rsid w:val="00DB52E5"/>
    <w:rsid w:val="00DC645E"/>
    <w:rsid w:val="00DD39F5"/>
    <w:rsid w:val="00DD5E1F"/>
    <w:rsid w:val="00DE1756"/>
    <w:rsid w:val="00DE6C54"/>
    <w:rsid w:val="00DF6B0C"/>
    <w:rsid w:val="00DF7717"/>
    <w:rsid w:val="00E01030"/>
    <w:rsid w:val="00E01A09"/>
    <w:rsid w:val="00E1244C"/>
    <w:rsid w:val="00E144A1"/>
    <w:rsid w:val="00E15E03"/>
    <w:rsid w:val="00E2206A"/>
    <w:rsid w:val="00E2329D"/>
    <w:rsid w:val="00E2419C"/>
    <w:rsid w:val="00E24E5A"/>
    <w:rsid w:val="00E3183D"/>
    <w:rsid w:val="00E35C5D"/>
    <w:rsid w:val="00E40C7D"/>
    <w:rsid w:val="00E43F70"/>
    <w:rsid w:val="00E53304"/>
    <w:rsid w:val="00E603A4"/>
    <w:rsid w:val="00E60932"/>
    <w:rsid w:val="00E61B31"/>
    <w:rsid w:val="00E63998"/>
    <w:rsid w:val="00E64012"/>
    <w:rsid w:val="00E6543E"/>
    <w:rsid w:val="00E709AD"/>
    <w:rsid w:val="00E722E8"/>
    <w:rsid w:val="00E72D47"/>
    <w:rsid w:val="00E735B5"/>
    <w:rsid w:val="00E73ECB"/>
    <w:rsid w:val="00E74D32"/>
    <w:rsid w:val="00E76078"/>
    <w:rsid w:val="00E80AA4"/>
    <w:rsid w:val="00E8240C"/>
    <w:rsid w:val="00E82754"/>
    <w:rsid w:val="00E82E91"/>
    <w:rsid w:val="00E8365F"/>
    <w:rsid w:val="00E83AA8"/>
    <w:rsid w:val="00E90028"/>
    <w:rsid w:val="00E97B82"/>
    <w:rsid w:val="00EA0E76"/>
    <w:rsid w:val="00EA4189"/>
    <w:rsid w:val="00EA6777"/>
    <w:rsid w:val="00EB566C"/>
    <w:rsid w:val="00EC0795"/>
    <w:rsid w:val="00EC0C33"/>
    <w:rsid w:val="00EC1DDD"/>
    <w:rsid w:val="00EC5071"/>
    <w:rsid w:val="00EC65A4"/>
    <w:rsid w:val="00EC6634"/>
    <w:rsid w:val="00ED0014"/>
    <w:rsid w:val="00ED0176"/>
    <w:rsid w:val="00ED28F9"/>
    <w:rsid w:val="00ED5ECF"/>
    <w:rsid w:val="00EE11F4"/>
    <w:rsid w:val="00EE20F9"/>
    <w:rsid w:val="00EE44F9"/>
    <w:rsid w:val="00EE525B"/>
    <w:rsid w:val="00EE6096"/>
    <w:rsid w:val="00EE7BBA"/>
    <w:rsid w:val="00EE7D80"/>
    <w:rsid w:val="00EF0932"/>
    <w:rsid w:val="00EF2AEE"/>
    <w:rsid w:val="00EF3532"/>
    <w:rsid w:val="00EF3D80"/>
    <w:rsid w:val="00EF7A66"/>
    <w:rsid w:val="00F00714"/>
    <w:rsid w:val="00F13346"/>
    <w:rsid w:val="00F140ED"/>
    <w:rsid w:val="00F15C67"/>
    <w:rsid w:val="00F2192A"/>
    <w:rsid w:val="00F22AA2"/>
    <w:rsid w:val="00F2303A"/>
    <w:rsid w:val="00F26F91"/>
    <w:rsid w:val="00F3110A"/>
    <w:rsid w:val="00F3392D"/>
    <w:rsid w:val="00F34870"/>
    <w:rsid w:val="00F34ED2"/>
    <w:rsid w:val="00F40194"/>
    <w:rsid w:val="00F415ED"/>
    <w:rsid w:val="00F418D6"/>
    <w:rsid w:val="00F432A0"/>
    <w:rsid w:val="00F5078B"/>
    <w:rsid w:val="00F50C50"/>
    <w:rsid w:val="00F527A2"/>
    <w:rsid w:val="00F570F7"/>
    <w:rsid w:val="00F63D83"/>
    <w:rsid w:val="00F71054"/>
    <w:rsid w:val="00F729E4"/>
    <w:rsid w:val="00F74FB7"/>
    <w:rsid w:val="00F7605B"/>
    <w:rsid w:val="00F762FE"/>
    <w:rsid w:val="00F83BDC"/>
    <w:rsid w:val="00F8417B"/>
    <w:rsid w:val="00F84D23"/>
    <w:rsid w:val="00F8692B"/>
    <w:rsid w:val="00F86C1F"/>
    <w:rsid w:val="00F91401"/>
    <w:rsid w:val="00F94C5F"/>
    <w:rsid w:val="00FA0942"/>
    <w:rsid w:val="00FB08BF"/>
    <w:rsid w:val="00FB264D"/>
    <w:rsid w:val="00FB39ED"/>
    <w:rsid w:val="00FC31E8"/>
    <w:rsid w:val="00FC3EF7"/>
    <w:rsid w:val="00FE3C02"/>
    <w:rsid w:val="00FE4B21"/>
    <w:rsid w:val="00FE75C5"/>
    <w:rsid w:val="00FE791C"/>
    <w:rsid w:val="00FE7B4A"/>
    <w:rsid w:val="00FF1887"/>
    <w:rsid w:val="00FF324C"/>
    <w:rsid w:val="00FF7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E0FFC4"/>
  <w15:chartTrackingRefBased/>
  <w15:docId w15:val="{EDE7E007-5193-4D1B-96C3-E85AFC47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4C0F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4C0F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4C0F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63F7B"/>
    <w:pPr>
      <w:ind w:left="720"/>
      <w:contextualSpacing/>
    </w:pPr>
  </w:style>
  <w:style w:type="paragraph" w:styleId="Intestazione">
    <w:name w:val="header"/>
    <w:basedOn w:val="Normale"/>
    <w:link w:val="IntestazioneCarattere"/>
    <w:uiPriority w:val="99"/>
    <w:unhideWhenUsed/>
    <w:rsid w:val="007250D0"/>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rsid w:val="007250D0"/>
  </w:style>
  <w:style w:type="paragraph" w:styleId="Pidipagina">
    <w:name w:val="footer"/>
    <w:basedOn w:val="Normale"/>
    <w:link w:val="PidipaginaCarattere"/>
    <w:uiPriority w:val="99"/>
    <w:unhideWhenUsed/>
    <w:rsid w:val="007250D0"/>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rsid w:val="007250D0"/>
  </w:style>
  <w:style w:type="paragraph" w:styleId="Testonotaapidipagina">
    <w:name w:val="footnote text"/>
    <w:basedOn w:val="Normale"/>
    <w:link w:val="TestonotaapidipaginaCarattere"/>
    <w:uiPriority w:val="99"/>
    <w:unhideWhenUsed/>
    <w:rsid w:val="007250D0"/>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rsid w:val="007250D0"/>
    <w:rPr>
      <w:sz w:val="20"/>
      <w:szCs w:val="20"/>
    </w:rPr>
  </w:style>
  <w:style w:type="character" w:styleId="Rimandonotaapidipagina">
    <w:name w:val="footnote reference"/>
    <w:basedOn w:val="Carpredefinitoparagrafo"/>
    <w:uiPriority w:val="99"/>
    <w:semiHidden/>
    <w:unhideWhenUsed/>
    <w:rsid w:val="007250D0"/>
    <w:rPr>
      <w:vertAlign w:val="superscript"/>
    </w:rPr>
  </w:style>
  <w:style w:type="character" w:styleId="Testosegnaposto">
    <w:name w:val="Placeholder Text"/>
    <w:basedOn w:val="Carpredefinitoparagrafo"/>
    <w:uiPriority w:val="99"/>
    <w:semiHidden/>
    <w:rsid w:val="004F767A"/>
    <w:rPr>
      <w:color w:val="808080"/>
    </w:rPr>
  </w:style>
  <w:style w:type="paragraph" w:styleId="Testonormale">
    <w:name w:val="Plain Text"/>
    <w:basedOn w:val="Normale"/>
    <w:link w:val="TestonormaleCarattere"/>
    <w:uiPriority w:val="99"/>
    <w:unhideWhenUsed/>
    <w:rsid w:val="00C77845"/>
    <w:pPr>
      <w:spacing w:after="0" w:line="240" w:lineRule="auto"/>
    </w:pPr>
    <w:rPr>
      <w:rFonts w:ascii="Consolas" w:hAnsi="Consolas"/>
      <w:sz w:val="21"/>
      <w:szCs w:val="21"/>
    </w:rPr>
  </w:style>
  <w:style w:type="character" w:customStyle="1" w:styleId="TestonormaleCarattere">
    <w:name w:val="Testo normale Carattere"/>
    <w:basedOn w:val="Carpredefinitoparagrafo"/>
    <w:link w:val="Testonormale"/>
    <w:uiPriority w:val="99"/>
    <w:rsid w:val="00C77845"/>
    <w:rPr>
      <w:rFonts w:ascii="Consolas" w:hAnsi="Consolas"/>
      <w:sz w:val="21"/>
      <w:szCs w:val="21"/>
    </w:rPr>
  </w:style>
  <w:style w:type="character" w:customStyle="1" w:styleId="Titolo1Carattere">
    <w:name w:val="Titolo 1 Carattere"/>
    <w:basedOn w:val="Carpredefinitoparagrafo"/>
    <w:link w:val="Titolo1"/>
    <w:uiPriority w:val="9"/>
    <w:rsid w:val="004C0F95"/>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4C0F95"/>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4C0F95"/>
    <w:rPr>
      <w:rFonts w:asciiTheme="majorHAnsi" w:eastAsiaTheme="majorEastAsia" w:hAnsiTheme="majorHAnsi" w:cstheme="majorBidi"/>
      <w:color w:val="1F3763" w:themeColor="accent1" w:themeShade="7F"/>
      <w:sz w:val="24"/>
      <w:szCs w:val="24"/>
    </w:rPr>
  </w:style>
  <w:style w:type="paragraph" w:styleId="Titolosommario">
    <w:name w:val="TOC Heading"/>
    <w:basedOn w:val="Titolo1"/>
    <w:next w:val="Normale"/>
    <w:uiPriority w:val="39"/>
    <w:unhideWhenUsed/>
    <w:qFormat/>
    <w:rsid w:val="004C0F95"/>
    <w:pPr>
      <w:outlineLvl w:val="9"/>
    </w:pPr>
  </w:style>
  <w:style w:type="paragraph" w:styleId="Sommario1">
    <w:name w:val="toc 1"/>
    <w:basedOn w:val="Normale"/>
    <w:next w:val="Normale"/>
    <w:autoRedefine/>
    <w:uiPriority w:val="39"/>
    <w:unhideWhenUsed/>
    <w:rsid w:val="004C0F95"/>
    <w:pPr>
      <w:spacing w:after="100"/>
    </w:pPr>
  </w:style>
  <w:style w:type="paragraph" w:styleId="Sommario2">
    <w:name w:val="toc 2"/>
    <w:basedOn w:val="Normale"/>
    <w:next w:val="Normale"/>
    <w:autoRedefine/>
    <w:uiPriority w:val="39"/>
    <w:unhideWhenUsed/>
    <w:rsid w:val="004C0F95"/>
    <w:pPr>
      <w:spacing w:after="100"/>
      <w:ind w:left="220"/>
    </w:pPr>
  </w:style>
  <w:style w:type="paragraph" w:styleId="Sommario3">
    <w:name w:val="toc 3"/>
    <w:basedOn w:val="Normale"/>
    <w:next w:val="Normale"/>
    <w:autoRedefine/>
    <w:uiPriority w:val="39"/>
    <w:unhideWhenUsed/>
    <w:rsid w:val="004C0F95"/>
    <w:pPr>
      <w:spacing w:after="100"/>
      <w:ind w:left="440"/>
    </w:pPr>
  </w:style>
  <w:style w:type="character" w:styleId="Collegamentoipertestuale">
    <w:name w:val="Hyperlink"/>
    <w:basedOn w:val="Carpredefinitoparagrafo"/>
    <w:uiPriority w:val="99"/>
    <w:unhideWhenUsed/>
    <w:rsid w:val="004C0F95"/>
    <w:rPr>
      <w:color w:val="0563C1" w:themeColor="hyperlink"/>
      <w:u w:val="single"/>
    </w:rPr>
  </w:style>
  <w:style w:type="paragraph" w:styleId="Didascalia">
    <w:name w:val="caption"/>
    <w:basedOn w:val="Normale"/>
    <w:next w:val="Normale"/>
    <w:uiPriority w:val="35"/>
    <w:unhideWhenUsed/>
    <w:qFormat/>
    <w:rsid w:val="007904BA"/>
    <w:pPr>
      <w:spacing w:after="200" w:line="240" w:lineRule="auto"/>
    </w:pPr>
    <w:rPr>
      <w:rFonts w:ascii="Arial" w:hAnsi="Arial" w:cs="Arial"/>
      <w:i/>
      <w:iCs/>
      <w:color w:val="44546A" w:themeColor="text2"/>
    </w:rPr>
  </w:style>
  <w:style w:type="paragraph" w:styleId="Indicedellefigure">
    <w:name w:val="table of figures"/>
    <w:basedOn w:val="Normale"/>
    <w:next w:val="Normale"/>
    <w:uiPriority w:val="99"/>
    <w:unhideWhenUsed/>
    <w:rsid w:val="000B40DD"/>
    <w:pPr>
      <w:spacing w:after="0"/>
    </w:pPr>
  </w:style>
  <w:style w:type="paragraph" w:styleId="NormaleWeb">
    <w:name w:val="Normal (Web)"/>
    <w:basedOn w:val="Normale"/>
    <w:uiPriority w:val="99"/>
    <w:semiHidden/>
    <w:unhideWhenUsed/>
    <w:rsid w:val="00FC31E8"/>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2552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Graduate\UNIPVM\IEC_course\Master_thesis\Thesis_Factor%20ETFs%20outperformed%20sector%20ETFs.docx" TargetMode="External"/><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Graduate\UNIPVM\IEC_course\Master_thesis\Thesis_Factor%20ETFs%20outperformed%20sector%20ETFs.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hyperlink" Target="file:///D:\Graduate\UNIPVM\IEC_course\Master_thesis\Thesis_Factor%20ETFs%20outperformed%20sector%20ETFs.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yperlink" Target="file:///D:\Graduate\UNIPVM\IEC_course\Master_thesis\Thesis_Factor%20ETFs%20outperformed%20sector%20ETFs.docx" TargetMode="External"/><Relationship Id="rId19" Type="http://schemas.openxmlformats.org/officeDocument/2006/relationships/image" Target="media/image5.emf"/><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yperlink" Target="file:///D:\Graduate\UNIPVM\IEC_course\Master_thesis\Thesis_Factor%20ETFs%20outperformed%20sector%20ETFs.docx" TargetMode="External"/><Relationship Id="rId14" Type="http://schemas.openxmlformats.org/officeDocument/2006/relationships/hyperlink" Target="file:///D:\Graduate\UNIPVM\IEC_course\Master_thesis\Thesis_Factor%20ETFs%20outperformed%20sector%20ETFs.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file:///D:\Graduate\UNIPVM\IEC_course\Master_thesis\Thesis_Factor%20ETFs%20outperformed%20sector%20ETFs.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C2398-90C0-4FFF-BFEA-96DBDC4DA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67</Pages>
  <Words>11734</Words>
  <Characters>66885</Characters>
  <Application>Microsoft Office Word</Application>
  <DocSecurity>0</DocSecurity>
  <Lines>557</Lines>
  <Paragraphs>156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78463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Tha</dc:creator>
  <cp:keywords/>
  <dc:description/>
  <cp:lastModifiedBy>Utente Windows</cp:lastModifiedBy>
  <cp:revision>8</cp:revision>
  <cp:lastPrinted>2022-06-20T11:31:00Z</cp:lastPrinted>
  <dcterms:created xsi:type="dcterms:W3CDTF">2022-06-20T12:33:00Z</dcterms:created>
  <dcterms:modified xsi:type="dcterms:W3CDTF">2022-06-20T13:19:00Z</dcterms:modified>
</cp:coreProperties>
</file>