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29B934" w14:textId="273AC297" w:rsidR="003E596C" w:rsidRDefault="003E596C" w:rsidP="004C0F95">
      <w:pPr>
        <w:pStyle w:val="Heading1"/>
      </w:pPr>
      <w:bookmarkStart w:id="0" w:name="_Toc104472977"/>
      <w:bookmarkStart w:id="1" w:name="_Toc106009565"/>
      <w:bookmarkStart w:id="2" w:name="_Toc106011377"/>
      <w:r>
        <w:rPr>
          <w:noProof/>
        </w:rPr>
        <w:drawing>
          <wp:anchor distT="0" distB="0" distL="114300" distR="114300" simplePos="0" relativeHeight="251670528" behindDoc="1" locked="0" layoutInCell="1" allowOverlap="1" wp14:anchorId="2B778162" wp14:editId="4794698A">
            <wp:simplePos x="0" y="0"/>
            <wp:positionH relativeFrom="margin">
              <wp:align>right</wp:align>
            </wp:positionH>
            <wp:positionV relativeFrom="paragraph">
              <wp:posOffset>0</wp:posOffset>
            </wp:positionV>
            <wp:extent cx="5943600" cy="2490470"/>
            <wp:effectExtent l="0" t="0" r="0" b="5080"/>
            <wp:wrapTopAndBottom/>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anchor>
        </w:drawing>
      </w:r>
      <w:bookmarkEnd w:id="0"/>
      <w:bookmarkEnd w:id="1"/>
      <w:bookmarkEnd w:id="2"/>
    </w:p>
    <w:p w14:paraId="795EC095" w14:textId="77777777" w:rsidR="00731986" w:rsidRDefault="00731986" w:rsidP="00E64012">
      <w:pPr>
        <w:jc w:val="center"/>
        <w:rPr>
          <w:b/>
          <w:bCs/>
          <w:sz w:val="56"/>
          <w:szCs w:val="56"/>
        </w:rPr>
      </w:pPr>
    </w:p>
    <w:p w14:paraId="5AFB24D4" w14:textId="38DFB63B" w:rsidR="00E64012" w:rsidRPr="00E64012" w:rsidRDefault="00E64012" w:rsidP="00E64012">
      <w:pPr>
        <w:jc w:val="center"/>
        <w:rPr>
          <w:b/>
          <w:bCs/>
          <w:sz w:val="56"/>
          <w:szCs w:val="56"/>
        </w:rPr>
      </w:pPr>
      <w:r w:rsidRPr="00E64012">
        <w:rPr>
          <w:b/>
          <w:bCs/>
          <w:sz w:val="56"/>
          <w:szCs w:val="56"/>
        </w:rPr>
        <w:t>Factor ETFs outperformed sector ETFs:</w:t>
      </w:r>
    </w:p>
    <w:p w14:paraId="1FD863E8" w14:textId="6FC0CAFB" w:rsidR="00CE07C7" w:rsidRPr="000D5C22" w:rsidRDefault="00E64012" w:rsidP="00E64012">
      <w:pPr>
        <w:jc w:val="center"/>
        <w:rPr>
          <w:b/>
          <w:sz w:val="56"/>
          <w:szCs w:val="56"/>
          <w:lang w:val="it-IT"/>
        </w:rPr>
      </w:pPr>
      <w:r w:rsidRPr="000D5C22">
        <w:rPr>
          <w:b/>
          <w:sz w:val="56"/>
          <w:szCs w:val="56"/>
          <w:lang w:val="it-IT"/>
        </w:rPr>
        <w:t>A Statistical Test</w:t>
      </w:r>
    </w:p>
    <w:p w14:paraId="45EAEE48" w14:textId="77777777" w:rsidR="00CE07C7" w:rsidRPr="00C92103" w:rsidRDefault="00CE07C7">
      <w:pPr>
        <w:rPr>
          <w:lang w:val="it-IT"/>
        </w:rPr>
      </w:pPr>
    </w:p>
    <w:p w14:paraId="60FD5C96" w14:textId="77777777" w:rsidR="00CE07C7" w:rsidRPr="00C92103" w:rsidRDefault="00CE07C7">
      <w:pPr>
        <w:rPr>
          <w:lang w:val="it-IT"/>
        </w:rPr>
      </w:pPr>
    </w:p>
    <w:p w14:paraId="683F13A9" w14:textId="1FA409EC" w:rsidR="003E596C" w:rsidRDefault="00625E1C">
      <w:pPr>
        <w:rPr>
          <w:lang w:val="it-IT"/>
        </w:rPr>
      </w:pPr>
      <w:r w:rsidRPr="00C92103">
        <w:rPr>
          <w:lang w:val="it-IT"/>
        </w:rPr>
        <w:tab/>
      </w:r>
      <w:r w:rsidRPr="00C92103">
        <w:rPr>
          <w:lang w:val="it-IT"/>
        </w:rPr>
        <w:tab/>
      </w:r>
    </w:p>
    <w:p w14:paraId="61E2E2A8" w14:textId="581E3985" w:rsidR="00D33461" w:rsidRDefault="00D33461">
      <w:pPr>
        <w:rPr>
          <w:lang w:val="it-IT"/>
        </w:rPr>
      </w:pPr>
    </w:p>
    <w:p w14:paraId="41F4E230" w14:textId="565D6D26" w:rsidR="003E596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77013">
        <w:rPr>
          <w:rFonts w:ascii="Arial" w:hAnsi="Arial" w:cs="Arial"/>
          <w:sz w:val="24"/>
          <w:szCs w:val="24"/>
          <w:lang w:val="it-IT"/>
        </w:rPr>
        <w:t xml:space="preserve"> </w:t>
      </w:r>
      <w:r w:rsidR="004A788F">
        <w:rPr>
          <w:rFonts w:ascii="Arial" w:hAnsi="Arial" w:cs="Arial"/>
          <w:sz w:val="24"/>
          <w:szCs w:val="24"/>
          <w:lang w:val="it-IT"/>
        </w:rPr>
        <w:t>Mariatere</w:t>
      </w:r>
      <w:r w:rsidRPr="00C92103">
        <w:rPr>
          <w:rFonts w:ascii="Arial" w:hAnsi="Arial" w:cs="Arial"/>
          <w:sz w:val="24"/>
          <w:szCs w:val="24"/>
          <w:lang w:val="it-IT"/>
        </w:rPr>
        <w:t>sa Ciommi</w:t>
      </w:r>
      <w:r w:rsidR="00CE07C7" w:rsidRPr="00C92103">
        <w:rPr>
          <w:rFonts w:ascii="Arial" w:hAnsi="Arial" w:cs="Arial"/>
          <w:sz w:val="24"/>
          <w:szCs w:val="24"/>
          <w:lang w:val="it-IT"/>
        </w:rPr>
        <w:tab/>
      </w:r>
      <w:r w:rsidR="00CE07C7" w:rsidRPr="00C92103">
        <w:rPr>
          <w:rFonts w:ascii="Arial" w:hAnsi="Arial" w:cs="Arial"/>
          <w:sz w:val="24"/>
          <w:szCs w:val="24"/>
          <w:lang w:val="it-IT"/>
        </w:rPr>
        <w:tab/>
        <w:t>Tesi di Laurea di: Huynh Son Tha</w:t>
      </w:r>
    </w:p>
    <w:p w14:paraId="73F039B8" w14:textId="6C588393" w:rsidR="00625E1C" w:rsidRPr="00C92103" w:rsidRDefault="003E596C" w:rsidP="00270FFA">
      <w:pPr>
        <w:spacing w:line="480" w:lineRule="auto"/>
        <w:rPr>
          <w:rFonts w:ascii="Arial" w:hAnsi="Arial" w:cs="Arial"/>
          <w:sz w:val="24"/>
          <w:szCs w:val="24"/>
          <w:lang w:val="it-IT"/>
        </w:rPr>
      </w:pPr>
      <w:r w:rsidRPr="00C92103">
        <w:rPr>
          <w:rFonts w:ascii="Arial" w:hAnsi="Arial" w:cs="Arial"/>
          <w:sz w:val="24"/>
          <w:szCs w:val="24"/>
          <w:lang w:val="it-IT"/>
        </w:rPr>
        <w:t xml:space="preserve">Correlatore: </w:t>
      </w:r>
      <w:r w:rsidR="00C77013">
        <w:rPr>
          <w:rFonts w:ascii="Arial" w:hAnsi="Arial" w:cs="Arial"/>
          <w:sz w:val="24"/>
          <w:szCs w:val="24"/>
          <w:lang w:val="it-IT"/>
        </w:rPr>
        <w:t>P</w:t>
      </w:r>
      <w:r w:rsidR="00C77013" w:rsidRPr="00C77013">
        <w:rPr>
          <w:rFonts w:ascii="Arial" w:hAnsi="Arial" w:cs="Arial"/>
          <w:sz w:val="24"/>
          <w:szCs w:val="24"/>
          <w:lang w:val="it-IT"/>
        </w:rPr>
        <w:t>ro</w:t>
      </w:r>
      <w:r w:rsidR="00E8365F">
        <w:rPr>
          <w:rFonts w:ascii="Arial" w:hAnsi="Arial" w:cs="Arial"/>
          <w:sz w:val="24"/>
          <w:szCs w:val="24"/>
          <w:lang w:val="it-IT"/>
        </w:rPr>
        <w:t>f.</w:t>
      </w:r>
      <w:r w:rsidR="00C77013" w:rsidRPr="00C92103">
        <w:rPr>
          <w:rFonts w:ascii="Arial" w:hAnsi="Arial" w:cs="Arial"/>
          <w:sz w:val="24"/>
          <w:szCs w:val="24"/>
          <w:lang w:val="it-IT"/>
        </w:rPr>
        <w:t xml:space="preserve"> </w:t>
      </w:r>
      <w:r w:rsidRPr="00C92103">
        <w:rPr>
          <w:rFonts w:ascii="Arial" w:hAnsi="Arial" w:cs="Arial"/>
          <w:sz w:val="24"/>
          <w:szCs w:val="24"/>
          <w:lang w:val="it-IT"/>
        </w:rPr>
        <w:t>Maria Cristina Recchioni</w:t>
      </w:r>
    </w:p>
    <w:p w14:paraId="0ABA636B" w14:textId="77777777" w:rsidR="00CE07C7" w:rsidRPr="00C92103" w:rsidRDefault="00CE07C7" w:rsidP="00CE07C7">
      <w:pPr>
        <w:jc w:val="center"/>
        <w:rPr>
          <w:rFonts w:ascii="Arial" w:hAnsi="Arial" w:cs="Arial"/>
          <w:sz w:val="24"/>
          <w:szCs w:val="24"/>
          <w:lang w:val="it-IT"/>
        </w:rPr>
      </w:pPr>
    </w:p>
    <w:p w14:paraId="1B06E458" w14:textId="20B22DAC" w:rsidR="00CE07C7" w:rsidRDefault="00CE07C7" w:rsidP="00CE07C7">
      <w:pPr>
        <w:jc w:val="center"/>
        <w:rPr>
          <w:rFonts w:ascii="Arial" w:hAnsi="Arial" w:cs="Arial"/>
          <w:sz w:val="24"/>
          <w:szCs w:val="24"/>
          <w:lang w:val="it-IT"/>
        </w:rPr>
      </w:pPr>
    </w:p>
    <w:p w14:paraId="6E8EEDEF" w14:textId="77777777" w:rsidR="009F6B32" w:rsidRPr="00C92103" w:rsidRDefault="009F6B32" w:rsidP="00CE07C7">
      <w:pPr>
        <w:jc w:val="center"/>
        <w:rPr>
          <w:rFonts w:ascii="Arial" w:hAnsi="Arial" w:cs="Arial"/>
          <w:sz w:val="24"/>
          <w:szCs w:val="24"/>
          <w:lang w:val="it-IT"/>
        </w:rPr>
      </w:pPr>
    </w:p>
    <w:p w14:paraId="3A0D92E2" w14:textId="77777777" w:rsidR="00CE07C7" w:rsidRPr="00C92103" w:rsidRDefault="00CE07C7" w:rsidP="00CE07C7">
      <w:pPr>
        <w:jc w:val="center"/>
        <w:rPr>
          <w:rFonts w:ascii="Arial" w:hAnsi="Arial" w:cs="Arial"/>
          <w:sz w:val="24"/>
          <w:szCs w:val="24"/>
          <w:lang w:val="it-IT"/>
        </w:rPr>
      </w:pPr>
    </w:p>
    <w:p w14:paraId="3B773743" w14:textId="7272D2CA" w:rsidR="003E596C" w:rsidRPr="003E596C" w:rsidRDefault="00625E1C" w:rsidP="00CE07C7">
      <w:pPr>
        <w:jc w:val="center"/>
        <w:rPr>
          <w:rFonts w:asciiTheme="majorHAnsi" w:eastAsiaTheme="majorEastAsia" w:hAnsiTheme="majorHAnsi" w:cstheme="majorBidi"/>
          <w:color w:val="2F5496" w:themeColor="accent1" w:themeShade="BF"/>
          <w:sz w:val="32"/>
          <w:szCs w:val="32"/>
          <w:lang w:val="it-IT"/>
        </w:rPr>
      </w:pPr>
      <w:r w:rsidRPr="00C92103">
        <w:rPr>
          <w:rFonts w:ascii="Arial" w:hAnsi="Arial" w:cs="Arial"/>
          <w:sz w:val="24"/>
          <w:szCs w:val="24"/>
          <w:lang w:val="it-IT"/>
        </w:rPr>
        <w:t>Anno Accademico 2021 - 2022</w:t>
      </w:r>
      <w:r w:rsidR="003E596C" w:rsidRPr="003E596C">
        <w:rPr>
          <w:lang w:val="it-IT"/>
        </w:rPr>
        <w:br w:type="page"/>
      </w:r>
    </w:p>
    <w:sdt>
      <w:sdtPr>
        <w:rPr>
          <w:rFonts w:asciiTheme="minorHAnsi" w:eastAsiaTheme="minorHAnsi" w:hAnsiTheme="minorHAnsi" w:cstheme="minorBidi"/>
          <w:color w:val="auto"/>
          <w:sz w:val="22"/>
          <w:szCs w:val="22"/>
        </w:rPr>
        <w:id w:val="-1778241315"/>
        <w:docPartObj>
          <w:docPartGallery w:val="Table of Contents"/>
          <w:docPartUnique/>
        </w:docPartObj>
      </w:sdtPr>
      <w:sdtEndPr>
        <w:rPr>
          <w:rFonts w:ascii="Arial" w:hAnsi="Arial" w:cs="Arial"/>
          <w:b/>
          <w:bCs/>
          <w:noProof/>
          <w:sz w:val="24"/>
          <w:szCs w:val="24"/>
        </w:rPr>
      </w:sdtEndPr>
      <w:sdtContent>
        <w:p w14:paraId="24182F75" w14:textId="60B2EB81" w:rsidR="00E64012" w:rsidRPr="00731986" w:rsidRDefault="00E64012">
          <w:pPr>
            <w:pStyle w:val="TOCHeading"/>
            <w:rPr>
              <w:rFonts w:ascii="Arial" w:hAnsi="Arial" w:cs="Arial"/>
            </w:rPr>
          </w:pPr>
          <w:r w:rsidRPr="00731986">
            <w:rPr>
              <w:rFonts w:ascii="Arial" w:hAnsi="Arial" w:cs="Arial"/>
            </w:rPr>
            <w:t>Table of Contents</w:t>
          </w:r>
        </w:p>
        <w:p w14:paraId="299F05D4" w14:textId="75B51EAF" w:rsidR="00ED0014" w:rsidRPr="00ED0014" w:rsidRDefault="00E64012" w:rsidP="00ED0014">
          <w:pPr>
            <w:pStyle w:val="TOC1"/>
            <w:tabs>
              <w:tab w:val="right" w:leader="dot" w:pos="9350"/>
            </w:tabs>
            <w:spacing w:line="360" w:lineRule="auto"/>
            <w:rPr>
              <w:rFonts w:ascii="Arial" w:eastAsiaTheme="minorEastAsia" w:hAnsi="Arial" w:cs="Arial"/>
              <w:noProof/>
              <w:sz w:val="24"/>
              <w:szCs w:val="24"/>
            </w:rPr>
          </w:pPr>
          <w:r w:rsidRPr="00ED0014">
            <w:rPr>
              <w:rFonts w:ascii="Arial" w:hAnsi="Arial" w:cs="Arial"/>
              <w:sz w:val="24"/>
              <w:szCs w:val="24"/>
            </w:rPr>
            <w:fldChar w:fldCharType="begin"/>
          </w:r>
          <w:r w:rsidRPr="00ED0014">
            <w:rPr>
              <w:rFonts w:ascii="Arial" w:hAnsi="Arial" w:cs="Arial"/>
              <w:sz w:val="24"/>
              <w:szCs w:val="24"/>
            </w:rPr>
            <w:instrText xml:space="preserve"> TOC \o "1-3" \h \z \u </w:instrText>
          </w:r>
          <w:r w:rsidRPr="00ED0014">
            <w:rPr>
              <w:rFonts w:ascii="Arial" w:hAnsi="Arial" w:cs="Arial"/>
              <w:sz w:val="24"/>
              <w:szCs w:val="24"/>
            </w:rPr>
            <w:fldChar w:fldCharType="separate"/>
          </w:r>
        </w:p>
        <w:p w14:paraId="54AF52C8" w14:textId="27B31E68" w:rsidR="00ED0014" w:rsidRPr="00ED0014" w:rsidRDefault="000432D1" w:rsidP="00ED0014">
          <w:pPr>
            <w:pStyle w:val="TOC1"/>
            <w:tabs>
              <w:tab w:val="right" w:leader="dot" w:pos="9350"/>
            </w:tabs>
            <w:spacing w:line="360" w:lineRule="auto"/>
            <w:rPr>
              <w:rFonts w:ascii="Arial" w:eastAsiaTheme="minorEastAsia" w:hAnsi="Arial" w:cs="Arial"/>
              <w:noProof/>
              <w:sz w:val="24"/>
              <w:szCs w:val="24"/>
            </w:rPr>
          </w:pPr>
          <w:hyperlink w:anchor="_Toc106011379" w:history="1">
            <w:r w:rsidR="00ED0014" w:rsidRPr="00ED0014">
              <w:rPr>
                <w:rStyle w:val="Hyperlink"/>
                <w:rFonts w:ascii="Arial" w:hAnsi="Arial" w:cs="Arial"/>
                <w:noProof/>
                <w:sz w:val="24"/>
                <w:szCs w:val="24"/>
              </w:rPr>
              <w:t>1. Introduction</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_Toc106011379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w:t>
            </w:r>
            <w:r w:rsidR="00ED0014" w:rsidRPr="00ED0014">
              <w:rPr>
                <w:rFonts w:ascii="Arial" w:hAnsi="Arial" w:cs="Arial"/>
                <w:noProof/>
                <w:webHidden/>
                <w:sz w:val="24"/>
                <w:szCs w:val="24"/>
              </w:rPr>
              <w:fldChar w:fldCharType="end"/>
            </w:r>
          </w:hyperlink>
        </w:p>
        <w:p w14:paraId="6507A868" w14:textId="61476086" w:rsidR="00ED0014" w:rsidRPr="00ED0014" w:rsidRDefault="000432D1" w:rsidP="00ED0014">
          <w:pPr>
            <w:pStyle w:val="TOC1"/>
            <w:tabs>
              <w:tab w:val="right" w:leader="dot" w:pos="9350"/>
            </w:tabs>
            <w:spacing w:line="360" w:lineRule="auto"/>
            <w:rPr>
              <w:rFonts w:ascii="Arial" w:eastAsiaTheme="minorEastAsia" w:hAnsi="Arial" w:cs="Arial"/>
              <w:noProof/>
              <w:sz w:val="24"/>
              <w:szCs w:val="24"/>
            </w:rPr>
          </w:pPr>
          <w:hyperlink w:anchor="_Toc106011380" w:history="1">
            <w:r w:rsidR="00ED0014" w:rsidRPr="00ED0014">
              <w:rPr>
                <w:rStyle w:val="Hyperlink"/>
                <w:rFonts w:ascii="Arial" w:hAnsi="Arial" w:cs="Arial"/>
                <w:noProof/>
                <w:sz w:val="24"/>
                <w:szCs w:val="24"/>
              </w:rPr>
              <w:t>2. Literature review</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71D4913E" w14:textId="5834952C" w:rsidR="00ED0014" w:rsidRPr="00ED0014" w:rsidRDefault="000432D1" w:rsidP="00ED0014">
          <w:pPr>
            <w:pStyle w:val="TOC2"/>
            <w:tabs>
              <w:tab w:val="right" w:leader="dot" w:pos="9350"/>
            </w:tabs>
            <w:spacing w:line="360" w:lineRule="auto"/>
            <w:rPr>
              <w:rFonts w:ascii="Arial" w:eastAsiaTheme="minorEastAsia" w:hAnsi="Arial" w:cs="Arial"/>
              <w:noProof/>
              <w:sz w:val="24"/>
              <w:szCs w:val="24"/>
            </w:rPr>
          </w:pPr>
          <w:hyperlink w:anchor="_Toc106011381" w:history="1">
            <w:r w:rsidR="00ED0014" w:rsidRPr="00ED0014">
              <w:rPr>
                <w:rStyle w:val="Hyperlink"/>
                <w:rFonts w:ascii="Arial" w:hAnsi="Arial" w:cs="Arial"/>
                <w:noProof/>
                <w:sz w:val="24"/>
                <w:szCs w:val="24"/>
              </w:rPr>
              <w:t>2.1 P</w:t>
            </w:r>
            <w:r w:rsidR="00046517">
              <w:rPr>
                <w:rStyle w:val="Hyperlink"/>
                <w:rFonts w:ascii="Arial" w:hAnsi="Arial" w:cs="Arial"/>
                <w:noProof/>
                <w:sz w:val="24"/>
                <w:szCs w:val="24"/>
              </w:rPr>
              <w:t>illars of modern asset pricing</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_Toc106011381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02D4F435" w14:textId="282EBAF5" w:rsidR="00ED0014" w:rsidRPr="00ED0014" w:rsidRDefault="000432D1" w:rsidP="00ED0014">
          <w:pPr>
            <w:pStyle w:val="TOC3"/>
            <w:tabs>
              <w:tab w:val="right" w:leader="dot" w:pos="9350"/>
            </w:tabs>
            <w:spacing w:line="360" w:lineRule="auto"/>
            <w:rPr>
              <w:rFonts w:ascii="Arial" w:eastAsiaTheme="minorEastAsia" w:hAnsi="Arial" w:cs="Arial"/>
              <w:noProof/>
              <w:sz w:val="24"/>
              <w:szCs w:val="24"/>
            </w:rPr>
          </w:pPr>
          <w:hyperlink w:anchor="_Toc106011382" w:history="1">
            <w:r w:rsidR="00ED0014" w:rsidRPr="00ED0014">
              <w:rPr>
                <w:rStyle w:val="Hyperlink"/>
                <w:rFonts w:ascii="Arial" w:hAnsi="Arial" w:cs="Arial"/>
                <w:noProof/>
                <w:sz w:val="24"/>
                <w:szCs w:val="24"/>
              </w:rPr>
              <w:t>2.1.1 Efficient market hypothesis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_Toc106011382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w:t>
            </w:r>
            <w:r w:rsidR="00ED0014" w:rsidRPr="00ED0014">
              <w:rPr>
                <w:rFonts w:ascii="Arial" w:hAnsi="Arial" w:cs="Arial"/>
                <w:noProof/>
                <w:webHidden/>
                <w:sz w:val="24"/>
                <w:szCs w:val="24"/>
              </w:rPr>
              <w:fldChar w:fldCharType="end"/>
            </w:r>
          </w:hyperlink>
        </w:p>
        <w:p w14:paraId="3EA95252" w14:textId="0F7CFFE4" w:rsidR="00ED0014" w:rsidRPr="00ED0014" w:rsidRDefault="000432D1" w:rsidP="00ED0014">
          <w:pPr>
            <w:pStyle w:val="TOC3"/>
            <w:tabs>
              <w:tab w:val="right" w:leader="dot" w:pos="9350"/>
            </w:tabs>
            <w:spacing w:line="360" w:lineRule="auto"/>
            <w:rPr>
              <w:rFonts w:ascii="Arial" w:eastAsiaTheme="minorEastAsia" w:hAnsi="Arial" w:cs="Arial"/>
              <w:noProof/>
              <w:sz w:val="24"/>
              <w:szCs w:val="24"/>
            </w:rPr>
          </w:pPr>
          <w:hyperlink w:anchor="_Toc106011383" w:history="1">
            <w:r w:rsidR="00ED0014" w:rsidRPr="00ED0014">
              <w:rPr>
                <w:rStyle w:val="Hyperlink"/>
                <w:rFonts w:ascii="Arial" w:hAnsi="Arial" w:cs="Arial"/>
                <w:noProof/>
                <w:sz w:val="24"/>
                <w:szCs w:val="24"/>
              </w:rPr>
              <w:t>2.1.2 Capital Asset Pricing Model (CAPM)</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_Toc106011383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5</w:t>
            </w:r>
            <w:r w:rsidR="00ED0014" w:rsidRPr="00ED0014">
              <w:rPr>
                <w:rFonts w:ascii="Arial" w:hAnsi="Arial" w:cs="Arial"/>
                <w:noProof/>
                <w:webHidden/>
                <w:sz w:val="24"/>
                <w:szCs w:val="24"/>
              </w:rPr>
              <w:fldChar w:fldCharType="end"/>
            </w:r>
          </w:hyperlink>
        </w:p>
        <w:p w14:paraId="00C7EF0F" w14:textId="13EC7131" w:rsidR="00ED0014" w:rsidRPr="00ED0014" w:rsidRDefault="000432D1" w:rsidP="00ED0014">
          <w:pPr>
            <w:pStyle w:val="TOC3"/>
            <w:tabs>
              <w:tab w:val="right" w:leader="dot" w:pos="9350"/>
            </w:tabs>
            <w:spacing w:line="360" w:lineRule="auto"/>
            <w:rPr>
              <w:rFonts w:ascii="Arial" w:eastAsiaTheme="minorEastAsia" w:hAnsi="Arial" w:cs="Arial"/>
              <w:noProof/>
              <w:sz w:val="24"/>
              <w:szCs w:val="24"/>
            </w:rPr>
          </w:pPr>
          <w:hyperlink w:anchor="_Toc106011384" w:history="1">
            <w:r w:rsidR="00ED0014" w:rsidRPr="00ED0014">
              <w:rPr>
                <w:rStyle w:val="Hyperlink"/>
                <w:rFonts w:ascii="Arial" w:hAnsi="Arial" w:cs="Arial"/>
                <w:noProof/>
                <w:sz w:val="24"/>
                <w:szCs w:val="24"/>
              </w:rPr>
              <w:t>2.1.3 Multifactor models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_Toc106011384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8</w:t>
            </w:r>
            <w:r w:rsidR="00ED0014" w:rsidRPr="00ED0014">
              <w:rPr>
                <w:rFonts w:ascii="Arial" w:hAnsi="Arial" w:cs="Arial"/>
                <w:noProof/>
                <w:webHidden/>
                <w:sz w:val="24"/>
                <w:szCs w:val="24"/>
              </w:rPr>
              <w:fldChar w:fldCharType="end"/>
            </w:r>
          </w:hyperlink>
        </w:p>
        <w:p w14:paraId="112ABFB6" w14:textId="7C0E42F8" w:rsidR="00ED0014" w:rsidRPr="00ED0014" w:rsidRDefault="000432D1" w:rsidP="00ED0014">
          <w:pPr>
            <w:pStyle w:val="TOC2"/>
            <w:tabs>
              <w:tab w:val="right" w:leader="dot" w:pos="9350"/>
            </w:tabs>
            <w:spacing w:line="360" w:lineRule="auto"/>
            <w:rPr>
              <w:rFonts w:ascii="Arial" w:eastAsiaTheme="minorEastAsia" w:hAnsi="Arial" w:cs="Arial"/>
              <w:noProof/>
              <w:sz w:val="24"/>
              <w:szCs w:val="24"/>
            </w:rPr>
          </w:pPr>
          <w:hyperlink w:anchor="_Toc106011385" w:history="1">
            <w:r w:rsidR="00ED0014" w:rsidRPr="00ED0014">
              <w:rPr>
                <w:rStyle w:val="Hyperlink"/>
                <w:rFonts w:ascii="Arial" w:hAnsi="Arial" w:cs="Arial"/>
                <w:noProof/>
                <w:sz w:val="24"/>
                <w:szCs w:val="24"/>
              </w:rPr>
              <w:t xml:space="preserve">2.2 </w:t>
            </w:r>
            <w:r w:rsidR="00B4322F">
              <w:rPr>
                <w:rStyle w:val="Hyperlink"/>
                <w:rFonts w:ascii="Arial" w:hAnsi="Arial" w:cs="Arial"/>
                <w:noProof/>
                <w:sz w:val="24"/>
                <w:szCs w:val="24"/>
              </w:rPr>
              <w:t>Pillars</w:t>
            </w:r>
            <w:r w:rsidR="00ED0014" w:rsidRPr="00ED0014">
              <w:rPr>
                <w:rStyle w:val="Hyperlink"/>
                <w:rFonts w:ascii="Arial" w:hAnsi="Arial" w:cs="Arial"/>
                <w:noProof/>
                <w:sz w:val="24"/>
                <w:szCs w:val="24"/>
              </w:rPr>
              <w:t xml:space="preserve"> of this study</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_Toc106011385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13</w:t>
            </w:r>
            <w:r w:rsidR="00ED0014" w:rsidRPr="00ED0014">
              <w:rPr>
                <w:rFonts w:ascii="Arial" w:hAnsi="Arial" w:cs="Arial"/>
                <w:noProof/>
                <w:webHidden/>
                <w:sz w:val="24"/>
                <w:szCs w:val="24"/>
              </w:rPr>
              <w:fldChar w:fldCharType="end"/>
            </w:r>
          </w:hyperlink>
        </w:p>
        <w:p w14:paraId="30095182" w14:textId="05309D6A" w:rsidR="00ED0014" w:rsidRPr="00ED0014" w:rsidRDefault="000432D1" w:rsidP="00ED0014">
          <w:pPr>
            <w:pStyle w:val="TOC3"/>
            <w:tabs>
              <w:tab w:val="right" w:leader="dot" w:pos="9350"/>
            </w:tabs>
            <w:spacing w:line="360" w:lineRule="auto"/>
            <w:rPr>
              <w:rFonts w:ascii="Arial" w:eastAsiaTheme="minorEastAsia" w:hAnsi="Arial" w:cs="Arial"/>
              <w:noProof/>
              <w:sz w:val="24"/>
              <w:szCs w:val="24"/>
            </w:rPr>
          </w:pPr>
          <w:hyperlink w:anchor="_Toc106011386" w:history="1">
            <w:r w:rsidR="00ED0014" w:rsidRPr="00ED0014">
              <w:rPr>
                <w:rStyle w:val="Hyperlink"/>
                <w:rFonts w:ascii="Arial" w:hAnsi="Arial" w:cs="Arial"/>
                <w:noProof/>
                <w:sz w:val="24"/>
                <w:szCs w:val="24"/>
              </w:rPr>
              <w:t>2.2.1 Efficient frontier</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_Toc106011386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13</w:t>
            </w:r>
            <w:r w:rsidR="00ED0014" w:rsidRPr="00ED0014">
              <w:rPr>
                <w:rFonts w:ascii="Arial" w:hAnsi="Arial" w:cs="Arial"/>
                <w:noProof/>
                <w:webHidden/>
                <w:sz w:val="24"/>
                <w:szCs w:val="24"/>
              </w:rPr>
              <w:fldChar w:fldCharType="end"/>
            </w:r>
          </w:hyperlink>
        </w:p>
        <w:p w14:paraId="7088A388" w14:textId="247808B3" w:rsidR="00ED0014" w:rsidRPr="00ED0014" w:rsidRDefault="000432D1" w:rsidP="00ED0014">
          <w:pPr>
            <w:pStyle w:val="TOC3"/>
            <w:tabs>
              <w:tab w:val="right" w:leader="dot" w:pos="9350"/>
            </w:tabs>
            <w:spacing w:line="360" w:lineRule="auto"/>
            <w:rPr>
              <w:rFonts w:ascii="Arial" w:eastAsiaTheme="minorEastAsia" w:hAnsi="Arial" w:cs="Arial"/>
              <w:noProof/>
              <w:sz w:val="24"/>
              <w:szCs w:val="24"/>
            </w:rPr>
          </w:pPr>
          <w:hyperlink w:anchor="_Toc106011387" w:history="1">
            <w:r w:rsidR="00ED0014" w:rsidRPr="00ED0014">
              <w:rPr>
                <w:rStyle w:val="Hyperlink"/>
                <w:rFonts w:ascii="Arial" w:hAnsi="Arial" w:cs="Arial"/>
                <w:noProof/>
                <w:sz w:val="24"/>
                <w:szCs w:val="24"/>
              </w:rPr>
              <w:t>2.2.2. Exchange traded funds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_Toc106011387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15</w:t>
            </w:r>
            <w:r w:rsidR="00ED0014" w:rsidRPr="00ED0014">
              <w:rPr>
                <w:rFonts w:ascii="Arial" w:hAnsi="Arial" w:cs="Arial"/>
                <w:noProof/>
                <w:webHidden/>
                <w:sz w:val="24"/>
                <w:szCs w:val="24"/>
              </w:rPr>
              <w:fldChar w:fldCharType="end"/>
            </w:r>
          </w:hyperlink>
        </w:p>
        <w:p w14:paraId="44F67C8C" w14:textId="2A3D0BF6" w:rsidR="00ED0014" w:rsidRPr="00ED0014" w:rsidRDefault="000432D1" w:rsidP="00ED0014">
          <w:pPr>
            <w:pStyle w:val="TOC1"/>
            <w:tabs>
              <w:tab w:val="right" w:leader="dot" w:pos="9350"/>
            </w:tabs>
            <w:spacing w:line="360" w:lineRule="auto"/>
            <w:rPr>
              <w:rFonts w:ascii="Arial" w:eastAsiaTheme="minorEastAsia" w:hAnsi="Arial" w:cs="Arial"/>
              <w:noProof/>
              <w:sz w:val="24"/>
              <w:szCs w:val="24"/>
            </w:rPr>
          </w:pPr>
          <w:hyperlink w:anchor="_Toc106011388" w:history="1">
            <w:r w:rsidR="00ED0014" w:rsidRPr="00ED0014">
              <w:rPr>
                <w:rStyle w:val="Hyperlink"/>
                <w:rFonts w:ascii="Arial" w:hAnsi="Arial" w:cs="Arial"/>
                <w:noProof/>
                <w:sz w:val="24"/>
                <w:szCs w:val="24"/>
              </w:rPr>
              <w:t>3. Data</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_Toc106011388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17</w:t>
            </w:r>
            <w:r w:rsidR="00ED0014" w:rsidRPr="00ED0014">
              <w:rPr>
                <w:rFonts w:ascii="Arial" w:hAnsi="Arial" w:cs="Arial"/>
                <w:noProof/>
                <w:webHidden/>
                <w:sz w:val="24"/>
                <w:szCs w:val="24"/>
              </w:rPr>
              <w:fldChar w:fldCharType="end"/>
            </w:r>
          </w:hyperlink>
        </w:p>
        <w:p w14:paraId="3F14EAE4" w14:textId="4227526E" w:rsidR="00ED0014" w:rsidRPr="00ED0014" w:rsidRDefault="000432D1" w:rsidP="00ED0014">
          <w:pPr>
            <w:pStyle w:val="TOC1"/>
            <w:tabs>
              <w:tab w:val="right" w:leader="dot" w:pos="9350"/>
            </w:tabs>
            <w:spacing w:line="360" w:lineRule="auto"/>
            <w:rPr>
              <w:rFonts w:ascii="Arial" w:eastAsiaTheme="minorEastAsia" w:hAnsi="Arial" w:cs="Arial"/>
              <w:noProof/>
              <w:sz w:val="24"/>
              <w:szCs w:val="24"/>
            </w:rPr>
          </w:pPr>
          <w:hyperlink w:anchor="_Toc106011389" w:history="1">
            <w:r w:rsidR="00ED0014" w:rsidRPr="00ED0014">
              <w:rPr>
                <w:rStyle w:val="Hyperlink"/>
                <w:rFonts w:ascii="Arial" w:hAnsi="Arial" w:cs="Arial"/>
                <w:noProof/>
                <w:sz w:val="24"/>
                <w:szCs w:val="24"/>
              </w:rPr>
              <w:t>4. Methodology</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_Toc106011389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22</w:t>
            </w:r>
            <w:r w:rsidR="00ED0014" w:rsidRPr="00ED0014">
              <w:rPr>
                <w:rFonts w:ascii="Arial" w:hAnsi="Arial" w:cs="Arial"/>
                <w:noProof/>
                <w:webHidden/>
                <w:sz w:val="24"/>
                <w:szCs w:val="24"/>
              </w:rPr>
              <w:fldChar w:fldCharType="end"/>
            </w:r>
          </w:hyperlink>
        </w:p>
        <w:p w14:paraId="2083F31D" w14:textId="2179DE09" w:rsidR="00ED0014" w:rsidRPr="00ED0014" w:rsidRDefault="000432D1" w:rsidP="00ED0014">
          <w:pPr>
            <w:pStyle w:val="TOC1"/>
            <w:tabs>
              <w:tab w:val="right" w:leader="dot" w:pos="9350"/>
            </w:tabs>
            <w:spacing w:line="360" w:lineRule="auto"/>
            <w:rPr>
              <w:rFonts w:ascii="Arial" w:eastAsiaTheme="minorEastAsia" w:hAnsi="Arial" w:cs="Arial"/>
              <w:noProof/>
              <w:sz w:val="24"/>
              <w:szCs w:val="24"/>
            </w:rPr>
          </w:pPr>
          <w:hyperlink w:anchor="_Toc106011390" w:history="1">
            <w:r w:rsidR="00ED0014" w:rsidRPr="00ED0014">
              <w:rPr>
                <w:rStyle w:val="Hyperlink"/>
                <w:rFonts w:ascii="Arial" w:hAnsi="Arial" w:cs="Arial"/>
                <w:noProof/>
                <w:sz w:val="24"/>
                <w:szCs w:val="24"/>
              </w:rPr>
              <w:t>5. Empirical analyses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25</w:t>
            </w:r>
            <w:r w:rsidR="00ED0014" w:rsidRPr="00ED0014">
              <w:rPr>
                <w:rFonts w:ascii="Arial" w:hAnsi="Arial" w:cs="Arial"/>
                <w:noProof/>
                <w:webHidden/>
                <w:sz w:val="24"/>
                <w:szCs w:val="24"/>
              </w:rPr>
              <w:fldChar w:fldCharType="end"/>
            </w:r>
          </w:hyperlink>
        </w:p>
        <w:p w14:paraId="0112618D" w14:textId="20517CAC" w:rsidR="00ED0014" w:rsidRPr="00ED0014" w:rsidRDefault="000432D1" w:rsidP="00ED0014">
          <w:pPr>
            <w:pStyle w:val="TOC2"/>
            <w:tabs>
              <w:tab w:val="right" w:leader="dot" w:pos="9350"/>
            </w:tabs>
            <w:spacing w:line="360" w:lineRule="auto"/>
            <w:rPr>
              <w:rFonts w:ascii="Arial" w:eastAsiaTheme="minorEastAsia" w:hAnsi="Arial" w:cs="Arial"/>
              <w:noProof/>
              <w:sz w:val="24"/>
              <w:szCs w:val="24"/>
            </w:rPr>
          </w:pPr>
          <w:hyperlink w:anchor="_Toc106011391" w:history="1">
            <w:r w:rsidR="00236EF2">
              <w:rPr>
                <w:rStyle w:val="Hyperlink"/>
                <w:rFonts w:ascii="Arial" w:hAnsi="Arial" w:cs="Arial"/>
                <w:noProof/>
                <w:sz w:val="24"/>
                <w:szCs w:val="24"/>
              </w:rPr>
              <w:t>5.1</w:t>
            </w:r>
            <w:r w:rsidR="00ED0014" w:rsidRPr="00ED0014">
              <w:rPr>
                <w:rStyle w:val="Hyperlink"/>
                <w:rFonts w:ascii="Arial" w:hAnsi="Arial" w:cs="Arial"/>
                <w:noProof/>
                <w:sz w:val="24"/>
                <w:szCs w:val="24"/>
              </w:rPr>
              <w:t xml:space="preserve"> Descriptive statistics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_Toc106011391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25</w:t>
            </w:r>
            <w:r w:rsidR="00ED0014" w:rsidRPr="00ED0014">
              <w:rPr>
                <w:rFonts w:ascii="Arial" w:hAnsi="Arial" w:cs="Arial"/>
                <w:noProof/>
                <w:webHidden/>
                <w:sz w:val="24"/>
                <w:szCs w:val="24"/>
              </w:rPr>
              <w:fldChar w:fldCharType="end"/>
            </w:r>
          </w:hyperlink>
        </w:p>
        <w:p w14:paraId="393512AC" w14:textId="4C0B6DEF" w:rsidR="00ED0014" w:rsidRPr="00ED0014" w:rsidRDefault="000432D1" w:rsidP="00ED0014">
          <w:pPr>
            <w:pStyle w:val="TOC2"/>
            <w:tabs>
              <w:tab w:val="right" w:leader="dot" w:pos="9350"/>
            </w:tabs>
            <w:spacing w:line="360" w:lineRule="auto"/>
            <w:rPr>
              <w:rFonts w:ascii="Arial" w:eastAsiaTheme="minorEastAsia" w:hAnsi="Arial" w:cs="Arial"/>
              <w:noProof/>
              <w:sz w:val="24"/>
              <w:szCs w:val="24"/>
            </w:rPr>
          </w:pPr>
          <w:hyperlink w:anchor="_Toc106011392" w:history="1">
            <w:r w:rsidR="00ED0014" w:rsidRPr="00ED0014">
              <w:rPr>
                <w:rStyle w:val="Hyperlink"/>
                <w:rFonts w:ascii="Arial" w:hAnsi="Arial" w:cs="Arial"/>
                <w:noProof/>
                <w:sz w:val="24"/>
                <w:szCs w:val="24"/>
              </w:rPr>
              <w:t>5.2 Building the efficient frontiers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_Toc106011392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30</w:t>
            </w:r>
            <w:r w:rsidR="00ED0014" w:rsidRPr="00ED0014">
              <w:rPr>
                <w:rFonts w:ascii="Arial" w:hAnsi="Arial" w:cs="Arial"/>
                <w:noProof/>
                <w:webHidden/>
                <w:sz w:val="24"/>
                <w:szCs w:val="24"/>
              </w:rPr>
              <w:fldChar w:fldCharType="end"/>
            </w:r>
          </w:hyperlink>
        </w:p>
        <w:p w14:paraId="441A3005" w14:textId="6C94B2E8" w:rsidR="00ED0014" w:rsidRPr="00ED0014" w:rsidRDefault="000432D1" w:rsidP="00ED0014">
          <w:pPr>
            <w:pStyle w:val="TOC2"/>
            <w:tabs>
              <w:tab w:val="right" w:leader="dot" w:pos="9350"/>
            </w:tabs>
            <w:spacing w:line="360" w:lineRule="auto"/>
            <w:rPr>
              <w:rFonts w:ascii="Arial" w:eastAsiaTheme="minorEastAsia" w:hAnsi="Arial" w:cs="Arial"/>
              <w:noProof/>
              <w:sz w:val="24"/>
              <w:szCs w:val="24"/>
            </w:rPr>
          </w:pPr>
          <w:hyperlink w:anchor="_Toc106011393" w:history="1">
            <w:r w:rsidR="00ED0014" w:rsidRPr="00ED0014">
              <w:rPr>
                <w:rStyle w:val="Hyperlink"/>
                <w:rFonts w:ascii="Arial" w:hAnsi="Arial" w:cs="Arial"/>
                <w:noProof/>
                <w:sz w:val="24"/>
                <w:szCs w:val="24"/>
              </w:rPr>
              <w:t>5.3 Beating the market</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_Toc106011393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31</w:t>
            </w:r>
            <w:r w:rsidR="00ED0014" w:rsidRPr="00ED0014">
              <w:rPr>
                <w:rFonts w:ascii="Arial" w:hAnsi="Arial" w:cs="Arial"/>
                <w:noProof/>
                <w:webHidden/>
                <w:sz w:val="24"/>
                <w:szCs w:val="24"/>
              </w:rPr>
              <w:fldChar w:fldCharType="end"/>
            </w:r>
          </w:hyperlink>
        </w:p>
        <w:p w14:paraId="3BB10576" w14:textId="4B74C470" w:rsidR="00ED0014" w:rsidRPr="00ED0014" w:rsidRDefault="000432D1" w:rsidP="00ED0014">
          <w:pPr>
            <w:pStyle w:val="TOC2"/>
            <w:tabs>
              <w:tab w:val="right" w:leader="dot" w:pos="9350"/>
            </w:tabs>
            <w:spacing w:line="360" w:lineRule="auto"/>
            <w:rPr>
              <w:rFonts w:ascii="Arial" w:eastAsiaTheme="minorEastAsia" w:hAnsi="Arial" w:cs="Arial"/>
              <w:noProof/>
              <w:sz w:val="24"/>
              <w:szCs w:val="24"/>
            </w:rPr>
          </w:pPr>
          <w:hyperlink w:anchor="_Toc106011394" w:history="1">
            <w:r w:rsidR="00ED0014" w:rsidRPr="00ED0014">
              <w:rPr>
                <w:rStyle w:val="Hyperlink"/>
                <w:rFonts w:ascii="Arial" w:hAnsi="Arial" w:cs="Arial"/>
                <w:noProof/>
                <w:sz w:val="24"/>
                <w:szCs w:val="24"/>
              </w:rPr>
              <w:t>5.4 Efficient frontier comparison: factor outperformed sector</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_Toc106011394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33</w:t>
            </w:r>
            <w:r w:rsidR="00ED0014" w:rsidRPr="00ED0014">
              <w:rPr>
                <w:rFonts w:ascii="Arial" w:hAnsi="Arial" w:cs="Arial"/>
                <w:noProof/>
                <w:webHidden/>
                <w:sz w:val="24"/>
                <w:szCs w:val="24"/>
              </w:rPr>
              <w:fldChar w:fldCharType="end"/>
            </w:r>
          </w:hyperlink>
        </w:p>
        <w:p w14:paraId="112B4AF3" w14:textId="077927D9" w:rsidR="00ED0014" w:rsidRPr="00ED0014" w:rsidRDefault="000432D1" w:rsidP="00ED0014">
          <w:pPr>
            <w:pStyle w:val="TOC1"/>
            <w:tabs>
              <w:tab w:val="right" w:leader="dot" w:pos="9350"/>
            </w:tabs>
            <w:spacing w:line="360" w:lineRule="auto"/>
            <w:rPr>
              <w:rFonts w:ascii="Arial" w:eastAsiaTheme="minorEastAsia" w:hAnsi="Arial" w:cs="Arial"/>
              <w:noProof/>
              <w:sz w:val="24"/>
              <w:szCs w:val="24"/>
            </w:rPr>
          </w:pPr>
          <w:hyperlink w:anchor="_Toc106011395" w:history="1">
            <w:r w:rsidR="00ED0014" w:rsidRPr="00ED0014">
              <w:rPr>
                <w:rStyle w:val="Hyperlink"/>
                <w:rFonts w:ascii="Arial" w:hAnsi="Arial" w:cs="Arial"/>
                <w:noProof/>
                <w:sz w:val="24"/>
                <w:szCs w:val="24"/>
              </w:rPr>
              <w:t>6. Conclusion</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_Toc106011395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40</w:t>
            </w:r>
            <w:r w:rsidR="00ED0014" w:rsidRPr="00ED0014">
              <w:rPr>
                <w:rFonts w:ascii="Arial" w:hAnsi="Arial" w:cs="Arial"/>
                <w:noProof/>
                <w:webHidden/>
                <w:sz w:val="24"/>
                <w:szCs w:val="24"/>
              </w:rPr>
              <w:fldChar w:fldCharType="end"/>
            </w:r>
          </w:hyperlink>
        </w:p>
        <w:p w14:paraId="44E6FFE7" w14:textId="278073B2" w:rsidR="00ED0014" w:rsidRPr="00ED0014" w:rsidRDefault="000432D1" w:rsidP="00ED0014">
          <w:pPr>
            <w:pStyle w:val="TOC1"/>
            <w:tabs>
              <w:tab w:val="right" w:leader="dot" w:pos="9350"/>
            </w:tabs>
            <w:spacing w:line="360" w:lineRule="auto"/>
            <w:rPr>
              <w:rFonts w:ascii="Arial" w:eastAsiaTheme="minorEastAsia" w:hAnsi="Arial" w:cs="Arial"/>
              <w:noProof/>
              <w:sz w:val="24"/>
              <w:szCs w:val="24"/>
            </w:rPr>
          </w:pPr>
          <w:hyperlink w:anchor="_Toc106011396" w:history="1">
            <w:r w:rsidR="00ED0014" w:rsidRPr="00ED0014">
              <w:rPr>
                <w:rStyle w:val="Hyperlink"/>
                <w:rFonts w:ascii="Arial" w:hAnsi="Arial" w:cs="Arial"/>
                <w:noProof/>
                <w:sz w:val="24"/>
                <w:szCs w:val="24"/>
              </w:rPr>
              <w:t>References: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_Toc106011396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41</w:t>
            </w:r>
            <w:r w:rsidR="00ED0014" w:rsidRPr="00ED0014">
              <w:rPr>
                <w:rFonts w:ascii="Arial" w:hAnsi="Arial" w:cs="Arial"/>
                <w:noProof/>
                <w:webHidden/>
                <w:sz w:val="24"/>
                <w:szCs w:val="24"/>
              </w:rPr>
              <w:fldChar w:fldCharType="end"/>
            </w:r>
          </w:hyperlink>
        </w:p>
        <w:p w14:paraId="6CF42086" w14:textId="670D5516" w:rsidR="00ED0014" w:rsidRPr="00ED0014" w:rsidRDefault="000432D1" w:rsidP="00ED0014">
          <w:pPr>
            <w:pStyle w:val="TOC1"/>
            <w:tabs>
              <w:tab w:val="right" w:leader="dot" w:pos="9350"/>
            </w:tabs>
            <w:spacing w:line="360" w:lineRule="auto"/>
            <w:rPr>
              <w:rFonts w:ascii="Arial" w:eastAsiaTheme="minorEastAsia" w:hAnsi="Arial" w:cs="Arial"/>
              <w:noProof/>
              <w:sz w:val="24"/>
              <w:szCs w:val="24"/>
            </w:rPr>
          </w:pPr>
          <w:hyperlink w:anchor="_Toc106011397" w:history="1">
            <w:r w:rsidR="00ED0014" w:rsidRPr="00ED0014">
              <w:rPr>
                <w:rStyle w:val="Hyperlink"/>
                <w:rFonts w:ascii="Arial" w:hAnsi="Arial" w:cs="Arial"/>
                <w:noProof/>
                <w:sz w:val="24"/>
                <w:szCs w:val="24"/>
              </w:rPr>
              <w:t>Appendix A: Descriptive figures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_Toc106011397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45</w:t>
            </w:r>
            <w:r w:rsidR="00ED0014" w:rsidRPr="00ED0014">
              <w:rPr>
                <w:rFonts w:ascii="Arial" w:hAnsi="Arial" w:cs="Arial"/>
                <w:noProof/>
                <w:webHidden/>
                <w:sz w:val="24"/>
                <w:szCs w:val="24"/>
              </w:rPr>
              <w:fldChar w:fldCharType="end"/>
            </w:r>
          </w:hyperlink>
        </w:p>
        <w:p w14:paraId="6C90AC30" w14:textId="1F9644A8" w:rsidR="00ED0014" w:rsidRPr="00ED0014" w:rsidRDefault="000432D1" w:rsidP="00ED0014">
          <w:pPr>
            <w:pStyle w:val="TOC2"/>
            <w:tabs>
              <w:tab w:val="right" w:leader="dot" w:pos="9350"/>
            </w:tabs>
            <w:spacing w:line="360" w:lineRule="auto"/>
            <w:rPr>
              <w:rFonts w:ascii="Arial" w:eastAsiaTheme="minorEastAsia" w:hAnsi="Arial" w:cs="Arial"/>
              <w:noProof/>
              <w:sz w:val="24"/>
              <w:szCs w:val="24"/>
            </w:rPr>
          </w:pPr>
          <w:hyperlink w:anchor="_Toc106011398" w:history="1">
            <w:r w:rsidR="00ED0014" w:rsidRPr="00ED0014">
              <w:rPr>
                <w:rStyle w:val="Hyperlink"/>
                <w:rFonts w:ascii="Arial" w:hAnsi="Arial" w:cs="Arial"/>
                <w:noProof/>
                <w:sz w:val="24"/>
                <w:szCs w:val="24"/>
              </w:rPr>
              <w:t>A1: Sector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_Toc106011398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45</w:t>
            </w:r>
            <w:r w:rsidR="00ED0014" w:rsidRPr="00ED0014">
              <w:rPr>
                <w:rFonts w:ascii="Arial" w:hAnsi="Arial" w:cs="Arial"/>
                <w:noProof/>
                <w:webHidden/>
                <w:sz w:val="24"/>
                <w:szCs w:val="24"/>
              </w:rPr>
              <w:fldChar w:fldCharType="end"/>
            </w:r>
          </w:hyperlink>
        </w:p>
        <w:p w14:paraId="052AA2DB" w14:textId="11E5F38F" w:rsidR="00ED0014" w:rsidRPr="00ED0014" w:rsidRDefault="000432D1" w:rsidP="00ED0014">
          <w:pPr>
            <w:pStyle w:val="TOC2"/>
            <w:tabs>
              <w:tab w:val="right" w:leader="dot" w:pos="9350"/>
            </w:tabs>
            <w:spacing w:line="360" w:lineRule="auto"/>
            <w:rPr>
              <w:rFonts w:ascii="Arial" w:eastAsiaTheme="minorEastAsia" w:hAnsi="Arial" w:cs="Arial"/>
              <w:noProof/>
              <w:sz w:val="24"/>
              <w:szCs w:val="24"/>
            </w:rPr>
          </w:pPr>
          <w:hyperlink w:anchor="_Toc106011399" w:history="1">
            <w:r w:rsidR="00ED0014" w:rsidRPr="00ED0014">
              <w:rPr>
                <w:rStyle w:val="Hyperlink"/>
                <w:rFonts w:ascii="Arial" w:hAnsi="Arial" w:cs="Arial"/>
                <w:noProof/>
                <w:sz w:val="24"/>
                <w:szCs w:val="24"/>
              </w:rPr>
              <w:t>A2: Factor ETFs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_Toc106011399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47</w:t>
            </w:r>
            <w:r w:rsidR="00ED0014" w:rsidRPr="00ED0014">
              <w:rPr>
                <w:rFonts w:ascii="Arial" w:hAnsi="Arial" w:cs="Arial"/>
                <w:noProof/>
                <w:webHidden/>
                <w:sz w:val="24"/>
                <w:szCs w:val="24"/>
              </w:rPr>
              <w:fldChar w:fldCharType="end"/>
            </w:r>
          </w:hyperlink>
        </w:p>
        <w:p w14:paraId="4FB650F2" w14:textId="2FF70375" w:rsidR="00ED0014" w:rsidRPr="00ED0014" w:rsidRDefault="000432D1" w:rsidP="00ED0014">
          <w:pPr>
            <w:pStyle w:val="TOC1"/>
            <w:tabs>
              <w:tab w:val="right" w:leader="dot" w:pos="9350"/>
            </w:tabs>
            <w:spacing w:line="360" w:lineRule="auto"/>
            <w:rPr>
              <w:rFonts w:ascii="Arial" w:eastAsiaTheme="minorEastAsia" w:hAnsi="Arial" w:cs="Arial"/>
              <w:noProof/>
              <w:sz w:val="24"/>
              <w:szCs w:val="24"/>
            </w:rPr>
          </w:pPr>
          <w:hyperlink w:anchor="_Toc106011400" w:history="1">
            <w:r w:rsidR="00ED0014" w:rsidRPr="00ED0014">
              <w:rPr>
                <w:rStyle w:val="Hyperlink"/>
                <w:rFonts w:ascii="Arial" w:hAnsi="Arial" w:cs="Arial"/>
                <w:noProof/>
                <w:sz w:val="24"/>
                <w:szCs w:val="24"/>
              </w:rPr>
              <w:t>Appendix B: Python codes</w:t>
            </w:r>
            <w:r w:rsidR="00ED0014" w:rsidRPr="00ED0014">
              <w:rPr>
                <w:rFonts w:ascii="Arial" w:hAnsi="Arial" w:cs="Arial"/>
                <w:noProof/>
                <w:webHidden/>
                <w:sz w:val="24"/>
                <w:szCs w:val="24"/>
              </w:rPr>
              <w:tab/>
            </w:r>
            <w:r w:rsidR="00ED0014" w:rsidRPr="00ED0014">
              <w:rPr>
                <w:rFonts w:ascii="Arial" w:hAnsi="Arial" w:cs="Arial"/>
                <w:noProof/>
                <w:webHidden/>
                <w:sz w:val="24"/>
                <w:szCs w:val="24"/>
              </w:rPr>
              <w:fldChar w:fldCharType="begin"/>
            </w:r>
            <w:r w:rsidR="00ED0014" w:rsidRPr="00ED0014">
              <w:rPr>
                <w:rFonts w:ascii="Arial" w:hAnsi="Arial" w:cs="Arial"/>
                <w:noProof/>
                <w:webHidden/>
                <w:sz w:val="24"/>
                <w:szCs w:val="24"/>
              </w:rPr>
              <w:instrText xml:space="preserve"> PAGEREF _Toc106011400 \h </w:instrText>
            </w:r>
            <w:r w:rsidR="00ED0014" w:rsidRPr="00ED0014">
              <w:rPr>
                <w:rFonts w:ascii="Arial" w:hAnsi="Arial" w:cs="Arial"/>
                <w:noProof/>
                <w:webHidden/>
                <w:sz w:val="24"/>
                <w:szCs w:val="24"/>
              </w:rPr>
            </w:r>
            <w:r w:rsidR="00ED0014" w:rsidRPr="00ED0014">
              <w:rPr>
                <w:rFonts w:ascii="Arial" w:hAnsi="Arial" w:cs="Arial"/>
                <w:noProof/>
                <w:webHidden/>
                <w:sz w:val="24"/>
                <w:szCs w:val="24"/>
              </w:rPr>
              <w:fldChar w:fldCharType="separate"/>
            </w:r>
            <w:r w:rsidR="00C40480">
              <w:rPr>
                <w:rFonts w:ascii="Arial" w:hAnsi="Arial" w:cs="Arial"/>
                <w:noProof/>
                <w:webHidden/>
                <w:sz w:val="24"/>
                <w:szCs w:val="24"/>
              </w:rPr>
              <w:t>49</w:t>
            </w:r>
            <w:r w:rsidR="00ED0014" w:rsidRPr="00ED0014">
              <w:rPr>
                <w:rFonts w:ascii="Arial" w:hAnsi="Arial" w:cs="Arial"/>
                <w:noProof/>
                <w:webHidden/>
                <w:sz w:val="24"/>
                <w:szCs w:val="24"/>
              </w:rPr>
              <w:fldChar w:fldCharType="end"/>
            </w:r>
          </w:hyperlink>
        </w:p>
        <w:p w14:paraId="4EE157AC" w14:textId="57BD5815" w:rsidR="00E64012" w:rsidRPr="00ED0014" w:rsidRDefault="00E64012" w:rsidP="00ED0014">
          <w:pPr>
            <w:spacing w:line="360" w:lineRule="auto"/>
            <w:rPr>
              <w:rFonts w:ascii="Arial" w:hAnsi="Arial" w:cs="Arial"/>
              <w:sz w:val="24"/>
              <w:szCs w:val="24"/>
            </w:rPr>
          </w:pPr>
          <w:r w:rsidRPr="00ED0014">
            <w:rPr>
              <w:rFonts w:ascii="Arial" w:hAnsi="Arial" w:cs="Arial"/>
              <w:b/>
              <w:bCs/>
              <w:noProof/>
              <w:sz w:val="24"/>
              <w:szCs w:val="24"/>
            </w:rPr>
            <w:fldChar w:fldCharType="end"/>
          </w:r>
        </w:p>
      </w:sdtContent>
    </w:sdt>
    <w:p w14:paraId="3D6649C6" w14:textId="38858236" w:rsidR="0028101C" w:rsidRDefault="0028101C" w:rsidP="0028101C">
      <w:pPr>
        <w:pStyle w:val="TOCHeading"/>
        <w:rPr>
          <w:rFonts w:ascii="Arial" w:hAnsi="Arial" w:cs="Arial"/>
        </w:rPr>
      </w:pPr>
      <w:bookmarkStart w:id="3" w:name="_Toc106009566"/>
      <w:bookmarkStart w:id="4" w:name="_Toc106011378"/>
      <w:r>
        <w:rPr>
          <w:rFonts w:ascii="Arial" w:hAnsi="Arial" w:cs="Arial"/>
        </w:rPr>
        <w:lastRenderedPageBreak/>
        <w:t xml:space="preserve">List </w:t>
      </w:r>
      <w:r w:rsidRPr="00731986">
        <w:rPr>
          <w:rFonts w:ascii="Arial" w:hAnsi="Arial" w:cs="Arial"/>
        </w:rPr>
        <w:t xml:space="preserve">of </w:t>
      </w:r>
      <w:r>
        <w:rPr>
          <w:rFonts w:ascii="Arial" w:hAnsi="Arial" w:cs="Arial"/>
        </w:rPr>
        <w:t>Figures</w:t>
      </w:r>
    </w:p>
    <w:p w14:paraId="74E1344B" w14:textId="378BF0C3" w:rsidR="000B40DD" w:rsidRDefault="000B40DD" w:rsidP="000B40DD"/>
    <w:p w14:paraId="0EA03293" w14:textId="77777777" w:rsidR="000B40DD" w:rsidRPr="000B40DD" w:rsidRDefault="000B40DD" w:rsidP="00595B20">
      <w:pPr>
        <w:spacing w:line="480" w:lineRule="auto"/>
      </w:pPr>
    </w:p>
    <w:p w14:paraId="1BE26982" w14:textId="63C3B9CC" w:rsidR="000B40DD" w:rsidRPr="000B40DD" w:rsidRDefault="000B40DD" w:rsidP="00595B20">
      <w:pPr>
        <w:pStyle w:val="TableofFigures"/>
        <w:tabs>
          <w:tab w:val="right" w:leader="dot" w:pos="9350"/>
        </w:tabs>
        <w:spacing w:line="480" w:lineRule="auto"/>
        <w:rPr>
          <w:rFonts w:ascii="Arial" w:hAnsi="Arial" w:cs="Arial"/>
          <w:noProof/>
          <w:sz w:val="24"/>
          <w:szCs w:val="24"/>
        </w:rPr>
      </w:pPr>
      <w:r w:rsidRPr="000B40DD">
        <w:rPr>
          <w:rFonts w:ascii="Arial" w:hAnsi="Arial" w:cs="Arial"/>
          <w:sz w:val="24"/>
          <w:szCs w:val="24"/>
        </w:rPr>
        <w:fldChar w:fldCharType="begin"/>
      </w:r>
      <w:r w:rsidRPr="000B40DD">
        <w:rPr>
          <w:rFonts w:ascii="Arial" w:hAnsi="Arial" w:cs="Arial"/>
          <w:sz w:val="24"/>
          <w:szCs w:val="24"/>
        </w:rPr>
        <w:instrText xml:space="preserve"> TOC \h \z \c "Figure" </w:instrText>
      </w:r>
      <w:r w:rsidRPr="000B40DD">
        <w:rPr>
          <w:rFonts w:ascii="Arial" w:hAnsi="Arial" w:cs="Arial"/>
          <w:sz w:val="24"/>
          <w:szCs w:val="24"/>
        </w:rPr>
        <w:fldChar w:fldCharType="separate"/>
      </w:r>
      <w:hyperlink r:id="rId9" w:anchor="_Toc106012888" w:history="1">
        <w:r w:rsidRPr="000B40DD">
          <w:rPr>
            <w:rStyle w:val="Hyperlink"/>
            <w:rFonts w:ascii="Arial" w:hAnsi="Arial" w:cs="Arial"/>
            <w:noProof/>
            <w:sz w:val="24"/>
            <w:szCs w:val="24"/>
          </w:rPr>
          <w:t>Figure 1: Efficient frontier</w:t>
        </w:r>
        <w:r w:rsidRPr="000B40DD">
          <w:rPr>
            <w:rFonts w:ascii="Arial" w:hAnsi="Arial" w:cs="Arial"/>
            <w:noProof/>
            <w:webHidden/>
            <w:sz w:val="24"/>
            <w:szCs w:val="24"/>
          </w:rPr>
          <w:tab/>
        </w:r>
        <w:r w:rsidRPr="000B40DD">
          <w:rPr>
            <w:rFonts w:ascii="Arial" w:hAnsi="Arial" w:cs="Arial"/>
            <w:noProof/>
            <w:webHidden/>
            <w:sz w:val="24"/>
            <w:szCs w:val="24"/>
          </w:rPr>
          <w:fldChar w:fldCharType="begin"/>
        </w:r>
        <w:r w:rsidRPr="000B40DD">
          <w:rPr>
            <w:rFonts w:ascii="Arial" w:hAnsi="Arial" w:cs="Arial"/>
            <w:noProof/>
            <w:webHidden/>
            <w:sz w:val="24"/>
            <w:szCs w:val="24"/>
          </w:rPr>
          <w:instrText xml:space="preserve"> PAGEREF _Toc106012888 \h </w:instrText>
        </w:r>
        <w:r w:rsidRPr="000B40DD">
          <w:rPr>
            <w:rFonts w:ascii="Arial" w:hAnsi="Arial" w:cs="Arial"/>
            <w:noProof/>
            <w:webHidden/>
            <w:sz w:val="24"/>
            <w:szCs w:val="24"/>
          </w:rPr>
        </w:r>
        <w:r w:rsidRPr="000B40DD">
          <w:rPr>
            <w:rFonts w:ascii="Arial" w:hAnsi="Arial" w:cs="Arial"/>
            <w:noProof/>
            <w:webHidden/>
            <w:sz w:val="24"/>
            <w:szCs w:val="24"/>
          </w:rPr>
          <w:fldChar w:fldCharType="separate"/>
        </w:r>
        <w:r w:rsidR="00C80856">
          <w:rPr>
            <w:rFonts w:ascii="Arial" w:hAnsi="Arial" w:cs="Arial"/>
            <w:noProof/>
            <w:webHidden/>
            <w:sz w:val="24"/>
            <w:szCs w:val="24"/>
          </w:rPr>
          <w:t>14</w:t>
        </w:r>
        <w:r w:rsidRPr="000B40DD">
          <w:rPr>
            <w:rFonts w:ascii="Arial" w:hAnsi="Arial" w:cs="Arial"/>
            <w:noProof/>
            <w:webHidden/>
            <w:sz w:val="24"/>
            <w:szCs w:val="24"/>
          </w:rPr>
          <w:fldChar w:fldCharType="end"/>
        </w:r>
      </w:hyperlink>
    </w:p>
    <w:p w14:paraId="57F6738C" w14:textId="4B394C7C" w:rsidR="000B40DD" w:rsidRPr="000B40DD" w:rsidRDefault="000432D1" w:rsidP="00595B20">
      <w:pPr>
        <w:pStyle w:val="TableofFigures"/>
        <w:tabs>
          <w:tab w:val="right" w:leader="dot" w:pos="9350"/>
        </w:tabs>
        <w:spacing w:line="480" w:lineRule="auto"/>
        <w:rPr>
          <w:rFonts w:ascii="Arial" w:hAnsi="Arial" w:cs="Arial"/>
          <w:noProof/>
          <w:sz w:val="24"/>
          <w:szCs w:val="24"/>
        </w:rPr>
      </w:pPr>
      <w:hyperlink r:id="rId10" w:anchor="_Toc106012889" w:history="1">
        <w:r w:rsidR="000B40DD" w:rsidRPr="000B40DD">
          <w:rPr>
            <w:rStyle w:val="Hyperlink"/>
            <w:rFonts w:ascii="Arial" w:hAnsi="Arial" w:cs="Arial"/>
            <w:noProof/>
            <w:sz w:val="24"/>
            <w:szCs w:val="24"/>
          </w:rPr>
          <w:t>Figure 2: Correlation coefficients for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_Toc106012889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28</w:t>
        </w:r>
        <w:r w:rsidR="000B40DD" w:rsidRPr="000B40DD">
          <w:rPr>
            <w:rFonts w:ascii="Arial" w:hAnsi="Arial" w:cs="Arial"/>
            <w:noProof/>
            <w:webHidden/>
            <w:sz w:val="24"/>
            <w:szCs w:val="24"/>
          </w:rPr>
          <w:fldChar w:fldCharType="end"/>
        </w:r>
      </w:hyperlink>
    </w:p>
    <w:p w14:paraId="24BB9B1A" w14:textId="344532C3" w:rsidR="000B40DD" w:rsidRPr="000B40DD" w:rsidRDefault="000432D1" w:rsidP="00595B20">
      <w:pPr>
        <w:pStyle w:val="TableofFigures"/>
        <w:tabs>
          <w:tab w:val="right" w:leader="dot" w:pos="9350"/>
        </w:tabs>
        <w:spacing w:line="480" w:lineRule="auto"/>
        <w:rPr>
          <w:rFonts w:ascii="Arial" w:hAnsi="Arial" w:cs="Arial"/>
          <w:noProof/>
          <w:sz w:val="24"/>
          <w:szCs w:val="24"/>
        </w:rPr>
      </w:pPr>
      <w:hyperlink r:id="rId11" w:anchor="_Toc106012890" w:history="1">
        <w:r w:rsidR="000B40DD" w:rsidRPr="000B40DD">
          <w:rPr>
            <w:rStyle w:val="Hyperlink"/>
            <w:rFonts w:ascii="Arial" w:hAnsi="Arial" w:cs="Arial"/>
            <w:noProof/>
            <w:sz w:val="24"/>
            <w:szCs w:val="24"/>
          </w:rPr>
          <w:t>Figure 3: Correlation coefficients for factor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_Toc106012890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29</w:t>
        </w:r>
        <w:r w:rsidR="000B40DD" w:rsidRPr="000B40DD">
          <w:rPr>
            <w:rFonts w:ascii="Arial" w:hAnsi="Arial" w:cs="Arial"/>
            <w:noProof/>
            <w:webHidden/>
            <w:sz w:val="24"/>
            <w:szCs w:val="24"/>
          </w:rPr>
          <w:fldChar w:fldCharType="end"/>
        </w:r>
      </w:hyperlink>
    </w:p>
    <w:p w14:paraId="4C39F4BC" w14:textId="26093481" w:rsidR="000B40DD" w:rsidRPr="000B40DD" w:rsidRDefault="000432D1" w:rsidP="00595B20">
      <w:pPr>
        <w:pStyle w:val="TableofFigures"/>
        <w:tabs>
          <w:tab w:val="right" w:leader="dot" w:pos="9350"/>
        </w:tabs>
        <w:spacing w:line="480" w:lineRule="auto"/>
        <w:rPr>
          <w:rFonts w:ascii="Arial" w:hAnsi="Arial" w:cs="Arial"/>
          <w:noProof/>
          <w:sz w:val="24"/>
          <w:szCs w:val="24"/>
        </w:rPr>
      </w:pPr>
      <w:hyperlink r:id="rId12" w:anchor="_Toc106012891" w:history="1">
        <w:r w:rsidR="000B40DD" w:rsidRPr="000B40DD">
          <w:rPr>
            <w:rStyle w:val="Hyperlink"/>
            <w:rFonts w:ascii="Arial" w:hAnsi="Arial" w:cs="Arial"/>
            <w:noProof/>
            <w:sz w:val="24"/>
            <w:szCs w:val="24"/>
          </w:rPr>
          <w:t>Figure 4: Efficient frontiers for factor and sector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_Toc106012891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30</w:t>
        </w:r>
        <w:r w:rsidR="000B40DD" w:rsidRPr="000B40DD">
          <w:rPr>
            <w:rFonts w:ascii="Arial" w:hAnsi="Arial" w:cs="Arial"/>
            <w:noProof/>
            <w:webHidden/>
            <w:sz w:val="24"/>
            <w:szCs w:val="24"/>
          </w:rPr>
          <w:fldChar w:fldCharType="end"/>
        </w:r>
      </w:hyperlink>
    </w:p>
    <w:p w14:paraId="666EA44A" w14:textId="31449553" w:rsidR="000B40DD" w:rsidRPr="000B40DD" w:rsidRDefault="000432D1" w:rsidP="00595B20">
      <w:pPr>
        <w:pStyle w:val="TableofFigures"/>
        <w:tabs>
          <w:tab w:val="right" w:leader="dot" w:pos="9350"/>
        </w:tabs>
        <w:spacing w:line="480" w:lineRule="auto"/>
        <w:rPr>
          <w:rFonts w:ascii="Arial" w:hAnsi="Arial" w:cs="Arial"/>
          <w:noProof/>
          <w:sz w:val="24"/>
          <w:szCs w:val="24"/>
        </w:rPr>
      </w:pPr>
      <w:hyperlink r:id="rId13" w:anchor="_Toc106012892" w:history="1">
        <w:r w:rsidR="000B40DD" w:rsidRPr="000B40DD">
          <w:rPr>
            <w:rStyle w:val="Hyperlink"/>
            <w:rFonts w:ascii="Arial" w:hAnsi="Arial" w:cs="Arial"/>
            <w:noProof/>
            <w:sz w:val="24"/>
            <w:szCs w:val="24"/>
          </w:rPr>
          <w:t>Figure 5: Beating the market portfolio</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_Toc106012892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31</w:t>
        </w:r>
        <w:r w:rsidR="000B40DD" w:rsidRPr="000B40DD">
          <w:rPr>
            <w:rFonts w:ascii="Arial" w:hAnsi="Arial" w:cs="Arial"/>
            <w:noProof/>
            <w:webHidden/>
            <w:sz w:val="24"/>
            <w:szCs w:val="24"/>
          </w:rPr>
          <w:fldChar w:fldCharType="end"/>
        </w:r>
      </w:hyperlink>
    </w:p>
    <w:p w14:paraId="3DA19C79" w14:textId="2B7D98B6" w:rsidR="000B40DD" w:rsidRPr="000B40DD" w:rsidRDefault="000432D1" w:rsidP="00595B20">
      <w:pPr>
        <w:pStyle w:val="TableofFigures"/>
        <w:tabs>
          <w:tab w:val="right" w:leader="dot" w:pos="9350"/>
        </w:tabs>
        <w:spacing w:line="480" w:lineRule="auto"/>
        <w:rPr>
          <w:rFonts w:ascii="Arial" w:hAnsi="Arial" w:cs="Arial"/>
          <w:noProof/>
          <w:sz w:val="24"/>
          <w:szCs w:val="24"/>
        </w:rPr>
      </w:pPr>
      <w:hyperlink r:id="rId14" w:anchor="_Toc106012893" w:history="1">
        <w:r w:rsidR="000B40DD" w:rsidRPr="000B40DD">
          <w:rPr>
            <w:rStyle w:val="Hyperlink"/>
            <w:rFonts w:ascii="Arial" w:hAnsi="Arial" w:cs="Arial"/>
            <w:noProof/>
            <w:sz w:val="24"/>
            <w:szCs w:val="24"/>
          </w:rPr>
          <w:t>Figure 6: Factor outperformed sector</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_Toc106012893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34</w:t>
        </w:r>
        <w:r w:rsidR="000B40DD" w:rsidRPr="000B40DD">
          <w:rPr>
            <w:rFonts w:ascii="Arial" w:hAnsi="Arial" w:cs="Arial"/>
            <w:noProof/>
            <w:webHidden/>
            <w:sz w:val="24"/>
            <w:szCs w:val="24"/>
          </w:rPr>
          <w:fldChar w:fldCharType="end"/>
        </w:r>
      </w:hyperlink>
    </w:p>
    <w:p w14:paraId="7BFCB5E1" w14:textId="3324EFD5" w:rsidR="000B40DD" w:rsidRPr="000B40DD" w:rsidRDefault="000432D1" w:rsidP="00595B20">
      <w:pPr>
        <w:pStyle w:val="TableofFigures"/>
        <w:tabs>
          <w:tab w:val="right" w:leader="dot" w:pos="9350"/>
        </w:tabs>
        <w:spacing w:line="480" w:lineRule="auto"/>
        <w:rPr>
          <w:rFonts w:ascii="Arial" w:hAnsi="Arial" w:cs="Arial"/>
          <w:noProof/>
          <w:sz w:val="24"/>
          <w:szCs w:val="24"/>
        </w:rPr>
      </w:pPr>
      <w:hyperlink r:id="rId15" w:anchor="_Toc106012894" w:history="1">
        <w:r w:rsidR="000B40DD" w:rsidRPr="000B40DD">
          <w:rPr>
            <w:rStyle w:val="Hyperlink"/>
            <w:rFonts w:ascii="Arial" w:hAnsi="Arial" w:cs="Arial"/>
            <w:noProof/>
            <w:sz w:val="24"/>
            <w:szCs w:val="24"/>
          </w:rPr>
          <w:t>Figure 7: Components of Momentum and Value ETFs</w:t>
        </w:r>
        <w:r w:rsidR="000B40DD" w:rsidRPr="000B40DD">
          <w:rPr>
            <w:rFonts w:ascii="Arial" w:hAnsi="Arial" w:cs="Arial"/>
            <w:noProof/>
            <w:webHidden/>
            <w:sz w:val="24"/>
            <w:szCs w:val="24"/>
          </w:rPr>
          <w:tab/>
        </w:r>
        <w:r w:rsidR="000B40DD" w:rsidRPr="000B40DD">
          <w:rPr>
            <w:rFonts w:ascii="Arial" w:hAnsi="Arial" w:cs="Arial"/>
            <w:noProof/>
            <w:webHidden/>
            <w:sz w:val="24"/>
            <w:szCs w:val="24"/>
          </w:rPr>
          <w:fldChar w:fldCharType="begin"/>
        </w:r>
        <w:r w:rsidR="000B40DD" w:rsidRPr="000B40DD">
          <w:rPr>
            <w:rFonts w:ascii="Arial" w:hAnsi="Arial" w:cs="Arial"/>
            <w:noProof/>
            <w:webHidden/>
            <w:sz w:val="24"/>
            <w:szCs w:val="24"/>
          </w:rPr>
          <w:instrText xml:space="preserve"> PAGEREF _Toc106012894 \h </w:instrText>
        </w:r>
        <w:r w:rsidR="000B40DD" w:rsidRPr="000B40DD">
          <w:rPr>
            <w:rFonts w:ascii="Arial" w:hAnsi="Arial" w:cs="Arial"/>
            <w:noProof/>
            <w:webHidden/>
            <w:sz w:val="24"/>
            <w:szCs w:val="24"/>
          </w:rPr>
        </w:r>
        <w:r w:rsidR="000B40DD" w:rsidRPr="000B40DD">
          <w:rPr>
            <w:rFonts w:ascii="Arial" w:hAnsi="Arial" w:cs="Arial"/>
            <w:noProof/>
            <w:webHidden/>
            <w:sz w:val="24"/>
            <w:szCs w:val="24"/>
          </w:rPr>
          <w:fldChar w:fldCharType="separate"/>
        </w:r>
        <w:r w:rsidR="00C80856">
          <w:rPr>
            <w:rFonts w:ascii="Arial" w:hAnsi="Arial" w:cs="Arial"/>
            <w:noProof/>
            <w:webHidden/>
            <w:sz w:val="24"/>
            <w:szCs w:val="24"/>
          </w:rPr>
          <w:t>38</w:t>
        </w:r>
        <w:r w:rsidR="000B40DD" w:rsidRPr="000B40DD">
          <w:rPr>
            <w:rFonts w:ascii="Arial" w:hAnsi="Arial" w:cs="Arial"/>
            <w:noProof/>
            <w:webHidden/>
            <w:sz w:val="24"/>
            <w:szCs w:val="24"/>
          </w:rPr>
          <w:fldChar w:fldCharType="end"/>
        </w:r>
      </w:hyperlink>
    </w:p>
    <w:p w14:paraId="6183CBDB" w14:textId="590A4A79" w:rsidR="001F722F" w:rsidRPr="000B40DD" w:rsidRDefault="000B40DD" w:rsidP="00595B20">
      <w:pPr>
        <w:spacing w:line="480" w:lineRule="auto"/>
        <w:rPr>
          <w:rFonts w:ascii="Arial" w:hAnsi="Arial" w:cs="Arial"/>
          <w:sz w:val="24"/>
          <w:szCs w:val="24"/>
        </w:rPr>
      </w:pPr>
      <w:r w:rsidRPr="000B40DD">
        <w:rPr>
          <w:rFonts w:ascii="Arial" w:hAnsi="Arial" w:cs="Arial"/>
          <w:sz w:val="24"/>
          <w:szCs w:val="24"/>
        </w:rPr>
        <w:fldChar w:fldCharType="end"/>
      </w:r>
      <w:r w:rsidR="001F722F" w:rsidRPr="000B40DD">
        <w:rPr>
          <w:rFonts w:ascii="Arial" w:hAnsi="Arial" w:cs="Arial"/>
          <w:sz w:val="24"/>
          <w:szCs w:val="24"/>
        </w:rPr>
        <w:br w:type="page"/>
      </w:r>
    </w:p>
    <w:p w14:paraId="0DFB9112" w14:textId="33EDD199" w:rsidR="00A2671D" w:rsidRDefault="00A2671D" w:rsidP="00A2671D">
      <w:pPr>
        <w:pStyle w:val="TOCHeading"/>
        <w:rPr>
          <w:rFonts w:ascii="Arial" w:hAnsi="Arial" w:cs="Arial"/>
        </w:rPr>
      </w:pPr>
      <w:r>
        <w:rPr>
          <w:rFonts w:ascii="Arial" w:hAnsi="Arial" w:cs="Arial"/>
        </w:rPr>
        <w:lastRenderedPageBreak/>
        <w:t xml:space="preserve">List </w:t>
      </w:r>
      <w:r w:rsidRPr="00731986">
        <w:rPr>
          <w:rFonts w:ascii="Arial" w:hAnsi="Arial" w:cs="Arial"/>
        </w:rPr>
        <w:t xml:space="preserve">of </w:t>
      </w:r>
      <w:r>
        <w:rPr>
          <w:rFonts w:ascii="Arial" w:hAnsi="Arial" w:cs="Arial"/>
        </w:rPr>
        <w:t>Tables</w:t>
      </w:r>
    </w:p>
    <w:p w14:paraId="458E9CE5" w14:textId="6633FC1B" w:rsidR="00595B20" w:rsidRDefault="00595B20" w:rsidP="00595B20"/>
    <w:p w14:paraId="3EC7AF5D" w14:textId="77777777" w:rsidR="00952F75" w:rsidRPr="00595B20" w:rsidRDefault="00952F75" w:rsidP="00595B20"/>
    <w:p w14:paraId="178AD727" w14:textId="5D87E853" w:rsidR="009B2D78" w:rsidRPr="009B2D78" w:rsidRDefault="00595B20" w:rsidP="009B2D78">
      <w:pPr>
        <w:pStyle w:val="TableofFigures"/>
        <w:tabs>
          <w:tab w:val="right" w:leader="dot" w:pos="9350"/>
        </w:tabs>
        <w:spacing w:line="480" w:lineRule="auto"/>
        <w:rPr>
          <w:rFonts w:ascii="Arial" w:eastAsiaTheme="minorEastAsia" w:hAnsi="Arial" w:cs="Arial"/>
          <w:noProof/>
          <w:sz w:val="24"/>
          <w:szCs w:val="24"/>
        </w:rPr>
      </w:pPr>
      <w:r w:rsidRPr="009B2D78">
        <w:rPr>
          <w:rFonts w:ascii="Arial" w:hAnsi="Arial" w:cs="Arial"/>
          <w:sz w:val="24"/>
          <w:szCs w:val="24"/>
        </w:rPr>
        <w:fldChar w:fldCharType="begin"/>
      </w:r>
      <w:r w:rsidRPr="009B2D78">
        <w:rPr>
          <w:rFonts w:ascii="Arial" w:hAnsi="Arial" w:cs="Arial"/>
          <w:sz w:val="24"/>
          <w:szCs w:val="24"/>
        </w:rPr>
        <w:instrText xml:space="preserve"> TOC \h \z \c "Table" </w:instrText>
      </w:r>
      <w:r w:rsidRPr="009B2D78">
        <w:rPr>
          <w:rFonts w:ascii="Arial" w:hAnsi="Arial" w:cs="Arial"/>
          <w:sz w:val="24"/>
          <w:szCs w:val="24"/>
        </w:rPr>
        <w:fldChar w:fldCharType="separate"/>
      </w:r>
      <w:hyperlink w:anchor="_Toc106014895" w:history="1">
        <w:r w:rsidR="009B2D78" w:rsidRPr="009B2D78">
          <w:rPr>
            <w:rStyle w:val="Hyperlink"/>
            <w:rFonts w:ascii="Arial" w:hAnsi="Arial" w:cs="Arial"/>
            <w:noProof/>
            <w:sz w:val="24"/>
            <w:szCs w:val="24"/>
          </w:rPr>
          <w:t>Table 1: Descriptive statistics for sector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_Toc106014895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25</w:t>
        </w:r>
        <w:r w:rsidR="009B2D78" w:rsidRPr="009B2D78">
          <w:rPr>
            <w:rFonts w:ascii="Arial" w:hAnsi="Arial" w:cs="Arial"/>
            <w:noProof/>
            <w:webHidden/>
            <w:sz w:val="24"/>
            <w:szCs w:val="24"/>
          </w:rPr>
          <w:fldChar w:fldCharType="end"/>
        </w:r>
      </w:hyperlink>
    </w:p>
    <w:p w14:paraId="446CB867" w14:textId="13B6BD9E" w:rsidR="009B2D78" w:rsidRPr="009B2D78" w:rsidRDefault="000432D1" w:rsidP="009B2D78">
      <w:pPr>
        <w:pStyle w:val="TableofFigures"/>
        <w:tabs>
          <w:tab w:val="right" w:leader="dot" w:pos="9350"/>
        </w:tabs>
        <w:spacing w:line="480" w:lineRule="auto"/>
        <w:rPr>
          <w:rFonts w:ascii="Arial" w:eastAsiaTheme="minorEastAsia" w:hAnsi="Arial" w:cs="Arial"/>
          <w:noProof/>
          <w:sz w:val="24"/>
          <w:szCs w:val="24"/>
        </w:rPr>
      </w:pPr>
      <w:hyperlink w:anchor="_Toc106014896" w:history="1">
        <w:r w:rsidR="009B2D78" w:rsidRPr="009B2D78">
          <w:rPr>
            <w:rStyle w:val="Hyperlink"/>
            <w:rFonts w:ascii="Arial" w:hAnsi="Arial" w:cs="Arial"/>
            <w:noProof/>
            <w:sz w:val="24"/>
            <w:szCs w:val="24"/>
          </w:rPr>
          <w:t>Table 2: Descriptive statistics for factor ETFs, full sample</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_Toc106014896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26</w:t>
        </w:r>
        <w:r w:rsidR="009B2D78" w:rsidRPr="009B2D78">
          <w:rPr>
            <w:rFonts w:ascii="Arial" w:hAnsi="Arial" w:cs="Arial"/>
            <w:noProof/>
            <w:webHidden/>
            <w:sz w:val="24"/>
            <w:szCs w:val="24"/>
          </w:rPr>
          <w:fldChar w:fldCharType="end"/>
        </w:r>
      </w:hyperlink>
    </w:p>
    <w:p w14:paraId="19EB1AF7" w14:textId="481280BB" w:rsidR="009B2D78" w:rsidRPr="009B2D78" w:rsidRDefault="000432D1" w:rsidP="009B2D78">
      <w:pPr>
        <w:pStyle w:val="TableofFigures"/>
        <w:tabs>
          <w:tab w:val="right" w:leader="dot" w:pos="9350"/>
        </w:tabs>
        <w:spacing w:line="480" w:lineRule="auto"/>
        <w:rPr>
          <w:rFonts w:ascii="Arial" w:eastAsiaTheme="minorEastAsia" w:hAnsi="Arial" w:cs="Arial"/>
          <w:noProof/>
          <w:sz w:val="24"/>
          <w:szCs w:val="24"/>
        </w:rPr>
      </w:pPr>
      <w:hyperlink w:anchor="_Toc106014897" w:history="1">
        <w:r w:rsidR="009B2D78" w:rsidRPr="009B2D78">
          <w:rPr>
            <w:rStyle w:val="Hyperlink"/>
            <w:rFonts w:ascii="Arial" w:hAnsi="Arial" w:cs="Arial"/>
            <w:noProof/>
            <w:sz w:val="24"/>
            <w:szCs w:val="24"/>
          </w:rPr>
          <w:t>Table 3: The measures of efficiency between market portfolio and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_Toc106014897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32</w:t>
        </w:r>
        <w:r w:rsidR="009B2D78" w:rsidRPr="009B2D78">
          <w:rPr>
            <w:rFonts w:ascii="Arial" w:hAnsi="Arial" w:cs="Arial"/>
            <w:noProof/>
            <w:webHidden/>
            <w:sz w:val="24"/>
            <w:szCs w:val="24"/>
          </w:rPr>
          <w:fldChar w:fldCharType="end"/>
        </w:r>
      </w:hyperlink>
    </w:p>
    <w:p w14:paraId="6B763D82" w14:textId="4B0CAA9E" w:rsidR="009B2D78" w:rsidRPr="009B2D78" w:rsidRDefault="000432D1" w:rsidP="009B2D78">
      <w:pPr>
        <w:pStyle w:val="TableofFigures"/>
        <w:tabs>
          <w:tab w:val="right" w:leader="dot" w:pos="9350"/>
        </w:tabs>
        <w:spacing w:line="480" w:lineRule="auto"/>
        <w:rPr>
          <w:rFonts w:ascii="Arial" w:eastAsiaTheme="minorEastAsia" w:hAnsi="Arial" w:cs="Arial"/>
          <w:noProof/>
          <w:sz w:val="24"/>
          <w:szCs w:val="24"/>
        </w:rPr>
      </w:pPr>
      <w:hyperlink w:anchor="_Toc106014898" w:history="1">
        <w:r w:rsidR="009B2D78" w:rsidRPr="009B2D78">
          <w:rPr>
            <w:rStyle w:val="Hyperlink"/>
            <w:rFonts w:ascii="Arial" w:hAnsi="Arial" w:cs="Arial"/>
            <w:noProof/>
            <w:sz w:val="24"/>
            <w:szCs w:val="24"/>
          </w:rPr>
          <w:t>Table 4: The measures of efficiency between factor and sector efficient frontiers</w:t>
        </w:r>
        <w:r w:rsidR="009B2D78" w:rsidRPr="009B2D78">
          <w:rPr>
            <w:rFonts w:ascii="Arial" w:hAnsi="Arial" w:cs="Arial"/>
            <w:noProof/>
            <w:webHidden/>
            <w:sz w:val="24"/>
            <w:szCs w:val="24"/>
          </w:rPr>
          <w:tab/>
        </w:r>
        <w:r w:rsidR="009B2D78" w:rsidRPr="009B2D78">
          <w:rPr>
            <w:rFonts w:ascii="Arial" w:hAnsi="Arial" w:cs="Arial"/>
            <w:noProof/>
            <w:webHidden/>
            <w:sz w:val="24"/>
            <w:szCs w:val="24"/>
          </w:rPr>
          <w:fldChar w:fldCharType="begin"/>
        </w:r>
        <w:r w:rsidR="009B2D78" w:rsidRPr="009B2D78">
          <w:rPr>
            <w:rFonts w:ascii="Arial" w:hAnsi="Arial" w:cs="Arial"/>
            <w:noProof/>
            <w:webHidden/>
            <w:sz w:val="24"/>
            <w:szCs w:val="24"/>
          </w:rPr>
          <w:instrText xml:space="preserve"> PAGEREF _Toc106014898 \h </w:instrText>
        </w:r>
        <w:r w:rsidR="009B2D78" w:rsidRPr="009B2D78">
          <w:rPr>
            <w:rFonts w:ascii="Arial" w:hAnsi="Arial" w:cs="Arial"/>
            <w:noProof/>
            <w:webHidden/>
            <w:sz w:val="24"/>
            <w:szCs w:val="24"/>
          </w:rPr>
        </w:r>
        <w:r w:rsidR="009B2D78" w:rsidRPr="009B2D78">
          <w:rPr>
            <w:rFonts w:ascii="Arial" w:hAnsi="Arial" w:cs="Arial"/>
            <w:noProof/>
            <w:webHidden/>
            <w:sz w:val="24"/>
            <w:szCs w:val="24"/>
          </w:rPr>
          <w:fldChar w:fldCharType="separate"/>
        </w:r>
        <w:r w:rsidR="00C80856">
          <w:rPr>
            <w:rFonts w:ascii="Arial" w:hAnsi="Arial" w:cs="Arial"/>
            <w:noProof/>
            <w:webHidden/>
            <w:sz w:val="24"/>
            <w:szCs w:val="24"/>
          </w:rPr>
          <w:t>35</w:t>
        </w:r>
        <w:r w:rsidR="009B2D78" w:rsidRPr="009B2D78">
          <w:rPr>
            <w:rFonts w:ascii="Arial" w:hAnsi="Arial" w:cs="Arial"/>
            <w:noProof/>
            <w:webHidden/>
            <w:sz w:val="24"/>
            <w:szCs w:val="24"/>
          </w:rPr>
          <w:fldChar w:fldCharType="end"/>
        </w:r>
      </w:hyperlink>
    </w:p>
    <w:p w14:paraId="29AEB10E" w14:textId="19600ABF" w:rsidR="001F722F" w:rsidRPr="00595B20" w:rsidRDefault="00595B20" w:rsidP="009B2D78">
      <w:pPr>
        <w:spacing w:line="480" w:lineRule="auto"/>
        <w:rPr>
          <w:rFonts w:ascii="Arial" w:eastAsiaTheme="majorEastAsia" w:hAnsi="Arial" w:cs="Arial"/>
          <w:color w:val="2F5496" w:themeColor="accent1" w:themeShade="BF"/>
          <w:sz w:val="24"/>
          <w:szCs w:val="24"/>
        </w:rPr>
      </w:pPr>
      <w:r w:rsidRPr="009B2D78">
        <w:rPr>
          <w:rFonts w:ascii="Arial" w:hAnsi="Arial" w:cs="Arial"/>
          <w:sz w:val="24"/>
          <w:szCs w:val="24"/>
        </w:rPr>
        <w:fldChar w:fldCharType="end"/>
      </w:r>
      <w:r w:rsidR="001F722F" w:rsidRPr="00595B20">
        <w:rPr>
          <w:rFonts w:ascii="Arial" w:hAnsi="Arial" w:cs="Arial"/>
          <w:sz w:val="24"/>
          <w:szCs w:val="24"/>
        </w:rPr>
        <w:br w:type="page"/>
      </w:r>
    </w:p>
    <w:p w14:paraId="6909D48E" w14:textId="19429083" w:rsidR="00A56713" w:rsidRPr="00695984" w:rsidRDefault="00A56713" w:rsidP="00083FCD">
      <w:pPr>
        <w:pStyle w:val="Heading1"/>
        <w:spacing w:after="240"/>
        <w:ind w:left="360"/>
        <w:rPr>
          <w:rFonts w:ascii="Arial" w:hAnsi="Arial" w:cs="Arial"/>
          <w:sz w:val="28"/>
          <w:szCs w:val="24"/>
        </w:rPr>
      </w:pPr>
      <w:r w:rsidRPr="00695984">
        <w:rPr>
          <w:rFonts w:ascii="Arial" w:hAnsi="Arial" w:cs="Arial"/>
          <w:sz w:val="28"/>
          <w:szCs w:val="24"/>
        </w:rPr>
        <w:lastRenderedPageBreak/>
        <w:t>Abstract</w:t>
      </w:r>
      <w:bookmarkEnd w:id="3"/>
      <w:bookmarkEnd w:id="4"/>
    </w:p>
    <w:p w14:paraId="5E6992A3" w14:textId="05568044" w:rsidR="004C0F95" w:rsidRDefault="00F34ED2" w:rsidP="00083FCD">
      <w:pPr>
        <w:spacing w:after="240" w:line="480" w:lineRule="auto"/>
        <w:ind w:left="720" w:firstLine="360"/>
        <w:jc w:val="both"/>
        <w:rPr>
          <w:rFonts w:ascii="Arial" w:hAnsi="Arial" w:cs="Arial"/>
          <w:sz w:val="24"/>
          <w:szCs w:val="24"/>
        </w:rPr>
        <w:sectPr w:rsidR="004C0F95" w:rsidSect="00667D2F">
          <w:footerReference w:type="default" r:id="rId16"/>
          <w:pgSz w:w="12240" w:h="15840"/>
          <w:pgMar w:top="1350" w:right="1440" w:bottom="540" w:left="1440" w:header="720" w:footer="720" w:gutter="0"/>
          <w:cols w:space="720"/>
          <w:docGrid w:linePitch="360"/>
        </w:sectPr>
      </w:pPr>
      <w:r w:rsidRPr="00F34ED2">
        <w:rPr>
          <w:rFonts w:ascii="Arial" w:hAnsi="Arial" w:cs="Arial"/>
          <w:sz w:val="24"/>
          <w:szCs w:val="24"/>
        </w:rPr>
        <w:t>This</w:t>
      </w:r>
      <w:r w:rsidR="00CE374B">
        <w:rPr>
          <w:rFonts w:ascii="Arial" w:hAnsi="Arial" w:cs="Arial"/>
          <w:sz w:val="24"/>
          <w:szCs w:val="24"/>
        </w:rPr>
        <w:t xml:space="preserve"> study</w:t>
      </w:r>
      <w:r w:rsidR="00250336">
        <w:rPr>
          <w:rFonts w:ascii="Arial" w:hAnsi="Arial" w:cs="Arial"/>
          <w:sz w:val="24"/>
          <w:szCs w:val="24"/>
        </w:rPr>
        <w:t>, using a statistical test</w:t>
      </w:r>
      <w:r w:rsidR="009909F3">
        <w:rPr>
          <w:rFonts w:ascii="Arial" w:hAnsi="Arial" w:cs="Arial"/>
          <w:sz w:val="24"/>
          <w:szCs w:val="24"/>
        </w:rPr>
        <w:t xml:space="preserve"> proposed by </w:t>
      </w:r>
      <w:proofErr w:type="spellStart"/>
      <w:r w:rsidR="009909F3">
        <w:rPr>
          <w:rFonts w:ascii="Arial" w:hAnsi="Arial" w:cs="Arial"/>
          <w:sz w:val="24"/>
          <w:szCs w:val="24"/>
        </w:rPr>
        <w:t>Basak</w:t>
      </w:r>
      <w:proofErr w:type="spellEnd"/>
      <w:r w:rsidR="009909F3">
        <w:rPr>
          <w:rFonts w:ascii="Arial" w:hAnsi="Arial" w:cs="Arial"/>
          <w:sz w:val="24"/>
          <w:szCs w:val="24"/>
        </w:rPr>
        <w:t xml:space="preserve">, </w:t>
      </w:r>
      <w:proofErr w:type="spellStart"/>
      <w:r w:rsidR="009909F3">
        <w:rPr>
          <w:rFonts w:ascii="Arial" w:hAnsi="Arial" w:cs="Arial"/>
          <w:sz w:val="24"/>
          <w:szCs w:val="24"/>
        </w:rPr>
        <w:t>Jagannathan</w:t>
      </w:r>
      <w:proofErr w:type="spellEnd"/>
      <w:r w:rsidR="009909F3">
        <w:rPr>
          <w:rFonts w:ascii="Arial" w:hAnsi="Arial" w:cs="Arial"/>
          <w:sz w:val="24"/>
          <w:szCs w:val="24"/>
        </w:rPr>
        <w:t>, and Sun (2002)</w:t>
      </w:r>
      <w:r w:rsidR="00250336">
        <w:rPr>
          <w:rFonts w:ascii="Arial" w:hAnsi="Arial" w:cs="Arial"/>
          <w:sz w:val="24"/>
          <w:szCs w:val="24"/>
        </w:rPr>
        <w:t>,</w:t>
      </w:r>
      <w:r w:rsidR="00CE374B">
        <w:rPr>
          <w:rFonts w:ascii="Arial" w:hAnsi="Arial" w:cs="Arial"/>
          <w:sz w:val="24"/>
          <w:szCs w:val="24"/>
        </w:rPr>
        <w:t xml:space="preserve"> examines the performances of multifactor </w:t>
      </w:r>
      <w:r w:rsidR="00A814F1">
        <w:rPr>
          <w:rFonts w:ascii="Arial" w:hAnsi="Arial" w:cs="Arial"/>
          <w:sz w:val="24"/>
          <w:szCs w:val="24"/>
        </w:rPr>
        <w:t>and</w:t>
      </w:r>
      <w:r w:rsidR="00CE374B">
        <w:rPr>
          <w:rFonts w:ascii="Arial" w:hAnsi="Arial" w:cs="Arial"/>
          <w:sz w:val="24"/>
          <w:szCs w:val="24"/>
        </w:rPr>
        <w:t xml:space="preserve"> sector diversification.</w:t>
      </w:r>
      <w:r w:rsidR="00250336">
        <w:rPr>
          <w:rFonts w:ascii="Arial" w:hAnsi="Arial" w:cs="Arial"/>
          <w:sz w:val="24"/>
          <w:szCs w:val="24"/>
        </w:rPr>
        <w:t xml:space="preserve"> Results from the full sample indicate that the former </w:t>
      </w:r>
      <w:r w:rsidR="00576936">
        <w:rPr>
          <w:rFonts w:ascii="Arial" w:hAnsi="Arial" w:cs="Arial"/>
          <w:sz w:val="24"/>
          <w:szCs w:val="24"/>
        </w:rPr>
        <w:t xml:space="preserve">outperformed persistently </w:t>
      </w:r>
      <w:r w:rsidR="0098070C">
        <w:rPr>
          <w:rFonts w:ascii="Arial" w:hAnsi="Arial" w:cs="Arial"/>
          <w:sz w:val="24"/>
          <w:szCs w:val="24"/>
        </w:rPr>
        <w:t xml:space="preserve">the latter </w:t>
      </w:r>
      <w:r w:rsidR="00576936">
        <w:rPr>
          <w:rFonts w:ascii="Arial" w:hAnsi="Arial" w:cs="Arial"/>
          <w:sz w:val="24"/>
          <w:szCs w:val="24"/>
        </w:rPr>
        <w:t>with statistical significance</w:t>
      </w:r>
      <w:r w:rsidR="0098070C">
        <w:rPr>
          <w:rFonts w:ascii="Arial" w:hAnsi="Arial" w:cs="Arial"/>
          <w:sz w:val="24"/>
          <w:szCs w:val="24"/>
        </w:rPr>
        <w:t>s, while the conclusion was blurrier during the pandemic</w:t>
      </w:r>
      <w:r w:rsidR="003F269B">
        <w:rPr>
          <w:rFonts w:ascii="Arial" w:hAnsi="Arial" w:cs="Arial"/>
          <w:sz w:val="24"/>
          <w:szCs w:val="24"/>
        </w:rPr>
        <w:t xml:space="preserve"> period.</w:t>
      </w:r>
      <w:r w:rsidR="003B7DA8">
        <w:rPr>
          <w:rFonts w:ascii="Arial" w:hAnsi="Arial" w:cs="Arial"/>
          <w:sz w:val="24"/>
          <w:szCs w:val="24"/>
        </w:rPr>
        <w:t xml:space="preserve"> Unlike</w:t>
      </w:r>
      <w:r w:rsidR="001C0F6F">
        <w:rPr>
          <w:rFonts w:ascii="Arial" w:hAnsi="Arial" w:cs="Arial"/>
          <w:sz w:val="24"/>
          <w:szCs w:val="24"/>
        </w:rPr>
        <w:t xml:space="preserve"> </w:t>
      </w:r>
      <w:r w:rsidR="00923DBD">
        <w:rPr>
          <w:rFonts w:ascii="Arial" w:hAnsi="Arial" w:cs="Arial"/>
          <w:sz w:val="24"/>
          <w:szCs w:val="24"/>
        </w:rPr>
        <w:t>other</w:t>
      </w:r>
      <w:r w:rsidR="00501730">
        <w:rPr>
          <w:rFonts w:ascii="Arial" w:hAnsi="Arial" w:cs="Arial"/>
          <w:sz w:val="24"/>
          <w:szCs w:val="24"/>
        </w:rPr>
        <w:t xml:space="preserve"> </w:t>
      </w:r>
      <w:r w:rsidR="00712E11">
        <w:rPr>
          <w:rFonts w:ascii="Arial" w:hAnsi="Arial" w:cs="Arial"/>
          <w:sz w:val="24"/>
          <w:szCs w:val="24"/>
        </w:rPr>
        <w:t xml:space="preserve">research, </w:t>
      </w:r>
      <w:r w:rsidR="00923DBD">
        <w:rPr>
          <w:rFonts w:ascii="Arial" w:hAnsi="Arial" w:cs="Arial"/>
          <w:sz w:val="24"/>
          <w:szCs w:val="24"/>
        </w:rPr>
        <w:t>which try to</w:t>
      </w:r>
      <w:r w:rsidR="001C0F6F">
        <w:rPr>
          <w:rFonts w:ascii="Arial" w:hAnsi="Arial" w:cs="Arial"/>
          <w:sz w:val="24"/>
          <w:szCs w:val="24"/>
        </w:rPr>
        <w:t xml:space="preserve"> </w:t>
      </w:r>
      <w:r w:rsidR="00DD39F5">
        <w:rPr>
          <w:rFonts w:ascii="Arial" w:hAnsi="Arial" w:cs="Arial"/>
          <w:sz w:val="24"/>
          <w:szCs w:val="24"/>
        </w:rPr>
        <w:t xml:space="preserve">deliberately construct original factors </w:t>
      </w:r>
      <w:r w:rsidR="00C40480">
        <w:rPr>
          <w:rFonts w:ascii="Arial" w:hAnsi="Arial" w:cs="Arial"/>
          <w:sz w:val="24"/>
          <w:szCs w:val="24"/>
        </w:rPr>
        <w:t>from</w:t>
      </w:r>
      <w:r w:rsidR="00A92F1C">
        <w:rPr>
          <w:rFonts w:ascii="Arial" w:hAnsi="Arial" w:cs="Arial"/>
          <w:sz w:val="24"/>
          <w:szCs w:val="24"/>
        </w:rPr>
        <w:t xml:space="preserve"> individual</w:t>
      </w:r>
      <w:r w:rsidR="001C0F6F">
        <w:rPr>
          <w:rFonts w:ascii="Arial" w:hAnsi="Arial" w:cs="Arial"/>
          <w:sz w:val="24"/>
          <w:szCs w:val="24"/>
        </w:rPr>
        <w:t xml:space="preserve"> stocks</w:t>
      </w:r>
      <w:r w:rsidR="00A92F1C">
        <w:rPr>
          <w:rFonts w:ascii="Arial" w:hAnsi="Arial" w:cs="Arial"/>
          <w:sz w:val="24"/>
          <w:szCs w:val="24"/>
        </w:rPr>
        <w:t xml:space="preserve"> </w:t>
      </w:r>
      <w:r w:rsidR="001C0F6F">
        <w:rPr>
          <w:rFonts w:ascii="Arial" w:hAnsi="Arial" w:cs="Arial"/>
          <w:sz w:val="24"/>
          <w:szCs w:val="24"/>
        </w:rPr>
        <w:t>(</w:t>
      </w:r>
      <w:proofErr w:type="spellStart"/>
      <w:r w:rsidR="001C0F6F" w:rsidRPr="001C0F6F">
        <w:rPr>
          <w:rFonts w:ascii="Arial" w:hAnsi="Arial" w:cs="Arial"/>
          <w:sz w:val="24"/>
          <w:szCs w:val="24"/>
        </w:rPr>
        <w:t>Briere</w:t>
      </w:r>
      <w:proofErr w:type="spellEnd"/>
      <w:r w:rsidR="001C0F6F" w:rsidRPr="001C0F6F">
        <w:rPr>
          <w:rFonts w:ascii="Arial" w:hAnsi="Arial" w:cs="Arial"/>
          <w:sz w:val="24"/>
          <w:szCs w:val="24"/>
        </w:rPr>
        <w:t xml:space="preserve"> and </w:t>
      </w:r>
      <w:proofErr w:type="spellStart"/>
      <w:r w:rsidR="001C0F6F" w:rsidRPr="001C0F6F">
        <w:rPr>
          <w:rFonts w:ascii="Arial" w:hAnsi="Arial" w:cs="Arial"/>
          <w:sz w:val="24"/>
          <w:szCs w:val="24"/>
        </w:rPr>
        <w:t>Szafarz</w:t>
      </w:r>
      <w:proofErr w:type="spellEnd"/>
      <w:r w:rsidR="001C0F6F" w:rsidRPr="001C0F6F">
        <w:rPr>
          <w:rFonts w:ascii="Arial" w:hAnsi="Arial" w:cs="Arial"/>
          <w:sz w:val="24"/>
          <w:szCs w:val="24"/>
        </w:rPr>
        <w:t xml:space="preserve"> (2021)</w:t>
      </w:r>
      <w:r w:rsidR="001C0F6F">
        <w:rPr>
          <w:rFonts w:ascii="Arial" w:hAnsi="Arial" w:cs="Arial"/>
          <w:sz w:val="24"/>
          <w:szCs w:val="24"/>
        </w:rPr>
        <w:t>, for</w:t>
      </w:r>
      <w:r w:rsidR="00845034">
        <w:rPr>
          <w:rFonts w:ascii="Arial" w:hAnsi="Arial" w:cs="Arial"/>
          <w:sz w:val="24"/>
          <w:szCs w:val="24"/>
        </w:rPr>
        <w:t xml:space="preserve"> instance), this paper leverages</w:t>
      </w:r>
      <w:r w:rsidR="001C0F6F">
        <w:rPr>
          <w:rFonts w:ascii="Arial" w:hAnsi="Arial" w:cs="Arial"/>
          <w:sz w:val="24"/>
          <w:szCs w:val="24"/>
        </w:rPr>
        <w:t xml:space="preserve"> the availability of exchange traded funds (ETFs)</w:t>
      </w:r>
      <w:r w:rsidR="002533CC">
        <w:rPr>
          <w:rFonts w:ascii="Arial" w:hAnsi="Arial" w:cs="Arial"/>
          <w:sz w:val="24"/>
          <w:szCs w:val="24"/>
        </w:rPr>
        <w:t>,</w:t>
      </w:r>
      <w:r w:rsidR="00E63998">
        <w:rPr>
          <w:rFonts w:ascii="Arial" w:hAnsi="Arial" w:cs="Arial"/>
          <w:sz w:val="24"/>
          <w:szCs w:val="24"/>
        </w:rPr>
        <w:t xml:space="preserve"> </w:t>
      </w:r>
      <w:r w:rsidR="004D41DE">
        <w:rPr>
          <w:rFonts w:ascii="Arial" w:hAnsi="Arial" w:cs="Arial"/>
          <w:sz w:val="24"/>
          <w:szCs w:val="24"/>
        </w:rPr>
        <w:t xml:space="preserve">whose purposes </w:t>
      </w:r>
      <w:r w:rsidR="00EF7A66">
        <w:rPr>
          <w:rFonts w:ascii="Arial" w:hAnsi="Arial" w:cs="Arial"/>
          <w:sz w:val="24"/>
          <w:szCs w:val="24"/>
        </w:rPr>
        <w:t>are</w:t>
      </w:r>
      <w:r w:rsidR="004D41DE">
        <w:rPr>
          <w:rFonts w:ascii="Arial" w:hAnsi="Arial" w:cs="Arial"/>
          <w:sz w:val="24"/>
          <w:szCs w:val="24"/>
        </w:rPr>
        <w:t xml:space="preserve"> to </w:t>
      </w:r>
      <w:r w:rsidR="0011721A">
        <w:rPr>
          <w:rFonts w:ascii="Arial" w:hAnsi="Arial" w:cs="Arial"/>
          <w:sz w:val="24"/>
          <w:szCs w:val="24"/>
        </w:rPr>
        <w:t>reproduce the risk premiums of multifactor portfolios,</w:t>
      </w:r>
      <w:r w:rsidR="001C0F6F">
        <w:rPr>
          <w:rFonts w:ascii="Arial" w:hAnsi="Arial" w:cs="Arial"/>
          <w:sz w:val="24"/>
          <w:szCs w:val="24"/>
        </w:rPr>
        <w:t xml:space="preserve"> </w:t>
      </w:r>
      <w:r w:rsidR="003F1B91">
        <w:rPr>
          <w:rFonts w:ascii="Arial" w:hAnsi="Arial" w:cs="Arial"/>
          <w:sz w:val="24"/>
          <w:szCs w:val="24"/>
        </w:rPr>
        <w:t>hence</w:t>
      </w:r>
      <w:r w:rsidR="000A5343">
        <w:rPr>
          <w:rFonts w:ascii="Arial" w:hAnsi="Arial" w:cs="Arial"/>
          <w:sz w:val="24"/>
          <w:szCs w:val="24"/>
        </w:rPr>
        <w:t xml:space="preserve"> it</w:t>
      </w:r>
      <w:r w:rsidR="00294C5C">
        <w:rPr>
          <w:rFonts w:ascii="Arial" w:hAnsi="Arial" w:cs="Arial"/>
          <w:sz w:val="24"/>
          <w:szCs w:val="24"/>
        </w:rPr>
        <w:t xml:space="preserve"> </w:t>
      </w:r>
      <w:r w:rsidR="001C0F6F">
        <w:rPr>
          <w:rFonts w:ascii="Arial" w:hAnsi="Arial" w:cs="Arial"/>
          <w:sz w:val="24"/>
          <w:szCs w:val="24"/>
        </w:rPr>
        <w:t>provide</w:t>
      </w:r>
      <w:r w:rsidR="000A5343">
        <w:rPr>
          <w:rFonts w:ascii="Arial" w:hAnsi="Arial" w:cs="Arial"/>
          <w:sz w:val="24"/>
          <w:szCs w:val="24"/>
        </w:rPr>
        <w:t>s</w:t>
      </w:r>
      <w:r w:rsidR="001C0F6F">
        <w:rPr>
          <w:rFonts w:ascii="Arial" w:hAnsi="Arial" w:cs="Arial"/>
          <w:sz w:val="24"/>
          <w:szCs w:val="24"/>
        </w:rPr>
        <w:t xml:space="preserve"> more practical implementation</w:t>
      </w:r>
      <w:r w:rsidR="000D127B">
        <w:rPr>
          <w:rFonts w:ascii="Arial" w:hAnsi="Arial" w:cs="Arial"/>
          <w:sz w:val="24"/>
          <w:szCs w:val="24"/>
        </w:rPr>
        <w:t>s of the research outcomes.</w:t>
      </w:r>
    </w:p>
    <w:p w14:paraId="5CEF2F98" w14:textId="77777777" w:rsidR="00616CA3" w:rsidRPr="00083FCD" w:rsidRDefault="00003B22" w:rsidP="00083FCD">
      <w:pPr>
        <w:pStyle w:val="Heading1"/>
        <w:spacing w:after="240"/>
        <w:ind w:left="360"/>
        <w:rPr>
          <w:rFonts w:ascii="Arial" w:hAnsi="Arial" w:cs="Arial"/>
          <w:sz w:val="28"/>
          <w:szCs w:val="28"/>
        </w:rPr>
      </w:pPr>
      <w:bookmarkStart w:id="5" w:name="_Toc106011379"/>
      <w:r w:rsidRPr="00083FCD">
        <w:rPr>
          <w:rFonts w:ascii="Arial" w:hAnsi="Arial" w:cs="Arial"/>
          <w:sz w:val="28"/>
          <w:szCs w:val="28"/>
        </w:rPr>
        <w:lastRenderedPageBreak/>
        <w:t xml:space="preserve">1. </w:t>
      </w:r>
      <w:r w:rsidR="009150F9" w:rsidRPr="00083FCD">
        <w:rPr>
          <w:rFonts w:ascii="Arial" w:hAnsi="Arial" w:cs="Arial"/>
          <w:sz w:val="28"/>
          <w:szCs w:val="28"/>
        </w:rPr>
        <w:t>Introduction</w:t>
      </w:r>
      <w:bookmarkEnd w:id="5"/>
      <w:r w:rsidR="00106B2C" w:rsidRPr="00083FCD">
        <w:rPr>
          <w:rFonts w:ascii="Arial" w:hAnsi="Arial" w:cs="Arial"/>
          <w:noProof/>
          <w:sz w:val="28"/>
          <w:szCs w:val="28"/>
        </w:rPr>
        <w:t xml:space="preserve"> </w:t>
      </w:r>
    </w:p>
    <w:p w14:paraId="6BD0CB7B" w14:textId="77777777" w:rsidR="002E7007" w:rsidRDefault="002E7007" w:rsidP="00083FCD">
      <w:pPr>
        <w:pStyle w:val="ListParagraph"/>
        <w:spacing w:after="240" w:line="480" w:lineRule="auto"/>
        <w:ind w:left="360" w:firstLine="360"/>
        <w:jc w:val="both"/>
        <w:rPr>
          <w:rFonts w:ascii="Arial" w:hAnsi="Arial" w:cs="Arial"/>
          <w:sz w:val="24"/>
          <w:szCs w:val="24"/>
        </w:rPr>
      </w:pPr>
      <w:bookmarkStart w:id="6" w:name="_GoBack"/>
      <w:bookmarkEnd w:id="6"/>
    </w:p>
    <w:p w14:paraId="5F01D46D" w14:textId="2E2F68B6" w:rsidR="007F25AE" w:rsidRDefault="007F25AE" w:rsidP="00083FCD">
      <w:pPr>
        <w:pStyle w:val="ListParagraph"/>
        <w:spacing w:after="240" w:line="480" w:lineRule="auto"/>
        <w:ind w:left="360" w:firstLine="360"/>
        <w:jc w:val="both"/>
        <w:rPr>
          <w:rFonts w:ascii="Arial" w:hAnsi="Arial" w:cs="Arial"/>
          <w:sz w:val="24"/>
          <w:szCs w:val="24"/>
        </w:rPr>
      </w:pPr>
      <w:r>
        <w:rPr>
          <w:rFonts w:ascii="Arial" w:hAnsi="Arial" w:cs="Arial"/>
          <w:sz w:val="24"/>
          <w:szCs w:val="24"/>
        </w:rPr>
        <w:t xml:space="preserve">In modern portfolio management, the </w:t>
      </w:r>
      <w:r w:rsidR="00515FE2">
        <w:rPr>
          <w:rFonts w:ascii="Arial" w:hAnsi="Arial" w:cs="Arial"/>
          <w:sz w:val="24"/>
          <w:szCs w:val="24"/>
        </w:rPr>
        <w:t>act</w:t>
      </w:r>
      <w:r>
        <w:rPr>
          <w:rFonts w:ascii="Arial" w:hAnsi="Arial" w:cs="Arial"/>
          <w:sz w:val="24"/>
          <w:szCs w:val="24"/>
        </w:rPr>
        <w:t xml:space="preserve"> of grouping </w:t>
      </w:r>
      <w:r w:rsidR="00515FE2">
        <w:rPr>
          <w:rFonts w:ascii="Arial" w:hAnsi="Arial" w:cs="Arial"/>
          <w:sz w:val="24"/>
          <w:szCs w:val="24"/>
        </w:rPr>
        <w:t>various</w:t>
      </w:r>
      <w:r>
        <w:rPr>
          <w:rFonts w:ascii="Arial" w:hAnsi="Arial" w:cs="Arial"/>
          <w:sz w:val="24"/>
          <w:szCs w:val="24"/>
        </w:rPr>
        <w:t xml:space="preserve"> assets into a portfolio generally serves for either diversif</w:t>
      </w:r>
      <w:r w:rsidR="00EC0C33">
        <w:rPr>
          <w:rFonts w:ascii="Arial" w:hAnsi="Arial" w:cs="Arial"/>
          <w:sz w:val="24"/>
          <w:szCs w:val="24"/>
        </w:rPr>
        <w:t xml:space="preserve">ication benefits or risk premiums. </w:t>
      </w:r>
      <w:r w:rsidR="009A1E5C">
        <w:rPr>
          <w:rFonts w:ascii="Arial" w:hAnsi="Arial" w:cs="Arial"/>
          <w:sz w:val="24"/>
          <w:szCs w:val="24"/>
        </w:rPr>
        <w:t>The former has been notably established in the</w:t>
      </w:r>
      <w:r w:rsidR="00771CB4">
        <w:rPr>
          <w:rFonts w:ascii="Arial" w:hAnsi="Arial" w:cs="Arial"/>
          <w:sz w:val="24"/>
          <w:szCs w:val="24"/>
        </w:rPr>
        <w:t xml:space="preserve"> field, especially through sector indices</w:t>
      </w:r>
      <w:r w:rsidR="00515FE2">
        <w:rPr>
          <w:rFonts w:ascii="Arial" w:hAnsi="Arial" w:cs="Arial"/>
          <w:sz w:val="24"/>
          <w:szCs w:val="24"/>
        </w:rPr>
        <w:t xml:space="preserve"> to reduce the overall volatility of the portfolio</w:t>
      </w:r>
      <w:r w:rsidR="00EE44F9">
        <w:rPr>
          <w:rFonts w:ascii="Arial" w:hAnsi="Arial" w:cs="Arial"/>
          <w:sz w:val="24"/>
          <w:szCs w:val="24"/>
        </w:rPr>
        <w:t xml:space="preserve"> (De Moor &amp; </w:t>
      </w:r>
      <w:proofErr w:type="spellStart"/>
      <w:r w:rsidR="00EE44F9">
        <w:rPr>
          <w:rFonts w:ascii="Arial" w:hAnsi="Arial" w:cs="Arial"/>
          <w:sz w:val="24"/>
          <w:szCs w:val="24"/>
        </w:rPr>
        <w:t>Sercu</w:t>
      </w:r>
      <w:proofErr w:type="spellEnd"/>
      <w:r w:rsidR="00EE44F9">
        <w:rPr>
          <w:rFonts w:ascii="Arial" w:hAnsi="Arial" w:cs="Arial"/>
          <w:sz w:val="24"/>
          <w:szCs w:val="24"/>
        </w:rPr>
        <w:t>, 2011)</w:t>
      </w:r>
      <w:r w:rsidR="00515FE2">
        <w:rPr>
          <w:rFonts w:ascii="Arial" w:hAnsi="Arial" w:cs="Arial"/>
          <w:sz w:val="24"/>
          <w:szCs w:val="24"/>
        </w:rPr>
        <w:t>, the latter</w:t>
      </w:r>
      <w:r w:rsidR="000041C8">
        <w:rPr>
          <w:rFonts w:ascii="Arial" w:hAnsi="Arial" w:cs="Arial"/>
          <w:sz w:val="24"/>
          <w:szCs w:val="24"/>
        </w:rPr>
        <w:t>, however,</w:t>
      </w:r>
      <w:r w:rsidR="00515FE2">
        <w:rPr>
          <w:rFonts w:ascii="Arial" w:hAnsi="Arial" w:cs="Arial"/>
          <w:sz w:val="24"/>
          <w:szCs w:val="24"/>
        </w:rPr>
        <w:t xml:space="preserve"> has maintained one of the most dynamic </w:t>
      </w:r>
      <w:r w:rsidR="002012AD">
        <w:rPr>
          <w:rFonts w:ascii="Arial" w:hAnsi="Arial" w:cs="Arial"/>
          <w:sz w:val="24"/>
          <w:szCs w:val="24"/>
        </w:rPr>
        <w:t xml:space="preserve">research subject over the years, starting from the birth of CAPM to </w:t>
      </w:r>
      <w:proofErr w:type="spellStart"/>
      <w:r w:rsidR="00C011C1">
        <w:rPr>
          <w:rFonts w:ascii="Arial" w:hAnsi="Arial" w:cs="Arial"/>
          <w:sz w:val="24"/>
          <w:szCs w:val="24"/>
        </w:rPr>
        <w:t>Fama</w:t>
      </w:r>
      <w:proofErr w:type="spellEnd"/>
      <w:r w:rsidR="00C011C1">
        <w:rPr>
          <w:rFonts w:ascii="Arial" w:hAnsi="Arial" w:cs="Arial"/>
          <w:sz w:val="24"/>
          <w:szCs w:val="24"/>
        </w:rPr>
        <w:t>-</w:t>
      </w:r>
      <w:r w:rsidR="008E7B86">
        <w:rPr>
          <w:rFonts w:ascii="Arial" w:hAnsi="Arial" w:cs="Arial"/>
          <w:sz w:val="24"/>
          <w:szCs w:val="24"/>
        </w:rPr>
        <w:t>French 5 factor models (</w:t>
      </w:r>
      <w:r w:rsidR="002012AD">
        <w:rPr>
          <w:rFonts w:ascii="Arial" w:hAnsi="Arial" w:cs="Arial"/>
          <w:sz w:val="24"/>
          <w:szCs w:val="24"/>
        </w:rPr>
        <w:t>F</w:t>
      </w:r>
      <w:r w:rsidR="0091069C">
        <w:rPr>
          <w:rFonts w:ascii="Arial" w:hAnsi="Arial" w:cs="Arial"/>
          <w:sz w:val="24"/>
          <w:szCs w:val="24"/>
        </w:rPr>
        <w:t>F</w:t>
      </w:r>
      <w:r w:rsidR="002012AD">
        <w:rPr>
          <w:rFonts w:ascii="Arial" w:hAnsi="Arial" w:cs="Arial"/>
          <w:sz w:val="24"/>
          <w:szCs w:val="24"/>
        </w:rPr>
        <w:t>5</w:t>
      </w:r>
      <w:r w:rsidR="008E7B86">
        <w:rPr>
          <w:rFonts w:ascii="Arial" w:hAnsi="Arial" w:cs="Arial"/>
          <w:sz w:val="24"/>
          <w:szCs w:val="24"/>
        </w:rPr>
        <w:t>)</w:t>
      </w:r>
      <w:r w:rsidR="002012AD">
        <w:rPr>
          <w:rFonts w:ascii="Arial" w:hAnsi="Arial" w:cs="Arial"/>
          <w:sz w:val="24"/>
          <w:szCs w:val="24"/>
        </w:rPr>
        <w:t xml:space="preserve"> and the “factor zoo”</w:t>
      </w:r>
      <w:r w:rsidR="0045016F">
        <w:rPr>
          <w:rStyle w:val="FootnoteReference"/>
          <w:rFonts w:ascii="Arial" w:hAnsi="Arial" w:cs="Arial"/>
          <w:sz w:val="24"/>
          <w:szCs w:val="24"/>
        </w:rPr>
        <w:footnoteReference w:id="1"/>
      </w:r>
      <w:r w:rsidR="002012AD">
        <w:rPr>
          <w:rFonts w:ascii="Arial" w:hAnsi="Arial" w:cs="Arial"/>
          <w:sz w:val="24"/>
          <w:szCs w:val="24"/>
        </w:rPr>
        <w:t xml:space="preserve"> as of nowadays.</w:t>
      </w:r>
    </w:p>
    <w:p w14:paraId="643F3D40" w14:textId="4C7EA09E" w:rsidR="006C138D" w:rsidRDefault="00A70BC6"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Theoretically</w:t>
      </w:r>
      <w:r w:rsidR="004D15F8">
        <w:rPr>
          <w:rFonts w:ascii="Arial" w:hAnsi="Arial" w:cs="Arial"/>
          <w:sz w:val="24"/>
          <w:szCs w:val="24"/>
        </w:rPr>
        <w:t xml:space="preserve"> speaking, stock returns are primarily stemmed from risk premiums that they are exposed to.</w:t>
      </w:r>
      <w:r w:rsidR="00217EF2">
        <w:rPr>
          <w:rFonts w:ascii="Arial" w:hAnsi="Arial" w:cs="Arial"/>
          <w:sz w:val="24"/>
          <w:szCs w:val="24"/>
        </w:rPr>
        <w:t xml:space="preserve"> This </w:t>
      </w:r>
      <w:r w:rsidR="000041C8">
        <w:rPr>
          <w:rFonts w:ascii="Arial" w:hAnsi="Arial" w:cs="Arial"/>
          <w:sz w:val="24"/>
          <w:szCs w:val="24"/>
        </w:rPr>
        <w:t xml:space="preserve">logic </w:t>
      </w:r>
      <w:r w:rsidR="00217EF2">
        <w:rPr>
          <w:rFonts w:ascii="Arial" w:hAnsi="Arial" w:cs="Arial"/>
          <w:sz w:val="24"/>
          <w:szCs w:val="24"/>
        </w:rPr>
        <w:t xml:space="preserve">was a bedrock for active investors whose jobs was to exploit any inefficiencies in the financial market. </w:t>
      </w:r>
      <w:r w:rsidR="00C14D1A">
        <w:rPr>
          <w:rFonts w:ascii="Arial" w:hAnsi="Arial" w:cs="Arial"/>
          <w:sz w:val="24"/>
          <w:szCs w:val="24"/>
        </w:rPr>
        <w:t>An a</w:t>
      </w:r>
      <w:r w:rsidR="007B7456" w:rsidRPr="00217EF2">
        <w:rPr>
          <w:rFonts w:ascii="Arial" w:hAnsi="Arial" w:cs="Arial"/>
          <w:sz w:val="24"/>
          <w:szCs w:val="24"/>
        </w:rPr>
        <w:t xml:space="preserve">ctive </w:t>
      </w:r>
      <w:r w:rsidR="00C14D1A">
        <w:rPr>
          <w:rFonts w:ascii="Arial" w:hAnsi="Arial" w:cs="Arial"/>
          <w:sz w:val="24"/>
          <w:szCs w:val="24"/>
        </w:rPr>
        <w:t xml:space="preserve">approach provides </w:t>
      </w:r>
      <w:r w:rsidR="007B7456" w:rsidRPr="00217EF2">
        <w:rPr>
          <w:rFonts w:ascii="Arial" w:hAnsi="Arial" w:cs="Arial"/>
          <w:sz w:val="24"/>
          <w:szCs w:val="24"/>
        </w:rPr>
        <w:t>portfolio managers</w:t>
      </w:r>
      <w:r w:rsidR="007B7456">
        <w:rPr>
          <w:rFonts w:ascii="Arial" w:hAnsi="Arial" w:cs="Arial"/>
          <w:sz w:val="24"/>
          <w:szCs w:val="24"/>
        </w:rPr>
        <w:t xml:space="preserve"> </w:t>
      </w:r>
      <w:r w:rsidR="00F415ED">
        <w:rPr>
          <w:rFonts w:ascii="Arial" w:hAnsi="Arial" w:cs="Arial"/>
          <w:sz w:val="24"/>
          <w:szCs w:val="24"/>
        </w:rPr>
        <w:t>flexible maneuverability</w:t>
      </w:r>
      <w:r w:rsidR="00584B91">
        <w:rPr>
          <w:rFonts w:ascii="Arial" w:hAnsi="Arial" w:cs="Arial"/>
          <w:sz w:val="24"/>
          <w:szCs w:val="24"/>
        </w:rPr>
        <w:t xml:space="preserve"> in selecting specific stocks in an effort to outperform a pre-defined benchmark.</w:t>
      </w:r>
      <w:r w:rsidR="00D81662">
        <w:rPr>
          <w:rFonts w:ascii="Arial" w:hAnsi="Arial" w:cs="Arial"/>
          <w:sz w:val="24"/>
          <w:szCs w:val="24"/>
        </w:rPr>
        <w:t xml:space="preserve"> </w:t>
      </w:r>
      <w:r w:rsidR="008713D0">
        <w:rPr>
          <w:rFonts w:ascii="Arial" w:hAnsi="Arial" w:cs="Arial"/>
          <w:sz w:val="24"/>
          <w:szCs w:val="24"/>
        </w:rPr>
        <w:t>Adversely,</w:t>
      </w:r>
      <w:r w:rsidR="00D81662">
        <w:rPr>
          <w:rFonts w:ascii="Arial" w:hAnsi="Arial" w:cs="Arial"/>
          <w:sz w:val="24"/>
          <w:szCs w:val="24"/>
        </w:rPr>
        <w:t xml:space="preserve"> a passive approach generally tracks the performance of an index by constructing a portfolio that has the same underlying stocks of the index</w:t>
      </w:r>
      <w:r w:rsidR="008713D0">
        <w:rPr>
          <w:rFonts w:ascii="Arial" w:hAnsi="Arial" w:cs="Arial"/>
          <w:sz w:val="24"/>
          <w:szCs w:val="24"/>
        </w:rPr>
        <w:t>.</w:t>
      </w:r>
      <w:r w:rsidR="00FB08BF">
        <w:rPr>
          <w:rFonts w:ascii="Arial" w:hAnsi="Arial" w:cs="Arial"/>
          <w:sz w:val="24"/>
          <w:szCs w:val="24"/>
        </w:rPr>
        <w:t xml:space="preserve"> While the former tries to gain </w:t>
      </w:r>
      <w:r w:rsidR="009A7EC6">
        <w:rPr>
          <w:rFonts w:ascii="Arial" w:hAnsi="Arial" w:cs="Arial"/>
          <w:sz w:val="24"/>
          <w:szCs w:val="24"/>
        </w:rPr>
        <w:t xml:space="preserve">extra </w:t>
      </w:r>
      <w:r w:rsidR="00FB08BF">
        <w:rPr>
          <w:rFonts w:ascii="Arial" w:hAnsi="Arial" w:cs="Arial"/>
          <w:sz w:val="24"/>
          <w:szCs w:val="24"/>
        </w:rPr>
        <w:t>excess returns based upon asset miss-pricing</w:t>
      </w:r>
      <w:r>
        <w:rPr>
          <w:rFonts w:ascii="Arial" w:hAnsi="Arial" w:cs="Arial"/>
          <w:sz w:val="24"/>
          <w:szCs w:val="24"/>
        </w:rPr>
        <w:t>s</w:t>
      </w:r>
      <w:r w:rsidR="00FB08BF">
        <w:rPr>
          <w:rFonts w:ascii="Arial" w:hAnsi="Arial" w:cs="Arial"/>
          <w:sz w:val="24"/>
          <w:szCs w:val="24"/>
        </w:rPr>
        <w:t>, the latter believes</w:t>
      </w:r>
      <w:r w:rsidR="00155CBA" w:rsidRPr="00155CBA">
        <w:rPr>
          <w:rFonts w:ascii="Arial" w:hAnsi="Arial" w:cs="Arial"/>
          <w:sz w:val="24"/>
          <w:szCs w:val="24"/>
        </w:rPr>
        <w:t xml:space="preserve"> </w:t>
      </w:r>
      <w:r w:rsidR="00155CBA">
        <w:rPr>
          <w:rFonts w:ascii="Arial" w:hAnsi="Arial" w:cs="Arial"/>
          <w:sz w:val="24"/>
          <w:szCs w:val="24"/>
        </w:rPr>
        <w:t>wholly</w:t>
      </w:r>
      <w:r w:rsidR="00FB08BF">
        <w:rPr>
          <w:rFonts w:ascii="Arial" w:hAnsi="Arial" w:cs="Arial"/>
          <w:sz w:val="24"/>
          <w:szCs w:val="24"/>
        </w:rPr>
        <w:t xml:space="preserve"> in the efficiency of the market performance in general.</w:t>
      </w:r>
      <w:r w:rsidR="00D344F8">
        <w:rPr>
          <w:rFonts w:ascii="Arial" w:hAnsi="Arial" w:cs="Arial"/>
          <w:sz w:val="24"/>
          <w:szCs w:val="24"/>
        </w:rPr>
        <w:t xml:space="preserve"> </w:t>
      </w:r>
    </w:p>
    <w:p w14:paraId="691DB06A" w14:textId="016152CE" w:rsidR="00661F94" w:rsidRDefault="00F86C1F"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High </w:t>
      </w:r>
      <w:r w:rsidR="00EC1DDD">
        <w:rPr>
          <w:rFonts w:ascii="Arial" w:hAnsi="Arial" w:cs="Arial"/>
          <w:sz w:val="24"/>
          <w:szCs w:val="24"/>
        </w:rPr>
        <w:t>fees</w:t>
      </w:r>
      <w:r>
        <w:rPr>
          <w:rFonts w:ascii="Arial" w:hAnsi="Arial" w:cs="Arial"/>
          <w:sz w:val="24"/>
          <w:szCs w:val="24"/>
        </w:rPr>
        <w:t xml:space="preserve"> </w:t>
      </w:r>
      <w:r w:rsidR="00EC1DDD">
        <w:rPr>
          <w:rFonts w:ascii="Arial" w:hAnsi="Arial" w:cs="Arial"/>
          <w:sz w:val="24"/>
          <w:szCs w:val="24"/>
        </w:rPr>
        <w:t>are</w:t>
      </w:r>
      <w:r>
        <w:rPr>
          <w:rFonts w:ascii="Arial" w:hAnsi="Arial" w:cs="Arial"/>
          <w:sz w:val="24"/>
          <w:szCs w:val="24"/>
        </w:rPr>
        <w:t xml:space="preserve"> the mostly criticized characteristic of </w:t>
      </w:r>
      <w:r w:rsidR="00A70BC6">
        <w:rPr>
          <w:rFonts w:ascii="Arial" w:hAnsi="Arial" w:cs="Arial"/>
          <w:sz w:val="24"/>
          <w:szCs w:val="24"/>
        </w:rPr>
        <w:t>active</w:t>
      </w:r>
      <w:r>
        <w:rPr>
          <w:rFonts w:ascii="Arial" w:hAnsi="Arial" w:cs="Arial"/>
          <w:sz w:val="24"/>
          <w:szCs w:val="24"/>
        </w:rPr>
        <w:t xml:space="preserve"> investing</w:t>
      </w:r>
      <w:r w:rsidR="00A70BC6">
        <w:rPr>
          <w:rFonts w:ascii="Arial" w:hAnsi="Arial" w:cs="Arial"/>
          <w:sz w:val="24"/>
          <w:szCs w:val="24"/>
        </w:rPr>
        <w:t>,</w:t>
      </w:r>
      <w:r w:rsidR="003B7BCE">
        <w:rPr>
          <w:rFonts w:ascii="Arial" w:hAnsi="Arial" w:cs="Arial"/>
          <w:sz w:val="24"/>
          <w:szCs w:val="24"/>
        </w:rPr>
        <w:t xml:space="preserve"> practically and theoretically</w:t>
      </w:r>
      <w:r w:rsidR="004C1A80">
        <w:rPr>
          <w:rFonts w:ascii="Arial" w:hAnsi="Arial" w:cs="Arial"/>
          <w:sz w:val="24"/>
          <w:szCs w:val="24"/>
        </w:rPr>
        <w:t xml:space="preserve">, </w:t>
      </w:r>
      <w:r w:rsidR="00D115F0">
        <w:rPr>
          <w:rFonts w:ascii="Arial" w:hAnsi="Arial" w:cs="Arial"/>
          <w:sz w:val="24"/>
          <w:szCs w:val="24"/>
        </w:rPr>
        <w:t xml:space="preserve">while this aspect is </w:t>
      </w:r>
      <w:r w:rsidR="004C1A80">
        <w:rPr>
          <w:rFonts w:ascii="Arial" w:hAnsi="Arial" w:cs="Arial"/>
          <w:sz w:val="24"/>
          <w:szCs w:val="24"/>
        </w:rPr>
        <w:t>relatively low</w:t>
      </w:r>
      <w:r w:rsidR="00D115F0">
        <w:rPr>
          <w:rFonts w:ascii="Arial" w:hAnsi="Arial" w:cs="Arial"/>
          <w:sz w:val="24"/>
          <w:szCs w:val="24"/>
        </w:rPr>
        <w:t xml:space="preserve"> for passive approach.</w:t>
      </w:r>
      <w:r w:rsidR="003B7BCE">
        <w:rPr>
          <w:rFonts w:ascii="Arial" w:hAnsi="Arial" w:cs="Arial"/>
          <w:sz w:val="24"/>
          <w:szCs w:val="24"/>
        </w:rPr>
        <w:t xml:space="preserve"> </w:t>
      </w:r>
      <w:r w:rsidR="00EC1DDD">
        <w:rPr>
          <w:rFonts w:ascii="Arial" w:hAnsi="Arial" w:cs="Arial"/>
          <w:sz w:val="24"/>
          <w:szCs w:val="24"/>
        </w:rPr>
        <w:t>Specifically, i</w:t>
      </w:r>
      <w:r w:rsidR="001942B1">
        <w:rPr>
          <w:rFonts w:ascii="Arial" w:hAnsi="Arial" w:cs="Arial"/>
          <w:sz w:val="24"/>
          <w:szCs w:val="24"/>
        </w:rPr>
        <w:t xml:space="preserve">n an effort to replicate the risk premiums from original factors, fund </w:t>
      </w:r>
      <w:r w:rsidR="001942B1">
        <w:rPr>
          <w:rFonts w:ascii="Arial" w:hAnsi="Arial" w:cs="Arial"/>
          <w:sz w:val="24"/>
          <w:szCs w:val="24"/>
        </w:rPr>
        <w:lastRenderedPageBreak/>
        <w:t>managers typically have to scan through the entire market, then classify certain stocks into proper portfolios</w:t>
      </w:r>
      <w:r w:rsidR="00053D71">
        <w:rPr>
          <w:rFonts w:ascii="Arial" w:hAnsi="Arial" w:cs="Arial"/>
          <w:sz w:val="24"/>
          <w:szCs w:val="24"/>
        </w:rPr>
        <w:t xml:space="preserve"> based upon their performances</w:t>
      </w:r>
      <w:r w:rsidR="00EC1DDD">
        <w:rPr>
          <w:rFonts w:ascii="Arial" w:hAnsi="Arial" w:cs="Arial"/>
          <w:sz w:val="24"/>
          <w:szCs w:val="24"/>
        </w:rPr>
        <w:t xml:space="preserve">. Not surprisingly, this </w:t>
      </w:r>
      <w:r w:rsidR="00614003">
        <w:rPr>
          <w:rFonts w:ascii="Arial" w:hAnsi="Arial" w:cs="Arial"/>
          <w:sz w:val="24"/>
          <w:szCs w:val="24"/>
        </w:rPr>
        <w:t xml:space="preserve">whole </w:t>
      </w:r>
      <w:r w:rsidR="00EC1DDD">
        <w:rPr>
          <w:rFonts w:ascii="Arial" w:hAnsi="Arial" w:cs="Arial"/>
          <w:sz w:val="24"/>
          <w:szCs w:val="24"/>
        </w:rPr>
        <w:t>process is time consuming</w:t>
      </w:r>
      <w:r w:rsidR="00C05EC0">
        <w:rPr>
          <w:rFonts w:ascii="Arial" w:hAnsi="Arial" w:cs="Arial"/>
          <w:sz w:val="24"/>
          <w:szCs w:val="24"/>
        </w:rPr>
        <w:t xml:space="preserve"> and difficult</w:t>
      </w:r>
      <w:r w:rsidR="00EC1DDD">
        <w:rPr>
          <w:rFonts w:ascii="Arial" w:hAnsi="Arial" w:cs="Arial"/>
          <w:sz w:val="24"/>
          <w:szCs w:val="24"/>
        </w:rPr>
        <w:t xml:space="preserve">, not only </w:t>
      </w:r>
      <w:r w:rsidR="00C05EC0">
        <w:rPr>
          <w:rFonts w:ascii="Arial" w:hAnsi="Arial" w:cs="Arial"/>
          <w:sz w:val="24"/>
          <w:szCs w:val="24"/>
        </w:rPr>
        <w:t xml:space="preserve">tediously requires </w:t>
      </w:r>
      <w:r w:rsidR="00EC1DDD">
        <w:rPr>
          <w:rFonts w:ascii="Arial" w:hAnsi="Arial" w:cs="Arial"/>
          <w:sz w:val="24"/>
          <w:szCs w:val="24"/>
        </w:rPr>
        <w:t xml:space="preserve">labor works but also </w:t>
      </w:r>
      <w:r w:rsidR="001C4449">
        <w:rPr>
          <w:rFonts w:ascii="Arial" w:hAnsi="Arial" w:cs="Arial"/>
          <w:sz w:val="24"/>
          <w:szCs w:val="24"/>
        </w:rPr>
        <w:t xml:space="preserve">remarkably </w:t>
      </w:r>
      <w:r w:rsidR="00C05EC0">
        <w:rPr>
          <w:rFonts w:ascii="Arial" w:hAnsi="Arial" w:cs="Arial"/>
          <w:sz w:val="24"/>
          <w:szCs w:val="24"/>
        </w:rPr>
        <w:t xml:space="preserve">desires </w:t>
      </w:r>
      <w:r w:rsidR="001C4449">
        <w:rPr>
          <w:rFonts w:ascii="Arial" w:hAnsi="Arial" w:cs="Arial"/>
          <w:sz w:val="24"/>
          <w:szCs w:val="24"/>
        </w:rPr>
        <w:t>professional knowledge for sensible alteration</w:t>
      </w:r>
      <w:r w:rsidR="00A70BC6">
        <w:rPr>
          <w:rFonts w:ascii="Arial" w:hAnsi="Arial" w:cs="Arial"/>
          <w:sz w:val="24"/>
          <w:szCs w:val="24"/>
        </w:rPr>
        <w:t>s</w:t>
      </w:r>
      <w:r w:rsidR="00EC1DDD">
        <w:rPr>
          <w:rFonts w:ascii="Arial" w:hAnsi="Arial" w:cs="Arial"/>
          <w:sz w:val="24"/>
          <w:szCs w:val="24"/>
        </w:rPr>
        <w:t>. Though, the critical reason of the high fee is due to transaction cost</w:t>
      </w:r>
      <w:r w:rsidR="0081547B">
        <w:rPr>
          <w:rFonts w:ascii="Arial" w:hAnsi="Arial" w:cs="Arial"/>
          <w:sz w:val="24"/>
          <w:szCs w:val="24"/>
        </w:rPr>
        <w:t>s, which arise</w:t>
      </w:r>
      <w:r w:rsidR="00EC1DDD">
        <w:rPr>
          <w:rFonts w:ascii="Arial" w:hAnsi="Arial" w:cs="Arial"/>
          <w:sz w:val="24"/>
          <w:szCs w:val="24"/>
        </w:rPr>
        <w:t xml:space="preserve"> when those managers have to</w:t>
      </w:r>
      <w:r w:rsidR="001942B1">
        <w:rPr>
          <w:rFonts w:ascii="Arial" w:hAnsi="Arial" w:cs="Arial"/>
          <w:sz w:val="24"/>
          <w:szCs w:val="24"/>
        </w:rPr>
        <w:t xml:space="preserve"> frequently rebalance their </w:t>
      </w:r>
      <w:r w:rsidR="00D94BCE">
        <w:rPr>
          <w:rFonts w:ascii="Arial" w:hAnsi="Arial" w:cs="Arial"/>
          <w:sz w:val="24"/>
          <w:szCs w:val="24"/>
        </w:rPr>
        <w:t xml:space="preserve">portfolio </w:t>
      </w:r>
      <w:r w:rsidR="001942B1">
        <w:rPr>
          <w:rFonts w:ascii="Arial" w:hAnsi="Arial" w:cs="Arial"/>
          <w:sz w:val="24"/>
          <w:szCs w:val="24"/>
        </w:rPr>
        <w:t>weights to reflect updated fluctuations of all the traded stocks.</w:t>
      </w:r>
      <w:r w:rsidR="00651735">
        <w:rPr>
          <w:rFonts w:ascii="Arial" w:hAnsi="Arial" w:cs="Arial"/>
          <w:sz w:val="24"/>
          <w:szCs w:val="24"/>
        </w:rPr>
        <w:t xml:space="preserve"> </w:t>
      </w:r>
      <w:r w:rsidR="00BC3D3C">
        <w:rPr>
          <w:rFonts w:ascii="Arial" w:hAnsi="Arial" w:cs="Arial"/>
          <w:sz w:val="24"/>
          <w:szCs w:val="24"/>
        </w:rPr>
        <w:t>These features</w:t>
      </w:r>
      <w:r w:rsidR="007A53C4">
        <w:rPr>
          <w:rFonts w:ascii="Arial" w:hAnsi="Arial" w:cs="Arial"/>
          <w:sz w:val="24"/>
          <w:szCs w:val="24"/>
        </w:rPr>
        <w:t xml:space="preserve"> mostly explain </w:t>
      </w:r>
      <w:r w:rsidR="00BC3D3C">
        <w:rPr>
          <w:rFonts w:ascii="Arial" w:hAnsi="Arial" w:cs="Arial"/>
          <w:sz w:val="24"/>
          <w:szCs w:val="24"/>
        </w:rPr>
        <w:t>high fees charged by those active funds</w:t>
      </w:r>
      <w:r w:rsidR="00651735">
        <w:rPr>
          <w:rFonts w:ascii="Arial" w:hAnsi="Arial" w:cs="Arial"/>
          <w:sz w:val="24"/>
          <w:szCs w:val="24"/>
        </w:rPr>
        <w:t>. The birth of ETF</w:t>
      </w:r>
      <w:r w:rsidR="00A8692F">
        <w:rPr>
          <w:rFonts w:ascii="Arial" w:hAnsi="Arial" w:cs="Arial"/>
          <w:sz w:val="24"/>
          <w:szCs w:val="24"/>
        </w:rPr>
        <w:t>, however,</w:t>
      </w:r>
      <w:r w:rsidR="00651735">
        <w:rPr>
          <w:rFonts w:ascii="Arial" w:hAnsi="Arial" w:cs="Arial"/>
          <w:sz w:val="24"/>
          <w:szCs w:val="24"/>
        </w:rPr>
        <w:t xml:space="preserve"> </w:t>
      </w:r>
      <w:r w:rsidR="009909F3">
        <w:rPr>
          <w:rFonts w:ascii="Arial" w:hAnsi="Arial" w:cs="Arial"/>
          <w:sz w:val="24"/>
          <w:szCs w:val="24"/>
        </w:rPr>
        <w:t>has</w:t>
      </w:r>
      <w:r w:rsidR="00651735">
        <w:rPr>
          <w:rFonts w:ascii="Arial" w:hAnsi="Arial" w:cs="Arial"/>
          <w:sz w:val="24"/>
          <w:szCs w:val="24"/>
        </w:rPr>
        <w:t xml:space="preserve"> </w:t>
      </w:r>
      <w:r w:rsidR="00EC1DDD">
        <w:rPr>
          <w:rFonts w:ascii="Arial" w:hAnsi="Arial" w:cs="Arial"/>
          <w:sz w:val="24"/>
          <w:szCs w:val="24"/>
        </w:rPr>
        <w:t>somewhat</w:t>
      </w:r>
      <w:r w:rsidR="00651735">
        <w:rPr>
          <w:rFonts w:ascii="Arial" w:hAnsi="Arial" w:cs="Arial"/>
          <w:sz w:val="24"/>
          <w:szCs w:val="24"/>
        </w:rPr>
        <w:t xml:space="preserve"> solved these issues since the prices of traded ETF already reflected the rebalancing costs of underlying baskets.</w:t>
      </w:r>
      <w:r w:rsidR="00011804">
        <w:rPr>
          <w:rFonts w:ascii="Arial" w:hAnsi="Arial" w:cs="Arial"/>
          <w:sz w:val="24"/>
          <w:szCs w:val="24"/>
        </w:rPr>
        <w:t xml:space="preserve"> Furthermore, investors can trade these ETFs simultaneously as normal stocks, hence the possibility of grouping them into a diversified portfolio may be promising, not only regarding to the potential of </w:t>
      </w:r>
      <w:r w:rsidR="007A3FD8">
        <w:rPr>
          <w:rFonts w:ascii="Arial" w:hAnsi="Arial" w:cs="Arial"/>
          <w:sz w:val="24"/>
          <w:szCs w:val="24"/>
        </w:rPr>
        <w:t xml:space="preserve">risk </w:t>
      </w:r>
      <w:r w:rsidR="00011804">
        <w:rPr>
          <w:rFonts w:ascii="Arial" w:hAnsi="Arial" w:cs="Arial"/>
          <w:sz w:val="24"/>
          <w:szCs w:val="24"/>
        </w:rPr>
        <w:t xml:space="preserve">premiums, but also the diversification benefits that these ETFs may </w:t>
      </w:r>
      <w:r w:rsidR="004F46BE">
        <w:rPr>
          <w:rFonts w:ascii="Arial" w:hAnsi="Arial" w:cs="Arial"/>
          <w:sz w:val="24"/>
          <w:szCs w:val="24"/>
        </w:rPr>
        <w:t>offer</w:t>
      </w:r>
      <w:r w:rsidR="00011804">
        <w:rPr>
          <w:rFonts w:ascii="Arial" w:hAnsi="Arial" w:cs="Arial"/>
          <w:sz w:val="24"/>
          <w:szCs w:val="24"/>
        </w:rPr>
        <w:t>.</w:t>
      </w:r>
    </w:p>
    <w:p w14:paraId="0DB25905" w14:textId="5E5DB4D4" w:rsidR="009909F3" w:rsidRDefault="009909F3" w:rsidP="00D11D82">
      <w:pPr>
        <w:pStyle w:val="ListParagraph"/>
        <w:spacing w:line="480" w:lineRule="auto"/>
        <w:ind w:left="360" w:firstLine="360"/>
        <w:jc w:val="both"/>
        <w:rPr>
          <w:rFonts w:ascii="Arial" w:hAnsi="Arial" w:cs="Arial"/>
          <w:sz w:val="24"/>
          <w:szCs w:val="24"/>
        </w:rPr>
      </w:pPr>
      <w:r>
        <w:rPr>
          <w:rFonts w:ascii="Arial" w:hAnsi="Arial" w:cs="Arial"/>
          <w:sz w:val="24"/>
          <w:szCs w:val="24"/>
        </w:rPr>
        <w:t>The natural question</w:t>
      </w:r>
      <w:r w:rsidR="007C7909">
        <w:rPr>
          <w:rFonts w:ascii="Arial" w:hAnsi="Arial" w:cs="Arial"/>
          <w:sz w:val="24"/>
          <w:szCs w:val="24"/>
        </w:rPr>
        <w:t>, therefore</w:t>
      </w:r>
      <w:r>
        <w:rPr>
          <w:rFonts w:ascii="Arial" w:hAnsi="Arial" w:cs="Arial"/>
          <w:sz w:val="24"/>
          <w:szCs w:val="24"/>
        </w:rPr>
        <w:t xml:space="preserve">, is that can these multifactor portfolios, comprising of traded ETFs, beat those traditional sector diversifications? The study leveraged statistical properties of </w:t>
      </w:r>
      <w:proofErr w:type="spellStart"/>
      <w:r w:rsidR="00D11D82">
        <w:rPr>
          <w:rFonts w:ascii="Arial" w:hAnsi="Arial" w:cs="Arial"/>
          <w:sz w:val="24"/>
          <w:szCs w:val="24"/>
        </w:rPr>
        <w:t>Basak</w:t>
      </w:r>
      <w:proofErr w:type="spellEnd"/>
      <w:r w:rsidR="00D11D82">
        <w:rPr>
          <w:rFonts w:ascii="Arial" w:hAnsi="Arial" w:cs="Arial"/>
          <w:sz w:val="24"/>
          <w:szCs w:val="24"/>
        </w:rPr>
        <w:t xml:space="preserve">, </w:t>
      </w:r>
      <w:proofErr w:type="spellStart"/>
      <w:r w:rsidR="00D11D82">
        <w:rPr>
          <w:rFonts w:ascii="Arial" w:hAnsi="Arial" w:cs="Arial"/>
          <w:sz w:val="24"/>
          <w:szCs w:val="24"/>
        </w:rPr>
        <w:t>Jagannathan</w:t>
      </w:r>
      <w:proofErr w:type="spellEnd"/>
      <w:r w:rsidR="00D11D82">
        <w:rPr>
          <w:rFonts w:ascii="Arial" w:hAnsi="Arial" w:cs="Arial"/>
          <w:sz w:val="24"/>
          <w:szCs w:val="24"/>
        </w:rPr>
        <w:t xml:space="preserve">, and Sun (2002), and followed testing procedures suggested by </w:t>
      </w:r>
      <w:proofErr w:type="spellStart"/>
      <w:r w:rsidR="00D11D82" w:rsidRPr="009759C1">
        <w:rPr>
          <w:rFonts w:ascii="Arial" w:hAnsi="Arial" w:cs="Arial"/>
          <w:sz w:val="24"/>
          <w:szCs w:val="24"/>
        </w:rPr>
        <w:t>Ehling</w:t>
      </w:r>
      <w:proofErr w:type="spellEnd"/>
      <w:r w:rsidR="00D11D82" w:rsidRPr="009759C1">
        <w:rPr>
          <w:rFonts w:ascii="Arial" w:hAnsi="Arial" w:cs="Arial"/>
          <w:sz w:val="24"/>
          <w:szCs w:val="24"/>
        </w:rPr>
        <w:t xml:space="preserve"> and Ramos (2006)</w:t>
      </w:r>
      <w:r w:rsidR="00F5078B">
        <w:rPr>
          <w:rFonts w:ascii="Arial" w:hAnsi="Arial" w:cs="Arial"/>
          <w:sz w:val="24"/>
          <w:szCs w:val="24"/>
        </w:rPr>
        <w:t xml:space="preserve"> to compare direct performances of factor and sector ETFs for the period from August 2013 to December 2020, including the global pandemic year to consider its impact.</w:t>
      </w:r>
      <w:r w:rsidR="003B4451">
        <w:rPr>
          <w:rFonts w:ascii="Arial" w:hAnsi="Arial" w:cs="Arial"/>
          <w:sz w:val="24"/>
          <w:szCs w:val="24"/>
        </w:rPr>
        <w:t xml:space="preserve"> The obvious advantage of adopting ETFs, instead of replicating original factors based upon all traded stocks, is that results from the study will be easily applied by all kind of investors since grouping ETFs is as simple as grouping individual stocks. Furthermore, in adapting to this highly volatile and fluctuated market, an ease of rebalancing portfolio’s weights would be another great asset </w:t>
      </w:r>
      <w:r w:rsidR="007C7909">
        <w:rPr>
          <w:rFonts w:ascii="Arial" w:hAnsi="Arial" w:cs="Arial"/>
          <w:sz w:val="24"/>
          <w:szCs w:val="24"/>
        </w:rPr>
        <w:t>over</w:t>
      </w:r>
      <w:r w:rsidR="003B4451">
        <w:rPr>
          <w:rFonts w:ascii="Arial" w:hAnsi="Arial" w:cs="Arial"/>
          <w:sz w:val="24"/>
          <w:szCs w:val="24"/>
        </w:rPr>
        <w:t xml:space="preserve"> the traditional </w:t>
      </w:r>
      <w:r w:rsidR="003B4451">
        <w:rPr>
          <w:rFonts w:ascii="Arial" w:hAnsi="Arial" w:cs="Arial"/>
          <w:sz w:val="24"/>
          <w:szCs w:val="24"/>
        </w:rPr>
        <w:lastRenderedPageBreak/>
        <w:t>approach in co</w:t>
      </w:r>
      <w:r w:rsidR="007C7909">
        <w:rPr>
          <w:rFonts w:ascii="Arial" w:hAnsi="Arial" w:cs="Arial"/>
          <w:sz w:val="24"/>
          <w:szCs w:val="24"/>
        </w:rPr>
        <w:t>nstructing factors from scratch, not to mention the lower transaction costs and time consuming</w:t>
      </w:r>
      <w:r w:rsidR="00CE51D0">
        <w:rPr>
          <w:rFonts w:ascii="Arial" w:hAnsi="Arial" w:cs="Arial"/>
          <w:sz w:val="24"/>
          <w:szCs w:val="24"/>
        </w:rPr>
        <w:t xml:space="preserve"> of the latter</w:t>
      </w:r>
      <w:r w:rsidR="007C7909">
        <w:rPr>
          <w:rFonts w:ascii="Arial" w:hAnsi="Arial" w:cs="Arial"/>
          <w:sz w:val="24"/>
          <w:szCs w:val="24"/>
        </w:rPr>
        <w:t>.</w:t>
      </w:r>
      <w:r w:rsidR="003B4451">
        <w:rPr>
          <w:rFonts w:ascii="Arial" w:hAnsi="Arial" w:cs="Arial"/>
          <w:sz w:val="24"/>
          <w:szCs w:val="24"/>
        </w:rPr>
        <w:t xml:space="preserve"> </w:t>
      </w:r>
    </w:p>
    <w:p w14:paraId="3305CF7D" w14:textId="77777777" w:rsidR="006D3A03" w:rsidRPr="00C461F7" w:rsidRDefault="00C666E5" w:rsidP="00A83E41">
      <w:pPr>
        <w:pStyle w:val="Heading1"/>
        <w:spacing w:line="360" w:lineRule="auto"/>
        <w:ind w:left="360"/>
        <w:rPr>
          <w:rFonts w:ascii="Arial" w:hAnsi="Arial" w:cs="Arial"/>
          <w:sz w:val="28"/>
          <w:szCs w:val="28"/>
        </w:rPr>
      </w:pPr>
      <w:bookmarkStart w:id="7" w:name="_Toc106011380"/>
      <w:r w:rsidRPr="00C461F7">
        <w:rPr>
          <w:rFonts w:ascii="Arial" w:hAnsi="Arial" w:cs="Arial"/>
          <w:sz w:val="28"/>
          <w:szCs w:val="28"/>
        </w:rPr>
        <w:t xml:space="preserve">2. </w:t>
      </w:r>
      <w:r w:rsidR="006D3A03" w:rsidRPr="00C461F7">
        <w:rPr>
          <w:rFonts w:ascii="Arial" w:hAnsi="Arial" w:cs="Arial"/>
          <w:sz w:val="28"/>
          <w:szCs w:val="28"/>
        </w:rPr>
        <w:t>Literature review</w:t>
      </w:r>
      <w:bookmarkEnd w:id="7"/>
      <w:r w:rsidR="006D3A03" w:rsidRPr="00C461F7">
        <w:rPr>
          <w:rFonts w:ascii="Arial" w:hAnsi="Arial" w:cs="Arial"/>
          <w:sz w:val="28"/>
          <w:szCs w:val="28"/>
        </w:rPr>
        <w:t xml:space="preserve"> </w:t>
      </w:r>
    </w:p>
    <w:p w14:paraId="00F5C75B" w14:textId="1AB15BA3" w:rsidR="006D3A03" w:rsidRPr="00C461F7" w:rsidRDefault="00CE54E2" w:rsidP="00A83E41">
      <w:pPr>
        <w:pStyle w:val="Heading2"/>
        <w:spacing w:line="360" w:lineRule="auto"/>
        <w:ind w:left="540"/>
        <w:rPr>
          <w:rFonts w:ascii="Arial" w:hAnsi="Arial" w:cs="Arial"/>
          <w:sz w:val="28"/>
          <w:szCs w:val="28"/>
        </w:rPr>
      </w:pPr>
      <w:bookmarkStart w:id="8" w:name="_Toc106011381"/>
      <w:r w:rsidRPr="00C461F7">
        <w:rPr>
          <w:rFonts w:ascii="Arial" w:hAnsi="Arial" w:cs="Arial"/>
          <w:sz w:val="28"/>
          <w:szCs w:val="28"/>
        </w:rPr>
        <w:t>2</w:t>
      </w:r>
      <w:r w:rsidR="006D3A03" w:rsidRPr="00C461F7">
        <w:rPr>
          <w:rFonts w:ascii="Arial" w:hAnsi="Arial" w:cs="Arial"/>
          <w:sz w:val="28"/>
          <w:szCs w:val="28"/>
        </w:rPr>
        <w:t xml:space="preserve">.1 Pillars of modern </w:t>
      </w:r>
      <w:r w:rsidR="00467193">
        <w:rPr>
          <w:rFonts w:ascii="Arial" w:hAnsi="Arial" w:cs="Arial"/>
          <w:sz w:val="28"/>
          <w:szCs w:val="28"/>
        </w:rPr>
        <w:t>a</w:t>
      </w:r>
      <w:r w:rsidR="00B1764E">
        <w:rPr>
          <w:rFonts w:ascii="Arial" w:hAnsi="Arial" w:cs="Arial"/>
          <w:sz w:val="28"/>
          <w:szCs w:val="28"/>
        </w:rPr>
        <w:t>sset pricing</w:t>
      </w:r>
      <w:bookmarkEnd w:id="8"/>
    </w:p>
    <w:p w14:paraId="6FED9279" w14:textId="30755EF9" w:rsidR="006D3A03" w:rsidRPr="007603F8" w:rsidRDefault="00CE54E2" w:rsidP="00A83E41">
      <w:pPr>
        <w:pStyle w:val="Heading3"/>
        <w:spacing w:after="240" w:line="360" w:lineRule="auto"/>
        <w:ind w:left="720"/>
        <w:rPr>
          <w:rFonts w:ascii="Arial" w:hAnsi="Arial" w:cs="Arial"/>
          <w:color w:val="auto"/>
          <w:sz w:val="28"/>
          <w:szCs w:val="28"/>
        </w:rPr>
      </w:pPr>
      <w:bookmarkStart w:id="9" w:name="_Toc106011382"/>
      <w:r w:rsidRPr="00C461F7">
        <w:rPr>
          <w:rFonts w:ascii="Arial" w:hAnsi="Arial" w:cs="Arial"/>
          <w:color w:val="2F5496" w:themeColor="accent1" w:themeShade="BF"/>
          <w:sz w:val="28"/>
          <w:szCs w:val="28"/>
        </w:rPr>
        <w:t>2</w:t>
      </w:r>
      <w:r w:rsidR="006D3A03" w:rsidRPr="00C461F7">
        <w:rPr>
          <w:rFonts w:ascii="Arial" w:hAnsi="Arial" w:cs="Arial"/>
          <w:color w:val="2F5496" w:themeColor="accent1" w:themeShade="BF"/>
          <w:sz w:val="28"/>
          <w:szCs w:val="28"/>
        </w:rPr>
        <w:t xml:space="preserve">.1.1 Efficient </w:t>
      </w:r>
      <w:r w:rsidR="0010335C">
        <w:rPr>
          <w:rFonts w:ascii="Arial" w:hAnsi="Arial" w:cs="Arial"/>
          <w:color w:val="2F5496" w:themeColor="accent1" w:themeShade="BF"/>
          <w:sz w:val="28"/>
          <w:szCs w:val="28"/>
        </w:rPr>
        <w:t>m</w:t>
      </w:r>
      <w:r w:rsidR="006D3A03" w:rsidRPr="00C461F7">
        <w:rPr>
          <w:rFonts w:ascii="Arial" w:hAnsi="Arial" w:cs="Arial"/>
          <w:color w:val="2F5496" w:themeColor="accent1" w:themeShade="BF"/>
          <w:sz w:val="28"/>
          <w:szCs w:val="28"/>
        </w:rPr>
        <w:t xml:space="preserve">arket </w:t>
      </w:r>
      <w:r w:rsidR="0010335C">
        <w:rPr>
          <w:rFonts w:ascii="Arial" w:hAnsi="Arial" w:cs="Arial"/>
          <w:color w:val="2F5496" w:themeColor="accent1" w:themeShade="BF"/>
          <w:sz w:val="28"/>
          <w:szCs w:val="28"/>
        </w:rPr>
        <w:t>h</w:t>
      </w:r>
      <w:r w:rsidR="006D3A03" w:rsidRPr="00C461F7">
        <w:rPr>
          <w:rFonts w:ascii="Arial" w:hAnsi="Arial" w:cs="Arial"/>
          <w:color w:val="2F5496" w:themeColor="accent1" w:themeShade="BF"/>
          <w:sz w:val="28"/>
          <w:szCs w:val="28"/>
        </w:rPr>
        <w:t>ypothesis</w:t>
      </w:r>
      <w:bookmarkEnd w:id="9"/>
    </w:p>
    <w:p w14:paraId="08191071" w14:textId="77777777" w:rsidR="006D3A03" w:rsidRDefault="006D3A03" w:rsidP="007603F8">
      <w:pPr>
        <w:spacing w:after="240" w:line="480" w:lineRule="auto"/>
        <w:ind w:left="360" w:firstLine="360"/>
        <w:jc w:val="both"/>
        <w:rPr>
          <w:rFonts w:ascii="Arial" w:hAnsi="Arial" w:cs="Arial"/>
          <w:sz w:val="24"/>
          <w:szCs w:val="24"/>
        </w:rPr>
      </w:pPr>
      <w:r>
        <w:rPr>
          <w:rFonts w:ascii="Arial" w:hAnsi="Arial" w:cs="Arial"/>
          <w:sz w:val="24"/>
          <w:szCs w:val="24"/>
        </w:rPr>
        <w:t xml:space="preserve">The first brick of the modern financial foundations was laid-out by a French financial mathematician: </w:t>
      </w:r>
      <w:r w:rsidRPr="00236508">
        <w:rPr>
          <w:rFonts w:ascii="Arial" w:hAnsi="Arial" w:cs="Arial"/>
          <w:sz w:val="24"/>
          <w:szCs w:val="24"/>
        </w:rPr>
        <w:t>Louis J</w:t>
      </w:r>
      <w:r>
        <w:rPr>
          <w:rFonts w:ascii="Arial" w:hAnsi="Arial" w:cs="Arial"/>
          <w:sz w:val="24"/>
          <w:szCs w:val="24"/>
        </w:rPr>
        <w:t>.</w:t>
      </w:r>
      <w:r w:rsidRPr="00236508">
        <w:rPr>
          <w:rFonts w:ascii="Arial" w:hAnsi="Arial" w:cs="Arial"/>
          <w:sz w:val="24"/>
          <w:szCs w:val="24"/>
        </w:rPr>
        <w:t>B</w:t>
      </w:r>
      <w:r>
        <w:rPr>
          <w:rFonts w:ascii="Arial" w:hAnsi="Arial" w:cs="Arial"/>
          <w:sz w:val="24"/>
          <w:szCs w:val="24"/>
        </w:rPr>
        <w:t>.</w:t>
      </w:r>
      <w:r w:rsidRPr="00236508">
        <w:rPr>
          <w:rFonts w:ascii="Arial" w:hAnsi="Arial" w:cs="Arial"/>
          <w:sz w:val="24"/>
          <w:szCs w:val="24"/>
        </w:rPr>
        <w:t>A</w:t>
      </w:r>
      <w:r>
        <w:rPr>
          <w:rFonts w:ascii="Arial" w:hAnsi="Arial" w:cs="Arial"/>
          <w:sz w:val="24"/>
          <w:szCs w:val="24"/>
        </w:rPr>
        <w:t xml:space="preserve"> </w:t>
      </w:r>
      <w:proofErr w:type="spellStart"/>
      <w:r w:rsidRPr="00236508">
        <w:rPr>
          <w:rFonts w:ascii="Arial" w:hAnsi="Arial" w:cs="Arial"/>
          <w:sz w:val="24"/>
          <w:szCs w:val="24"/>
        </w:rPr>
        <w:t>Bachelier</w:t>
      </w:r>
      <w:proofErr w:type="spellEnd"/>
      <w:r w:rsidRPr="00236508">
        <w:rPr>
          <w:rFonts w:ascii="Arial" w:hAnsi="Arial" w:cs="Arial"/>
          <w:sz w:val="24"/>
          <w:szCs w:val="24"/>
        </w:rPr>
        <w:t xml:space="preserve"> (1870</w:t>
      </w:r>
      <w:r>
        <w:rPr>
          <w:rFonts w:ascii="Arial" w:hAnsi="Arial" w:cs="Arial"/>
          <w:sz w:val="24"/>
          <w:szCs w:val="24"/>
        </w:rPr>
        <w:t>-</w:t>
      </w:r>
      <w:r w:rsidRPr="00236508">
        <w:rPr>
          <w:rFonts w:ascii="Arial" w:hAnsi="Arial" w:cs="Arial"/>
          <w:sz w:val="24"/>
          <w:szCs w:val="24"/>
        </w:rPr>
        <w:t>1946)</w:t>
      </w:r>
      <w:r>
        <w:rPr>
          <w:rFonts w:ascii="Arial" w:hAnsi="Arial" w:cs="Arial"/>
          <w:sz w:val="24"/>
          <w:szCs w:val="24"/>
        </w:rPr>
        <w:t xml:space="preserve">. Previously studied in mathematical physics, he turned his interest into analyzing the prices of warrants traded in the Paris stock market when he prepared for his PhD thesis under the famous mathematician Henry Poincare. He discovered, written in his thesis “Theory of speculation” in 1914, that the prices distributed randomly, and investors could never gain profits from the past price patterns, and he concluded </w:t>
      </w:r>
      <w:r w:rsidRPr="00CF11FB">
        <w:rPr>
          <w:rFonts w:ascii="Arial" w:hAnsi="Arial" w:cs="Arial"/>
          <w:sz w:val="24"/>
          <w:szCs w:val="24"/>
        </w:rPr>
        <w:t>“the mathematical expectation of the speculator</w:t>
      </w:r>
      <w:r>
        <w:rPr>
          <w:rFonts w:ascii="Arial" w:hAnsi="Arial" w:cs="Arial"/>
          <w:sz w:val="24"/>
          <w:szCs w:val="24"/>
        </w:rPr>
        <w:t xml:space="preserve"> was zero”. However, his revolutionary finding was not recognized until almost half a century later by the works of two authors, who will be Nobel Prize winners, a physicist-turned-economics Paul A. Samuelson and an Italian-American financial economist Eugene F. </w:t>
      </w:r>
      <w:proofErr w:type="spellStart"/>
      <w:r>
        <w:rPr>
          <w:rFonts w:ascii="Arial" w:hAnsi="Arial" w:cs="Arial"/>
          <w:sz w:val="24"/>
          <w:szCs w:val="24"/>
        </w:rPr>
        <w:t>Fama</w:t>
      </w:r>
      <w:proofErr w:type="spellEnd"/>
      <w:r>
        <w:rPr>
          <w:rFonts w:ascii="Arial" w:hAnsi="Arial" w:cs="Arial"/>
          <w:sz w:val="24"/>
          <w:szCs w:val="24"/>
        </w:rPr>
        <w:t>. While Samuelson (1965) originally introduced the Martingale process</w:t>
      </w:r>
      <w:r>
        <w:rPr>
          <w:rStyle w:val="FootnoteReference"/>
          <w:rFonts w:ascii="Arial" w:hAnsi="Arial" w:cs="Arial"/>
          <w:sz w:val="24"/>
          <w:szCs w:val="24"/>
        </w:rPr>
        <w:footnoteReference w:id="2"/>
      </w:r>
      <w:r>
        <w:rPr>
          <w:rFonts w:ascii="Arial" w:hAnsi="Arial" w:cs="Arial"/>
          <w:sz w:val="24"/>
          <w:szCs w:val="24"/>
        </w:rPr>
        <w:t xml:space="preserve">, </w:t>
      </w:r>
      <w:proofErr w:type="spellStart"/>
      <w:r>
        <w:rPr>
          <w:rFonts w:ascii="Arial" w:hAnsi="Arial" w:cs="Arial"/>
          <w:sz w:val="24"/>
          <w:szCs w:val="24"/>
        </w:rPr>
        <w:t>Fama</w:t>
      </w:r>
      <w:proofErr w:type="spellEnd"/>
      <w:r>
        <w:rPr>
          <w:rFonts w:ascii="Arial" w:hAnsi="Arial" w:cs="Arial"/>
          <w:sz w:val="24"/>
          <w:szCs w:val="24"/>
        </w:rPr>
        <w:t xml:space="preserve"> (1965) followed an established Random walk model</w:t>
      </w:r>
      <w:r>
        <w:rPr>
          <w:rStyle w:val="FootnoteReference"/>
          <w:rFonts w:ascii="Arial" w:hAnsi="Arial" w:cs="Arial"/>
          <w:sz w:val="24"/>
          <w:szCs w:val="24"/>
        </w:rPr>
        <w:footnoteReference w:id="3"/>
      </w:r>
      <w:r>
        <w:rPr>
          <w:rFonts w:ascii="Arial" w:hAnsi="Arial" w:cs="Arial"/>
          <w:sz w:val="24"/>
          <w:szCs w:val="24"/>
        </w:rPr>
        <w:t xml:space="preserve"> to arrive almost the same conclusion: the current traded price of an asset is already accounted all available information related to that asset. This is the heart of the Efficient Market Hypothesis (EMH) that we know today. </w:t>
      </w:r>
      <w:proofErr w:type="spellStart"/>
      <w:r>
        <w:rPr>
          <w:rFonts w:ascii="Arial" w:hAnsi="Arial" w:cs="Arial"/>
          <w:sz w:val="24"/>
          <w:szCs w:val="24"/>
        </w:rPr>
        <w:t>Fama</w:t>
      </w:r>
      <w:proofErr w:type="spellEnd"/>
      <w:r>
        <w:rPr>
          <w:rFonts w:ascii="Arial" w:hAnsi="Arial" w:cs="Arial"/>
          <w:sz w:val="24"/>
          <w:szCs w:val="24"/>
        </w:rPr>
        <w:t xml:space="preserve">, </w:t>
      </w:r>
      <w:r>
        <w:rPr>
          <w:rFonts w:ascii="Arial" w:hAnsi="Arial" w:cs="Arial"/>
          <w:sz w:val="24"/>
          <w:szCs w:val="24"/>
        </w:rPr>
        <w:lastRenderedPageBreak/>
        <w:t xml:space="preserve">though, coined the term </w:t>
      </w:r>
      <w:r>
        <w:rPr>
          <w:rFonts w:ascii="Arial" w:hAnsi="Arial" w:cs="Arial"/>
          <w:i/>
          <w:sz w:val="24"/>
          <w:szCs w:val="24"/>
        </w:rPr>
        <w:t>efficient market</w:t>
      </w:r>
      <w:r>
        <w:rPr>
          <w:rFonts w:ascii="Arial" w:hAnsi="Arial" w:cs="Arial"/>
          <w:sz w:val="24"/>
          <w:szCs w:val="24"/>
        </w:rPr>
        <w:t xml:space="preserve"> in his writings (1965a and 1965b, respectively):</w:t>
      </w:r>
    </w:p>
    <w:p w14:paraId="44986E08" w14:textId="77777777" w:rsidR="006D3A03" w:rsidRPr="000B4F8C" w:rsidRDefault="006D3A03" w:rsidP="003D24A7">
      <w:pPr>
        <w:spacing w:line="480" w:lineRule="auto"/>
        <w:ind w:left="360"/>
        <w:jc w:val="both"/>
        <w:rPr>
          <w:rFonts w:ascii="Arial" w:hAnsi="Arial" w:cs="Arial"/>
          <w:sz w:val="24"/>
          <w:szCs w:val="24"/>
        </w:rPr>
      </w:pPr>
      <w:r>
        <w:rPr>
          <w:rFonts w:ascii="Arial" w:hAnsi="Arial" w:cs="Arial"/>
          <w:sz w:val="24"/>
          <w:szCs w:val="24"/>
        </w:rPr>
        <w:tab/>
      </w:r>
      <w:r w:rsidRPr="00D13B1E">
        <w:rPr>
          <w:rFonts w:ascii="Arial" w:hAnsi="Arial" w:cs="Arial"/>
          <w:i/>
          <w:sz w:val="24"/>
          <w:szCs w:val="24"/>
        </w:rPr>
        <w:t>“an “efficient” market for securities, that is, a market where, given the available information, actual prices at every point in time represent very good estimates of intrinsic values”</w:t>
      </w:r>
      <w:r>
        <w:rPr>
          <w:rFonts w:ascii="Arial" w:hAnsi="Arial" w:cs="Arial"/>
          <w:i/>
          <w:sz w:val="24"/>
          <w:szCs w:val="24"/>
        </w:rPr>
        <w:t>,</w:t>
      </w:r>
      <w:r>
        <w:rPr>
          <w:rFonts w:ascii="Arial" w:hAnsi="Arial" w:cs="Arial"/>
          <w:sz w:val="24"/>
          <w:szCs w:val="24"/>
        </w:rPr>
        <w:t xml:space="preserve"> and:</w:t>
      </w:r>
    </w:p>
    <w:p w14:paraId="26C1FE7A" w14:textId="77777777" w:rsidR="006D3A03" w:rsidRPr="00005CF0" w:rsidRDefault="006D3A03" w:rsidP="003D24A7">
      <w:pPr>
        <w:spacing w:line="480" w:lineRule="auto"/>
        <w:ind w:left="360" w:firstLine="360"/>
        <w:jc w:val="both"/>
        <w:rPr>
          <w:rFonts w:ascii="Arial" w:hAnsi="Arial" w:cs="Arial"/>
          <w:i/>
          <w:sz w:val="24"/>
          <w:szCs w:val="24"/>
        </w:rPr>
      </w:pPr>
      <w:r w:rsidRPr="00005CF0">
        <w:rPr>
          <w:rFonts w:ascii="Arial" w:hAnsi="Arial" w:cs="Arial"/>
          <w:i/>
          <w:sz w:val="24"/>
          <w:szCs w:val="24"/>
        </w:rPr>
        <w:t>“An “efficient” market is defined as a market where there are large numbers of rational, profit-maximizers actively competing, with each trying to predict future market values of individual securities, and where important current information is almost freely available to all participants. In an efficient market, on the average, competition will cause the full effects of new information on intrinsic values to be reflected “instantaneously” in actual prices”.</w:t>
      </w:r>
    </w:p>
    <w:p w14:paraId="3A032412" w14:textId="513E5B9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Lo (2017) acknowledged two layers of EMH sophistications from </w:t>
      </w:r>
      <w:proofErr w:type="spellStart"/>
      <w:r>
        <w:rPr>
          <w:rFonts w:ascii="Arial" w:hAnsi="Arial" w:cs="Arial"/>
          <w:sz w:val="24"/>
          <w:szCs w:val="24"/>
        </w:rPr>
        <w:t>Fama’s</w:t>
      </w:r>
      <w:proofErr w:type="spellEnd"/>
      <w:r>
        <w:rPr>
          <w:rFonts w:ascii="Arial" w:hAnsi="Arial" w:cs="Arial"/>
          <w:sz w:val="24"/>
          <w:szCs w:val="24"/>
        </w:rPr>
        <w:t xml:space="preserve"> works: “The Effi</w:t>
      </w:r>
      <w:r w:rsidRPr="00C72A21">
        <w:rPr>
          <w:rFonts w:ascii="Arial" w:hAnsi="Arial" w:cs="Arial"/>
          <w:sz w:val="24"/>
          <w:szCs w:val="24"/>
        </w:rPr>
        <w:t>cient Markets Hypothesis is a hypothesis</w:t>
      </w:r>
      <w:r>
        <w:rPr>
          <w:rFonts w:ascii="Arial" w:hAnsi="Arial" w:cs="Arial"/>
          <w:sz w:val="24"/>
          <w:szCs w:val="24"/>
        </w:rPr>
        <w:t xml:space="preserve"> </w:t>
      </w:r>
      <w:r w:rsidRPr="00C72A21">
        <w:rPr>
          <w:rFonts w:ascii="Arial" w:hAnsi="Arial" w:cs="Arial"/>
          <w:sz w:val="24"/>
          <w:szCs w:val="24"/>
        </w:rPr>
        <w:t>about what information is available to market participants, and a</w:t>
      </w:r>
      <w:r>
        <w:rPr>
          <w:rFonts w:ascii="Arial" w:hAnsi="Arial" w:cs="Arial"/>
          <w:sz w:val="24"/>
          <w:szCs w:val="24"/>
        </w:rPr>
        <w:t xml:space="preserve"> </w:t>
      </w:r>
      <w:r w:rsidRPr="00C72A21">
        <w:rPr>
          <w:rFonts w:ascii="Arial" w:hAnsi="Arial" w:cs="Arial"/>
          <w:sz w:val="24"/>
          <w:szCs w:val="24"/>
        </w:rPr>
        <w:t>second hypothe</w:t>
      </w:r>
      <w:r>
        <w:rPr>
          <w:rFonts w:ascii="Arial" w:hAnsi="Arial" w:cs="Arial"/>
          <w:sz w:val="24"/>
          <w:szCs w:val="24"/>
        </w:rPr>
        <w:t>sis about how prices fully reflect that information. The early tests of effi</w:t>
      </w:r>
      <w:r w:rsidRPr="00C72A21">
        <w:rPr>
          <w:rFonts w:ascii="Arial" w:hAnsi="Arial" w:cs="Arial"/>
          <w:sz w:val="24"/>
          <w:szCs w:val="24"/>
        </w:rPr>
        <w:t>cient markets focused on the what, evaluating which</w:t>
      </w:r>
      <w:r>
        <w:rPr>
          <w:rFonts w:ascii="Arial" w:hAnsi="Arial" w:cs="Arial"/>
          <w:sz w:val="24"/>
          <w:szCs w:val="24"/>
        </w:rPr>
        <w:t xml:space="preserve"> </w:t>
      </w:r>
      <w:r w:rsidRPr="00C72A21">
        <w:rPr>
          <w:rFonts w:ascii="Arial" w:hAnsi="Arial" w:cs="Arial"/>
          <w:sz w:val="24"/>
          <w:szCs w:val="24"/>
        </w:rPr>
        <w:t>various types of in</w:t>
      </w:r>
      <w:r>
        <w:rPr>
          <w:rFonts w:ascii="Arial" w:hAnsi="Arial" w:cs="Arial"/>
          <w:sz w:val="24"/>
          <w:szCs w:val="24"/>
        </w:rPr>
        <w:t>formation were or were not refl</w:t>
      </w:r>
      <w:r w:rsidRPr="00C72A21">
        <w:rPr>
          <w:rFonts w:ascii="Arial" w:hAnsi="Arial" w:cs="Arial"/>
          <w:sz w:val="24"/>
          <w:szCs w:val="24"/>
        </w:rPr>
        <w:t>ected in market prices.</w:t>
      </w:r>
      <w:r>
        <w:rPr>
          <w:rFonts w:ascii="Arial" w:hAnsi="Arial" w:cs="Arial"/>
          <w:sz w:val="24"/>
          <w:szCs w:val="24"/>
        </w:rPr>
        <w:t xml:space="preserve"> </w:t>
      </w:r>
      <w:r w:rsidRPr="00C72A21">
        <w:rPr>
          <w:rFonts w:ascii="Arial" w:hAnsi="Arial" w:cs="Arial"/>
          <w:sz w:val="24"/>
          <w:szCs w:val="24"/>
        </w:rPr>
        <w:t>But the question of the how, the way markets actually incorporate in</w:t>
      </w:r>
      <w:r>
        <w:rPr>
          <w:rFonts w:ascii="Arial" w:hAnsi="Arial" w:cs="Arial"/>
          <w:sz w:val="24"/>
          <w:szCs w:val="24"/>
        </w:rPr>
        <w:t xml:space="preserve">formation </w:t>
      </w:r>
      <w:r w:rsidRPr="00C72A21">
        <w:rPr>
          <w:rFonts w:ascii="Arial" w:hAnsi="Arial" w:cs="Arial"/>
          <w:sz w:val="24"/>
          <w:szCs w:val="24"/>
        </w:rPr>
        <w:t>into prices is equally important— and much less obvious</w:t>
      </w:r>
      <w:r>
        <w:rPr>
          <w:rFonts w:ascii="Arial" w:hAnsi="Arial" w:cs="Arial"/>
          <w:sz w:val="24"/>
          <w:szCs w:val="24"/>
        </w:rPr>
        <w:t xml:space="preserve"> </w:t>
      </w:r>
      <w:r w:rsidRPr="00C72A21">
        <w:rPr>
          <w:rFonts w:ascii="Arial" w:hAnsi="Arial" w:cs="Arial"/>
          <w:sz w:val="24"/>
          <w:szCs w:val="24"/>
        </w:rPr>
        <w:t>from the mathematics</w:t>
      </w:r>
      <w:r>
        <w:rPr>
          <w:rFonts w:ascii="Arial" w:hAnsi="Arial" w:cs="Arial"/>
          <w:sz w:val="24"/>
          <w:szCs w:val="24"/>
        </w:rPr>
        <w:t>”</w:t>
      </w:r>
      <w:r w:rsidRPr="00C72A21">
        <w:rPr>
          <w:rFonts w:ascii="Arial" w:hAnsi="Arial" w:cs="Arial"/>
          <w:sz w:val="24"/>
          <w:szCs w:val="24"/>
        </w:rPr>
        <w:t>.</w:t>
      </w:r>
      <w:r>
        <w:rPr>
          <w:rFonts w:ascii="Arial" w:hAnsi="Arial" w:cs="Arial"/>
          <w:sz w:val="24"/>
          <w:szCs w:val="24"/>
        </w:rPr>
        <w:t xml:space="preserve"> Unlike the laws of nature which are deterministically pre-defined such as quantum mechanics, general relativity, and so on, the EMH holds because of interactions among market participants. Each one of them will try to profit from even the least possible edge in historical information, and an army of players whose movements are to exploit instantly that inefficiency, will remove the profit opportunity and bring back the </w:t>
      </w:r>
      <w:r>
        <w:rPr>
          <w:rFonts w:ascii="Arial" w:hAnsi="Arial" w:cs="Arial"/>
          <w:sz w:val="24"/>
          <w:szCs w:val="24"/>
        </w:rPr>
        <w:lastRenderedPageBreak/>
        <w:t>balance for the asset prices.</w:t>
      </w:r>
      <w:r w:rsidR="00EC65A4">
        <w:rPr>
          <w:rFonts w:ascii="Arial" w:hAnsi="Arial" w:cs="Arial"/>
          <w:sz w:val="24"/>
          <w:szCs w:val="24"/>
        </w:rPr>
        <w:t xml:space="preserve"> </w:t>
      </w:r>
      <w:r>
        <w:rPr>
          <w:rFonts w:ascii="Arial" w:hAnsi="Arial" w:cs="Arial"/>
          <w:sz w:val="24"/>
          <w:szCs w:val="24"/>
        </w:rPr>
        <w:t xml:space="preserve">The success of EMH was widely, empirically proven throughout the following years such that Jensen (1978) regarded </w:t>
      </w:r>
      <w:r w:rsidRPr="00FC5F42">
        <w:rPr>
          <w:rFonts w:ascii="Arial" w:hAnsi="Arial" w:cs="Arial"/>
          <w:sz w:val="24"/>
          <w:szCs w:val="24"/>
        </w:rPr>
        <w:t>“there is no other</w:t>
      </w:r>
      <w:r>
        <w:rPr>
          <w:rFonts w:ascii="Arial" w:hAnsi="Arial" w:cs="Arial"/>
          <w:sz w:val="24"/>
          <w:szCs w:val="24"/>
        </w:rPr>
        <w:t xml:space="preserve"> </w:t>
      </w:r>
      <w:r w:rsidRPr="00FC5F42">
        <w:rPr>
          <w:rFonts w:ascii="Arial" w:hAnsi="Arial" w:cs="Arial"/>
          <w:sz w:val="24"/>
          <w:szCs w:val="24"/>
        </w:rPr>
        <w:t>proposition in economics which has more solid empirical evidence supporting</w:t>
      </w:r>
      <w:r>
        <w:rPr>
          <w:rFonts w:ascii="Arial" w:hAnsi="Arial" w:cs="Arial"/>
          <w:sz w:val="24"/>
          <w:szCs w:val="24"/>
        </w:rPr>
        <w:t xml:space="preserve"> </w:t>
      </w:r>
      <w:r w:rsidRPr="00FC5F42">
        <w:rPr>
          <w:rFonts w:ascii="Arial" w:hAnsi="Arial" w:cs="Arial"/>
          <w:sz w:val="24"/>
          <w:szCs w:val="24"/>
        </w:rPr>
        <w:t>it than the Efficient Market Hypothesis.”</w:t>
      </w:r>
    </w:p>
    <w:p w14:paraId="258BA5C6" w14:textId="4051360F" w:rsidR="006D3A03" w:rsidRPr="0051298E" w:rsidRDefault="00981062" w:rsidP="0051298E">
      <w:pPr>
        <w:pStyle w:val="Heading3"/>
        <w:spacing w:after="240"/>
        <w:ind w:left="720"/>
        <w:rPr>
          <w:rFonts w:ascii="Arial" w:hAnsi="Arial" w:cs="Arial"/>
          <w:color w:val="2F5496" w:themeColor="accent1" w:themeShade="BF"/>
          <w:sz w:val="28"/>
          <w:szCs w:val="28"/>
        </w:rPr>
      </w:pPr>
      <w:bookmarkStart w:id="10" w:name="_Toc106011383"/>
      <w:r w:rsidRPr="00792C2B">
        <w:rPr>
          <w:rFonts w:ascii="Arial" w:hAnsi="Arial" w:cs="Arial"/>
          <w:color w:val="2F5496" w:themeColor="accent1" w:themeShade="BF"/>
          <w:sz w:val="28"/>
          <w:szCs w:val="28"/>
        </w:rPr>
        <w:t>2</w:t>
      </w:r>
      <w:r w:rsidR="006D3A03" w:rsidRPr="00792C2B">
        <w:rPr>
          <w:rFonts w:ascii="Arial" w:hAnsi="Arial" w:cs="Arial"/>
          <w:color w:val="2F5496" w:themeColor="accent1" w:themeShade="BF"/>
          <w:sz w:val="28"/>
          <w:szCs w:val="28"/>
        </w:rPr>
        <w:t>.1.2 Capital Asset Pricing Model (CAPM)</w:t>
      </w:r>
      <w:bookmarkEnd w:id="10"/>
    </w:p>
    <w:p w14:paraId="79637198"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The other important pillar of the financial foundations was about viewing the trade-off between risk and reward. The latter was handily derived as the expected return of the asset/portfolio over the review period. The former, however, was subtler in measuring. It could be the total volatility of the asset’s returns (reflected through standard deviation) or downside risk (measured as the loss likelihood or the maximum drawdown). The relationship between risk and reward was drastically changed after William F. Sharpe published his work in 1964 (almost the same period of the EMH discovery). In his paper, he noticed that stock return variations could be divided into two components: the first element, he called “idiosyncratic”, fluctuations that were generated by unique aspects of the asset, such as a change in business direction, a present of a new innovative product in the industry, to name a few, and the second component, he referred as “systematic”, variations that were brought up by the general, market-wide circumstances such as unemployment rate, inflation, or oil shock. He further suggested that investors should be rewarded only for their systematic risk, not idiosyncratic one. In his reasoning, supported by mathematical formulations, since idiosyncratic risk was specifically isolated by individual assets, they could generally be eliminated by blending a substantial number of assets into a portfolio. Nonetheless, no matter how many assets an investor incorporated, the </w:t>
      </w:r>
      <w:r>
        <w:rPr>
          <w:rFonts w:ascii="Arial" w:hAnsi="Arial" w:cs="Arial"/>
          <w:sz w:val="24"/>
          <w:szCs w:val="24"/>
        </w:rPr>
        <w:lastRenderedPageBreak/>
        <w:t xml:space="preserve">systematic risk, which was shared by all assets, would not be canceled out. This aspect was previously raised by will-be-another-Nobel-prize-winner Harry </w:t>
      </w:r>
      <w:r w:rsidRPr="002566EA">
        <w:rPr>
          <w:rFonts w:ascii="Arial" w:hAnsi="Arial" w:cs="Arial"/>
          <w:sz w:val="24"/>
          <w:szCs w:val="24"/>
        </w:rPr>
        <w:t>Markowitz</w:t>
      </w:r>
      <w:r>
        <w:rPr>
          <w:rFonts w:ascii="Arial" w:hAnsi="Arial" w:cs="Arial"/>
          <w:sz w:val="24"/>
          <w:szCs w:val="24"/>
        </w:rPr>
        <w:t xml:space="preserve"> in 1952:</w:t>
      </w:r>
      <w:r w:rsidRPr="002566EA">
        <w:t xml:space="preserve"> </w:t>
      </w:r>
      <w:r w:rsidRPr="002566EA">
        <w:rPr>
          <w:rFonts w:ascii="Arial" w:hAnsi="Arial" w:cs="Arial"/>
          <w:sz w:val="24"/>
          <w:szCs w:val="24"/>
        </w:rPr>
        <w:t>“This presumption, that the law of large numbers applies to a portfolio of securities, cannot be accepted. The returns from securities</w:t>
      </w:r>
      <w:r>
        <w:rPr>
          <w:rFonts w:ascii="Arial" w:hAnsi="Arial" w:cs="Arial"/>
          <w:sz w:val="24"/>
          <w:szCs w:val="24"/>
        </w:rPr>
        <w:t xml:space="preserve"> </w:t>
      </w:r>
      <w:r w:rsidRPr="002566EA">
        <w:rPr>
          <w:rFonts w:ascii="Arial" w:hAnsi="Arial" w:cs="Arial"/>
          <w:sz w:val="24"/>
          <w:szCs w:val="24"/>
        </w:rPr>
        <w:t>are too inter</w:t>
      </w:r>
      <w:r>
        <w:rPr>
          <w:rFonts w:ascii="Arial" w:hAnsi="Arial" w:cs="Arial"/>
          <w:sz w:val="24"/>
          <w:szCs w:val="24"/>
        </w:rPr>
        <w:t>-</w:t>
      </w:r>
      <w:r w:rsidRPr="002566EA">
        <w:rPr>
          <w:rFonts w:ascii="Arial" w:hAnsi="Arial" w:cs="Arial"/>
          <w:sz w:val="24"/>
          <w:szCs w:val="24"/>
        </w:rPr>
        <w:t>correlated. Diversification cannot eliminate all variance.”</w:t>
      </w:r>
    </w:p>
    <w:p w14:paraId="7709DE29" w14:textId="77777777" w:rsidR="006D3A03" w:rsidRDefault="006D3A03" w:rsidP="00EC65A4">
      <w:pPr>
        <w:spacing w:after="0" w:line="480" w:lineRule="auto"/>
        <w:ind w:left="360" w:firstLine="360"/>
        <w:jc w:val="both"/>
        <w:rPr>
          <w:rFonts w:ascii="Arial" w:hAnsi="Arial" w:cs="Arial"/>
          <w:sz w:val="24"/>
          <w:szCs w:val="24"/>
        </w:rPr>
      </w:pPr>
      <w:r>
        <w:rPr>
          <w:rFonts w:ascii="Arial" w:hAnsi="Arial" w:cs="Arial"/>
          <w:sz w:val="24"/>
          <w:szCs w:val="24"/>
        </w:rPr>
        <w:t xml:space="preserve">Therefore, a reward should be compensated for those who accepted this risk – it is nowadays known as a </w:t>
      </w:r>
      <w:r w:rsidRPr="00E07273">
        <w:rPr>
          <w:rFonts w:ascii="Arial" w:hAnsi="Arial" w:cs="Arial"/>
          <w:i/>
          <w:sz w:val="24"/>
          <w:szCs w:val="24"/>
        </w:rPr>
        <w:t>risk premium</w:t>
      </w:r>
      <w:r>
        <w:rPr>
          <w:rFonts w:ascii="Arial" w:hAnsi="Arial" w:cs="Arial"/>
          <w:sz w:val="24"/>
          <w:szCs w:val="24"/>
        </w:rPr>
        <w:t xml:space="preserve">. This analysis, combined with an independent work of </w:t>
      </w:r>
      <w:proofErr w:type="spellStart"/>
      <w:r>
        <w:rPr>
          <w:rFonts w:ascii="Arial" w:hAnsi="Arial" w:cs="Arial"/>
          <w:sz w:val="24"/>
          <w:szCs w:val="24"/>
        </w:rPr>
        <w:t>Lintner</w:t>
      </w:r>
      <w:proofErr w:type="spellEnd"/>
      <w:r>
        <w:rPr>
          <w:rFonts w:ascii="Arial" w:hAnsi="Arial" w:cs="Arial"/>
          <w:sz w:val="24"/>
          <w:szCs w:val="24"/>
        </w:rPr>
        <w:t xml:space="preserve"> (1965), helped formulate the first formal model for asset pricing, hence the name Capital Asset Pricing Model (CAPM). The model essentially illustrated the relationship between systematic risk and expected return of an asset:</w:t>
      </w:r>
    </w:p>
    <w:p w14:paraId="509CB42B" w14:textId="77777777" w:rsidR="006D3A03" w:rsidRDefault="006D3A03" w:rsidP="003D24A7">
      <w:pPr>
        <w:spacing w:line="480" w:lineRule="auto"/>
        <w:ind w:left="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 xml:space="preserve">= </m:t>
          </m:r>
          <m:r>
            <m:rPr>
              <m:sty m:val="p"/>
            </m:rPr>
            <w:rPr>
              <w:rFonts w:ascii="Cambria Math" w:hAnsi="Cambria Math" w:cs="Arial"/>
              <w:sz w:val="24"/>
              <w:szCs w:val="24"/>
            </w:rPr>
            <m:t>β</m:t>
          </m:r>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26B8B768" w14:textId="77777777" w:rsidR="006D3A03" w:rsidRPr="007E3827" w:rsidRDefault="006D3A03" w:rsidP="003D24A7">
      <w:pPr>
        <w:spacing w:line="480" w:lineRule="auto"/>
        <w:ind w:left="360" w:firstLine="360"/>
        <w:jc w:val="both"/>
        <w:rPr>
          <w:rFonts w:ascii="Arial" w:eastAsiaTheme="minorEastAsia" w:hAnsi="Arial" w:cs="Arial"/>
          <w:sz w:val="24"/>
          <w:szCs w:val="24"/>
        </w:rPr>
      </w:pPr>
      <w:r>
        <w:rPr>
          <w:rFonts w:ascii="Arial" w:hAnsi="Arial" w:cs="Arial"/>
          <w:sz w:val="24"/>
          <w:szCs w:val="24"/>
        </w:rPr>
        <w:t xml:space="preserve">Where: </w:t>
      </w: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oMath>
      <w:r>
        <w:rPr>
          <w:rFonts w:ascii="Arial" w:eastAsiaTheme="minorEastAsia" w:hAnsi="Arial" w:cs="Arial"/>
          <w:sz w:val="24"/>
          <w:szCs w:val="24"/>
        </w:rPr>
        <w:t xml:space="preserve">: risk-free rate, normally measured by the rate of 30 days to maturity Treasury Bill, </w:t>
      </w:r>
      <m:oMath>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oMath>
      <w:r>
        <w:rPr>
          <w:rFonts w:ascii="Arial" w:eastAsiaTheme="minorEastAsia" w:hAnsi="Arial" w:cs="Arial"/>
          <w:sz w:val="24"/>
          <w:szCs w:val="24"/>
        </w:rPr>
        <w:t xml:space="preserve"> is the expected return of the market portfolio, commonly represented by S&amp;P500 index which is a basket of 500 largest capitalization values in the US mar</w:t>
      </w:r>
      <w:proofErr w:type="spellStart"/>
      <w:r>
        <w:rPr>
          <w:rFonts w:ascii="Arial" w:eastAsiaTheme="minorEastAsia" w:hAnsi="Arial" w:cs="Arial"/>
          <w:sz w:val="24"/>
          <w:szCs w:val="24"/>
        </w:rPr>
        <w:t>ket</w:t>
      </w:r>
      <w:proofErr w:type="spellEnd"/>
      <w:r>
        <w:rPr>
          <w:rFonts w:ascii="Arial" w:eastAsiaTheme="minorEastAsia" w:hAnsi="Arial" w:cs="Arial"/>
          <w:sz w:val="24"/>
          <w:szCs w:val="24"/>
        </w:rPr>
        <w:t xml:space="preserve">. And </w:t>
      </w:r>
      <m:oMath>
        <m:r>
          <m:rPr>
            <m:sty m:val="p"/>
          </m:rPr>
          <w:rPr>
            <w:rFonts w:ascii="Cambria Math" w:hAnsi="Cambria Math" w:cs="Arial"/>
            <w:sz w:val="24"/>
            <w:szCs w:val="24"/>
          </w:rPr>
          <m:t>β</m:t>
        </m:r>
      </m:oMath>
      <w:r>
        <w:rPr>
          <w:rFonts w:ascii="Arial" w:eastAsiaTheme="minorEastAsia" w:hAnsi="Arial" w:cs="Arial"/>
          <w:sz w:val="24"/>
          <w:szCs w:val="24"/>
        </w:rPr>
        <w:t xml:space="preserve">, calculated as </w:t>
      </w:r>
      <m:oMath>
        <m:f>
          <m:fPr>
            <m:ctrlPr>
              <w:rPr>
                <w:rFonts w:ascii="Cambria Math" w:eastAsiaTheme="minorEastAsia" w:hAnsi="Cambria Math" w:cs="Arial"/>
                <w:sz w:val="24"/>
                <w:szCs w:val="24"/>
              </w:rPr>
            </m:ctrlPr>
          </m:fPr>
          <m:num>
            <m:r>
              <w:rPr>
                <w:rFonts w:ascii="Cambria Math" w:eastAsiaTheme="minorEastAsia" w:hAnsi="Cambria Math" w:cs="Arial"/>
                <w:sz w:val="24"/>
                <w:szCs w:val="24"/>
              </w:rPr>
              <m:t>cov(</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 xml:space="preserve"> 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num>
          <m:den>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den>
        </m:f>
        <m:r>
          <w:rPr>
            <w:rFonts w:ascii="Cambria Math" w:eastAsiaTheme="minorEastAsia" w:hAnsi="Cambria Math" w:cs="Arial"/>
            <w:sz w:val="24"/>
            <w:szCs w:val="24"/>
          </w:rPr>
          <m:t xml:space="preserve">, </m:t>
        </m:r>
      </m:oMath>
      <w:r>
        <w:rPr>
          <w:rFonts w:ascii="Arial" w:eastAsiaTheme="minorEastAsia" w:hAnsi="Arial" w:cs="Arial"/>
          <w:sz w:val="24"/>
          <w:szCs w:val="24"/>
        </w:rPr>
        <w:t xml:space="preserve">is the measure of systematic risk of the asset, the only relevant risk that investor should be rewarded for. Clearly shown from the model, an asset’ expected return is linearly proportional to its </w:t>
      </w:r>
      <m:oMath>
        <m:r>
          <m:rPr>
            <m:sty m:val="p"/>
          </m:rPr>
          <w:rPr>
            <w:rFonts w:ascii="Cambria Math" w:hAnsi="Cambria Math" w:cs="Arial"/>
            <w:sz w:val="24"/>
            <w:szCs w:val="24"/>
          </w:rPr>
          <m:t>β</m:t>
        </m:r>
      </m:oMath>
      <w:r>
        <w:rPr>
          <w:rFonts w:ascii="Arial" w:eastAsiaTheme="minorEastAsia" w:hAnsi="Arial" w:cs="Arial"/>
          <w:sz w:val="24"/>
          <w:szCs w:val="24"/>
        </w:rPr>
        <w:t>. If an asset, for instance, has beta of 3, then it would have three times the systematic risk of the market portfolio, hence the expected return of that asset should be triple the risk premium of the market portfolio.</w:t>
      </w:r>
    </w:p>
    <w:p w14:paraId="1760C5D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CAPM was a revolutionary idea that transformed the entire field of investing (indeed, in 1990, Sharpe was awarded a Nobel prize for this work, among other </w:t>
      </w:r>
      <w:r>
        <w:rPr>
          <w:rFonts w:ascii="Arial" w:eastAsiaTheme="minorEastAsia" w:hAnsi="Arial" w:cs="Arial"/>
          <w:sz w:val="24"/>
          <w:szCs w:val="24"/>
        </w:rPr>
        <w:lastRenderedPageBreak/>
        <w:t xml:space="preserve">contributions). Not only it shed the new light into asset’s expected returns, but also helped provide a measure for portfolio performance. Specifically, </w:t>
      </w:r>
      <w:r w:rsidRPr="00A0691E">
        <w:rPr>
          <w:rFonts w:ascii="Arial" w:eastAsiaTheme="minorEastAsia" w:hAnsi="Arial" w:cs="Arial"/>
          <w:sz w:val="24"/>
          <w:szCs w:val="24"/>
        </w:rPr>
        <w:t>Sharpe (1966), and Jensen</w:t>
      </w:r>
      <w:r>
        <w:rPr>
          <w:rFonts w:ascii="Arial" w:eastAsiaTheme="minorEastAsia" w:hAnsi="Arial" w:cs="Arial"/>
          <w:sz w:val="24"/>
          <w:szCs w:val="24"/>
        </w:rPr>
        <w:t xml:space="preserve"> </w:t>
      </w:r>
      <w:r w:rsidRPr="00A0691E">
        <w:rPr>
          <w:rFonts w:ascii="Arial" w:eastAsiaTheme="minorEastAsia" w:hAnsi="Arial" w:cs="Arial"/>
          <w:sz w:val="24"/>
          <w:szCs w:val="24"/>
        </w:rPr>
        <w:t>(1968</w:t>
      </w:r>
      <w:r>
        <w:rPr>
          <w:rFonts w:ascii="Arial" w:eastAsiaTheme="minorEastAsia" w:hAnsi="Arial" w:cs="Arial"/>
          <w:sz w:val="24"/>
          <w:szCs w:val="24"/>
        </w:rPr>
        <w:t>) leveraged the linear relationship to judge</w:t>
      </w:r>
      <w:r w:rsidRPr="00A0691E">
        <w:rPr>
          <w:rFonts w:ascii="Arial" w:eastAsiaTheme="minorEastAsia" w:hAnsi="Arial" w:cs="Arial"/>
          <w:sz w:val="24"/>
          <w:szCs w:val="24"/>
        </w:rPr>
        <w:t xml:space="preserve"> </w:t>
      </w:r>
      <w:r>
        <w:rPr>
          <w:rFonts w:ascii="Arial" w:eastAsiaTheme="minorEastAsia" w:hAnsi="Arial" w:cs="Arial"/>
          <w:sz w:val="24"/>
          <w:szCs w:val="24"/>
        </w:rPr>
        <w:t>performance of a mutual fund manager by comparing directly excess return of the portfolio with the CAPM benchmark, called “alpha” (</w:t>
      </w:r>
      <m:oMath>
        <m:r>
          <w:rPr>
            <w:rFonts w:ascii="Cambria Math" w:eastAsiaTheme="minorEastAsia" w:hAnsi="Cambria Math" w:cs="Arial"/>
            <w:sz w:val="24"/>
            <w:szCs w:val="24"/>
          </w:rPr>
          <m:t>α)</m:t>
        </m:r>
      </m:oMath>
      <w:r>
        <w:rPr>
          <w:rFonts w:ascii="Arial" w:eastAsiaTheme="minorEastAsia" w:hAnsi="Arial" w:cs="Arial"/>
          <w:sz w:val="24"/>
          <w:szCs w:val="24"/>
        </w:rPr>
        <w:t>:</w:t>
      </w:r>
    </w:p>
    <w:p w14:paraId="769246EE" w14:textId="77777777" w:rsidR="006D3A03" w:rsidRDefault="006D3A03" w:rsidP="003D24A7">
      <w:pPr>
        <w:spacing w:line="480" w:lineRule="auto"/>
        <w:ind w:left="360" w:firstLine="360"/>
        <w:jc w:val="center"/>
        <w:rPr>
          <w:rFonts w:ascii="Arial" w:eastAsiaTheme="minorEastAsia" w:hAnsi="Arial" w:cs="Arial"/>
          <w:sz w:val="24"/>
          <w:szCs w:val="24"/>
        </w:rPr>
      </w:pPr>
      <m:oMath>
        <m:r>
          <w:rPr>
            <w:rFonts w:ascii="Cambria Math" w:eastAsiaTheme="minorEastAsia" w:hAnsi="Cambria Math" w:cs="Arial"/>
            <w:sz w:val="24"/>
            <w:szCs w:val="24"/>
          </w:rPr>
          <m:t>E</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α</m:t>
            </m:r>
          </m:e>
          <m:sub>
            <m:r>
              <w:rPr>
                <w:rFonts w:ascii="Cambria Math" w:eastAsiaTheme="minorEastAsia" w:hAnsi="Cambria Math" w:cs="Arial"/>
                <w:sz w:val="24"/>
                <w:szCs w:val="24"/>
              </w:rPr>
              <m:t>i</m:t>
            </m:r>
          </m:sub>
        </m:sSub>
        <m:r>
          <w:rPr>
            <w:rFonts w:ascii="Cambria Math" w:eastAsiaTheme="minorEastAsia" w:hAnsi="Cambria Math" w:cs="Arial"/>
            <w:sz w:val="24"/>
            <w:szCs w:val="24"/>
          </w:rPr>
          <m:t>+β</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m</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f</m:t>
                </m:r>
              </m:sub>
            </m:sSub>
          </m:e>
        </m:d>
        <m:r>
          <w:rPr>
            <w:rFonts w:ascii="Cambria Math" w:eastAsiaTheme="minorEastAsia" w:hAnsi="Cambria Math" w:cs="Arial"/>
            <w:sz w:val="24"/>
            <w:szCs w:val="24"/>
          </w:rPr>
          <m:t xml:space="preserve">+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ϵ</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w:t>
      </w:r>
    </w:p>
    <w:p w14:paraId="64B80E65" w14:textId="77777777" w:rsidR="006D3A03" w:rsidRDefault="006D3A03"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The manager added values to the portfolio if a positive alpha was found, meaning that the portfolio earned higher expected return then the level suggested by the CAPM, and this excess return explained the fees charged by the manger. </w:t>
      </w:r>
    </w:p>
    <w:p w14:paraId="040D354D" w14:textId="05EBC025"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A clear conclusion from the EMH was that no one could consistently predict the future movements of an asset’s prices, combining with the fact that only the systematic risk (as measured by </w:t>
      </w:r>
      <m:oMath>
        <m:r>
          <m:rPr>
            <m:sty m:val="p"/>
          </m:rPr>
          <w:rPr>
            <w:rFonts w:ascii="Cambria Math" w:hAnsi="Cambria Math" w:cs="Arial"/>
            <w:sz w:val="24"/>
            <w:szCs w:val="24"/>
          </w:rPr>
          <m:t>β</m:t>
        </m:r>
      </m:oMath>
      <w:r>
        <w:rPr>
          <w:rFonts w:ascii="Arial" w:eastAsiaTheme="minorEastAsia" w:hAnsi="Arial" w:cs="Arial"/>
          <w:sz w:val="24"/>
          <w:szCs w:val="24"/>
        </w:rPr>
        <w:t>)</w:t>
      </w:r>
      <w:r w:rsidRPr="007A3AE5">
        <w:rPr>
          <w:rFonts w:ascii="Arial" w:hAnsi="Arial" w:cs="Arial"/>
          <w:sz w:val="24"/>
          <w:szCs w:val="24"/>
        </w:rPr>
        <w:t xml:space="preserve"> </w:t>
      </w:r>
      <w:r>
        <w:rPr>
          <w:rFonts w:ascii="Arial" w:hAnsi="Arial" w:cs="Arial"/>
          <w:sz w:val="24"/>
          <w:szCs w:val="24"/>
        </w:rPr>
        <w:t>would be rewarded</w:t>
      </w:r>
      <w:r>
        <w:rPr>
          <w:rFonts w:ascii="Arial" w:eastAsiaTheme="minorEastAsia" w:hAnsi="Arial" w:cs="Arial"/>
          <w:sz w:val="24"/>
          <w:szCs w:val="24"/>
        </w:rPr>
        <w:t>, an entirely new investment vehicle was born: index funds. B</w:t>
      </w:r>
      <w:r>
        <w:rPr>
          <w:rFonts w:ascii="Arial" w:hAnsi="Arial" w:cs="Arial"/>
          <w:sz w:val="24"/>
          <w:szCs w:val="24"/>
        </w:rPr>
        <w:t xml:space="preserve">ased primarily upon direct results of both EMH and CAPM, an index fund would attempt to replicate the performance of an underlying market index. An investor, for instance, could trade an entire S&amp;P500 by purchasing a S&amp;P500 index fund with a small fee instead of individually collecting 500 different stocks into a portfolio. In other words, index funds promised to convey only beta, no alpha at all. Because index funds did not try to delivery alpha (i.e., “beat the market), they’d require less resources such as talented professionals, computing power, and so on, hence significantly lower the fees they’d charge clients. Therefore, it helped provide an accessible investment channel for the general public to approximately gain expected returns as high as the market’s. And after its inception in the 1970s, </w:t>
      </w:r>
      <w:r>
        <w:rPr>
          <w:rFonts w:ascii="Arial" w:hAnsi="Arial" w:cs="Arial"/>
          <w:sz w:val="24"/>
          <w:szCs w:val="24"/>
        </w:rPr>
        <w:lastRenderedPageBreak/>
        <w:t xml:space="preserve">index funds have blossomed into trillions of dollar industry thanks to its conveniences. </w:t>
      </w:r>
    </w:p>
    <w:p w14:paraId="09C28113" w14:textId="4C11ECE8" w:rsidR="006D3A03" w:rsidRPr="00365B4A" w:rsidRDefault="00981062" w:rsidP="0051298E">
      <w:pPr>
        <w:pStyle w:val="Heading3"/>
        <w:spacing w:after="240"/>
        <w:ind w:left="720"/>
        <w:rPr>
          <w:rFonts w:ascii="Arial" w:hAnsi="Arial" w:cs="Arial"/>
          <w:color w:val="2F5496" w:themeColor="accent1" w:themeShade="BF"/>
          <w:sz w:val="28"/>
          <w:szCs w:val="28"/>
        </w:rPr>
      </w:pPr>
      <w:bookmarkStart w:id="11" w:name="_Toc106011384"/>
      <w:r w:rsidRPr="00365B4A">
        <w:rPr>
          <w:rFonts w:ascii="Arial" w:hAnsi="Arial" w:cs="Arial"/>
          <w:color w:val="2F5496" w:themeColor="accent1" w:themeShade="BF"/>
          <w:sz w:val="28"/>
          <w:szCs w:val="28"/>
        </w:rPr>
        <w:t>2</w:t>
      </w:r>
      <w:r w:rsidR="006D3A03" w:rsidRPr="00365B4A">
        <w:rPr>
          <w:rFonts w:ascii="Arial" w:hAnsi="Arial" w:cs="Arial"/>
          <w:color w:val="2F5496" w:themeColor="accent1" w:themeShade="BF"/>
          <w:sz w:val="28"/>
          <w:szCs w:val="28"/>
        </w:rPr>
        <w:t>.1.3 Multifactor models</w:t>
      </w:r>
      <w:bookmarkEnd w:id="11"/>
    </w:p>
    <w:p w14:paraId="05DE6EED" w14:textId="77777777" w:rsidR="006D3A03" w:rsidRDefault="006D3A03" w:rsidP="0051298E">
      <w:pPr>
        <w:spacing w:after="240" w:line="480" w:lineRule="auto"/>
        <w:ind w:left="360" w:firstLine="360"/>
        <w:jc w:val="both"/>
        <w:rPr>
          <w:rFonts w:ascii="Arial" w:hAnsi="Arial" w:cs="Arial"/>
          <w:sz w:val="24"/>
          <w:szCs w:val="24"/>
        </w:rPr>
      </w:pPr>
      <w:r>
        <w:rPr>
          <w:rFonts w:ascii="Arial" w:hAnsi="Arial" w:cs="Arial"/>
          <w:sz w:val="24"/>
          <w:szCs w:val="24"/>
        </w:rPr>
        <w:t xml:space="preserve">As the field evolved over time, some empirical results appeared to against the CAPM model. Specifically, </w:t>
      </w:r>
      <w:proofErr w:type="spellStart"/>
      <w:r>
        <w:rPr>
          <w:rFonts w:ascii="Arial" w:hAnsi="Arial" w:cs="Arial"/>
          <w:sz w:val="24"/>
          <w:szCs w:val="24"/>
        </w:rPr>
        <w:t>Banz</w:t>
      </w:r>
      <w:proofErr w:type="spellEnd"/>
      <w:r>
        <w:rPr>
          <w:rFonts w:ascii="Arial" w:hAnsi="Arial" w:cs="Arial"/>
          <w:sz w:val="24"/>
          <w:szCs w:val="24"/>
        </w:rPr>
        <w:t xml:space="preserve"> (1981) examined the monthly relationships between the market and common stock</w:t>
      </w:r>
      <w:r w:rsidRPr="007E26B2">
        <w:rPr>
          <w:rFonts w:ascii="Arial" w:hAnsi="Arial" w:cs="Arial"/>
          <w:sz w:val="24"/>
          <w:szCs w:val="24"/>
        </w:rPr>
        <w:t xml:space="preserve"> </w:t>
      </w:r>
      <w:r>
        <w:rPr>
          <w:rFonts w:ascii="Arial" w:hAnsi="Arial" w:cs="Arial"/>
          <w:sz w:val="24"/>
          <w:szCs w:val="24"/>
        </w:rPr>
        <w:t xml:space="preserve">returns from 1926 to 1975, and pointed out that small firms (represented by low market capitalization) had higher returns than that of large firms, after controlling for the market risk. This size effect, as he called, was observed only for a set of very small stocks, and vanished when compared between medium and large stocks. To further investigate this anomaly – as CAPM claimed, </w:t>
      </w:r>
      <w:proofErr w:type="spellStart"/>
      <w:r>
        <w:rPr>
          <w:rFonts w:ascii="Arial" w:hAnsi="Arial" w:cs="Arial"/>
          <w:sz w:val="24"/>
          <w:szCs w:val="24"/>
        </w:rPr>
        <w:t>Basu</w:t>
      </w:r>
      <w:proofErr w:type="spellEnd"/>
      <w:r>
        <w:rPr>
          <w:rFonts w:ascii="Arial" w:hAnsi="Arial" w:cs="Arial"/>
          <w:sz w:val="24"/>
          <w:szCs w:val="24"/>
        </w:rPr>
        <w:t xml:space="preserve"> (1983) designed his test for traded stocks from 1962 – 1978 with a dual goal: how a firm’s earnings ratios (E/P) and size affected its returns? The finding, as he stated “</w:t>
      </w:r>
      <w:r w:rsidRPr="00470F16">
        <w:rPr>
          <w:rFonts w:ascii="Arial" w:hAnsi="Arial" w:cs="Arial"/>
          <w:sz w:val="24"/>
          <w:szCs w:val="24"/>
        </w:rPr>
        <w:t>common stock of high E/P firms earn, on average, higher risk-adjusted returns than the common stock of low E/P firms and that this effect is clearly significant even if experimental control is exercised over differences in firm size</w:t>
      </w:r>
      <w:r>
        <w:rPr>
          <w:rFonts w:ascii="Arial" w:hAnsi="Arial" w:cs="Arial"/>
          <w:sz w:val="24"/>
          <w:szCs w:val="24"/>
        </w:rPr>
        <w:t xml:space="preserve">”, once again showed the incapability of CAMP in explaining various stock returns over the years. </w:t>
      </w:r>
      <w:proofErr w:type="spellStart"/>
      <w:r>
        <w:rPr>
          <w:rFonts w:ascii="Arial" w:hAnsi="Arial" w:cs="Arial"/>
          <w:sz w:val="24"/>
          <w:szCs w:val="24"/>
        </w:rPr>
        <w:t>Rosenber</w:t>
      </w:r>
      <w:proofErr w:type="spellEnd"/>
      <w:r>
        <w:rPr>
          <w:rFonts w:ascii="Arial" w:hAnsi="Arial" w:cs="Arial"/>
          <w:sz w:val="24"/>
          <w:szCs w:val="24"/>
        </w:rPr>
        <w:t xml:space="preserve"> et al. (1985) established two instrumental variables, book/price strategy (buy high book/price stocks, simultaneously sell low book/price stocks) and specific-return-reversal strategy (calculated disparity between actual and CAPM-fitted stock returns of the previous month), to argue that investors could, in principle, beat the market if they can “</w:t>
      </w:r>
      <w:r w:rsidRPr="004B27C7">
        <w:rPr>
          <w:rFonts w:ascii="Arial" w:hAnsi="Arial" w:cs="Arial"/>
          <w:sz w:val="24"/>
          <w:szCs w:val="24"/>
        </w:rPr>
        <w:t>identify the valuation errors that correlate with these instruments</w:t>
      </w:r>
      <w:r>
        <w:rPr>
          <w:rFonts w:ascii="Arial" w:hAnsi="Arial" w:cs="Arial"/>
          <w:sz w:val="24"/>
          <w:szCs w:val="24"/>
        </w:rPr>
        <w:t>”</w:t>
      </w:r>
      <w:r w:rsidRPr="004B27C7">
        <w:rPr>
          <w:rFonts w:ascii="Arial" w:hAnsi="Arial" w:cs="Arial"/>
          <w:sz w:val="24"/>
          <w:szCs w:val="24"/>
        </w:rPr>
        <w:t>.</w:t>
      </w:r>
    </w:p>
    <w:p w14:paraId="41523657" w14:textId="7A448CEF"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lastRenderedPageBreak/>
        <w:t xml:space="preserve">As a result of a series of empirical evidence opposed to the CAPM, </w:t>
      </w:r>
      <w:proofErr w:type="spellStart"/>
      <w:r>
        <w:rPr>
          <w:rFonts w:ascii="Arial" w:hAnsi="Arial" w:cs="Arial"/>
          <w:sz w:val="24"/>
          <w:szCs w:val="24"/>
        </w:rPr>
        <w:t>Fama</w:t>
      </w:r>
      <w:proofErr w:type="spellEnd"/>
      <w:r>
        <w:rPr>
          <w:rFonts w:ascii="Arial" w:hAnsi="Arial" w:cs="Arial"/>
          <w:sz w:val="24"/>
          <w:szCs w:val="24"/>
        </w:rPr>
        <w:t xml:space="preserve"> and French (1993) formally proposed a three-factor model (FF3) in an effort to capture stock’s expected returns related to both size and book-to-market ratios. They introduced the two new explanatory variables to the CAPM model, including SMB, measured as the return differences between small stocks less big stocks, and HML, as high B/M ratios minus low B/M ratios (they defined stocks with high B/M as value stocks since the market prices were closely reflected by the book values, not like stocks with low B/M, which were regarded as “growth” stock because these stock’s intrinsic values were immensely depended into their future prospects):</w:t>
      </w:r>
    </w:p>
    <w:p w14:paraId="09FB82F2"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HML+</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10DB4181"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Clearly seen from the model, if the coefficients,</w:t>
      </w:r>
      <w:r>
        <w:rPr>
          <w:rFonts w:ascii="Arial" w:eastAsiaTheme="minorEastAsia" w:hAnsi="Arial" w:cs="Arial"/>
          <w:sz w:val="24"/>
          <w:szCs w:val="24"/>
        </w:rPr>
        <w:t xml:space="preserve"> </w:t>
      </w:r>
      <m:oMath>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oMath>
      <w:r>
        <w:rPr>
          <w:rFonts w:ascii="Arial" w:eastAsiaTheme="minorEastAsia" w:hAnsi="Arial" w:cs="Arial"/>
          <w:sz w:val="24"/>
          <w:szCs w:val="24"/>
        </w:rPr>
        <w:t>,</w:t>
      </w:r>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 xml:space="preserve">s, </m:t>
            </m:r>
          </m:sub>
        </m:sSub>
      </m:oMath>
      <w:r>
        <w:rPr>
          <w:rFonts w:ascii="Arial" w:eastAsiaTheme="minorEastAsia" w:hAnsi="Arial" w:cs="Arial"/>
          <w:sz w:val="24"/>
          <w:szCs w:val="24"/>
        </w:rPr>
        <w:t xml:space="preserve"> and</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oMath>
      <w:r>
        <w:rPr>
          <w:rFonts w:ascii="Arial" w:eastAsiaTheme="minorEastAsia" w:hAnsi="Arial" w:cs="Arial"/>
          <w:sz w:val="24"/>
          <w:szCs w:val="24"/>
        </w:rPr>
        <w:t>, fully reflected changes in expected r</w:t>
      </w:r>
      <w:proofErr w:type="spellStart"/>
      <w:r>
        <w:rPr>
          <w:rFonts w:ascii="Arial" w:eastAsiaTheme="minorEastAsia" w:hAnsi="Arial" w:cs="Arial"/>
          <w:sz w:val="24"/>
          <w:szCs w:val="24"/>
        </w:rPr>
        <w:t>eturns</w:t>
      </w:r>
      <w:proofErr w:type="spellEnd"/>
      <w:r>
        <w:rPr>
          <w:rFonts w:ascii="Arial" w:eastAsiaTheme="minorEastAsia" w:hAnsi="Arial" w:cs="Arial"/>
          <w:sz w:val="24"/>
          <w:szCs w:val="24"/>
        </w:rPr>
        <w:t xml:space="preserve">, then the intercept </w:t>
      </w:r>
      <m:oMath>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oMath>
      <w:r>
        <w:rPr>
          <w:rFonts w:ascii="Arial" w:eastAsiaTheme="minorEastAsia" w:hAnsi="Arial" w:cs="Arial"/>
          <w:sz w:val="24"/>
          <w:szCs w:val="24"/>
        </w:rPr>
        <w:t xml:space="preserve"> would be approximately zero. </w:t>
      </w:r>
      <w:r>
        <w:rPr>
          <w:rFonts w:ascii="Arial" w:hAnsi="Arial" w:cs="Arial"/>
          <w:sz w:val="24"/>
          <w:szCs w:val="24"/>
        </w:rPr>
        <w:t>FF3 extended dependency of a stock/portfolio expected return on the size effect and value effect, not just the market fluctuations as the CAPM suggested. It, both theoretically and practically, made sense from the standpoint of risk considerations. Small firms and low book-to-market values should be logically risker than big firms and high book-to-market values, respectively. And because of that, investors should be rewarded for accepting these extra risks. This extension hugely succeeded in explaining the fittest of observed returns, hence opened up an entirely new field: active investment. Contrast to the index funds which were passively invested into the market portfolio, investors realized that if they could construct their portfolios based additionally on two other factor exposures from the FF3, the excess returns, after controlling for the market risk, would be realistically possible to earn.</w:t>
      </w:r>
    </w:p>
    <w:p w14:paraId="466C9F32" w14:textId="32DFB63E" w:rsidR="006D3A03" w:rsidRDefault="006D3A03" w:rsidP="003D24A7">
      <w:pPr>
        <w:spacing w:line="480" w:lineRule="auto"/>
        <w:ind w:left="360" w:firstLine="360"/>
        <w:jc w:val="both"/>
        <w:rPr>
          <w:rFonts w:ascii="Arial" w:hAnsi="Arial" w:cs="Arial"/>
          <w:sz w:val="24"/>
          <w:szCs w:val="24"/>
        </w:rPr>
      </w:pPr>
      <w:proofErr w:type="spellStart"/>
      <w:r>
        <w:rPr>
          <w:rFonts w:ascii="Arial" w:hAnsi="Arial" w:cs="Arial"/>
          <w:sz w:val="24"/>
          <w:szCs w:val="24"/>
        </w:rPr>
        <w:lastRenderedPageBreak/>
        <w:t>Carhart</w:t>
      </w:r>
      <w:proofErr w:type="spellEnd"/>
      <w:r>
        <w:rPr>
          <w:rFonts w:ascii="Arial" w:hAnsi="Arial" w:cs="Arial"/>
          <w:sz w:val="24"/>
          <w:szCs w:val="24"/>
        </w:rPr>
        <w:t xml:space="preserve"> (1997), motivated by the FF3’s inability of explain cross-sectional variation in momentum-sorted portfolio returns (</w:t>
      </w:r>
      <w:proofErr w:type="spellStart"/>
      <w:r>
        <w:rPr>
          <w:rFonts w:ascii="Arial" w:hAnsi="Arial" w:cs="Arial"/>
          <w:sz w:val="24"/>
          <w:szCs w:val="24"/>
        </w:rPr>
        <w:t>Fama</w:t>
      </w:r>
      <w:proofErr w:type="spellEnd"/>
      <w:r>
        <w:rPr>
          <w:rFonts w:ascii="Arial" w:hAnsi="Arial" w:cs="Arial"/>
          <w:sz w:val="24"/>
          <w:szCs w:val="24"/>
        </w:rPr>
        <w:t xml:space="preserve"> and French 1996), added on the fourth factor to extend the FF3 model: momentum. He defined this variable as “equal-weight average of firms with the highest 30 percent eleven-month returns lagged one month minus the equal-weight average of firms with the lowest 30 percent eleven-month returns lagged one month”. By applying the extended version of FF3 model on the monthly returns of mutual funds for the period January 1962 - December 1993, he revealed that “funds with higher returns last year have higher-than-average expected returns next year”. Apparently concluded from this study, investors would demand a risk premium for holding stocks that performed poorly in the previous year, regarding of their size, book-to-market value, and their systematic risks.</w:t>
      </w:r>
    </w:p>
    <w:p w14:paraId="502416E2" w14:textId="4B5F4775" w:rsidR="006D3A03" w:rsidRDefault="006D3A03" w:rsidP="003D24A7">
      <w:pPr>
        <w:spacing w:line="480" w:lineRule="auto"/>
        <w:ind w:left="360" w:firstLine="360"/>
        <w:jc w:val="both"/>
        <w:rPr>
          <w:rFonts w:ascii="Arial" w:hAnsi="Arial" w:cs="Arial"/>
          <w:sz w:val="24"/>
          <w:szCs w:val="24"/>
        </w:rPr>
      </w:pPr>
      <w:r w:rsidRPr="006C5836">
        <w:rPr>
          <w:rFonts w:ascii="Arial" w:hAnsi="Arial" w:cs="Arial"/>
          <w:sz w:val="24"/>
          <w:szCs w:val="24"/>
        </w:rPr>
        <w:t>Investigating the relationship between abnormal stock returns and firm’s investments, Titman et al. (200</w:t>
      </w:r>
      <w:r>
        <w:rPr>
          <w:rFonts w:ascii="Arial" w:hAnsi="Arial" w:cs="Arial"/>
          <w:sz w:val="24"/>
          <w:szCs w:val="24"/>
        </w:rPr>
        <w:t>4</w:t>
      </w:r>
      <w:r w:rsidRPr="006C5836">
        <w:rPr>
          <w:rFonts w:ascii="Arial" w:hAnsi="Arial" w:cs="Arial"/>
          <w:sz w:val="24"/>
          <w:szCs w:val="24"/>
        </w:rPr>
        <w:t>) empirically revealed the negative impact of capital expenditures and stock prices, stressing the price fluctuations around earning-announced events. The study applied a set of three tests on a large number of samples (1,635 firms a year for a period from July 1973 to June 1996</w:t>
      </w:r>
      <w:r>
        <w:rPr>
          <w:rFonts w:ascii="Arial" w:hAnsi="Arial" w:cs="Arial"/>
          <w:sz w:val="24"/>
          <w:szCs w:val="24"/>
        </w:rPr>
        <w:t>). T</w:t>
      </w:r>
      <w:r w:rsidRPr="006C5836">
        <w:rPr>
          <w:rFonts w:ascii="Arial" w:hAnsi="Arial" w:cs="Arial"/>
          <w:sz w:val="24"/>
          <w:szCs w:val="24"/>
        </w:rPr>
        <w:t xml:space="preserve">he article unveiled that those indicated factors </w:t>
      </w:r>
      <w:r>
        <w:rPr>
          <w:rFonts w:ascii="Arial" w:hAnsi="Arial" w:cs="Arial"/>
          <w:sz w:val="24"/>
          <w:szCs w:val="24"/>
        </w:rPr>
        <w:t>(</w:t>
      </w:r>
      <w:r w:rsidRPr="006C5836">
        <w:rPr>
          <w:rFonts w:ascii="Arial" w:hAnsi="Arial" w:cs="Arial"/>
          <w:sz w:val="24"/>
          <w:szCs w:val="24"/>
        </w:rPr>
        <w:t>factors included size, book to market</w:t>
      </w:r>
      <w:r>
        <w:rPr>
          <w:rFonts w:ascii="Arial" w:hAnsi="Arial" w:cs="Arial"/>
          <w:sz w:val="24"/>
          <w:szCs w:val="24"/>
        </w:rPr>
        <w:t>,</w:t>
      </w:r>
      <w:r w:rsidRPr="006C5836">
        <w:rPr>
          <w:rFonts w:ascii="Arial" w:hAnsi="Arial" w:cs="Arial"/>
          <w:sz w:val="24"/>
          <w:szCs w:val="24"/>
        </w:rPr>
        <w:t xml:space="preserve"> momentums,</w:t>
      </w:r>
      <w:r>
        <w:rPr>
          <w:rFonts w:ascii="Arial" w:hAnsi="Arial" w:cs="Arial"/>
          <w:sz w:val="24"/>
          <w:szCs w:val="24"/>
        </w:rPr>
        <w:t xml:space="preserve"> and systematic risk) </w:t>
      </w:r>
      <w:r w:rsidRPr="006C5836">
        <w:rPr>
          <w:rFonts w:ascii="Arial" w:hAnsi="Arial" w:cs="Arial"/>
          <w:sz w:val="24"/>
          <w:szCs w:val="24"/>
        </w:rPr>
        <w:t>failed to explain the higher return</w:t>
      </w:r>
      <w:r>
        <w:rPr>
          <w:rFonts w:ascii="Arial" w:hAnsi="Arial" w:cs="Arial"/>
          <w:sz w:val="24"/>
          <w:szCs w:val="24"/>
        </w:rPr>
        <w:t>s of low-level invested firms. I</w:t>
      </w:r>
      <w:r w:rsidRPr="006C5836">
        <w:rPr>
          <w:rFonts w:ascii="Arial" w:hAnsi="Arial" w:cs="Arial"/>
          <w:sz w:val="24"/>
          <w:szCs w:val="24"/>
        </w:rPr>
        <w:t xml:space="preserve">n order words, the </w:t>
      </w:r>
      <w:r>
        <w:rPr>
          <w:rFonts w:ascii="Arial" w:hAnsi="Arial" w:cs="Arial"/>
          <w:sz w:val="24"/>
          <w:szCs w:val="24"/>
        </w:rPr>
        <w:t>excess</w:t>
      </w:r>
      <w:r w:rsidRPr="006C5836">
        <w:rPr>
          <w:rFonts w:ascii="Arial" w:hAnsi="Arial" w:cs="Arial"/>
          <w:sz w:val="24"/>
          <w:szCs w:val="24"/>
        </w:rPr>
        <w:t xml:space="preserve"> returns for holding stocks that spent less of their funds pursuing new investment opportunities was not associated with the mentioned factors. </w:t>
      </w:r>
      <w:r>
        <w:rPr>
          <w:rFonts w:ascii="Arial" w:hAnsi="Arial" w:cs="Arial"/>
          <w:sz w:val="24"/>
          <w:szCs w:val="24"/>
        </w:rPr>
        <w:t xml:space="preserve">Obviously, investors unfavorably evaluated the news about firm’s enlargement, considered it as a sensitive stock to hold, and hence asked for a risk </w:t>
      </w:r>
      <w:r>
        <w:rPr>
          <w:rFonts w:ascii="Arial" w:hAnsi="Arial" w:cs="Arial"/>
          <w:sz w:val="24"/>
          <w:szCs w:val="24"/>
        </w:rPr>
        <w:lastRenderedPageBreak/>
        <w:t xml:space="preserve">premium. In addition, </w:t>
      </w:r>
      <w:proofErr w:type="spellStart"/>
      <w:r w:rsidRPr="0077527C">
        <w:rPr>
          <w:rFonts w:ascii="Arial" w:hAnsi="Arial" w:cs="Arial"/>
          <w:sz w:val="24"/>
          <w:szCs w:val="24"/>
        </w:rPr>
        <w:t>Novy</w:t>
      </w:r>
      <w:proofErr w:type="spellEnd"/>
      <w:r w:rsidRPr="0077527C">
        <w:rPr>
          <w:rFonts w:ascii="Arial" w:hAnsi="Arial" w:cs="Arial"/>
          <w:sz w:val="24"/>
          <w:szCs w:val="24"/>
        </w:rPr>
        <w:t>-Marx</w:t>
      </w:r>
      <w:r>
        <w:rPr>
          <w:rFonts w:ascii="Arial" w:hAnsi="Arial" w:cs="Arial"/>
          <w:sz w:val="24"/>
          <w:szCs w:val="24"/>
        </w:rPr>
        <w:t xml:space="preserve"> (2012) regressed monthly returns of stocks traded in the US market from July 1963 to December 2010, and revealed that profitable firms – measured by high ratios of gross profit-to-asset, earned higher returns compared to unprofitable firms. Investing in the latter case was deemed riskier (since they were considered as more likely to be insolvent, or less capable of maneuverability under difficult situations), and empirically showed that the investors were indeed compensated by this extra exposure. With primarily apparent evidence from these two studies, </w:t>
      </w:r>
      <w:proofErr w:type="spellStart"/>
      <w:r>
        <w:rPr>
          <w:rFonts w:ascii="Arial" w:hAnsi="Arial" w:cs="Arial"/>
          <w:sz w:val="24"/>
          <w:szCs w:val="24"/>
        </w:rPr>
        <w:t>Fama</w:t>
      </w:r>
      <w:proofErr w:type="spellEnd"/>
      <w:r>
        <w:rPr>
          <w:rFonts w:ascii="Arial" w:hAnsi="Arial" w:cs="Arial"/>
          <w:sz w:val="24"/>
          <w:szCs w:val="24"/>
        </w:rPr>
        <w:t xml:space="preserve"> and French (2015) re-constructed their FF3 model by augmenting the profitability and investment factors as below:</w:t>
      </w:r>
    </w:p>
    <w:p w14:paraId="138EAE27" w14:textId="77777777" w:rsidR="006D3A03" w:rsidRDefault="006D3A03" w:rsidP="003D24A7">
      <w:pPr>
        <w:spacing w:line="480" w:lineRule="auto"/>
        <w:ind w:left="360" w:firstLine="360"/>
        <w:jc w:val="both"/>
        <w:rPr>
          <w:rFonts w:ascii="Arial" w:hAnsi="Arial" w:cs="Arial"/>
          <w:sz w:val="24"/>
          <w:szCs w:val="24"/>
        </w:rPr>
      </w:pPr>
      <m:oMathPara>
        <m:oMath>
          <m:r>
            <w:rPr>
              <w:rFonts w:ascii="Cambria Math" w:hAnsi="Cambria Math" w:cs="Arial"/>
              <w:sz w:val="24"/>
              <w:szCs w:val="24"/>
            </w:rPr>
            <m:t>E</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α</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sz w:val="24"/>
                  <w:szCs w:val="24"/>
                </w:rPr>
              </m:ctrlPr>
            </m:sSubPr>
            <m:e>
              <m:r>
                <m:rPr>
                  <m:sty m:val="p"/>
                </m:rPr>
                <w:rPr>
                  <w:rFonts w:ascii="Cambria Math" w:hAnsi="Cambria Math" w:cs="Arial"/>
                  <w:sz w:val="24"/>
                  <w:szCs w:val="24"/>
                </w:rPr>
                <m:t>β</m:t>
              </m:r>
              <m:ctrlPr>
                <w:rPr>
                  <w:rFonts w:ascii="Cambria Math" w:hAnsi="Cambria Math" w:cs="Arial"/>
                  <w:i/>
                  <w:sz w:val="24"/>
                  <w:szCs w:val="24"/>
                </w:rPr>
              </m:ctrlPr>
            </m:e>
            <m:sub>
              <m:r>
                <m:rPr>
                  <m:sty m:val="p"/>
                </m:rPr>
                <w:rPr>
                  <w:rFonts w:ascii="Cambria Math" w:hAnsi="Cambria Math" w:cs="Arial"/>
                  <w:sz w:val="24"/>
                  <w:szCs w:val="24"/>
                </w:rPr>
                <m:t>m</m:t>
              </m:r>
            </m:sub>
          </m:sSub>
          <m:d>
            <m:dPr>
              <m:ctrlPr>
                <w:rPr>
                  <w:rFonts w:ascii="Cambria Math" w:hAnsi="Cambria Math" w:cs="Arial"/>
                  <w:sz w:val="24"/>
                  <w:szCs w:val="24"/>
                </w:rPr>
              </m:ctrlPr>
            </m:dPr>
            <m:e>
              <m:sSub>
                <m:sSubPr>
                  <m:ctrlPr>
                    <w:rPr>
                      <w:rFonts w:ascii="Cambria Math" w:hAnsi="Cambria Math" w:cs="Arial"/>
                      <w:sz w:val="24"/>
                      <w:szCs w:val="24"/>
                    </w:rPr>
                  </m:ctrlPr>
                </m:sSubPr>
                <m:e>
                  <m:r>
                    <m:rPr>
                      <m:sty m:val="p"/>
                    </m:rPr>
                    <w:rPr>
                      <w:rFonts w:ascii="Cambria Math" w:hAnsi="Cambria Math" w:cs="Arial"/>
                      <w:sz w:val="24"/>
                      <w:szCs w:val="24"/>
                    </w:rPr>
                    <m:t>R</m:t>
                  </m:r>
                </m:e>
                <m:sub>
                  <m:r>
                    <m:rPr>
                      <m:sty m:val="p"/>
                    </m:rPr>
                    <w:rPr>
                      <w:rFonts w:ascii="Cambria Math" w:hAnsi="Cambria Math" w:cs="Arial"/>
                      <w:sz w:val="24"/>
                      <w:szCs w:val="24"/>
                    </w:rPr>
                    <m:t>m</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f</m:t>
                  </m:r>
                </m:sub>
              </m:sSub>
              <m:ctrlPr>
                <w:rPr>
                  <w:rFonts w:ascii="Cambria Math" w:hAnsi="Cambria Math" w:cs="Arial"/>
                  <w:i/>
                  <w:sz w:val="24"/>
                  <w:szCs w:val="24"/>
                </w:rPr>
              </m:ctrlP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s</m:t>
              </m:r>
            </m:sub>
          </m:sSub>
          <m:r>
            <w:rPr>
              <w:rFonts w:ascii="Cambria Math" w:hAnsi="Cambria Math" w:cs="Arial"/>
              <w:sz w:val="24"/>
              <w:szCs w:val="24"/>
            </w:rPr>
            <m:t xml:space="preserve">SMB+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h</m:t>
              </m:r>
            </m:sub>
          </m:sSub>
          <m:r>
            <w:rPr>
              <w:rFonts w:ascii="Cambria Math" w:hAnsi="Cambria Math" w:cs="Arial"/>
              <w:sz w:val="24"/>
              <w:szCs w:val="24"/>
            </w:rPr>
            <m:t xml:space="preserve">HML+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p</m:t>
              </m:r>
            </m:sub>
          </m:sSub>
          <m:r>
            <w:rPr>
              <w:rFonts w:ascii="Cambria Math" w:hAnsi="Cambria Math" w:cs="Arial"/>
              <w:sz w:val="24"/>
              <w:szCs w:val="24"/>
            </w:rPr>
            <m:t xml:space="preserve">RMW+ </m:t>
          </m:r>
          <m:sSub>
            <m:sSubPr>
              <m:ctrlPr>
                <w:rPr>
                  <w:rFonts w:ascii="Cambria Math" w:hAnsi="Cambria Math" w:cs="Arial"/>
                  <w:i/>
                  <w:sz w:val="24"/>
                  <w:szCs w:val="24"/>
                </w:rPr>
              </m:ctrlPr>
            </m:sSubPr>
            <m:e>
              <m:r>
                <w:rPr>
                  <w:rFonts w:ascii="Cambria Math" w:hAnsi="Cambria Math" w:cs="Arial"/>
                  <w:sz w:val="24"/>
                  <w:szCs w:val="24"/>
                </w:rPr>
                <m:t>β</m:t>
              </m:r>
            </m:e>
            <m:sub>
              <m:r>
                <w:rPr>
                  <w:rFonts w:ascii="Cambria Math" w:hAnsi="Cambria Math" w:cs="Arial"/>
                  <w:sz w:val="24"/>
                  <w:szCs w:val="24"/>
                </w:rPr>
                <m:t>i</m:t>
              </m:r>
            </m:sub>
          </m:sSub>
          <m:r>
            <w:rPr>
              <w:rFonts w:ascii="Cambria Math" w:hAnsi="Cambria Math" w:cs="Arial"/>
              <w:sz w:val="24"/>
              <w:szCs w:val="24"/>
            </w:rPr>
            <m:t>CMA+</m:t>
          </m:r>
          <m:sSub>
            <m:sSubPr>
              <m:ctrlPr>
                <w:rPr>
                  <w:rFonts w:ascii="Cambria Math" w:hAnsi="Cambria Math" w:cs="Arial"/>
                  <w:i/>
                  <w:sz w:val="24"/>
                  <w:szCs w:val="24"/>
                </w:rPr>
              </m:ctrlPr>
            </m:sSubPr>
            <m:e>
              <m:r>
                <w:rPr>
                  <w:rFonts w:ascii="Cambria Math" w:hAnsi="Cambria Math" w:cs="Arial"/>
                  <w:sz w:val="24"/>
                  <w:szCs w:val="24"/>
                </w:rPr>
                <m:t>ϵ</m:t>
              </m:r>
            </m:e>
            <m:sub>
              <m:r>
                <w:rPr>
                  <w:rFonts w:ascii="Cambria Math" w:hAnsi="Cambria Math" w:cs="Arial"/>
                  <w:sz w:val="24"/>
                  <w:szCs w:val="24"/>
                </w:rPr>
                <m:t>i</m:t>
              </m:r>
            </m:sub>
          </m:sSub>
        </m:oMath>
      </m:oMathPara>
    </w:p>
    <w:p w14:paraId="63BBBDAC" w14:textId="77777777"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Where RMW was calculated as the disparity between “robust minus weak” profitability, and CMA was the difference between low versus high investments in which they called conservative and aggressive, respectively. To empirically tested how well the 5 factor-model (FF5) performed, they sorted portfolios (according to the factors) comprised of all traded stocks in NYSE, Amex, and NASDAQ for the period from July 1963 to December 2013, and concluded that “the model explains between 71% and 94% of the cross-section variance of expected returns”. Surprisingly, FF5 – with their empirical success, did not incorporate the well-established momentum factor.</w:t>
      </w:r>
    </w:p>
    <w:p w14:paraId="34684F78" w14:textId="57634190" w:rsidR="006D3A03"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These multi-factor models, since then, have been widely expanded into a so-called “factor zoo” </w:t>
      </w:r>
      <w:r w:rsidRPr="000C2610">
        <w:rPr>
          <w:rFonts w:ascii="Arial" w:hAnsi="Arial" w:cs="Arial"/>
          <w:sz w:val="24"/>
          <w:szCs w:val="24"/>
        </w:rPr>
        <w:t>(a term introduced by Cochrane, 2011)</w:t>
      </w:r>
      <w:r>
        <w:rPr>
          <w:rFonts w:ascii="Arial" w:hAnsi="Arial" w:cs="Arial"/>
          <w:sz w:val="24"/>
          <w:szCs w:val="24"/>
        </w:rPr>
        <w:t xml:space="preserve"> with over a hundred of considered factors</w:t>
      </w:r>
      <w:r w:rsidRPr="000C2610">
        <w:rPr>
          <w:rFonts w:ascii="Arial" w:hAnsi="Arial" w:cs="Arial"/>
          <w:sz w:val="24"/>
          <w:szCs w:val="24"/>
        </w:rPr>
        <w:t>.</w:t>
      </w:r>
      <w:r>
        <w:rPr>
          <w:rFonts w:ascii="Arial" w:hAnsi="Arial" w:cs="Arial"/>
          <w:sz w:val="24"/>
          <w:szCs w:val="24"/>
        </w:rPr>
        <w:t xml:space="preserve"> For instance, </w:t>
      </w:r>
      <w:r w:rsidRPr="00B265A1">
        <w:rPr>
          <w:rFonts w:ascii="Arial" w:hAnsi="Arial" w:cs="Arial"/>
          <w:sz w:val="24"/>
          <w:szCs w:val="24"/>
        </w:rPr>
        <w:t>Ibbotson et al (201</w:t>
      </w:r>
      <w:r>
        <w:rPr>
          <w:rFonts w:ascii="Arial" w:hAnsi="Arial" w:cs="Arial"/>
          <w:sz w:val="24"/>
          <w:szCs w:val="24"/>
        </w:rPr>
        <w:t>3</w:t>
      </w:r>
      <w:r w:rsidRPr="00B265A1">
        <w:rPr>
          <w:rFonts w:ascii="Arial" w:hAnsi="Arial" w:cs="Arial"/>
          <w:sz w:val="24"/>
          <w:szCs w:val="24"/>
        </w:rPr>
        <w:t>) studied the relative importance of liquidity (defined as a ratio of trading volume over outstanding shares</w:t>
      </w:r>
      <w:r>
        <w:rPr>
          <w:rFonts w:ascii="Arial" w:hAnsi="Arial" w:cs="Arial"/>
          <w:sz w:val="24"/>
          <w:szCs w:val="24"/>
        </w:rPr>
        <w:t xml:space="preserve">) </w:t>
      </w:r>
      <w:r>
        <w:rPr>
          <w:rFonts w:ascii="Arial" w:hAnsi="Arial" w:cs="Arial"/>
          <w:sz w:val="24"/>
          <w:szCs w:val="24"/>
        </w:rPr>
        <w:lastRenderedPageBreak/>
        <w:t xml:space="preserve">in stock’s long-term returns </w:t>
      </w:r>
      <w:r w:rsidRPr="00B265A1">
        <w:rPr>
          <w:rFonts w:ascii="Arial" w:hAnsi="Arial" w:cs="Arial"/>
          <w:sz w:val="24"/>
          <w:szCs w:val="24"/>
        </w:rPr>
        <w:t xml:space="preserve">from 1972 to 2011. </w:t>
      </w:r>
      <w:r>
        <w:rPr>
          <w:rFonts w:ascii="Arial" w:hAnsi="Arial" w:cs="Arial"/>
          <w:sz w:val="24"/>
          <w:szCs w:val="24"/>
        </w:rPr>
        <w:t xml:space="preserve">They </w:t>
      </w:r>
      <w:r w:rsidRPr="00B265A1">
        <w:rPr>
          <w:rFonts w:ascii="Arial" w:hAnsi="Arial" w:cs="Arial"/>
          <w:sz w:val="24"/>
          <w:szCs w:val="24"/>
        </w:rPr>
        <w:t>construct</w:t>
      </w:r>
      <w:r>
        <w:rPr>
          <w:rFonts w:ascii="Arial" w:hAnsi="Arial" w:cs="Arial"/>
          <w:sz w:val="24"/>
          <w:szCs w:val="24"/>
        </w:rPr>
        <w:t>ed</w:t>
      </w:r>
      <w:r w:rsidRPr="00B265A1">
        <w:rPr>
          <w:rFonts w:ascii="Arial" w:hAnsi="Arial" w:cs="Arial"/>
          <w:sz w:val="24"/>
          <w:szCs w:val="24"/>
        </w:rPr>
        <w:t xml:space="preserve"> yearly-basis portfolios based upon 4 distinct factors (size, value, momentum and liquidity) over the review period, </w:t>
      </w:r>
      <w:r>
        <w:rPr>
          <w:rFonts w:ascii="Arial" w:hAnsi="Arial" w:cs="Arial"/>
          <w:sz w:val="24"/>
          <w:szCs w:val="24"/>
        </w:rPr>
        <w:t>and</w:t>
      </w:r>
      <w:r w:rsidRPr="00B265A1">
        <w:rPr>
          <w:rFonts w:ascii="Arial" w:hAnsi="Arial" w:cs="Arial"/>
          <w:sz w:val="24"/>
          <w:szCs w:val="24"/>
        </w:rPr>
        <w:t xml:space="preserve"> pointed out that liquidity apparently differentiated portfolio returns likewise the other three widely accepted factors. Further strengthened the argument, the article treated liquidity as a series of returns in an attempt to linearly regress it with other style factors. It was shown that the monthly alphas (the intercept left over from the multivariate regressions) wer</w:t>
      </w:r>
      <w:r>
        <w:rPr>
          <w:rFonts w:ascii="Arial" w:hAnsi="Arial" w:cs="Arial"/>
          <w:sz w:val="24"/>
          <w:szCs w:val="24"/>
        </w:rPr>
        <w:t xml:space="preserve">e all positive and significant, </w:t>
      </w:r>
      <w:r w:rsidRPr="00B265A1">
        <w:rPr>
          <w:rFonts w:ascii="Arial" w:hAnsi="Arial" w:cs="Arial"/>
          <w:sz w:val="24"/>
          <w:szCs w:val="24"/>
        </w:rPr>
        <w:t xml:space="preserve">thus suggesting that liquidity may be used as a factor in </w:t>
      </w:r>
      <w:r>
        <w:rPr>
          <w:rFonts w:ascii="Arial" w:hAnsi="Arial" w:cs="Arial"/>
          <w:sz w:val="24"/>
          <w:szCs w:val="24"/>
        </w:rPr>
        <w:t xml:space="preserve">modeling </w:t>
      </w:r>
      <w:r w:rsidRPr="00B265A1">
        <w:rPr>
          <w:rFonts w:ascii="Arial" w:hAnsi="Arial" w:cs="Arial"/>
          <w:sz w:val="24"/>
          <w:szCs w:val="24"/>
        </w:rPr>
        <w:t>stock</w:t>
      </w:r>
      <w:r>
        <w:rPr>
          <w:rFonts w:ascii="Arial" w:hAnsi="Arial" w:cs="Arial"/>
          <w:sz w:val="24"/>
          <w:szCs w:val="24"/>
        </w:rPr>
        <w:t xml:space="preserve"> price</w:t>
      </w:r>
      <w:r w:rsidRPr="00B265A1">
        <w:rPr>
          <w:rFonts w:ascii="Arial" w:hAnsi="Arial" w:cs="Arial"/>
          <w:sz w:val="24"/>
          <w:szCs w:val="24"/>
        </w:rPr>
        <w:t>s.</w:t>
      </w:r>
      <w:r>
        <w:rPr>
          <w:rFonts w:ascii="Arial" w:hAnsi="Arial" w:cs="Arial"/>
          <w:sz w:val="24"/>
          <w:szCs w:val="24"/>
        </w:rPr>
        <w:t xml:space="preserve"> Or another paper written by </w:t>
      </w:r>
      <w:r w:rsidRPr="00895438">
        <w:rPr>
          <w:rFonts w:ascii="Arial" w:hAnsi="Arial" w:cs="Arial"/>
          <w:sz w:val="24"/>
          <w:szCs w:val="24"/>
        </w:rPr>
        <w:t>Chou et al (201</w:t>
      </w:r>
      <w:r>
        <w:rPr>
          <w:rFonts w:ascii="Arial" w:hAnsi="Arial" w:cs="Arial"/>
          <w:sz w:val="24"/>
          <w:szCs w:val="24"/>
        </w:rPr>
        <w:t>9</w:t>
      </w:r>
      <w:r w:rsidRPr="00895438">
        <w:rPr>
          <w:rFonts w:ascii="Arial" w:hAnsi="Arial" w:cs="Arial"/>
          <w:sz w:val="24"/>
          <w:szCs w:val="24"/>
        </w:rPr>
        <w:t>) suggest</w:t>
      </w:r>
      <w:r>
        <w:rPr>
          <w:rFonts w:ascii="Arial" w:hAnsi="Arial" w:cs="Arial"/>
          <w:sz w:val="24"/>
          <w:szCs w:val="24"/>
        </w:rPr>
        <w:t>ed</w:t>
      </w:r>
      <w:r w:rsidRPr="00895438">
        <w:rPr>
          <w:rFonts w:ascii="Arial" w:hAnsi="Arial" w:cs="Arial"/>
          <w:sz w:val="24"/>
          <w:szCs w:val="24"/>
        </w:rPr>
        <w:t xml:space="preserve"> that there </w:t>
      </w:r>
      <w:r>
        <w:rPr>
          <w:rFonts w:ascii="Arial" w:hAnsi="Arial" w:cs="Arial"/>
          <w:sz w:val="24"/>
          <w:szCs w:val="24"/>
        </w:rPr>
        <w:t>was</w:t>
      </w:r>
      <w:r w:rsidRPr="00895438">
        <w:rPr>
          <w:rFonts w:ascii="Arial" w:hAnsi="Arial" w:cs="Arial"/>
          <w:sz w:val="24"/>
          <w:szCs w:val="24"/>
        </w:rPr>
        <w:t xml:space="preserve"> a robust connection between asset growth (AG) and ex-ante stock returns. Specifically, they proposed</w:t>
      </w:r>
      <w:r>
        <w:rPr>
          <w:rFonts w:ascii="Arial" w:hAnsi="Arial" w:cs="Arial"/>
          <w:sz w:val="24"/>
          <w:szCs w:val="24"/>
        </w:rPr>
        <w:t xml:space="preserve"> and tested</w:t>
      </w:r>
      <w:r w:rsidRPr="00895438">
        <w:rPr>
          <w:rFonts w:ascii="Arial" w:hAnsi="Arial" w:cs="Arial"/>
          <w:sz w:val="24"/>
          <w:szCs w:val="24"/>
        </w:rPr>
        <w:t xml:space="preserve"> a hypothesis that AG acting as a guiding factor </w:t>
      </w:r>
      <w:r>
        <w:rPr>
          <w:rFonts w:ascii="Arial" w:hAnsi="Arial" w:cs="Arial"/>
          <w:sz w:val="24"/>
          <w:szCs w:val="24"/>
        </w:rPr>
        <w:t>could</w:t>
      </w:r>
      <w:r w:rsidRPr="00895438">
        <w:rPr>
          <w:rFonts w:ascii="Arial" w:hAnsi="Arial" w:cs="Arial"/>
          <w:sz w:val="24"/>
          <w:szCs w:val="24"/>
        </w:rPr>
        <w:t xml:space="preserve"> help achieve superior and more consistent profitability than conventional factors such as value and size</w:t>
      </w:r>
      <w:r>
        <w:rPr>
          <w:rFonts w:ascii="Arial" w:hAnsi="Arial" w:cs="Arial"/>
          <w:sz w:val="24"/>
          <w:szCs w:val="24"/>
        </w:rPr>
        <w:t>. These alike papers have contributed to a heating debate whether there exists a small, distinct set of factors that are statistically, practically suitable in asset pricing. And CAPM, FF3, FF5, combined with momentum seemed to be the shortlisted candidates for this matter.</w:t>
      </w:r>
    </w:p>
    <w:p w14:paraId="15D70B75" w14:textId="05A4E87A" w:rsidR="00D31A3A" w:rsidRDefault="00D31A3A" w:rsidP="003D24A7">
      <w:pPr>
        <w:spacing w:line="480" w:lineRule="auto"/>
        <w:ind w:left="360" w:firstLine="360"/>
        <w:jc w:val="both"/>
        <w:rPr>
          <w:rFonts w:ascii="Arial" w:hAnsi="Arial" w:cs="Arial"/>
          <w:sz w:val="24"/>
          <w:szCs w:val="24"/>
        </w:rPr>
      </w:pPr>
    </w:p>
    <w:p w14:paraId="22774DEA" w14:textId="7F3DCD7D" w:rsidR="00D31A3A" w:rsidRDefault="00D31A3A" w:rsidP="003D24A7">
      <w:pPr>
        <w:spacing w:line="480" w:lineRule="auto"/>
        <w:ind w:left="360" w:firstLine="360"/>
        <w:jc w:val="both"/>
        <w:rPr>
          <w:rFonts w:ascii="Arial" w:hAnsi="Arial" w:cs="Arial"/>
          <w:sz w:val="24"/>
          <w:szCs w:val="24"/>
        </w:rPr>
      </w:pPr>
    </w:p>
    <w:p w14:paraId="01012615" w14:textId="162F082D" w:rsidR="00D31A3A" w:rsidRDefault="00D31A3A" w:rsidP="003D24A7">
      <w:pPr>
        <w:spacing w:line="480" w:lineRule="auto"/>
        <w:ind w:left="360" w:firstLine="360"/>
        <w:jc w:val="both"/>
        <w:rPr>
          <w:rFonts w:ascii="Arial" w:hAnsi="Arial" w:cs="Arial"/>
          <w:sz w:val="24"/>
          <w:szCs w:val="24"/>
        </w:rPr>
      </w:pPr>
    </w:p>
    <w:p w14:paraId="25596C55" w14:textId="363C5EFC" w:rsidR="00D31A3A" w:rsidRDefault="00D31A3A" w:rsidP="003D24A7">
      <w:pPr>
        <w:spacing w:line="480" w:lineRule="auto"/>
        <w:ind w:left="360" w:firstLine="360"/>
        <w:jc w:val="both"/>
        <w:rPr>
          <w:rFonts w:ascii="Arial" w:hAnsi="Arial" w:cs="Arial"/>
          <w:sz w:val="24"/>
          <w:szCs w:val="24"/>
        </w:rPr>
      </w:pPr>
    </w:p>
    <w:p w14:paraId="4514A770" w14:textId="270BA7FB" w:rsidR="00D31A3A" w:rsidRDefault="00D31A3A" w:rsidP="003D24A7">
      <w:pPr>
        <w:spacing w:line="480" w:lineRule="auto"/>
        <w:ind w:left="360" w:firstLine="360"/>
        <w:jc w:val="both"/>
        <w:rPr>
          <w:rFonts w:ascii="Arial" w:hAnsi="Arial" w:cs="Arial"/>
          <w:sz w:val="24"/>
          <w:szCs w:val="24"/>
        </w:rPr>
      </w:pPr>
    </w:p>
    <w:p w14:paraId="05380E18" w14:textId="30DA2020" w:rsidR="00D31A3A" w:rsidRDefault="00D31A3A" w:rsidP="003D24A7">
      <w:pPr>
        <w:spacing w:line="480" w:lineRule="auto"/>
        <w:ind w:left="360" w:firstLine="360"/>
        <w:jc w:val="both"/>
        <w:rPr>
          <w:rFonts w:ascii="Arial" w:hAnsi="Arial" w:cs="Arial"/>
          <w:sz w:val="24"/>
          <w:szCs w:val="24"/>
        </w:rPr>
      </w:pPr>
    </w:p>
    <w:p w14:paraId="20BD7C39" w14:textId="1276D901" w:rsidR="006D3A03" w:rsidRPr="00A23E44" w:rsidRDefault="00981062" w:rsidP="00A23E44">
      <w:pPr>
        <w:pStyle w:val="Heading2"/>
        <w:spacing w:line="360" w:lineRule="auto"/>
        <w:ind w:left="360"/>
        <w:rPr>
          <w:rFonts w:ascii="Arial" w:hAnsi="Arial" w:cs="Arial"/>
          <w:sz w:val="28"/>
          <w:szCs w:val="28"/>
        </w:rPr>
      </w:pPr>
      <w:bookmarkStart w:id="12" w:name="_Toc106011385"/>
      <w:r w:rsidRPr="00A23E44">
        <w:rPr>
          <w:rFonts w:ascii="Arial" w:hAnsi="Arial" w:cs="Arial"/>
          <w:sz w:val="28"/>
          <w:szCs w:val="28"/>
        </w:rPr>
        <w:lastRenderedPageBreak/>
        <w:t>2</w:t>
      </w:r>
      <w:r w:rsidR="006D3A03" w:rsidRPr="00A23E44">
        <w:rPr>
          <w:rFonts w:ascii="Arial" w:hAnsi="Arial" w:cs="Arial"/>
          <w:sz w:val="28"/>
          <w:szCs w:val="28"/>
        </w:rPr>
        <w:t xml:space="preserve">.2 </w:t>
      </w:r>
      <w:r w:rsidR="00C80856">
        <w:rPr>
          <w:rFonts w:ascii="Arial" w:hAnsi="Arial" w:cs="Arial"/>
          <w:sz w:val="28"/>
          <w:szCs w:val="28"/>
        </w:rPr>
        <w:t>Pillars</w:t>
      </w:r>
      <w:r w:rsidR="006D3A03" w:rsidRPr="00A23E44">
        <w:rPr>
          <w:rFonts w:ascii="Arial" w:hAnsi="Arial" w:cs="Arial"/>
          <w:sz w:val="28"/>
          <w:szCs w:val="28"/>
        </w:rPr>
        <w:t xml:space="preserve"> of this study</w:t>
      </w:r>
      <w:bookmarkEnd w:id="12"/>
    </w:p>
    <w:p w14:paraId="20535114" w14:textId="35E01DFB" w:rsidR="006D3A03" w:rsidRPr="00A23E44" w:rsidRDefault="00981062" w:rsidP="00A23E44">
      <w:pPr>
        <w:pStyle w:val="Heading3"/>
        <w:spacing w:after="240" w:line="360" w:lineRule="auto"/>
        <w:ind w:left="720"/>
        <w:rPr>
          <w:rFonts w:ascii="Arial" w:hAnsi="Arial" w:cs="Arial"/>
          <w:color w:val="2F5496" w:themeColor="accent1" w:themeShade="BF"/>
          <w:sz w:val="28"/>
          <w:szCs w:val="28"/>
        </w:rPr>
      </w:pPr>
      <w:bookmarkStart w:id="13" w:name="_Toc106011386"/>
      <w:r w:rsidRPr="00A23E44">
        <w:rPr>
          <w:rFonts w:ascii="Arial" w:hAnsi="Arial" w:cs="Arial"/>
          <w:color w:val="2F5496" w:themeColor="accent1" w:themeShade="BF"/>
          <w:sz w:val="28"/>
          <w:szCs w:val="28"/>
        </w:rPr>
        <w:t>2</w:t>
      </w:r>
      <w:r w:rsidR="006D3A03" w:rsidRPr="00A23E44">
        <w:rPr>
          <w:rFonts w:ascii="Arial" w:hAnsi="Arial" w:cs="Arial"/>
          <w:color w:val="2F5496" w:themeColor="accent1" w:themeShade="BF"/>
          <w:sz w:val="28"/>
          <w:szCs w:val="28"/>
        </w:rPr>
        <w:t>.2.1 Efficient frontier</w:t>
      </w:r>
      <w:bookmarkEnd w:id="13"/>
    </w:p>
    <w:p w14:paraId="375A32D9" w14:textId="77777777" w:rsidR="006D3A03" w:rsidRDefault="006D3A03" w:rsidP="00A23E44">
      <w:pPr>
        <w:spacing w:after="240" w:line="480" w:lineRule="auto"/>
        <w:ind w:left="360" w:firstLine="360"/>
        <w:jc w:val="both"/>
        <w:rPr>
          <w:rFonts w:ascii="Arial" w:hAnsi="Arial" w:cs="Arial"/>
          <w:sz w:val="24"/>
          <w:szCs w:val="24"/>
        </w:rPr>
      </w:pPr>
      <w:r>
        <w:rPr>
          <w:rFonts w:ascii="Arial" w:hAnsi="Arial" w:cs="Arial"/>
          <w:sz w:val="24"/>
          <w:szCs w:val="24"/>
        </w:rPr>
        <w:t>Traditionally, investors selected each individual stock based completely upon their historical returns and fluctuations. Put it simply, if an investor fixed a certain level of return for an accepted risk, then a typical stock-collected process would be effortlessly proceeded by comparing whether a stock met that requirement. Mathematically speaking, this mechanism led to undesired results since it ignored the most foundational consideration: correlations among the chosen stocks. Markowitz (1952) presented a comprehensive framework, called mean variance optimization, precisely described how to construct a modern portfolio. Specifically, volatility, as he used covariance instead of individual standard deviations, was significantly reduced if we’d combine unrelated or better yet negatively correlated, stocks into a portfolio, and it would not affect the expected return. There were several assumptions underlying the theory, but two were prominent:</w:t>
      </w:r>
    </w:p>
    <w:p w14:paraId="1A5D8CB8" w14:textId="77777777" w:rsidR="006D3A03" w:rsidRPr="00A2003B" w:rsidRDefault="006D3A03" w:rsidP="003D24A7">
      <w:pPr>
        <w:pStyle w:val="ListParagraph"/>
        <w:numPr>
          <w:ilvl w:val="0"/>
          <w:numId w:val="7"/>
        </w:numPr>
        <w:spacing w:line="480" w:lineRule="auto"/>
        <w:rPr>
          <w:rFonts w:ascii="Arial" w:hAnsi="Arial" w:cs="Arial"/>
          <w:sz w:val="24"/>
          <w:szCs w:val="24"/>
        </w:rPr>
      </w:pPr>
      <w:r w:rsidRPr="00A2003B">
        <w:rPr>
          <w:rFonts w:ascii="Arial" w:hAnsi="Arial" w:cs="Arial"/>
          <w:sz w:val="24"/>
          <w:szCs w:val="24"/>
        </w:rPr>
        <w:t>Investor’s preferences were fully captured by portfolio’s first two static moments:</w:t>
      </w:r>
      <w:r>
        <w:rPr>
          <w:rFonts w:ascii="Arial" w:hAnsi="Arial" w:cs="Arial"/>
          <w:sz w:val="24"/>
          <w:szCs w:val="24"/>
        </w:rPr>
        <w:t xml:space="preserve"> expected return</w:t>
      </w:r>
      <w:r w:rsidRPr="00A2003B">
        <w:rPr>
          <w:rFonts w:ascii="Arial" w:hAnsi="Arial" w:cs="Arial"/>
          <w:sz w:val="24"/>
          <w:szCs w:val="24"/>
        </w:rPr>
        <w:t xml:space="preserve"> and </w:t>
      </w:r>
      <w:r>
        <w:rPr>
          <w:rFonts w:ascii="Arial" w:hAnsi="Arial" w:cs="Arial"/>
          <w:sz w:val="24"/>
          <w:szCs w:val="24"/>
        </w:rPr>
        <w:t>volatility</w:t>
      </w:r>
    </w:p>
    <w:p w14:paraId="11EC392D" w14:textId="3BFE43E1" w:rsidR="006D3A03" w:rsidRPr="00474F68" w:rsidRDefault="006D3A03" w:rsidP="003D24A7">
      <w:pPr>
        <w:pStyle w:val="ListParagraph"/>
        <w:numPr>
          <w:ilvl w:val="0"/>
          <w:numId w:val="7"/>
        </w:numPr>
        <w:spacing w:line="480" w:lineRule="auto"/>
        <w:jc w:val="both"/>
        <w:rPr>
          <w:rFonts w:ascii="Arial" w:hAnsi="Arial" w:cs="Arial"/>
          <w:sz w:val="24"/>
          <w:szCs w:val="24"/>
        </w:rPr>
      </w:pPr>
      <w:r w:rsidRPr="00474F68">
        <w:rPr>
          <w:rFonts w:ascii="Arial" w:hAnsi="Arial" w:cs="Arial"/>
          <w:sz w:val="24"/>
          <w:szCs w:val="24"/>
        </w:rPr>
        <w:t>Investors were rational, meaning that they would prefer a portfolio that had a lower level of risk given the same level of return, or vice versa, higher return for the same level of risk.</w:t>
      </w:r>
    </w:p>
    <w:p w14:paraId="6168D186" w14:textId="247EEE80" w:rsidR="00667588" w:rsidRDefault="00627139" w:rsidP="003D24A7">
      <w:pPr>
        <w:spacing w:line="480" w:lineRule="auto"/>
        <w:ind w:left="360" w:firstLine="36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05344" behindDoc="0" locked="0" layoutInCell="1" allowOverlap="1" wp14:anchorId="1FC5DF5D" wp14:editId="69D37115">
                <wp:simplePos x="0" y="0"/>
                <wp:positionH relativeFrom="column">
                  <wp:posOffset>825500</wp:posOffset>
                </wp:positionH>
                <wp:positionV relativeFrom="paragraph">
                  <wp:posOffset>250190</wp:posOffset>
                </wp:positionV>
                <wp:extent cx="4304665" cy="2940685"/>
                <wp:effectExtent l="0" t="0" r="635" b="0"/>
                <wp:wrapTopAndBottom/>
                <wp:docPr id="202" name="Group 202"/>
                <wp:cNvGraphicFramePr/>
                <a:graphic xmlns:a="http://schemas.openxmlformats.org/drawingml/2006/main">
                  <a:graphicData uri="http://schemas.microsoft.com/office/word/2010/wordprocessingGroup">
                    <wpg:wgp>
                      <wpg:cNvGrpSpPr/>
                      <wpg:grpSpPr>
                        <a:xfrm>
                          <a:off x="0" y="0"/>
                          <a:ext cx="4304665" cy="2940685"/>
                          <a:chOff x="0" y="0"/>
                          <a:chExt cx="4304665" cy="2940685"/>
                        </a:xfrm>
                      </wpg:grpSpPr>
                      <wpg:grpSp>
                        <wpg:cNvPr id="3" name="Group 3"/>
                        <wpg:cNvGrpSpPr/>
                        <wpg:grpSpPr>
                          <a:xfrm>
                            <a:off x="0" y="0"/>
                            <a:ext cx="4304665" cy="2633980"/>
                            <a:chOff x="-65879" y="0"/>
                            <a:chExt cx="4528478" cy="2942153"/>
                          </a:xfrm>
                        </wpg:grpSpPr>
                        <pic:pic xmlns:pic="http://schemas.openxmlformats.org/drawingml/2006/picture">
                          <pic:nvPicPr>
                            <pic:cNvPr id="1" name="Picture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6329" y="0"/>
                              <a:ext cx="4446270" cy="2629535"/>
                            </a:xfrm>
                            <a:prstGeom prst="rect">
                              <a:avLst/>
                            </a:prstGeom>
                          </pic:spPr>
                        </pic:pic>
                        <wps:wsp>
                          <wps:cNvPr id="2" name="Text Box 2"/>
                          <wps:cNvSpPr txBox="1"/>
                          <wps:spPr>
                            <a:xfrm>
                              <a:off x="-65879" y="2613395"/>
                              <a:ext cx="3031576" cy="328758"/>
                            </a:xfrm>
                            <a:prstGeom prst="rect">
                              <a:avLst/>
                            </a:prstGeom>
                            <a:solidFill>
                              <a:schemeClr val="lt1"/>
                            </a:solidFill>
                            <a:ln w="6350">
                              <a:noFill/>
                            </a:ln>
                          </wps:spPr>
                          <wps:txbx>
                            <w:txbxContent>
                              <w:p w14:paraId="2EB91303" w14:textId="77777777" w:rsidR="00654A7A" w:rsidRPr="00667588" w:rsidRDefault="00654A7A"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8" name="Text Box 48"/>
                        <wps:cNvSpPr txBox="1"/>
                        <wps:spPr>
                          <a:xfrm>
                            <a:off x="914400" y="2653030"/>
                            <a:ext cx="2431415" cy="287655"/>
                          </a:xfrm>
                          <a:prstGeom prst="rect">
                            <a:avLst/>
                          </a:prstGeom>
                          <a:solidFill>
                            <a:prstClr val="white"/>
                          </a:solidFill>
                          <a:ln>
                            <a:noFill/>
                          </a:ln>
                        </wps:spPr>
                        <wps:txbx>
                          <w:txbxContent>
                            <w:p w14:paraId="48B6057B" w14:textId="6DA7BBC1" w:rsidR="00654A7A" w:rsidRPr="007904BA" w:rsidRDefault="00654A7A" w:rsidP="007904BA">
                              <w:pPr>
                                <w:pStyle w:val="Caption"/>
                                <w:jc w:val="center"/>
                              </w:pPr>
                              <w:bookmarkStart w:id="14" w:name="_Toc106012888"/>
                              <w:r w:rsidRPr="007904BA">
                                <w:t xml:space="preserve">Figure </w:t>
                              </w:r>
                              <w:fldSimple w:instr=" SEQ Figure \* ARABIC ">
                                <w:r w:rsidR="00C80856">
                                  <w:rPr>
                                    <w:noProof/>
                                  </w:rPr>
                                  <w:t>1</w:t>
                                </w:r>
                              </w:fldSimple>
                              <w:r w:rsidRPr="007904BA">
                                <w:t>: Efficient frontier</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C5DF5D" id="Group 202" o:spid="_x0000_s1026" style="position:absolute;left:0;text-align:left;margin-left:65pt;margin-top:19.7pt;width:338.95pt;height:231.55pt;z-index:251705344" coordsize="43046,29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">
                <v:group id="Group 3" o:spid="_x0000_s1027" style="position:absolute;width:43046;height:26339" coordorigin="-658" coordsize="45284,29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163;width:44462;height:26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">
                    <v:imagedata r:id="rId18" o:title=""/>
                    <v:path arrowok="t"/>
                  </v:shape>
                  <v:shapetype id="_x0000_t202" coordsize="21600,21600" o:spt="202" path="m,l,21600r21600,l21600,xe">
                    <v:stroke joinstyle="miter"/>
                    <v:path gradientshapeok="t" o:connecttype="rect"/>
                  </v:shapetype>
                  <v:shape id="_x0000_s1029" type="#_x0000_t202" style="position:absolute;left:-658;top:26133;width:30314;height:3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" fillcolor="white [3201]" stroked="f" strokeweight=".5pt">
                    <v:textbox>
                      <w:txbxContent>
                        <w:p w14:paraId="2EB91303" w14:textId="77777777" w:rsidR="00654A7A" w:rsidRPr="00667588" w:rsidRDefault="00654A7A" w:rsidP="006D3A03">
                          <w:pPr>
                            <w:jc w:val="both"/>
                            <w:rPr>
                              <w:rFonts w:ascii="Arial" w:hAnsi="Arial" w:cs="Arial"/>
                              <w:sz w:val="16"/>
                            </w:rPr>
                          </w:pPr>
                          <w:r w:rsidRPr="00667588">
                            <w:rPr>
                              <w:rFonts w:ascii="Arial" w:hAnsi="Arial" w:cs="Arial"/>
                              <w:sz w:val="16"/>
                            </w:rPr>
                            <w:t>Source: State Street Global Advisors GmbH (</w:t>
                          </w:r>
                          <w:proofErr w:type="spellStart"/>
                          <w:r w:rsidRPr="00667588">
                            <w:rPr>
                              <w:rFonts w:ascii="Arial" w:hAnsi="Arial" w:cs="Arial"/>
                              <w:sz w:val="16"/>
                            </w:rPr>
                            <w:t>SSgA</w:t>
                          </w:r>
                          <w:proofErr w:type="spellEnd"/>
                          <w:r w:rsidRPr="00667588">
                            <w:rPr>
                              <w:rFonts w:ascii="Arial" w:hAnsi="Arial" w:cs="Arial"/>
                              <w:sz w:val="16"/>
                            </w:rPr>
                            <w:t>)</w:t>
                          </w:r>
                        </w:p>
                      </w:txbxContent>
                    </v:textbox>
                  </v:shape>
                </v:group>
                <v:shape id="Text Box 48" o:spid="_x0000_s1030" type="#_x0000_t202" style="position:absolute;left:9144;top:26530;width:2431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48B6057B" w14:textId="6DA7BBC1" w:rsidR="00654A7A" w:rsidRPr="007904BA" w:rsidRDefault="00654A7A" w:rsidP="007904BA">
                        <w:pPr>
                          <w:pStyle w:val="Caption"/>
                          <w:jc w:val="center"/>
                        </w:pPr>
                        <w:bookmarkStart w:id="15" w:name="_Toc106012888"/>
                        <w:r w:rsidRPr="007904BA">
                          <w:t xml:space="preserve">Figure </w:t>
                        </w:r>
                        <w:fldSimple w:instr=" SEQ Figure \* ARABIC ">
                          <w:r w:rsidR="00C80856">
                            <w:rPr>
                              <w:noProof/>
                            </w:rPr>
                            <w:t>1</w:t>
                          </w:r>
                        </w:fldSimple>
                        <w:r w:rsidRPr="007904BA">
                          <w:t>: Efficient frontier</w:t>
                        </w:r>
                        <w:bookmarkEnd w:id="15"/>
                      </w:p>
                    </w:txbxContent>
                  </v:textbox>
                </v:shape>
                <w10:wrap type="topAndBottom"/>
              </v:group>
            </w:pict>
          </mc:Fallback>
        </mc:AlternateContent>
      </w:r>
    </w:p>
    <w:p w14:paraId="54A431E8" w14:textId="0BA2B84C" w:rsidR="006D3A03" w:rsidRDefault="006D3A03" w:rsidP="003D24A7">
      <w:pPr>
        <w:spacing w:line="480" w:lineRule="auto"/>
        <w:ind w:left="360" w:firstLine="360"/>
        <w:jc w:val="both"/>
        <w:rPr>
          <w:rFonts w:ascii="Arial" w:hAnsi="Arial" w:cs="Arial"/>
          <w:sz w:val="24"/>
          <w:szCs w:val="24"/>
        </w:rPr>
      </w:pPr>
      <w:r w:rsidRPr="002D0F59">
        <w:rPr>
          <w:rFonts w:ascii="Arial" w:hAnsi="Arial" w:cs="Arial"/>
          <w:sz w:val="24"/>
          <w:szCs w:val="24"/>
        </w:rPr>
        <w:t>Markowitz</w:t>
      </w:r>
      <w:r>
        <w:rPr>
          <w:rFonts w:ascii="Arial" w:hAnsi="Arial" w:cs="Arial"/>
          <w:sz w:val="24"/>
          <w:szCs w:val="24"/>
        </w:rPr>
        <w:t xml:space="preserve"> showed that there was a specific area where investors could combine different stocks with various weights to construct their investable portfolios, and it was bounded by the curved line as shown in the above chart. He graphically suggested that those orange dots were not efficient in a sense that investors could simply move vertically up (to earn higher returns with the same volatility), or move horizontally left (to reduce volatility with the same return). He called the black dot the MVP, “minimum-variance portfolio”, since there was no way one could get lower volatility than this portfolio. He further implied that investors would chose only the blue part of</w:t>
      </w:r>
      <w:r w:rsidRPr="00E905C6">
        <w:rPr>
          <w:rFonts w:ascii="Arial" w:hAnsi="Arial" w:cs="Arial"/>
          <w:sz w:val="24"/>
          <w:szCs w:val="24"/>
        </w:rPr>
        <w:t xml:space="preserve"> </w:t>
      </w:r>
      <w:r>
        <w:rPr>
          <w:rFonts w:ascii="Arial" w:hAnsi="Arial" w:cs="Arial"/>
          <w:sz w:val="24"/>
          <w:szCs w:val="24"/>
        </w:rPr>
        <w:t>the curved line (started at the MVP), and named it the “efficient frontier”. Depending upon each investor’s preferences, they would move along the efficient frontier since it’d guarantee increased returns for an additional unit of volatility.</w:t>
      </w:r>
    </w:p>
    <w:p w14:paraId="7C84EE7B" w14:textId="77777777" w:rsidR="00627139" w:rsidRDefault="00627139" w:rsidP="003D24A7">
      <w:pPr>
        <w:spacing w:line="480" w:lineRule="auto"/>
        <w:ind w:left="360" w:firstLine="360"/>
        <w:jc w:val="both"/>
        <w:rPr>
          <w:rFonts w:ascii="Arial" w:hAnsi="Arial" w:cs="Arial"/>
          <w:sz w:val="24"/>
          <w:szCs w:val="24"/>
        </w:rPr>
      </w:pPr>
    </w:p>
    <w:p w14:paraId="3A1B850C" w14:textId="0BD3FD03" w:rsidR="006D3A03" w:rsidRPr="000152F1" w:rsidRDefault="00981062" w:rsidP="000152F1">
      <w:pPr>
        <w:pStyle w:val="Heading3"/>
        <w:spacing w:after="240"/>
        <w:ind w:left="720"/>
        <w:rPr>
          <w:rFonts w:ascii="Arial" w:hAnsi="Arial" w:cs="Arial"/>
          <w:color w:val="2F5496" w:themeColor="accent1" w:themeShade="BF"/>
          <w:sz w:val="28"/>
          <w:szCs w:val="28"/>
        </w:rPr>
      </w:pPr>
      <w:bookmarkStart w:id="16" w:name="_Toc106011387"/>
      <w:r w:rsidRPr="000152F1">
        <w:rPr>
          <w:rFonts w:ascii="Arial" w:hAnsi="Arial" w:cs="Arial"/>
          <w:color w:val="2F5496" w:themeColor="accent1" w:themeShade="BF"/>
          <w:sz w:val="28"/>
          <w:szCs w:val="28"/>
        </w:rPr>
        <w:lastRenderedPageBreak/>
        <w:t>2</w:t>
      </w:r>
      <w:r w:rsidR="006D3A03" w:rsidRPr="000152F1">
        <w:rPr>
          <w:rFonts w:ascii="Arial" w:hAnsi="Arial" w:cs="Arial"/>
          <w:color w:val="2F5496" w:themeColor="accent1" w:themeShade="BF"/>
          <w:sz w:val="28"/>
          <w:szCs w:val="28"/>
        </w:rPr>
        <w:t>.2.2. Exchange traded funds (ETFs)</w:t>
      </w:r>
      <w:bookmarkEnd w:id="16"/>
    </w:p>
    <w:p w14:paraId="4CCBE930" w14:textId="08C79746" w:rsidR="006D3A03" w:rsidRDefault="006D3A03" w:rsidP="000152F1">
      <w:pPr>
        <w:spacing w:after="240" w:line="480" w:lineRule="auto"/>
        <w:ind w:left="360" w:firstLine="360"/>
        <w:jc w:val="both"/>
        <w:rPr>
          <w:rFonts w:ascii="Arial" w:hAnsi="Arial" w:cs="Arial"/>
          <w:sz w:val="24"/>
          <w:szCs w:val="24"/>
        </w:rPr>
      </w:pPr>
      <w:r>
        <w:rPr>
          <w:rFonts w:ascii="Arial" w:hAnsi="Arial" w:cs="Arial"/>
          <w:sz w:val="24"/>
          <w:szCs w:val="24"/>
        </w:rPr>
        <w:t>An index fund, as depicted before, helped investors to mimic performance of the market portfolio by trading one ticker instead of a dozens of individual stocks. The natural questions arose, especially when CAPM was proved to be insufficient to capture excess returns adjusted for the market risk, in the financial market: Could we replicate performance of mutual funds and made it available to the market as a freely traded investment vehicle? And, exchange traded funds (ETFs) were born to answer precisely those questions. Essentially, an ETF provider, such as BlackRock or Vanguard, would examine broadly different assets and build a basket of them based upon certain criteria (for instance, tracking a specific sector, distinct size, value or momentum factors), just like a regular mutual fund but with much lower charged fees. They would offer this basket to the market with a specific ticker to trade, and investors can purchase a share of the basket, typically similar to buying shares of a company. Investors, then, could trade these ETF tickers openly on an exchange, considerably like a stock. However, diversification benefit was a hugely dominant advantage of an ETF compared to a regular stock as a result of the underlying ETF’s basket which comprised of multiple assets.</w:t>
      </w:r>
    </w:p>
    <w:p w14:paraId="45BDA962" w14:textId="77777777" w:rsidR="006D3A03" w:rsidRPr="0095771D" w:rsidRDefault="006D3A03" w:rsidP="003D24A7">
      <w:pPr>
        <w:spacing w:line="480" w:lineRule="auto"/>
        <w:ind w:left="360" w:firstLine="360"/>
        <w:jc w:val="both"/>
        <w:rPr>
          <w:rFonts w:ascii="Arial" w:hAnsi="Arial" w:cs="Arial"/>
          <w:sz w:val="24"/>
          <w:szCs w:val="24"/>
        </w:rPr>
      </w:pPr>
      <w:r>
        <w:rPr>
          <w:rFonts w:ascii="Arial" w:hAnsi="Arial" w:cs="Arial"/>
          <w:sz w:val="24"/>
          <w:szCs w:val="24"/>
        </w:rPr>
        <w:t>Broadly speaking, traditional</w:t>
      </w:r>
      <w:r w:rsidRPr="002A5933">
        <w:rPr>
          <w:rFonts w:ascii="Arial" w:hAnsi="Arial" w:cs="Arial"/>
          <w:sz w:val="24"/>
          <w:szCs w:val="24"/>
        </w:rPr>
        <w:t xml:space="preserve"> ETFs </w:t>
      </w:r>
      <w:r>
        <w:rPr>
          <w:rFonts w:ascii="Arial" w:hAnsi="Arial" w:cs="Arial"/>
          <w:sz w:val="24"/>
          <w:szCs w:val="24"/>
        </w:rPr>
        <w:t>were constructed based on capitalization-weighted design.</w:t>
      </w:r>
      <w:r w:rsidRPr="002A5933">
        <w:rPr>
          <w:rFonts w:ascii="Arial" w:hAnsi="Arial" w:cs="Arial"/>
          <w:sz w:val="24"/>
          <w:szCs w:val="24"/>
        </w:rPr>
        <w:t xml:space="preserve"> Stocks with higher market capitalizations </w:t>
      </w:r>
      <w:r>
        <w:rPr>
          <w:rFonts w:ascii="Arial" w:hAnsi="Arial" w:cs="Arial"/>
          <w:sz w:val="24"/>
          <w:szCs w:val="24"/>
        </w:rPr>
        <w:t>were</w:t>
      </w:r>
      <w:r w:rsidRPr="002A5933">
        <w:rPr>
          <w:rFonts w:ascii="Arial" w:hAnsi="Arial" w:cs="Arial"/>
          <w:sz w:val="24"/>
          <w:szCs w:val="24"/>
        </w:rPr>
        <w:t xml:space="preserve"> weighted</w:t>
      </w:r>
      <w:r>
        <w:rPr>
          <w:rFonts w:ascii="Arial" w:hAnsi="Arial" w:cs="Arial"/>
          <w:sz w:val="24"/>
          <w:szCs w:val="24"/>
        </w:rPr>
        <w:t xml:space="preserve"> proportionally</w:t>
      </w:r>
      <w:r w:rsidRPr="002A5933">
        <w:rPr>
          <w:rFonts w:ascii="Arial" w:hAnsi="Arial" w:cs="Arial"/>
          <w:sz w:val="24"/>
          <w:szCs w:val="24"/>
        </w:rPr>
        <w:t xml:space="preserve"> more than stocks with lower market capitalizations. </w:t>
      </w:r>
      <w:r>
        <w:rPr>
          <w:rFonts w:ascii="Arial" w:hAnsi="Arial" w:cs="Arial"/>
          <w:sz w:val="24"/>
          <w:szCs w:val="24"/>
        </w:rPr>
        <w:t>Accordingly</w:t>
      </w:r>
      <w:r w:rsidRPr="002A5933">
        <w:rPr>
          <w:rFonts w:ascii="Arial" w:hAnsi="Arial" w:cs="Arial"/>
          <w:sz w:val="24"/>
          <w:szCs w:val="24"/>
        </w:rPr>
        <w:t>,</w:t>
      </w:r>
      <w:r>
        <w:rPr>
          <w:rFonts w:ascii="Arial" w:hAnsi="Arial" w:cs="Arial"/>
          <w:sz w:val="24"/>
          <w:szCs w:val="24"/>
        </w:rPr>
        <w:t xml:space="preserve"> these ETFs were mostly represented by</w:t>
      </w:r>
      <w:r w:rsidRPr="002A5933">
        <w:rPr>
          <w:rFonts w:ascii="Arial" w:hAnsi="Arial" w:cs="Arial"/>
          <w:sz w:val="24"/>
          <w:szCs w:val="24"/>
        </w:rPr>
        <w:t xml:space="preserve"> a </w:t>
      </w:r>
      <w:r>
        <w:rPr>
          <w:rFonts w:ascii="Arial" w:hAnsi="Arial" w:cs="Arial"/>
          <w:sz w:val="24"/>
          <w:szCs w:val="24"/>
        </w:rPr>
        <w:t>few</w:t>
      </w:r>
      <w:r w:rsidRPr="002A5933">
        <w:rPr>
          <w:rFonts w:ascii="Arial" w:hAnsi="Arial" w:cs="Arial"/>
          <w:sz w:val="24"/>
          <w:szCs w:val="24"/>
        </w:rPr>
        <w:t xml:space="preserve"> of </w:t>
      </w:r>
      <w:r>
        <w:rPr>
          <w:rFonts w:ascii="Arial" w:hAnsi="Arial" w:cs="Arial"/>
          <w:sz w:val="24"/>
          <w:szCs w:val="24"/>
        </w:rPr>
        <w:t>large</w:t>
      </w:r>
      <w:r w:rsidRPr="002A5933">
        <w:rPr>
          <w:rFonts w:ascii="Arial" w:hAnsi="Arial" w:cs="Arial"/>
          <w:sz w:val="24"/>
          <w:szCs w:val="24"/>
        </w:rPr>
        <w:t xml:space="preserve"> stocks</w:t>
      </w:r>
      <w:r>
        <w:rPr>
          <w:rFonts w:ascii="Arial" w:hAnsi="Arial" w:cs="Arial"/>
          <w:sz w:val="24"/>
          <w:szCs w:val="24"/>
        </w:rPr>
        <w:t xml:space="preserve">. </w:t>
      </w:r>
      <w:r w:rsidRPr="0095771D">
        <w:rPr>
          <w:rFonts w:ascii="Arial" w:hAnsi="Arial" w:cs="Arial"/>
          <w:sz w:val="24"/>
          <w:szCs w:val="24"/>
        </w:rPr>
        <w:t xml:space="preserve">To avoid </w:t>
      </w:r>
      <w:r>
        <w:rPr>
          <w:rFonts w:ascii="Arial" w:hAnsi="Arial" w:cs="Arial"/>
          <w:sz w:val="24"/>
          <w:szCs w:val="24"/>
        </w:rPr>
        <w:t>this</w:t>
      </w:r>
      <w:r w:rsidRPr="0095771D">
        <w:rPr>
          <w:rFonts w:ascii="Arial" w:hAnsi="Arial" w:cs="Arial"/>
          <w:sz w:val="24"/>
          <w:szCs w:val="24"/>
        </w:rPr>
        <w:t xml:space="preserve"> </w:t>
      </w:r>
      <w:r>
        <w:rPr>
          <w:rFonts w:ascii="Arial" w:hAnsi="Arial" w:cs="Arial"/>
          <w:sz w:val="24"/>
          <w:szCs w:val="24"/>
        </w:rPr>
        <w:t>consolidation issue</w:t>
      </w:r>
      <w:r w:rsidRPr="0095771D">
        <w:rPr>
          <w:rFonts w:ascii="Arial" w:hAnsi="Arial" w:cs="Arial"/>
          <w:sz w:val="24"/>
          <w:szCs w:val="24"/>
        </w:rPr>
        <w:t xml:space="preserve">, </w:t>
      </w:r>
      <w:r>
        <w:rPr>
          <w:rFonts w:ascii="Arial" w:hAnsi="Arial" w:cs="Arial"/>
          <w:sz w:val="24"/>
          <w:szCs w:val="24"/>
        </w:rPr>
        <w:t>“</w:t>
      </w:r>
      <w:r w:rsidRPr="0095771D">
        <w:rPr>
          <w:rFonts w:ascii="Arial" w:hAnsi="Arial" w:cs="Arial"/>
          <w:sz w:val="24"/>
          <w:szCs w:val="24"/>
        </w:rPr>
        <w:t>smart beta</w:t>
      </w:r>
      <w:r>
        <w:rPr>
          <w:rFonts w:ascii="Arial" w:hAnsi="Arial" w:cs="Arial"/>
          <w:sz w:val="24"/>
          <w:szCs w:val="24"/>
        </w:rPr>
        <w:t>”</w:t>
      </w:r>
      <w:r w:rsidRPr="0095771D">
        <w:rPr>
          <w:rFonts w:ascii="Arial" w:hAnsi="Arial" w:cs="Arial"/>
          <w:sz w:val="24"/>
          <w:szCs w:val="24"/>
        </w:rPr>
        <w:t xml:space="preserve"> indexes</w:t>
      </w:r>
      <w:r>
        <w:rPr>
          <w:rFonts w:ascii="Arial" w:hAnsi="Arial" w:cs="Arial"/>
          <w:sz w:val="24"/>
          <w:szCs w:val="24"/>
        </w:rPr>
        <w:t>, referred to index funds or ETFs,</w:t>
      </w:r>
      <w:r w:rsidRPr="0095771D">
        <w:rPr>
          <w:rFonts w:ascii="Arial" w:hAnsi="Arial" w:cs="Arial"/>
          <w:sz w:val="24"/>
          <w:szCs w:val="24"/>
        </w:rPr>
        <w:t xml:space="preserve"> </w:t>
      </w:r>
      <w:r>
        <w:rPr>
          <w:rFonts w:ascii="Arial" w:hAnsi="Arial" w:cs="Arial"/>
          <w:sz w:val="24"/>
          <w:szCs w:val="24"/>
        </w:rPr>
        <w:t xml:space="preserve">were formulated </w:t>
      </w:r>
      <w:r w:rsidRPr="0095771D">
        <w:rPr>
          <w:rFonts w:ascii="Arial" w:hAnsi="Arial" w:cs="Arial"/>
          <w:sz w:val="24"/>
          <w:szCs w:val="24"/>
        </w:rPr>
        <w:t xml:space="preserve">with </w:t>
      </w:r>
      <w:r w:rsidRPr="0095771D">
        <w:rPr>
          <w:rFonts w:ascii="Arial" w:hAnsi="Arial" w:cs="Arial"/>
          <w:sz w:val="24"/>
          <w:szCs w:val="24"/>
        </w:rPr>
        <w:lastRenderedPageBreak/>
        <w:t xml:space="preserve">the </w:t>
      </w:r>
      <w:r>
        <w:rPr>
          <w:rFonts w:ascii="Arial" w:hAnsi="Arial" w:cs="Arial"/>
          <w:sz w:val="24"/>
          <w:szCs w:val="24"/>
        </w:rPr>
        <w:t>objective of</w:t>
      </w:r>
      <w:r w:rsidRPr="0095771D">
        <w:rPr>
          <w:rFonts w:ascii="Arial" w:hAnsi="Arial" w:cs="Arial"/>
          <w:sz w:val="24"/>
          <w:szCs w:val="24"/>
        </w:rPr>
        <w:t xml:space="preserve"> </w:t>
      </w:r>
      <w:r>
        <w:rPr>
          <w:rFonts w:ascii="Arial" w:hAnsi="Arial" w:cs="Arial"/>
          <w:sz w:val="24"/>
          <w:szCs w:val="24"/>
        </w:rPr>
        <w:t>sharpening</w:t>
      </w:r>
      <w:r w:rsidRPr="0095771D">
        <w:rPr>
          <w:rFonts w:ascii="Arial" w:hAnsi="Arial" w:cs="Arial"/>
          <w:sz w:val="24"/>
          <w:szCs w:val="24"/>
        </w:rPr>
        <w:t xml:space="preserve"> diversification</w:t>
      </w:r>
      <w:r>
        <w:rPr>
          <w:rFonts w:ascii="Arial" w:hAnsi="Arial" w:cs="Arial"/>
          <w:sz w:val="24"/>
          <w:szCs w:val="24"/>
        </w:rPr>
        <w:t xml:space="preserve"> or adjusting risk exposures</w:t>
      </w:r>
      <w:r w:rsidRPr="0095771D">
        <w:rPr>
          <w:rFonts w:ascii="Arial" w:hAnsi="Arial" w:cs="Arial"/>
          <w:sz w:val="24"/>
          <w:szCs w:val="24"/>
        </w:rPr>
        <w:t>.</w:t>
      </w:r>
      <w:r>
        <w:rPr>
          <w:rFonts w:ascii="Arial" w:hAnsi="Arial" w:cs="Arial"/>
          <w:sz w:val="24"/>
          <w:szCs w:val="24"/>
        </w:rPr>
        <w:t xml:space="preserve"> Smart beta, </w:t>
      </w:r>
      <w:r w:rsidRPr="0095771D">
        <w:rPr>
          <w:rFonts w:ascii="Arial" w:hAnsi="Arial" w:cs="Arial"/>
          <w:sz w:val="24"/>
          <w:szCs w:val="24"/>
        </w:rPr>
        <w:t>therefore</w:t>
      </w:r>
      <w:r>
        <w:rPr>
          <w:rFonts w:ascii="Arial" w:hAnsi="Arial" w:cs="Arial"/>
          <w:sz w:val="24"/>
          <w:szCs w:val="24"/>
        </w:rPr>
        <w:t>,</w:t>
      </w:r>
      <w:r w:rsidRPr="0095771D">
        <w:rPr>
          <w:rFonts w:ascii="Arial" w:hAnsi="Arial" w:cs="Arial"/>
          <w:sz w:val="24"/>
          <w:szCs w:val="24"/>
        </w:rPr>
        <w:t xml:space="preserve"> </w:t>
      </w:r>
      <w:r>
        <w:rPr>
          <w:rFonts w:ascii="Arial" w:hAnsi="Arial" w:cs="Arial"/>
          <w:sz w:val="24"/>
          <w:szCs w:val="24"/>
        </w:rPr>
        <w:t xml:space="preserve">could be generally classified into two types as </w:t>
      </w:r>
      <w:r w:rsidRPr="0095771D">
        <w:rPr>
          <w:rFonts w:ascii="Arial" w:hAnsi="Arial" w:cs="Arial"/>
          <w:sz w:val="24"/>
          <w:szCs w:val="24"/>
        </w:rPr>
        <w:t>FTSE Russell</w:t>
      </w:r>
      <w:r>
        <w:rPr>
          <w:rStyle w:val="FootnoteReference"/>
          <w:rFonts w:ascii="Arial" w:hAnsi="Arial" w:cs="Arial"/>
          <w:sz w:val="24"/>
          <w:szCs w:val="24"/>
        </w:rPr>
        <w:footnoteReference w:id="4"/>
      </w:r>
      <w:r w:rsidRPr="0095771D">
        <w:rPr>
          <w:rFonts w:ascii="Arial" w:hAnsi="Arial" w:cs="Arial"/>
          <w:sz w:val="24"/>
          <w:szCs w:val="24"/>
        </w:rPr>
        <w:t xml:space="preserve"> define</w:t>
      </w:r>
      <w:r>
        <w:rPr>
          <w:rFonts w:ascii="Arial" w:hAnsi="Arial" w:cs="Arial"/>
          <w:sz w:val="24"/>
          <w:szCs w:val="24"/>
        </w:rPr>
        <w:t>d</w:t>
      </w:r>
      <w:r w:rsidRPr="0095771D">
        <w:rPr>
          <w:rFonts w:ascii="Arial" w:hAnsi="Arial" w:cs="Arial"/>
          <w:sz w:val="24"/>
          <w:szCs w:val="24"/>
        </w:rPr>
        <w:t>:</w:t>
      </w:r>
    </w:p>
    <w:p w14:paraId="1817F15E"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Pr>
          <w:rFonts w:ascii="Arial" w:hAnsi="Arial" w:cs="Arial"/>
          <w:sz w:val="24"/>
          <w:szCs w:val="24"/>
        </w:rPr>
        <w:t xml:space="preserve">Alternative to </w:t>
      </w:r>
      <w:r w:rsidRPr="00C50AB6">
        <w:rPr>
          <w:rFonts w:ascii="Arial" w:hAnsi="Arial" w:cs="Arial"/>
          <w:sz w:val="24"/>
          <w:szCs w:val="24"/>
        </w:rPr>
        <w:t>weighted indexes — typically designed to address perceived concentration risks in capitalization-weighted indexes or reduce volatility within the index;</w:t>
      </w:r>
    </w:p>
    <w:p w14:paraId="699351AD" w14:textId="77777777" w:rsidR="006D3A03" w:rsidRPr="00C50AB6" w:rsidRDefault="006D3A03" w:rsidP="003D24A7">
      <w:pPr>
        <w:pStyle w:val="ListParagraph"/>
        <w:numPr>
          <w:ilvl w:val="0"/>
          <w:numId w:val="8"/>
        </w:numPr>
        <w:spacing w:line="480" w:lineRule="auto"/>
        <w:ind w:left="1170"/>
        <w:jc w:val="both"/>
        <w:rPr>
          <w:rFonts w:ascii="Arial" w:hAnsi="Arial" w:cs="Arial"/>
          <w:sz w:val="24"/>
          <w:szCs w:val="24"/>
        </w:rPr>
      </w:pPr>
      <w:r w:rsidRPr="00C50AB6">
        <w:rPr>
          <w:rFonts w:ascii="Arial" w:hAnsi="Arial" w:cs="Arial"/>
          <w:sz w:val="24"/>
          <w:szCs w:val="24"/>
        </w:rPr>
        <w:t>Factor indexes — designed to replicate factor risk premi</w:t>
      </w:r>
      <w:r>
        <w:rPr>
          <w:rFonts w:ascii="Arial" w:hAnsi="Arial" w:cs="Arial"/>
          <w:sz w:val="24"/>
          <w:szCs w:val="24"/>
        </w:rPr>
        <w:t>ums</w:t>
      </w:r>
      <w:r w:rsidRPr="00C50AB6">
        <w:rPr>
          <w:rFonts w:ascii="Arial" w:hAnsi="Arial" w:cs="Arial"/>
          <w:sz w:val="24"/>
          <w:szCs w:val="24"/>
        </w:rPr>
        <w:t xml:space="preserve"> in a transparent, rules-based and investable format.</w:t>
      </w:r>
    </w:p>
    <w:p w14:paraId="53B15255" w14:textId="77777777" w:rsidR="00247421" w:rsidRDefault="006D3A03" w:rsidP="003D24A7">
      <w:pPr>
        <w:spacing w:line="480" w:lineRule="auto"/>
        <w:ind w:left="360" w:firstLine="360"/>
        <w:jc w:val="both"/>
        <w:rPr>
          <w:rFonts w:ascii="Arial" w:hAnsi="Arial" w:cs="Arial"/>
          <w:sz w:val="24"/>
          <w:szCs w:val="24"/>
        </w:rPr>
      </w:pPr>
      <w:r>
        <w:rPr>
          <w:rFonts w:ascii="Arial" w:hAnsi="Arial" w:cs="Arial"/>
          <w:sz w:val="24"/>
          <w:szCs w:val="24"/>
        </w:rPr>
        <w:t xml:space="preserve">Put if differently, the first category was to increase the diversification benefits over capitalization-weighted index (mostly through combined different industries instead of selecting high valued stocks), and the latter was to capture excess returns recommended by a series of scholarly published papers about superior factors (such as size, value, momentum or volatility) in asset pricing literature. Not surprisingly, investors, then, may ask which one of these two strategies performed better than the other? And is that conclusion statistically significant? The results from this empirical study first suggests that factor ETFs (i.e., an efficient frontier combined of various factor ETFs) indeed outperformed sector ETFs (i.e., an efficient frontier mixed of diverse sector ETFs), and that conclusion was derived from a statistical test proposed by </w:t>
      </w:r>
      <w:proofErr w:type="spellStart"/>
      <w:r w:rsidRPr="001A440A">
        <w:rPr>
          <w:rFonts w:ascii="Arial" w:hAnsi="Arial" w:cs="Arial"/>
          <w:sz w:val="24"/>
          <w:szCs w:val="24"/>
        </w:rPr>
        <w:t>Basak</w:t>
      </w:r>
      <w:proofErr w:type="spellEnd"/>
      <w:r w:rsidRPr="001A440A">
        <w:rPr>
          <w:rFonts w:ascii="Arial" w:hAnsi="Arial" w:cs="Arial"/>
          <w:sz w:val="24"/>
          <w:szCs w:val="24"/>
        </w:rPr>
        <w:t xml:space="preserve">, </w:t>
      </w:r>
      <w:proofErr w:type="spellStart"/>
      <w:r w:rsidRPr="001A440A">
        <w:rPr>
          <w:rFonts w:ascii="Arial" w:hAnsi="Arial" w:cs="Arial"/>
          <w:sz w:val="24"/>
          <w:szCs w:val="24"/>
        </w:rPr>
        <w:t>Jagannathan</w:t>
      </w:r>
      <w:proofErr w:type="spellEnd"/>
      <w:r w:rsidRPr="001A440A">
        <w:rPr>
          <w:rFonts w:ascii="Arial" w:hAnsi="Arial" w:cs="Arial"/>
          <w:sz w:val="24"/>
          <w:szCs w:val="24"/>
        </w:rPr>
        <w:t>, and Sun (2002)</w:t>
      </w:r>
      <w:r>
        <w:rPr>
          <w:rFonts w:ascii="Arial" w:hAnsi="Arial" w:cs="Arial"/>
          <w:sz w:val="24"/>
          <w:szCs w:val="24"/>
        </w:rPr>
        <w:t>.</w:t>
      </w:r>
    </w:p>
    <w:p w14:paraId="54B063B7" w14:textId="77777777" w:rsidR="00247421" w:rsidRDefault="00247421">
      <w:pPr>
        <w:rPr>
          <w:rFonts w:ascii="Arial" w:hAnsi="Arial" w:cs="Arial"/>
          <w:sz w:val="24"/>
          <w:szCs w:val="24"/>
        </w:rPr>
      </w:pPr>
      <w:r>
        <w:rPr>
          <w:rFonts w:ascii="Arial" w:hAnsi="Arial" w:cs="Arial"/>
          <w:sz w:val="24"/>
          <w:szCs w:val="24"/>
        </w:rPr>
        <w:br w:type="page"/>
      </w:r>
    </w:p>
    <w:p w14:paraId="24C3674E" w14:textId="77777777" w:rsidR="0014176D" w:rsidRPr="000D3BFF" w:rsidRDefault="0014176D" w:rsidP="000D3BFF">
      <w:pPr>
        <w:pStyle w:val="Heading1"/>
        <w:spacing w:after="240"/>
        <w:ind w:left="360"/>
        <w:rPr>
          <w:rFonts w:ascii="Arial" w:hAnsi="Arial" w:cs="Arial"/>
          <w:sz w:val="28"/>
          <w:szCs w:val="28"/>
        </w:rPr>
      </w:pPr>
      <w:bookmarkStart w:id="17" w:name="_Toc106011388"/>
      <w:r w:rsidRPr="000D3BFF">
        <w:rPr>
          <w:rFonts w:ascii="Arial" w:hAnsi="Arial" w:cs="Arial"/>
          <w:sz w:val="28"/>
          <w:szCs w:val="28"/>
        </w:rPr>
        <w:lastRenderedPageBreak/>
        <w:t>3. Data</w:t>
      </w:r>
      <w:bookmarkEnd w:id="17"/>
    </w:p>
    <w:p w14:paraId="775EF3AC" w14:textId="77777777" w:rsidR="0014176D" w:rsidRDefault="0014176D" w:rsidP="000D3BFF">
      <w:pPr>
        <w:pStyle w:val="ListParagraph"/>
        <w:spacing w:after="240" w:line="480" w:lineRule="auto"/>
        <w:ind w:left="360" w:firstLine="360"/>
        <w:jc w:val="both"/>
        <w:rPr>
          <w:rFonts w:ascii="Arial" w:hAnsi="Arial" w:cs="Arial"/>
          <w:sz w:val="24"/>
          <w:szCs w:val="24"/>
        </w:rPr>
      </w:pPr>
      <w:r w:rsidRPr="002B1C08">
        <w:rPr>
          <w:rFonts w:ascii="Arial" w:hAnsi="Arial" w:cs="Arial"/>
          <w:sz w:val="24"/>
          <w:szCs w:val="24"/>
        </w:rPr>
        <w:t xml:space="preserve">The primary objective of the paper is to provide practical comparison about investable portfolios, particularly a list of sector ETFs versus a set of factor ETFs. The result from this approach would be more convenient than </w:t>
      </w:r>
      <w:proofErr w:type="spellStart"/>
      <w:r w:rsidRPr="002B1C08">
        <w:rPr>
          <w:rFonts w:ascii="Arial" w:hAnsi="Arial" w:cs="Arial"/>
          <w:sz w:val="24"/>
          <w:szCs w:val="24"/>
        </w:rPr>
        <w:t>Briere</w:t>
      </w:r>
      <w:proofErr w:type="spellEnd"/>
      <w:r w:rsidRPr="002B1C08">
        <w:rPr>
          <w:rFonts w:ascii="Arial" w:hAnsi="Arial" w:cs="Arial"/>
          <w:sz w:val="24"/>
          <w:szCs w:val="24"/>
        </w:rPr>
        <w:t xml:space="preserve"> and </w:t>
      </w:r>
      <w:proofErr w:type="spellStart"/>
      <w:r w:rsidRPr="002B1C08">
        <w:rPr>
          <w:rFonts w:ascii="Arial" w:hAnsi="Arial" w:cs="Arial"/>
          <w:sz w:val="24"/>
          <w:szCs w:val="24"/>
        </w:rPr>
        <w:t>Szafarz</w:t>
      </w:r>
      <w:proofErr w:type="spellEnd"/>
      <w:r w:rsidRPr="002B1C08">
        <w:rPr>
          <w:rFonts w:ascii="Arial" w:hAnsi="Arial" w:cs="Arial"/>
          <w:sz w:val="24"/>
          <w:szCs w:val="24"/>
        </w:rPr>
        <w:t xml:space="preserve"> (2021) which </w:t>
      </w:r>
      <w:r>
        <w:rPr>
          <w:rFonts w:ascii="Arial" w:hAnsi="Arial" w:cs="Arial"/>
          <w:sz w:val="24"/>
          <w:szCs w:val="24"/>
        </w:rPr>
        <w:t>constructed</w:t>
      </w:r>
      <w:r w:rsidRPr="002B1C08">
        <w:rPr>
          <w:rFonts w:ascii="Arial" w:hAnsi="Arial" w:cs="Arial"/>
          <w:sz w:val="24"/>
          <w:szCs w:val="24"/>
        </w:rPr>
        <w:t xml:space="preserve"> sector and factor indexes by all traded stocks in the US market. The latter case required investors to collect and adjust individual stocks manually to replicate the pa</w:t>
      </w:r>
      <w:r>
        <w:rPr>
          <w:rFonts w:ascii="Arial" w:hAnsi="Arial" w:cs="Arial"/>
          <w:sz w:val="24"/>
          <w:szCs w:val="24"/>
        </w:rPr>
        <w:t xml:space="preserve">per’s results </w:t>
      </w:r>
      <w:r w:rsidRPr="002B1C08">
        <w:rPr>
          <w:rFonts w:ascii="Arial" w:hAnsi="Arial" w:cs="Arial"/>
          <w:sz w:val="24"/>
          <w:szCs w:val="24"/>
        </w:rPr>
        <w:t xml:space="preserve">while this time consuming, tedious work can be implemented directly through </w:t>
      </w:r>
      <w:r>
        <w:rPr>
          <w:rFonts w:ascii="Arial" w:hAnsi="Arial" w:cs="Arial"/>
          <w:sz w:val="24"/>
          <w:szCs w:val="24"/>
        </w:rPr>
        <w:t xml:space="preserve">vastly available </w:t>
      </w:r>
      <w:r w:rsidRPr="002B1C08">
        <w:rPr>
          <w:rFonts w:ascii="Arial" w:hAnsi="Arial" w:cs="Arial"/>
          <w:sz w:val="24"/>
          <w:szCs w:val="24"/>
        </w:rPr>
        <w:t>ETFs</w:t>
      </w:r>
      <w:r>
        <w:rPr>
          <w:rFonts w:ascii="Arial" w:hAnsi="Arial" w:cs="Arial"/>
          <w:sz w:val="24"/>
          <w:szCs w:val="24"/>
        </w:rPr>
        <w:t xml:space="preserve"> in the market.</w:t>
      </w:r>
    </w:p>
    <w:p w14:paraId="10B7139C" w14:textId="77777777" w:rsidR="0014176D" w:rsidRDefault="0014176D"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All selected ETFs are designed by Blackrock – the world’s largest asset manager, with more than US 8 trillion assets under management (December 2020). The historical monthly returns are retrieved from Center for Research in Security Prices (CRSP)</w:t>
      </w:r>
      <w:r>
        <w:rPr>
          <w:rStyle w:val="FootnoteReference"/>
          <w:rFonts w:ascii="Arial" w:hAnsi="Arial" w:cs="Arial"/>
          <w:sz w:val="24"/>
          <w:szCs w:val="24"/>
        </w:rPr>
        <w:footnoteReference w:id="5"/>
      </w:r>
      <w:r>
        <w:rPr>
          <w:rFonts w:ascii="Arial" w:hAnsi="Arial" w:cs="Arial"/>
          <w:sz w:val="24"/>
          <w:szCs w:val="24"/>
        </w:rPr>
        <w:t xml:space="preserve"> for the period from August 2013 to December 2020, including:</w:t>
      </w:r>
    </w:p>
    <w:p w14:paraId="5A78008B"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12 sector ETFs:</w:t>
      </w:r>
    </w:p>
    <w:p w14:paraId="48B9A92A"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093ACA">
        <w:rPr>
          <w:rFonts w:ascii="Arial" w:hAnsi="Arial" w:cs="Arial"/>
          <w:sz w:val="24"/>
          <w:szCs w:val="24"/>
        </w:rPr>
        <w:t>iShares</w:t>
      </w:r>
      <w:proofErr w:type="spellEnd"/>
      <w:r w:rsidRPr="00093ACA">
        <w:rPr>
          <w:rFonts w:ascii="Arial" w:hAnsi="Arial" w:cs="Arial"/>
          <w:sz w:val="24"/>
          <w:szCs w:val="24"/>
        </w:rPr>
        <w:t xml:space="preserve"> U.S. Utilities ETF</w:t>
      </w:r>
      <w:r>
        <w:rPr>
          <w:rFonts w:ascii="Arial" w:hAnsi="Arial" w:cs="Arial"/>
          <w:sz w:val="24"/>
          <w:szCs w:val="24"/>
        </w:rPr>
        <w:t xml:space="preserve"> (ticker IDU) with objective: “</w:t>
      </w:r>
      <w:r w:rsidRPr="00093ACA">
        <w:rPr>
          <w:rFonts w:ascii="Arial" w:hAnsi="Arial" w:cs="Arial"/>
          <w:sz w:val="24"/>
          <w:szCs w:val="24"/>
        </w:rPr>
        <w:t>seeks to track the investment results of an index composed of U.S. equities in the utilities secto</w:t>
      </w:r>
      <w:r>
        <w:rPr>
          <w:rFonts w:ascii="Arial" w:hAnsi="Arial" w:cs="Arial"/>
          <w:sz w:val="24"/>
          <w:szCs w:val="24"/>
        </w:rPr>
        <w:t xml:space="preserve">r, including </w:t>
      </w:r>
      <w:r w:rsidRPr="00093ACA">
        <w:rPr>
          <w:rFonts w:ascii="Arial" w:hAnsi="Arial" w:cs="Arial"/>
          <w:sz w:val="24"/>
          <w:szCs w:val="24"/>
        </w:rPr>
        <w:t>electricity, gas, and water</w:t>
      </w:r>
      <w:r>
        <w:rPr>
          <w:rFonts w:ascii="Arial" w:hAnsi="Arial" w:cs="Arial"/>
          <w:sz w:val="24"/>
          <w:szCs w:val="24"/>
        </w:rPr>
        <w:t>”.</w:t>
      </w:r>
    </w:p>
    <w:p w14:paraId="159B93D7"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FE4B21">
        <w:rPr>
          <w:rFonts w:ascii="Arial" w:hAnsi="Arial" w:cs="Arial"/>
          <w:sz w:val="24"/>
          <w:szCs w:val="24"/>
        </w:rPr>
        <w:t>iShares</w:t>
      </w:r>
      <w:proofErr w:type="spellEnd"/>
      <w:r w:rsidRPr="00FE4B21">
        <w:rPr>
          <w:rFonts w:ascii="Arial" w:hAnsi="Arial" w:cs="Arial"/>
          <w:sz w:val="24"/>
          <w:szCs w:val="24"/>
        </w:rPr>
        <w:t xml:space="preserve"> U.S. Consumer Discretionary ETF</w:t>
      </w:r>
      <w:r>
        <w:rPr>
          <w:rFonts w:ascii="Arial" w:hAnsi="Arial" w:cs="Arial"/>
          <w:sz w:val="24"/>
          <w:szCs w:val="24"/>
        </w:rPr>
        <w:t xml:space="preserve"> (ticker IYC) with objective: “</w:t>
      </w:r>
      <w:r w:rsidRPr="00FE4B21">
        <w:rPr>
          <w:rFonts w:ascii="Arial" w:hAnsi="Arial" w:cs="Arial"/>
          <w:sz w:val="24"/>
          <w:szCs w:val="24"/>
        </w:rPr>
        <w:t>seeks to track the investment results of an index composed of U.S. equities in th</w:t>
      </w:r>
      <w:r>
        <w:rPr>
          <w:rFonts w:ascii="Arial" w:hAnsi="Arial" w:cs="Arial"/>
          <w:sz w:val="24"/>
          <w:szCs w:val="24"/>
        </w:rPr>
        <w:t xml:space="preserve">e consumer discretionary sector, including </w:t>
      </w:r>
      <w:r w:rsidRPr="00A37AEE">
        <w:rPr>
          <w:rFonts w:ascii="Arial" w:hAnsi="Arial" w:cs="Arial"/>
          <w:sz w:val="24"/>
          <w:szCs w:val="24"/>
        </w:rPr>
        <w:t>food, drugs, general retail items, and media</w:t>
      </w:r>
      <w:r>
        <w:rPr>
          <w:rFonts w:ascii="Arial" w:hAnsi="Arial" w:cs="Arial"/>
          <w:sz w:val="24"/>
          <w:szCs w:val="24"/>
        </w:rPr>
        <w:t>”.</w:t>
      </w:r>
    </w:p>
    <w:p w14:paraId="0C8361F2"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AC1589">
        <w:rPr>
          <w:rFonts w:ascii="Arial" w:hAnsi="Arial" w:cs="Arial"/>
          <w:sz w:val="24"/>
          <w:szCs w:val="24"/>
        </w:rPr>
        <w:lastRenderedPageBreak/>
        <w:t>iShares</w:t>
      </w:r>
      <w:proofErr w:type="spellEnd"/>
      <w:r w:rsidRPr="00AC1589">
        <w:rPr>
          <w:rFonts w:ascii="Arial" w:hAnsi="Arial" w:cs="Arial"/>
          <w:sz w:val="24"/>
          <w:szCs w:val="24"/>
        </w:rPr>
        <w:t xml:space="preserve"> U.S. Financials ETF</w:t>
      </w:r>
      <w:r>
        <w:rPr>
          <w:rFonts w:ascii="Arial" w:hAnsi="Arial" w:cs="Arial"/>
          <w:sz w:val="24"/>
          <w:szCs w:val="24"/>
        </w:rPr>
        <w:t xml:space="preserve"> (ticker IYF) with objective: “</w:t>
      </w:r>
      <w:r w:rsidRPr="00AC1589">
        <w:rPr>
          <w:rFonts w:ascii="Arial" w:hAnsi="Arial" w:cs="Arial"/>
          <w:sz w:val="24"/>
          <w:szCs w:val="24"/>
        </w:rPr>
        <w:t>seeks to track the investment results of an index composed of U.S. equities in the financial sector</w:t>
      </w:r>
      <w:r>
        <w:rPr>
          <w:rFonts w:ascii="Arial" w:hAnsi="Arial" w:cs="Arial"/>
          <w:sz w:val="24"/>
          <w:szCs w:val="24"/>
        </w:rPr>
        <w:t xml:space="preserve">, including </w:t>
      </w:r>
      <w:r w:rsidRPr="00AC1589">
        <w:rPr>
          <w:rFonts w:ascii="Arial" w:hAnsi="Arial" w:cs="Arial"/>
          <w:sz w:val="24"/>
          <w:szCs w:val="24"/>
        </w:rPr>
        <w:t>banks, insurers, and credit card companies</w:t>
      </w:r>
      <w:r>
        <w:rPr>
          <w:rFonts w:ascii="Arial" w:hAnsi="Arial" w:cs="Arial"/>
          <w:sz w:val="24"/>
          <w:szCs w:val="24"/>
        </w:rPr>
        <w:t>”.</w:t>
      </w:r>
    </w:p>
    <w:p w14:paraId="2751354A"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AD6B6F">
        <w:rPr>
          <w:rFonts w:ascii="Arial" w:hAnsi="Arial" w:cs="Arial"/>
          <w:sz w:val="24"/>
          <w:szCs w:val="24"/>
        </w:rPr>
        <w:t>iShares</w:t>
      </w:r>
      <w:proofErr w:type="spellEnd"/>
      <w:r w:rsidRPr="00AD6B6F">
        <w:rPr>
          <w:rFonts w:ascii="Arial" w:hAnsi="Arial" w:cs="Arial"/>
          <w:sz w:val="24"/>
          <w:szCs w:val="24"/>
        </w:rPr>
        <w:t xml:space="preserve"> U.S. Financial Services ETF</w:t>
      </w:r>
      <w:r>
        <w:rPr>
          <w:rFonts w:ascii="Arial" w:hAnsi="Arial" w:cs="Arial"/>
          <w:sz w:val="24"/>
          <w:szCs w:val="24"/>
        </w:rPr>
        <w:t xml:space="preserve"> (ticker IYG) with objective: “</w:t>
      </w:r>
      <w:r w:rsidRPr="00AD6B6F">
        <w:rPr>
          <w:rFonts w:ascii="Arial" w:hAnsi="Arial" w:cs="Arial"/>
          <w:sz w:val="24"/>
          <w:szCs w:val="24"/>
        </w:rPr>
        <w:t>seeks to track the investment results of an index composed of U.S. equities in the financial services sector</w:t>
      </w:r>
      <w:r>
        <w:rPr>
          <w:rFonts w:ascii="Arial" w:hAnsi="Arial" w:cs="Arial"/>
          <w:sz w:val="24"/>
          <w:szCs w:val="24"/>
        </w:rPr>
        <w:t xml:space="preserve">, including </w:t>
      </w:r>
      <w:r w:rsidRPr="00AD6B6F">
        <w:rPr>
          <w:rFonts w:ascii="Arial" w:hAnsi="Arial" w:cs="Arial"/>
          <w:sz w:val="24"/>
          <w:szCs w:val="24"/>
        </w:rPr>
        <w:t>investment banks, commercial banks, asset managers, credit card companies, and securities exchanges</w:t>
      </w:r>
      <w:r>
        <w:rPr>
          <w:rFonts w:ascii="Arial" w:hAnsi="Arial" w:cs="Arial"/>
          <w:sz w:val="24"/>
          <w:szCs w:val="24"/>
        </w:rPr>
        <w:t>”.</w:t>
      </w:r>
    </w:p>
    <w:p w14:paraId="71763072"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1F6DB4">
        <w:rPr>
          <w:rFonts w:ascii="Arial" w:hAnsi="Arial" w:cs="Arial"/>
          <w:sz w:val="24"/>
          <w:szCs w:val="24"/>
        </w:rPr>
        <w:t>iShares</w:t>
      </w:r>
      <w:proofErr w:type="spellEnd"/>
      <w:r w:rsidRPr="001F6DB4">
        <w:rPr>
          <w:rFonts w:ascii="Arial" w:hAnsi="Arial" w:cs="Arial"/>
          <w:sz w:val="24"/>
          <w:szCs w:val="24"/>
        </w:rPr>
        <w:t xml:space="preserve"> U.S. Healthcare ETF</w:t>
      </w:r>
      <w:r>
        <w:rPr>
          <w:rFonts w:ascii="Arial" w:hAnsi="Arial" w:cs="Arial"/>
          <w:sz w:val="24"/>
          <w:szCs w:val="24"/>
        </w:rPr>
        <w:t xml:space="preserve"> (ticker IYH) with objective: “</w:t>
      </w:r>
      <w:r w:rsidRPr="003D4078">
        <w:rPr>
          <w:rFonts w:ascii="Arial" w:hAnsi="Arial" w:cs="Arial"/>
          <w:sz w:val="24"/>
          <w:szCs w:val="24"/>
        </w:rPr>
        <w:t>seeks to track the investment results of an index composed of U.S. equities in the healthcare sector</w:t>
      </w:r>
      <w:r>
        <w:rPr>
          <w:rFonts w:ascii="Arial" w:hAnsi="Arial" w:cs="Arial"/>
          <w:sz w:val="24"/>
          <w:szCs w:val="24"/>
        </w:rPr>
        <w:t xml:space="preserve">, including </w:t>
      </w:r>
      <w:r w:rsidRPr="003D4078">
        <w:rPr>
          <w:rFonts w:ascii="Arial" w:hAnsi="Arial" w:cs="Arial"/>
          <w:sz w:val="24"/>
          <w:szCs w:val="24"/>
        </w:rPr>
        <w:t>healthcare equipment and services, pharmaceuticals, and biotechnology companies</w:t>
      </w:r>
      <w:r>
        <w:rPr>
          <w:rFonts w:ascii="Arial" w:hAnsi="Arial" w:cs="Arial"/>
          <w:sz w:val="24"/>
          <w:szCs w:val="24"/>
        </w:rPr>
        <w:t>”.</w:t>
      </w:r>
    </w:p>
    <w:p w14:paraId="5E2D7A13"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8B3F68">
        <w:rPr>
          <w:rFonts w:ascii="Arial" w:hAnsi="Arial" w:cs="Arial"/>
          <w:sz w:val="24"/>
          <w:szCs w:val="24"/>
        </w:rPr>
        <w:t>iShares</w:t>
      </w:r>
      <w:proofErr w:type="spellEnd"/>
      <w:r w:rsidRPr="008B3F68">
        <w:rPr>
          <w:rFonts w:ascii="Arial" w:hAnsi="Arial" w:cs="Arial"/>
          <w:sz w:val="24"/>
          <w:szCs w:val="24"/>
        </w:rPr>
        <w:t xml:space="preserve"> U.S. Industrials ETF</w:t>
      </w:r>
      <w:r>
        <w:rPr>
          <w:rFonts w:ascii="Arial" w:hAnsi="Arial" w:cs="Arial"/>
          <w:sz w:val="24"/>
          <w:szCs w:val="24"/>
        </w:rPr>
        <w:t xml:space="preserve"> (ticker IYJ) with objective: “</w:t>
      </w:r>
      <w:r w:rsidRPr="00891C71">
        <w:rPr>
          <w:rFonts w:ascii="Arial" w:hAnsi="Arial" w:cs="Arial"/>
          <w:sz w:val="24"/>
          <w:szCs w:val="24"/>
        </w:rPr>
        <w:t>seeks to track the investment results of an index composed of U.S. equities in the industrials sector</w:t>
      </w:r>
      <w:r>
        <w:rPr>
          <w:rFonts w:ascii="Arial" w:hAnsi="Arial" w:cs="Arial"/>
          <w:sz w:val="24"/>
          <w:szCs w:val="24"/>
        </w:rPr>
        <w:t xml:space="preserve">, including </w:t>
      </w:r>
      <w:r w:rsidRPr="00891C71">
        <w:rPr>
          <w:rFonts w:ascii="Arial" w:hAnsi="Arial" w:cs="Arial"/>
          <w:sz w:val="24"/>
          <w:szCs w:val="24"/>
        </w:rPr>
        <w:t>companies that produce goods used in construction and manufacturing</w:t>
      </w:r>
      <w:r>
        <w:rPr>
          <w:rFonts w:ascii="Arial" w:hAnsi="Arial" w:cs="Arial"/>
          <w:sz w:val="24"/>
          <w:szCs w:val="24"/>
        </w:rPr>
        <w:t>”.</w:t>
      </w:r>
    </w:p>
    <w:p w14:paraId="11B12411"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7E214C">
        <w:rPr>
          <w:rFonts w:ascii="Arial" w:hAnsi="Arial" w:cs="Arial"/>
          <w:sz w:val="24"/>
          <w:szCs w:val="24"/>
        </w:rPr>
        <w:t>iShares</w:t>
      </w:r>
      <w:proofErr w:type="spellEnd"/>
      <w:r w:rsidRPr="007E214C">
        <w:rPr>
          <w:rFonts w:ascii="Arial" w:hAnsi="Arial" w:cs="Arial"/>
          <w:sz w:val="24"/>
          <w:szCs w:val="24"/>
        </w:rPr>
        <w:t xml:space="preserve"> U.S. Consumer Staples ETF</w:t>
      </w:r>
      <w:r>
        <w:rPr>
          <w:rFonts w:ascii="Arial" w:hAnsi="Arial" w:cs="Arial"/>
          <w:sz w:val="24"/>
          <w:szCs w:val="24"/>
        </w:rPr>
        <w:t xml:space="preserve"> (ticker IYK) with objective: “</w:t>
      </w:r>
      <w:r w:rsidRPr="007E214C">
        <w:rPr>
          <w:rFonts w:ascii="Arial" w:hAnsi="Arial" w:cs="Arial"/>
          <w:sz w:val="24"/>
          <w:szCs w:val="24"/>
        </w:rPr>
        <w:t>seeks to track the investment results of an index composed of U.S. equities in the consumer staples sector</w:t>
      </w:r>
      <w:r>
        <w:rPr>
          <w:rFonts w:ascii="Arial" w:hAnsi="Arial" w:cs="Arial"/>
          <w:sz w:val="24"/>
          <w:szCs w:val="24"/>
        </w:rPr>
        <w:t xml:space="preserve">, including </w:t>
      </w:r>
      <w:r w:rsidRPr="007E214C">
        <w:rPr>
          <w:rFonts w:ascii="Arial" w:hAnsi="Arial" w:cs="Arial"/>
          <w:sz w:val="24"/>
          <w:szCs w:val="24"/>
        </w:rPr>
        <w:t xml:space="preserve">companies that produce a wide </w:t>
      </w:r>
      <w:r>
        <w:rPr>
          <w:rFonts w:ascii="Arial" w:hAnsi="Arial" w:cs="Arial"/>
          <w:sz w:val="24"/>
          <w:szCs w:val="24"/>
        </w:rPr>
        <w:t>range consumer goods</w:t>
      </w:r>
      <w:r w:rsidRPr="007E214C">
        <w:rPr>
          <w:rFonts w:ascii="Arial" w:hAnsi="Arial" w:cs="Arial"/>
          <w:sz w:val="24"/>
          <w:szCs w:val="24"/>
        </w:rPr>
        <w:t>, automobiles, and household goods</w:t>
      </w:r>
      <w:r>
        <w:rPr>
          <w:rFonts w:ascii="Arial" w:hAnsi="Arial" w:cs="Arial"/>
          <w:sz w:val="24"/>
          <w:szCs w:val="24"/>
        </w:rPr>
        <w:t>”.</w:t>
      </w:r>
    </w:p>
    <w:p w14:paraId="53C148A3"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432F2E">
        <w:rPr>
          <w:rFonts w:ascii="Arial" w:hAnsi="Arial" w:cs="Arial"/>
          <w:sz w:val="24"/>
          <w:szCs w:val="24"/>
        </w:rPr>
        <w:t>iShares</w:t>
      </w:r>
      <w:proofErr w:type="spellEnd"/>
      <w:r w:rsidRPr="00432F2E">
        <w:rPr>
          <w:rFonts w:ascii="Arial" w:hAnsi="Arial" w:cs="Arial"/>
          <w:sz w:val="24"/>
          <w:szCs w:val="24"/>
        </w:rPr>
        <w:t xml:space="preserve"> U.S. Basic Materials ETF</w:t>
      </w:r>
      <w:r>
        <w:rPr>
          <w:rFonts w:ascii="Arial" w:hAnsi="Arial" w:cs="Arial"/>
          <w:sz w:val="24"/>
          <w:szCs w:val="24"/>
        </w:rPr>
        <w:t xml:space="preserve"> (ticker IYM) with objective: “</w:t>
      </w:r>
      <w:r w:rsidRPr="00432F2E">
        <w:rPr>
          <w:rFonts w:ascii="Arial" w:hAnsi="Arial" w:cs="Arial"/>
          <w:sz w:val="24"/>
          <w:szCs w:val="24"/>
        </w:rPr>
        <w:t>seeks to track the investment results of an index composed of U.S. equities in the basic materials sector</w:t>
      </w:r>
      <w:r>
        <w:rPr>
          <w:rFonts w:ascii="Arial" w:hAnsi="Arial" w:cs="Arial"/>
          <w:sz w:val="24"/>
          <w:szCs w:val="24"/>
        </w:rPr>
        <w:t xml:space="preserve">, including </w:t>
      </w:r>
      <w:r w:rsidRPr="00432F2E">
        <w:rPr>
          <w:rFonts w:ascii="Arial" w:hAnsi="Arial" w:cs="Arial"/>
          <w:sz w:val="24"/>
          <w:szCs w:val="24"/>
        </w:rPr>
        <w:t>companies involved with the production of raw materials, metals, chemicals and forestry products</w:t>
      </w:r>
      <w:r>
        <w:rPr>
          <w:rFonts w:ascii="Arial" w:hAnsi="Arial" w:cs="Arial"/>
          <w:sz w:val="24"/>
          <w:szCs w:val="24"/>
        </w:rPr>
        <w:t>”.</w:t>
      </w:r>
    </w:p>
    <w:p w14:paraId="390C725A"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280C2E">
        <w:rPr>
          <w:rFonts w:ascii="Arial" w:hAnsi="Arial" w:cs="Arial"/>
          <w:sz w:val="24"/>
          <w:szCs w:val="24"/>
        </w:rPr>
        <w:lastRenderedPageBreak/>
        <w:t>iShares</w:t>
      </w:r>
      <w:proofErr w:type="spellEnd"/>
      <w:r w:rsidRPr="00280C2E">
        <w:rPr>
          <w:rFonts w:ascii="Arial" w:hAnsi="Arial" w:cs="Arial"/>
          <w:sz w:val="24"/>
          <w:szCs w:val="24"/>
        </w:rPr>
        <w:t xml:space="preserve"> U.S. Real Estate ETF</w:t>
      </w:r>
      <w:r>
        <w:rPr>
          <w:rFonts w:ascii="Arial" w:hAnsi="Arial" w:cs="Arial"/>
          <w:sz w:val="24"/>
          <w:szCs w:val="24"/>
        </w:rPr>
        <w:t xml:space="preserve"> (ticker IYR) with objective: “</w:t>
      </w:r>
      <w:r w:rsidRPr="00280C2E">
        <w:rPr>
          <w:rFonts w:ascii="Arial" w:hAnsi="Arial" w:cs="Arial"/>
          <w:sz w:val="24"/>
          <w:szCs w:val="24"/>
        </w:rPr>
        <w:t>seeks to track the investment results of an index composed of U.S. equities in the real estate sector</w:t>
      </w:r>
      <w:r>
        <w:rPr>
          <w:rFonts w:ascii="Arial" w:hAnsi="Arial" w:cs="Arial"/>
          <w:sz w:val="24"/>
          <w:szCs w:val="24"/>
        </w:rPr>
        <w:t xml:space="preserve">, including </w:t>
      </w:r>
      <w:r w:rsidRPr="00280C2E">
        <w:rPr>
          <w:rFonts w:ascii="Arial" w:hAnsi="Arial" w:cs="Arial"/>
          <w:sz w:val="24"/>
          <w:szCs w:val="24"/>
        </w:rPr>
        <w:t>real estate companies and REITs, which invest in real estate directly and trade like stocks</w:t>
      </w:r>
      <w:r>
        <w:rPr>
          <w:rFonts w:ascii="Arial" w:hAnsi="Arial" w:cs="Arial"/>
          <w:sz w:val="24"/>
          <w:szCs w:val="24"/>
        </w:rPr>
        <w:t>”.</w:t>
      </w:r>
    </w:p>
    <w:p w14:paraId="2D8BB812"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493841">
        <w:rPr>
          <w:rFonts w:ascii="Arial" w:hAnsi="Arial" w:cs="Arial"/>
          <w:sz w:val="24"/>
          <w:szCs w:val="24"/>
        </w:rPr>
        <w:t>iShares</w:t>
      </w:r>
      <w:proofErr w:type="spellEnd"/>
      <w:r w:rsidRPr="00493841">
        <w:rPr>
          <w:rFonts w:ascii="Arial" w:hAnsi="Arial" w:cs="Arial"/>
          <w:sz w:val="24"/>
          <w:szCs w:val="24"/>
        </w:rPr>
        <w:t xml:space="preserve"> U.S. Transportation ETF</w:t>
      </w:r>
      <w:r>
        <w:rPr>
          <w:rFonts w:ascii="Arial" w:hAnsi="Arial" w:cs="Arial"/>
          <w:sz w:val="24"/>
          <w:szCs w:val="24"/>
        </w:rPr>
        <w:t xml:space="preserve"> (ticker IYT) with objective: “</w:t>
      </w:r>
      <w:r w:rsidRPr="00493841">
        <w:rPr>
          <w:rFonts w:ascii="Arial" w:hAnsi="Arial" w:cs="Arial"/>
          <w:sz w:val="24"/>
          <w:szCs w:val="24"/>
        </w:rPr>
        <w:t>seeks to track the investment results of an index composed of U.S. equiti</w:t>
      </w:r>
      <w:r>
        <w:rPr>
          <w:rFonts w:ascii="Arial" w:hAnsi="Arial" w:cs="Arial"/>
          <w:sz w:val="24"/>
          <w:szCs w:val="24"/>
        </w:rPr>
        <w:t xml:space="preserve">es in the transportation sector, including </w:t>
      </w:r>
      <w:r w:rsidRPr="00493841">
        <w:rPr>
          <w:rFonts w:ascii="Arial" w:hAnsi="Arial" w:cs="Arial"/>
          <w:sz w:val="24"/>
          <w:szCs w:val="24"/>
        </w:rPr>
        <w:t>airline, railroad, and trucking companies</w:t>
      </w:r>
      <w:r>
        <w:rPr>
          <w:rFonts w:ascii="Arial" w:hAnsi="Arial" w:cs="Arial"/>
          <w:sz w:val="24"/>
          <w:szCs w:val="24"/>
        </w:rPr>
        <w:t>”.</w:t>
      </w:r>
    </w:p>
    <w:p w14:paraId="6421480E"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C36684">
        <w:rPr>
          <w:rFonts w:ascii="Arial" w:hAnsi="Arial" w:cs="Arial"/>
          <w:sz w:val="24"/>
          <w:szCs w:val="24"/>
        </w:rPr>
        <w:t>iShares</w:t>
      </w:r>
      <w:proofErr w:type="spellEnd"/>
      <w:r w:rsidRPr="00C36684">
        <w:rPr>
          <w:rFonts w:ascii="Arial" w:hAnsi="Arial" w:cs="Arial"/>
          <w:sz w:val="24"/>
          <w:szCs w:val="24"/>
        </w:rPr>
        <w:t xml:space="preserve"> U.S. Technology ETF</w:t>
      </w:r>
      <w:r>
        <w:rPr>
          <w:rFonts w:ascii="Arial" w:hAnsi="Arial" w:cs="Arial"/>
          <w:sz w:val="24"/>
          <w:szCs w:val="24"/>
        </w:rPr>
        <w:t xml:space="preserve"> (ticker IYW) with objective: “</w:t>
      </w:r>
      <w:r w:rsidRPr="00C36684">
        <w:rPr>
          <w:rFonts w:ascii="Arial" w:hAnsi="Arial" w:cs="Arial"/>
          <w:sz w:val="24"/>
          <w:szCs w:val="24"/>
        </w:rPr>
        <w:t>seeks to track the investment results of an index composed of U.S. eq</w:t>
      </w:r>
      <w:r>
        <w:rPr>
          <w:rFonts w:ascii="Arial" w:hAnsi="Arial" w:cs="Arial"/>
          <w:sz w:val="24"/>
          <w:szCs w:val="24"/>
        </w:rPr>
        <w:t xml:space="preserve">uities in the technology sector, including </w:t>
      </w:r>
      <w:r w:rsidRPr="00C36684">
        <w:rPr>
          <w:rFonts w:ascii="Arial" w:hAnsi="Arial" w:cs="Arial"/>
          <w:sz w:val="24"/>
          <w:szCs w:val="24"/>
        </w:rPr>
        <w:t>electronics, computer software and hardware, and informational technology companies</w:t>
      </w:r>
      <w:r>
        <w:rPr>
          <w:rFonts w:ascii="Arial" w:hAnsi="Arial" w:cs="Arial"/>
          <w:sz w:val="24"/>
          <w:szCs w:val="24"/>
        </w:rPr>
        <w:t>”.</w:t>
      </w:r>
    </w:p>
    <w:p w14:paraId="6BD61FCB" w14:textId="77777777" w:rsidR="0014176D" w:rsidRDefault="0014176D" w:rsidP="003D24A7">
      <w:pPr>
        <w:pStyle w:val="ListParagraph"/>
        <w:numPr>
          <w:ilvl w:val="0"/>
          <w:numId w:val="3"/>
        </w:numPr>
        <w:spacing w:line="480" w:lineRule="auto"/>
        <w:jc w:val="both"/>
        <w:rPr>
          <w:rFonts w:ascii="Arial" w:hAnsi="Arial" w:cs="Arial"/>
          <w:sz w:val="24"/>
          <w:szCs w:val="24"/>
        </w:rPr>
      </w:pPr>
      <w:proofErr w:type="spellStart"/>
      <w:r w:rsidRPr="006C2568">
        <w:rPr>
          <w:rFonts w:ascii="Arial" w:hAnsi="Arial" w:cs="Arial"/>
          <w:sz w:val="24"/>
          <w:szCs w:val="24"/>
        </w:rPr>
        <w:t>iShares</w:t>
      </w:r>
      <w:proofErr w:type="spellEnd"/>
      <w:r w:rsidRPr="006C2568">
        <w:rPr>
          <w:rFonts w:ascii="Arial" w:hAnsi="Arial" w:cs="Arial"/>
          <w:sz w:val="24"/>
          <w:szCs w:val="24"/>
        </w:rPr>
        <w:t xml:space="preserve"> U.S. Telecommunications ETF</w:t>
      </w:r>
      <w:r>
        <w:rPr>
          <w:rFonts w:ascii="Arial" w:hAnsi="Arial" w:cs="Arial"/>
          <w:sz w:val="24"/>
          <w:szCs w:val="24"/>
        </w:rPr>
        <w:t xml:space="preserve"> (ticker IYZ) with objective: “</w:t>
      </w:r>
      <w:r w:rsidRPr="006C2568">
        <w:rPr>
          <w:rFonts w:ascii="Arial" w:hAnsi="Arial" w:cs="Arial"/>
          <w:sz w:val="24"/>
          <w:szCs w:val="24"/>
        </w:rPr>
        <w:t>seeks to track the investment results of an index composed of U.S. equities i</w:t>
      </w:r>
      <w:r>
        <w:rPr>
          <w:rFonts w:ascii="Arial" w:hAnsi="Arial" w:cs="Arial"/>
          <w:sz w:val="24"/>
          <w:szCs w:val="24"/>
        </w:rPr>
        <w:t xml:space="preserve">n the telecommunications sector, including </w:t>
      </w:r>
      <w:r w:rsidRPr="006C2568">
        <w:rPr>
          <w:rFonts w:ascii="Arial" w:hAnsi="Arial" w:cs="Arial"/>
          <w:sz w:val="24"/>
          <w:szCs w:val="24"/>
        </w:rPr>
        <w:t>companies that provide telephone and internet products, services, and technologies</w:t>
      </w:r>
      <w:r>
        <w:rPr>
          <w:rFonts w:ascii="Arial" w:hAnsi="Arial" w:cs="Arial"/>
          <w:sz w:val="24"/>
          <w:szCs w:val="24"/>
        </w:rPr>
        <w:t>”.</w:t>
      </w:r>
    </w:p>
    <w:p w14:paraId="108E9F5E"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7 factor-based ETFs:</w:t>
      </w:r>
    </w:p>
    <w:p w14:paraId="4A848CEC"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proofErr w:type="spellStart"/>
      <w:r w:rsidRPr="00EF2AEE">
        <w:rPr>
          <w:rFonts w:ascii="Arial" w:hAnsi="Arial" w:cs="Arial"/>
          <w:sz w:val="24"/>
          <w:szCs w:val="24"/>
        </w:rPr>
        <w:t>iShares</w:t>
      </w:r>
      <w:proofErr w:type="spellEnd"/>
      <w:r w:rsidRPr="00EF2AEE">
        <w:rPr>
          <w:rFonts w:ascii="Arial" w:hAnsi="Arial" w:cs="Arial"/>
          <w:sz w:val="24"/>
          <w:szCs w:val="24"/>
        </w:rPr>
        <w:t xml:space="preserve"> MSCI USA Size Factor ETF (ticker SIZE) with objective: “seeks to track the investment results of an index composed of U.S. large- and mid-capitalization stocks with relatively smaller average market capitalization”.</w:t>
      </w:r>
    </w:p>
    <w:p w14:paraId="5A1F2747" w14:textId="77777777" w:rsidR="0014176D" w:rsidRPr="00EF2AEE" w:rsidRDefault="0014176D" w:rsidP="003D24A7">
      <w:pPr>
        <w:pStyle w:val="ListParagraph"/>
        <w:numPr>
          <w:ilvl w:val="0"/>
          <w:numId w:val="4"/>
        </w:numPr>
        <w:spacing w:line="480" w:lineRule="auto"/>
        <w:jc w:val="both"/>
        <w:rPr>
          <w:rFonts w:ascii="Arial" w:hAnsi="Arial" w:cs="Arial"/>
          <w:sz w:val="24"/>
          <w:szCs w:val="24"/>
        </w:rPr>
      </w:pPr>
      <w:proofErr w:type="spellStart"/>
      <w:r w:rsidRPr="00EF2AEE">
        <w:rPr>
          <w:rFonts w:ascii="Arial" w:hAnsi="Arial" w:cs="Arial"/>
          <w:sz w:val="24"/>
          <w:szCs w:val="24"/>
        </w:rPr>
        <w:t>iShares</w:t>
      </w:r>
      <w:proofErr w:type="spellEnd"/>
      <w:r w:rsidRPr="00EF2AEE">
        <w:rPr>
          <w:rFonts w:ascii="Arial" w:hAnsi="Arial" w:cs="Arial"/>
          <w:sz w:val="24"/>
          <w:szCs w:val="24"/>
        </w:rPr>
        <w:t xml:space="preserve"> MSCI USA Min Vol Factor ETF (ticker USMV) with objective: “seeks to track the investment results of an index composed of U.S. </w:t>
      </w:r>
      <w:r w:rsidRPr="00EF2AEE">
        <w:rPr>
          <w:rFonts w:ascii="Arial" w:hAnsi="Arial" w:cs="Arial"/>
          <w:sz w:val="24"/>
          <w:szCs w:val="24"/>
        </w:rPr>
        <w:lastRenderedPageBreak/>
        <w:t>equities that, in the aggregate, have lower volatility characteristics relative to the broader U.S. equity market”.</w:t>
      </w:r>
    </w:p>
    <w:p w14:paraId="7832BE0F"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C9157C">
        <w:rPr>
          <w:rFonts w:ascii="Arial" w:hAnsi="Arial" w:cs="Arial"/>
          <w:sz w:val="24"/>
          <w:szCs w:val="24"/>
        </w:rPr>
        <w:t>iShares</w:t>
      </w:r>
      <w:proofErr w:type="spellEnd"/>
      <w:r w:rsidRPr="00C9157C">
        <w:rPr>
          <w:rFonts w:ascii="Arial" w:hAnsi="Arial" w:cs="Arial"/>
          <w:sz w:val="24"/>
          <w:szCs w:val="24"/>
        </w:rPr>
        <w:t xml:space="preserve"> MSCI Emerging Markets Min Vol Factor ETF</w:t>
      </w:r>
      <w:r>
        <w:rPr>
          <w:rFonts w:ascii="Arial" w:hAnsi="Arial" w:cs="Arial"/>
          <w:sz w:val="24"/>
          <w:szCs w:val="24"/>
        </w:rPr>
        <w:t xml:space="preserve"> (ticker EEMV) with objective: “</w:t>
      </w:r>
      <w:r w:rsidRPr="00C9157C">
        <w:rPr>
          <w:rFonts w:ascii="Arial" w:hAnsi="Arial" w:cs="Arial"/>
          <w:sz w:val="24"/>
          <w:szCs w:val="24"/>
        </w:rPr>
        <w:t>seeks to track the investment results of an index composed of emerging market equities that, in the aggregate, have lower volatility characteristics relative to the broader emerging equity markets</w:t>
      </w:r>
    </w:p>
    <w:p w14:paraId="4DB23B89"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C9157C">
        <w:rPr>
          <w:rFonts w:ascii="Arial" w:hAnsi="Arial" w:cs="Arial"/>
          <w:sz w:val="24"/>
          <w:szCs w:val="24"/>
        </w:rPr>
        <w:t>iShares</w:t>
      </w:r>
      <w:proofErr w:type="spellEnd"/>
      <w:r w:rsidRPr="00C9157C">
        <w:rPr>
          <w:rFonts w:ascii="Arial" w:hAnsi="Arial" w:cs="Arial"/>
          <w:sz w:val="24"/>
          <w:szCs w:val="24"/>
        </w:rPr>
        <w:t xml:space="preserve"> MSCI EAFE Min Vol Factor ETF</w:t>
      </w:r>
      <w:r>
        <w:rPr>
          <w:rFonts w:ascii="Arial" w:hAnsi="Arial" w:cs="Arial"/>
          <w:sz w:val="24"/>
          <w:szCs w:val="24"/>
        </w:rPr>
        <w:t xml:space="preserve"> (ticker EFAV) with objective: “</w:t>
      </w:r>
      <w:r w:rsidRPr="00C9157C">
        <w:rPr>
          <w:rFonts w:ascii="Arial" w:hAnsi="Arial" w:cs="Arial"/>
          <w:sz w:val="24"/>
          <w:szCs w:val="24"/>
        </w:rPr>
        <w:t>seeks to track the investment results of an index composed of developed market equities that, in the aggregate, have lower volatility characteristics relative to the broader developed equity markets</w:t>
      </w:r>
      <w:r>
        <w:rPr>
          <w:rFonts w:ascii="Arial" w:hAnsi="Arial" w:cs="Arial"/>
          <w:sz w:val="24"/>
          <w:szCs w:val="24"/>
        </w:rPr>
        <w:t xml:space="preserve">, excluding the U.S. and Canada, including </w:t>
      </w:r>
      <w:r w:rsidRPr="00C9157C">
        <w:rPr>
          <w:rFonts w:ascii="Arial" w:hAnsi="Arial" w:cs="Arial"/>
          <w:sz w:val="24"/>
          <w:szCs w:val="24"/>
        </w:rPr>
        <w:t>stocks in Europe, Australia, Asia and the Far East with potentially less risk</w:t>
      </w:r>
      <w:r>
        <w:rPr>
          <w:rFonts w:ascii="Arial" w:hAnsi="Arial" w:cs="Arial"/>
          <w:sz w:val="24"/>
          <w:szCs w:val="24"/>
        </w:rPr>
        <w:t>”.</w:t>
      </w:r>
    </w:p>
    <w:p w14:paraId="49A2DACC"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Momentum Factor ETF</w:t>
      </w:r>
      <w:r>
        <w:rPr>
          <w:rFonts w:ascii="Arial" w:hAnsi="Arial" w:cs="Arial"/>
          <w:sz w:val="24"/>
          <w:szCs w:val="24"/>
        </w:rPr>
        <w:t xml:space="preserve"> (ticker MTUM) with objective: “</w:t>
      </w:r>
      <w:r w:rsidRPr="00A646BD">
        <w:rPr>
          <w:rFonts w:ascii="Arial" w:hAnsi="Arial" w:cs="Arial"/>
          <w:sz w:val="24"/>
          <w:szCs w:val="24"/>
        </w:rPr>
        <w:t>seeks to track the investment results of an index composed of U.S. large- and mid-capitalization stocks exhibiting relatively higher price momentum</w:t>
      </w:r>
      <w:r>
        <w:rPr>
          <w:rFonts w:ascii="Arial" w:hAnsi="Arial" w:cs="Arial"/>
          <w:sz w:val="24"/>
          <w:szCs w:val="24"/>
        </w:rPr>
        <w:t>”</w:t>
      </w:r>
    </w:p>
    <w:p w14:paraId="07B0B0C2"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A646BD">
        <w:rPr>
          <w:rFonts w:ascii="Arial" w:hAnsi="Arial" w:cs="Arial"/>
          <w:sz w:val="24"/>
          <w:szCs w:val="24"/>
        </w:rPr>
        <w:t>iShares</w:t>
      </w:r>
      <w:proofErr w:type="spellEnd"/>
      <w:r w:rsidRPr="00A646BD">
        <w:rPr>
          <w:rFonts w:ascii="Arial" w:hAnsi="Arial" w:cs="Arial"/>
          <w:sz w:val="24"/>
          <w:szCs w:val="24"/>
        </w:rPr>
        <w:t xml:space="preserve"> MSCI USA Quality Factor ETF</w:t>
      </w:r>
      <w:r>
        <w:rPr>
          <w:rFonts w:ascii="Arial" w:hAnsi="Arial" w:cs="Arial"/>
          <w:sz w:val="24"/>
          <w:szCs w:val="24"/>
        </w:rPr>
        <w:t xml:space="preserve"> (ticker QUAL) with objective: “</w:t>
      </w:r>
      <w:r w:rsidRPr="00A646BD">
        <w:rPr>
          <w:rFonts w:ascii="Arial" w:hAnsi="Arial" w:cs="Arial"/>
          <w:sz w:val="24"/>
          <w:szCs w:val="24"/>
        </w:rPr>
        <w:t>seeks to track the investment results of an index composed of U.S. large- and mid-capitalization stocks with quality characteristics as identified through certain fu</w:t>
      </w:r>
      <w:r>
        <w:rPr>
          <w:rFonts w:ascii="Arial" w:hAnsi="Arial" w:cs="Arial"/>
          <w:sz w:val="24"/>
          <w:szCs w:val="24"/>
        </w:rPr>
        <w:t xml:space="preserve">ndamental metrics, including </w:t>
      </w:r>
      <w:r w:rsidRPr="00A646BD">
        <w:rPr>
          <w:rFonts w:ascii="Arial" w:hAnsi="Arial" w:cs="Arial"/>
          <w:sz w:val="24"/>
          <w:szCs w:val="24"/>
        </w:rPr>
        <w:t>high return on equity, stable year-over-year earnings growth and low financial leverage</w:t>
      </w:r>
      <w:r>
        <w:rPr>
          <w:rFonts w:ascii="Arial" w:hAnsi="Arial" w:cs="Arial"/>
          <w:sz w:val="24"/>
          <w:szCs w:val="24"/>
        </w:rPr>
        <w:t>”.</w:t>
      </w:r>
    </w:p>
    <w:p w14:paraId="2079C47E" w14:textId="77777777" w:rsidR="0014176D" w:rsidRDefault="0014176D" w:rsidP="003D24A7">
      <w:pPr>
        <w:pStyle w:val="ListParagraph"/>
        <w:numPr>
          <w:ilvl w:val="0"/>
          <w:numId w:val="4"/>
        </w:numPr>
        <w:spacing w:line="480" w:lineRule="auto"/>
        <w:jc w:val="both"/>
        <w:rPr>
          <w:rFonts w:ascii="Arial" w:hAnsi="Arial" w:cs="Arial"/>
          <w:sz w:val="24"/>
          <w:szCs w:val="24"/>
        </w:rPr>
      </w:pPr>
      <w:proofErr w:type="spellStart"/>
      <w:r w:rsidRPr="00442FA3">
        <w:rPr>
          <w:rFonts w:ascii="Arial" w:hAnsi="Arial" w:cs="Arial"/>
          <w:sz w:val="24"/>
          <w:szCs w:val="24"/>
        </w:rPr>
        <w:lastRenderedPageBreak/>
        <w:t>iShares</w:t>
      </w:r>
      <w:proofErr w:type="spellEnd"/>
      <w:r w:rsidRPr="00442FA3">
        <w:rPr>
          <w:rFonts w:ascii="Arial" w:hAnsi="Arial" w:cs="Arial"/>
          <w:sz w:val="24"/>
          <w:szCs w:val="24"/>
        </w:rPr>
        <w:t xml:space="preserve"> MSCI USA Value Factor ETF</w:t>
      </w:r>
      <w:r>
        <w:rPr>
          <w:rFonts w:ascii="Arial" w:hAnsi="Arial" w:cs="Arial"/>
          <w:sz w:val="24"/>
          <w:szCs w:val="24"/>
        </w:rPr>
        <w:t xml:space="preserve"> (ticker VLUE) with objective: “</w:t>
      </w:r>
      <w:r w:rsidRPr="00442FA3">
        <w:rPr>
          <w:rFonts w:ascii="Arial" w:hAnsi="Arial" w:cs="Arial"/>
          <w:sz w:val="24"/>
          <w:szCs w:val="24"/>
        </w:rPr>
        <w:t>seeks to track the investment results of an index composed of U.S. large- and mid-capitalization stocks with value characteristics and relatively lower valuations</w:t>
      </w:r>
      <w:r>
        <w:rPr>
          <w:rFonts w:ascii="Arial" w:hAnsi="Arial" w:cs="Arial"/>
          <w:sz w:val="24"/>
          <w:szCs w:val="24"/>
        </w:rPr>
        <w:t xml:space="preserve"> </w:t>
      </w:r>
      <w:r w:rsidRPr="00442FA3">
        <w:rPr>
          <w:rFonts w:ascii="Arial" w:hAnsi="Arial" w:cs="Arial"/>
          <w:sz w:val="24"/>
          <w:szCs w:val="24"/>
        </w:rPr>
        <w:t>based on fundamentals</w:t>
      </w:r>
      <w:r>
        <w:rPr>
          <w:rFonts w:ascii="Arial" w:hAnsi="Arial" w:cs="Arial"/>
          <w:sz w:val="24"/>
          <w:szCs w:val="24"/>
        </w:rPr>
        <w:t>”</w:t>
      </w:r>
      <w:r w:rsidRPr="00442FA3">
        <w:rPr>
          <w:rFonts w:ascii="Arial" w:hAnsi="Arial" w:cs="Arial"/>
          <w:sz w:val="24"/>
          <w:szCs w:val="24"/>
        </w:rPr>
        <w:t>.</w:t>
      </w:r>
    </w:p>
    <w:p w14:paraId="7A73CA38" w14:textId="77777777"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Treasury Bill (T-bill) with 30 days to maturity is treated as the risk free rate.</w:t>
      </w:r>
    </w:p>
    <w:p w14:paraId="4721CC3E" w14:textId="1663D5BE" w:rsidR="0014176D" w:rsidRDefault="0014176D" w:rsidP="003D24A7">
      <w:pPr>
        <w:pStyle w:val="ListParagraph"/>
        <w:numPr>
          <w:ilvl w:val="0"/>
          <w:numId w:val="2"/>
        </w:numPr>
        <w:spacing w:line="480" w:lineRule="auto"/>
        <w:jc w:val="both"/>
        <w:rPr>
          <w:rFonts w:ascii="Arial" w:hAnsi="Arial" w:cs="Arial"/>
          <w:sz w:val="24"/>
          <w:szCs w:val="24"/>
        </w:rPr>
      </w:pPr>
      <w:r>
        <w:rPr>
          <w:rFonts w:ascii="Arial" w:hAnsi="Arial" w:cs="Arial"/>
          <w:sz w:val="24"/>
          <w:szCs w:val="24"/>
        </w:rPr>
        <w:t xml:space="preserve">And lastly, </w:t>
      </w:r>
      <w:r w:rsidRPr="00DB52E5">
        <w:rPr>
          <w:rFonts w:ascii="Arial" w:hAnsi="Arial" w:cs="Arial"/>
          <w:sz w:val="24"/>
          <w:szCs w:val="24"/>
        </w:rPr>
        <w:t>return</w:t>
      </w:r>
      <w:r>
        <w:rPr>
          <w:rFonts w:ascii="Arial" w:hAnsi="Arial" w:cs="Arial"/>
          <w:sz w:val="24"/>
          <w:szCs w:val="24"/>
        </w:rPr>
        <w:t>s</w:t>
      </w:r>
      <w:r w:rsidRPr="00DB52E5">
        <w:rPr>
          <w:rFonts w:ascii="Arial" w:hAnsi="Arial" w:cs="Arial"/>
          <w:sz w:val="24"/>
          <w:szCs w:val="24"/>
        </w:rPr>
        <w:t xml:space="preserve"> on the Standard &amp; Poor's Composite Index</w:t>
      </w:r>
      <w:r>
        <w:rPr>
          <w:rFonts w:ascii="Arial" w:hAnsi="Arial" w:cs="Arial"/>
          <w:sz w:val="24"/>
          <w:szCs w:val="24"/>
        </w:rPr>
        <w:t xml:space="preserve"> (S&amp;P500) is considered as the market portfolio.</w:t>
      </w:r>
    </w:p>
    <w:p w14:paraId="0F0B90CD" w14:textId="127E7179" w:rsidR="00203630" w:rsidRDefault="00203630" w:rsidP="00203630">
      <w:pPr>
        <w:spacing w:line="480" w:lineRule="auto"/>
        <w:ind w:left="720"/>
        <w:jc w:val="both"/>
        <w:rPr>
          <w:rFonts w:ascii="Arial" w:hAnsi="Arial" w:cs="Arial"/>
          <w:sz w:val="24"/>
          <w:szCs w:val="24"/>
        </w:rPr>
      </w:pPr>
    </w:p>
    <w:p w14:paraId="17D3E56F" w14:textId="6C41A238" w:rsidR="00203630" w:rsidRDefault="00203630" w:rsidP="00203630">
      <w:pPr>
        <w:spacing w:line="480" w:lineRule="auto"/>
        <w:ind w:left="720"/>
        <w:jc w:val="both"/>
        <w:rPr>
          <w:rFonts w:ascii="Arial" w:hAnsi="Arial" w:cs="Arial"/>
          <w:sz w:val="24"/>
          <w:szCs w:val="24"/>
        </w:rPr>
      </w:pPr>
    </w:p>
    <w:p w14:paraId="2CF92B24" w14:textId="247CA4E6" w:rsidR="00203630" w:rsidRDefault="00203630" w:rsidP="00203630">
      <w:pPr>
        <w:spacing w:line="480" w:lineRule="auto"/>
        <w:ind w:left="720"/>
        <w:jc w:val="both"/>
        <w:rPr>
          <w:rFonts w:ascii="Arial" w:hAnsi="Arial" w:cs="Arial"/>
          <w:sz w:val="24"/>
          <w:szCs w:val="24"/>
        </w:rPr>
      </w:pPr>
    </w:p>
    <w:p w14:paraId="5CCEC300" w14:textId="2FF98928" w:rsidR="00203630" w:rsidRDefault="00203630" w:rsidP="00203630">
      <w:pPr>
        <w:spacing w:line="480" w:lineRule="auto"/>
        <w:ind w:left="720"/>
        <w:jc w:val="both"/>
        <w:rPr>
          <w:rFonts w:ascii="Arial" w:hAnsi="Arial" w:cs="Arial"/>
          <w:sz w:val="24"/>
          <w:szCs w:val="24"/>
        </w:rPr>
      </w:pPr>
    </w:p>
    <w:p w14:paraId="130F9BF3" w14:textId="7C020B15" w:rsidR="00203630" w:rsidRDefault="00203630" w:rsidP="00203630">
      <w:pPr>
        <w:spacing w:line="480" w:lineRule="auto"/>
        <w:ind w:left="720"/>
        <w:jc w:val="both"/>
        <w:rPr>
          <w:rFonts w:ascii="Arial" w:hAnsi="Arial" w:cs="Arial"/>
          <w:sz w:val="24"/>
          <w:szCs w:val="24"/>
        </w:rPr>
      </w:pPr>
    </w:p>
    <w:p w14:paraId="75701D69" w14:textId="3A4995F9" w:rsidR="00203630" w:rsidRDefault="00203630" w:rsidP="00203630">
      <w:pPr>
        <w:spacing w:line="480" w:lineRule="auto"/>
        <w:ind w:left="720"/>
        <w:jc w:val="both"/>
        <w:rPr>
          <w:rFonts w:ascii="Arial" w:hAnsi="Arial" w:cs="Arial"/>
          <w:sz w:val="24"/>
          <w:szCs w:val="24"/>
        </w:rPr>
      </w:pPr>
    </w:p>
    <w:p w14:paraId="340B5078" w14:textId="1DAA004E" w:rsidR="00203630" w:rsidRDefault="00203630" w:rsidP="00203630">
      <w:pPr>
        <w:spacing w:line="480" w:lineRule="auto"/>
        <w:ind w:left="720"/>
        <w:jc w:val="both"/>
        <w:rPr>
          <w:rFonts w:ascii="Arial" w:hAnsi="Arial" w:cs="Arial"/>
          <w:sz w:val="24"/>
          <w:szCs w:val="24"/>
        </w:rPr>
      </w:pPr>
    </w:p>
    <w:p w14:paraId="1DDA7127" w14:textId="248AD5F5" w:rsidR="00203630" w:rsidRDefault="00203630" w:rsidP="00203630">
      <w:pPr>
        <w:spacing w:line="480" w:lineRule="auto"/>
        <w:ind w:left="720"/>
        <w:jc w:val="both"/>
        <w:rPr>
          <w:rFonts w:ascii="Arial" w:hAnsi="Arial" w:cs="Arial"/>
          <w:sz w:val="24"/>
          <w:szCs w:val="24"/>
        </w:rPr>
      </w:pPr>
    </w:p>
    <w:p w14:paraId="7D3EEB65" w14:textId="09C64E05" w:rsidR="00203630" w:rsidRDefault="00203630" w:rsidP="00203630">
      <w:pPr>
        <w:spacing w:line="480" w:lineRule="auto"/>
        <w:ind w:left="720"/>
        <w:jc w:val="both"/>
        <w:rPr>
          <w:rFonts w:ascii="Arial" w:hAnsi="Arial" w:cs="Arial"/>
          <w:sz w:val="24"/>
          <w:szCs w:val="24"/>
        </w:rPr>
      </w:pPr>
    </w:p>
    <w:p w14:paraId="17ABCB2B" w14:textId="11C1D969" w:rsidR="00203630" w:rsidRDefault="00203630" w:rsidP="00203630">
      <w:pPr>
        <w:spacing w:line="480" w:lineRule="auto"/>
        <w:ind w:left="720"/>
        <w:jc w:val="both"/>
        <w:rPr>
          <w:rFonts w:ascii="Arial" w:hAnsi="Arial" w:cs="Arial"/>
          <w:sz w:val="24"/>
          <w:szCs w:val="24"/>
        </w:rPr>
      </w:pPr>
    </w:p>
    <w:p w14:paraId="54BE46A4" w14:textId="70C9FED1" w:rsidR="00203630" w:rsidRDefault="00203630" w:rsidP="00203630">
      <w:pPr>
        <w:spacing w:line="480" w:lineRule="auto"/>
        <w:ind w:left="720"/>
        <w:jc w:val="both"/>
        <w:rPr>
          <w:rFonts w:ascii="Arial" w:hAnsi="Arial" w:cs="Arial"/>
          <w:sz w:val="24"/>
          <w:szCs w:val="24"/>
        </w:rPr>
      </w:pPr>
    </w:p>
    <w:p w14:paraId="104179C9" w14:textId="5C92982B" w:rsidR="00203630" w:rsidRDefault="00203630" w:rsidP="00203630">
      <w:pPr>
        <w:spacing w:line="480" w:lineRule="auto"/>
        <w:ind w:left="720"/>
        <w:jc w:val="both"/>
        <w:rPr>
          <w:rFonts w:ascii="Arial" w:hAnsi="Arial" w:cs="Arial"/>
          <w:sz w:val="24"/>
          <w:szCs w:val="24"/>
        </w:rPr>
      </w:pPr>
    </w:p>
    <w:p w14:paraId="76A530C6" w14:textId="77777777" w:rsidR="0014176D" w:rsidRPr="00392E1C" w:rsidRDefault="0014176D" w:rsidP="00392E1C">
      <w:pPr>
        <w:pStyle w:val="Heading1"/>
        <w:spacing w:after="240"/>
        <w:rPr>
          <w:rFonts w:ascii="Arial" w:hAnsi="Arial" w:cs="Arial"/>
          <w:sz w:val="28"/>
          <w:szCs w:val="28"/>
        </w:rPr>
      </w:pPr>
      <w:bookmarkStart w:id="18" w:name="_Toc106011389"/>
      <w:r w:rsidRPr="00392E1C">
        <w:rPr>
          <w:rFonts w:ascii="Arial" w:hAnsi="Arial" w:cs="Arial"/>
          <w:sz w:val="28"/>
          <w:szCs w:val="28"/>
        </w:rPr>
        <w:lastRenderedPageBreak/>
        <w:t>4. Methodology</w:t>
      </w:r>
      <w:bookmarkEnd w:id="18"/>
    </w:p>
    <w:p w14:paraId="3A4D1C5C" w14:textId="277DAE04" w:rsidR="00E97B82" w:rsidRDefault="00A12F96" w:rsidP="00392E1C">
      <w:pPr>
        <w:pStyle w:val="ListParagraph"/>
        <w:spacing w:after="240" w:line="480" w:lineRule="auto"/>
        <w:ind w:left="360" w:firstLine="360"/>
        <w:jc w:val="both"/>
        <w:rPr>
          <w:rFonts w:ascii="Arial" w:eastAsiaTheme="minorEastAsia" w:hAnsi="Arial" w:cs="Arial"/>
          <w:sz w:val="24"/>
          <w:szCs w:val="24"/>
        </w:rPr>
      </w:pPr>
      <w:r>
        <w:rPr>
          <w:rFonts w:ascii="Arial" w:hAnsi="Arial" w:cs="Arial"/>
          <w:sz w:val="24"/>
          <w:szCs w:val="24"/>
        </w:rPr>
        <w:t>Universally c</w:t>
      </w:r>
      <w:r w:rsidR="00373957">
        <w:rPr>
          <w:rFonts w:ascii="Arial" w:hAnsi="Arial" w:cs="Arial"/>
          <w:sz w:val="24"/>
          <w:szCs w:val="24"/>
        </w:rPr>
        <w:t xml:space="preserve">onsidering a set of </w:t>
      </w:r>
      <w:r w:rsidR="00A67B40">
        <w:rPr>
          <w:rFonts w:ascii="Arial" w:hAnsi="Arial" w:cs="Arial"/>
          <w:sz w:val="24"/>
          <w:szCs w:val="24"/>
        </w:rPr>
        <w:t>m</w:t>
      </w:r>
      <w:r w:rsidR="00373957">
        <w:rPr>
          <w:rFonts w:ascii="Arial" w:hAnsi="Arial" w:cs="Arial"/>
          <w:sz w:val="24"/>
          <w:szCs w:val="24"/>
        </w:rPr>
        <w:t xml:space="preserve"> primitive assets over the period of time </w:t>
      </w:r>
      <w:r w:rsidR="00414721">
        <w:rPr>
          <w:rFonts w:ascii="Arial" w:hAnsi="Arial" w:cs="Arial"/>
          <w:sz w:val="24"/>
          <w:szCs w:val="24"/>
        </w:rPr>
        <w:t>N</w:t>
      </w:r>
      <w:r w:rsidR="00373957">
        <w:rPr>
          <w:rFonts w:ascii="Arial" w:hAnsi="Arial" w:cs="Arial"/>
          <w:sz w:val="24"/>
          <w:szCs w:val="24"/>
        </w:rPr>
        <w:t xml:space="preserve">, the corresponding set of returns are modeled in the vector </w:t>
      </w:r>
      <w:r w:rsidR="00DA3282">
        <w:rPr>
          <w:rFonts w:ascii="Arial" w:hAnsi="Arial" w:cs="Arial"/>
          <w:sz w:val="24"/>
          <w:szCs w:val="24"/>
        </w:rPr>
        <w:t>r</w:t>
      </w:r>
      <w:r w:rsidR="00373957">
        <w:rPr>
          <w:rFonts w:ascii="Arial" w:hAnsi="Arial" w:cs="Arial"/>
          <w:sz w:val="24"/>
          <w:szCs w:val="24"/>
        </w:rPr>
        <w:t xml:space="preserve"> = (r</w:t>
      </w:r>
      <w:r w:rsidR="00373957" w:rsidRPr="00FA0942">
        <w:rPr>
          <w:rFonts w:ascii="Arial" w:hAnsi="Arial" w:cs="Arial"/>
          <w:sz w:val="24"/>
          <w:szCs w:val="24"/>
          <w:vertAlign w:val="subscript"/>
        </w:rPr>
        <w:t>1</w:t>
      </w:r>
      <w:r w:rsidR="00373957">
        <w:rPr>
          <w:rFonts w:ascii="Arial" w:hAnsi="Arial" w:cs="Arial"/>
          <w:sz w:val="24"/>
          <w:szCs w:val="24"/>
        </w:rPr>
        <w:t>, r</w:t>
      </w:r>
      <w:r w:rsidR="00373957" w:rsidRPr="00FA0942">
        <w:rPr>
          <w:rFonts w:ascii="Arial" w:hAnsi="Arial" w:cs="Arial"/>
          <w:sz w:val="24"/>
          <w:szCs w:val="24"/>
          <w:vertAlign w:val="subscript"/>
        </w:rPr>
        <w:t>2</w:t>
      </w:r>
      <w:r w:rsidR="00373957">
        <w:rPr>
          <w:rFonts w:ascii="Arial" w:hAnsi="Arial" w:cs="Arial"/>
          <w:sz w:val="24"/>
          <w:szCs w:val="24"/>
        </w:rPr>
        <w:t>,…,</w:t>
      </w:r>
      <w:proofErr w:type="spellStart"/>
      <w:r w:rsidR="00373957">
        <w:rPr>
          <w:rFonts w:ascii="Arial" w:hAnsi="Arial" w:cs="Arial"/>
          <w:sz w:val="24"/>
          <w:szCs w:val="24"/>
        </w:rPr>
        <w:t>r</w:t>
      </w:r>
      <w:r w:rsidR="00A67B40">
        <w:rPr>
          <w:rFonts w:ascii="Arial" w:hAnsi="Arial" w:cs="Arial"/>
          <w:sz w:val="24"/>
          <w:szCs w:val="24"/>
          <w:vertAlign w:val="subscript"/>
        </w:rPr>
        <w:t>m</w:t>
      </w:r>
      <w:proofErr w:type="spellEnd"/>
      <w:r w:rsidR="00373957">
        <w:rPr>
          <w:rFonts w:ascii="Arial" w:hAnsi="Arial" w:cs="Arial"/>
          <w:sz w:val="24"/>
          <w:szCs w:val="24"/>
        </w:rPr>
        <w:t>)</w:t>
      </w:r>
      <w:r w:rsidR="00BE4B7D">
        <w:rPr>
          <w:rFonts w:ascii="Arial" w:hAnsi="Arial" w:cs="Arial"/>
          <w:sz w:val="24"/>
          <w:szCs w:val="24"/>
        </w:rPr>
        <w:t xml:space="preserve"> with </w:t>
      </w:r>
      <w:r w:rsidR="00373957">
        <w:rPr>
          <w:rFonts w:ascii="Arial" w:hAnsi="Arial" w:cs="Arial"/>
          <w:sz w:val="24"/>
          <w:szCs w:val="24"/>
        </w:rPr>
        <w:t>the expected return</w:t>
      </w:r>
      <w:r w:rsidR="00916CD6">
        <w:rPr>
          <w:rFonts w:ascii="Arial" w:hAnsi="Arial" w:cs="Arial"/>
          <w:sz w:val="24"/>
          <w:szCs w:val="24"/>
        </w:rPr>
        <w:t>:</w:t>
      </w:r>
      <w:r w:rsidR="00373957">
        <w:rPr>
          <w:rFonts w:ascii="Arial" w:hAnsi="Arial" w:cs="Arial"/>
          <w:sz w:val="24"/>
          <w:szCs w:val="24"/>
        </w:rPr>
        <w:t xml:space="preserve"> E(</w:t>
      </w:r>
      <w:r w:rsidR="00DA3282">
        <w:rPr>
          <w:rFonts w:ascii="Arial" w:hAnsi="Arial" w:cs="Arial"/>
          <w:sz w:val="24"/>
          <w:szCs w:val="24"/>
        </w:rPr>
        <w:t>r</w:t>
      </w:r>
      <w:r w:rsidR="00373957">
        <w:rPr>
          <w:rFonts w:ascii="Arial" w:hAnsi="Arial" w:cs="Arial"/>
          <w:sz w:val="24"/>
          <w:szCs w:val="24"/>
        </w:rPr>
        <w:t>) = μ</w:t>
      </w:r>
      <w:r w:rsidR="00916CD6">
        <w:rPr>
          <w:rFonts w:ascii="Arial" w:hAnsi="Arial" w:cs="Arial"/>
          <w:sz w:val="24"/>
          <w:szCs w:val="24"/>
        </w:rPr>
        <w:t xml:space="preserve"> and covariance:</w:t>
      </w:r>
      <w:r w:rsidR="00373957">
        <w:rPr>
          <w:rFonts w:ascii="Arial" w:hAnsi="Arial" w:cs="Arial"/>
          <w:sz w:val="24"/>
          <w:szCs w:val="24"/>
        </w:rPr>
        <w:t xml:space="preserve"> </w:t>
      </w:r>
      <w:proofErr w:type="spellStart"/>
      <w:r w:rsidR="00373957">
        <w:rPr>
          <w:rFonts w:ascii="Arial" w:hAnsi="Arial" w:cs="Arial"/>
          <w:sz w:val="24"/>
          <w:szCs w:val="24"/>
        </w:rPr>
        <w:t>Cov</w:t>
      </w:r>
      <w:proofErr w:type="spellEnd"/>
      <w:r w:rsidR="00373957">
        <w:rPr>
          <w:rFonts w:ascii="Arial" w:hAnsi="Arial" w:cs="Arial"/>
          <w:sz w:val="24"/>
          <w:szCs w:val="24"/>
        </w:rPr>
        <w:t>(</w:t>
      </w:r>
      <w:r w:rsidR="00DA3282">
        <w:rPr>
          <w:rFonts w:ascii="Arial" w:hAnsi="Arial" w:cs="Arial"/>
          <w:sz w:val="24"/>
          <w:szCs w:val="24"/>
        </w:rPr>
        <w:t>r</w:t>
      </w:r>
      <w:r w:rsidR="00373957">
        <w:rPr>
          <w:rFonts w:ascii="Arial" w:hAnsi="Arial" w:cs="Arial"/>
          <w:sz w:val="24"/>
          <w:szCs w:val="24"/>
        </w:rPr>
        <w:t>)</w:t>
      </w:r>
      <w:r w:rsidR="00FA0942">
        <w:rPr>
          <w:rFonts w:ascii="Arial" w:hAnsi="Arial" w:cs="Arial"/>
          <w:sz w:val="24"/>
          <w:szCs w:val="24"/>
        </w:rPr>
        <w:t xml:space="preserve"> = E[(</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rPr>
        <w:t xml:space="preserve"> </w:t>
      </w:r>
      <w:r w:rsidR="00FA0942">
        <w:rPr>
          <w:rFonts w:ascii="Arial" w:hAnsi="Arial" w:cs="Arial"/>
          <w:sz w:val="24"/>
          <w:szCs w:val="24"/>
        </w:rPr>
        <w:t>(</w:t>
      </w:r>
      <w:r w:rsidR="00DA3282">
        <w:rPr>
          <w:rFonts w:ascii="Arial" w:hAnsi="Arial" w:cs="Arial"/>
          <w:sz w:val="24"/>
          <w:szCs w:val="24"/>
        </w:rPr>
        <w:t>r</w:t>
      </w:r>
      <w:r w:rsidR="00FA0942">
        <w:rPr>
          <w:rFonts w:ascii="Arial" w:hAnsi="Arial" w:cs="Arial"/>
          <w:sz w:val="24"/>
          <w:szCs w:val="24"/>
        </w:rPr>
        <w:t xml:space="preserve"> – μ)</w:t>
      </w:r>
      <w:r w:rsidR="00FA0942" w:rsidRPr="00FA0942">
        <w:rPr>
          <w:rFonts w:ascii="Arial" w:hAnsi="Arial" w:cs="Arial"/>
          <w:sz w:val="24"/>
          <w:szCs w:val="24"/>
          <w:vertAlign w:val="superscript"/>
        </w:rPr>
        <w:t>T</w:t>
      </w:r>
      <w:r w:rsidR="00FA0942">
        <w:rPr>
          <w:rFonts w:ascii="Arial" w:hAnsi="Arial" w:cs="Arial"/>
          <w:sz w:val="24"/>
          <w:szCs w:val="24"/>
        </w:rPr>
        <w:t>]</w:t>
      </w:r>
      <w:r w:rsidR="00373957">
        <w:rPr>
          <w:rFonts w:ascii="Arial" w:hAnsi="Arial" w:cs="Arial"/>
          <w:sz w:val="24"/>
          <w:szCs w:val="24"/>
        </w:rPr>
        <w:t xml:space="preserve"> =</w:t>
      </w:r>
      <m:oMath>
        <m:r>
          <m:rPr>
            <m:sty m:val="p"/>
          </m:rPr>
          <w:rPr>
            <w:rFonts w:ascii="Cambria Math" w:hAnsi="Cambria Math" w:cs="Arial"/>
            <w:sz w:val="24"/>
            <w:szCs w:val="24"/>
          </w:rPr>
          <m:t xml:space="preserve"> Ω</m:t>
        </m:r>
      </m:oMath>
      <w:r w:rsidR="004116EF">
        <w:rPr>
          <w:rFonts w:ascii="Arial" w:eastAsiaTheme="minorEastAsia" w:hAnsi="Arial" w:cs="Arial"/>
          <w:sz w:val="24"/>
          <w:szCs w:val="24"/>
        </w:rPr>
        <w:t>.</w:t>
      </w:r>
    </w:p>
    <w:p w14:paraId="3B45B5C9" w14:textId="74366118" w:rsidR="006A7E80" w:rsidRDefault="006A7E80" w:rsidP="00373957">
      <w:pPr>
        <w:pStyle w:val="ListParagraph"/>
        <w:spacing w:line="480" w:lineRule="auto"/>
        <w:ind w:left="360" w:firstLine="360"/>
        <w:jc w:val="both"/>
        <w:rPr>
          <w:rFonts w:ascii="Arial" w:hAnsi="Arial" w:cs="Arial"/>
          <w:sz w:val="24"/>
          <w:szCs w:val="24"/>
        </w:rPr>
      </w:pPr>
      <w:r>
        <w:rPr>
          <w:rFonts w:ascii="Arial" w:eastAsiaTheme="minorEastAsia" w:hAnsi="Arial" w:cs="Arial"/>
          <w:sz w:val="24"/>
          <w:szCs w:val="24"/>
        </w:rPr>
        <w:t>A vector w = (w</w:t>
      </w:r>
      <w:r w:rsidRPr="006A7E80">
        <w:rPr>
          <w:rFonts w:ascii="Arial" w:eastAsiaTheme="minorEastAsia" w:hAnsi="Arial" w:cs="Arial"/>
          <w:sz w:val="24"/>
          <w:szCs w:val="24"/>
          <w:vertAlign w:val="subscript"/>
        </w:rPr>
        <w:t>1</w:t>
      </w:r>
      <w:r>
        <w:rPr>
          <w:rFonts w:ascii="Arial" w:eastAsiaTheme="minorEastAsia" w:hAnsi="Arial" w:cs="Arial"/>
          <w:sz w:val="24"/>
          <w:szCs w:val="24"/>
        </w:rPr>
        <w:t>,</w:t>
      </w:r>
      <w:r w:rsidR="00B908B1">
        <w:rPr>
          <w:rFonts w:ascii="Arial" w:eastAsiaTheme="minorEastAsia" w:hAnsi="Arial" w:cs="Arial"/>
          <w:sz w:val="24"/>
          <w:szCs w:val="24"/>
        </w:rPr>
        <w:t xml:space="preserve"> </w:t>
      </w:r>
      <w:r>
        <w:rPr>
          <w:rFonts w:ascii="Arial" w:eastAsiaTheme="minorEastAsia" w:hAnsi="Arial" w:cs="Arial"/>
          <w:sz w:val="24"/>
          <w:szCs w:val="24"/>
        </w:rPr>
        <w:t>w</w:t>
      </w:r>
      <w:r w:rsidRPr="006A7E80">
        <w:rPr>
          <w:rFonts w:ascii="Arial" w:eastAsiaTheme="minorEastAsia" w:hAnsi="Arial" w:cs="Arial"/>
          <w:sz w:val="24"/>
          <w:szCs w:val="24"/>
          <w:vertAlign w:val="subscript"/>
        </w:rPr>
        <w:t>2</w:t>
      </w:r>
      <w:r>
        <w:rPr>
          <w:rFonts w:ascii="Arial" w:eastAsiaTheme="minorEastAsia" w:hAnsi="Arial" w:cs="Arial"/>
          <w:sz w:val="24"/>
          <w:szCs w:val="24"/>
        </w:rPr>
        <w:t>,…,</w:t>
      </w:r>
      <w:proofErr w:type="spellStart"/>
      <w:r>
        <w:rPr>
          <w:rFonts w:ascii="Arial" w:eastAsiaTheme="minorEastAsia" w:hAnsi="Arial" w:cs="Arial"/>
          <w:sz w:val="24"/>
          <w:szCs w:val="24"/>
        </w:rPr>
        <w:t>w</w:t>
      </w:r>
      <w:r w:rsidR="00A67B40">
        <w:rPr>
          <w:rFonts w:ascii="Arial" w:eastAsiaTheme="minorEastAsia" w:hAnsi="Arial" w:cs="Arial"/>
          <w:sz w:val="24"/>
          <w:szCs w:val="24"/>
          <w:vertAlign w:val="subscript"/>
        </w:rPr>
        <w:t>m</w:t>
      </w:r>
      <w:proofErr w:type="spellEnd"/>
      <w:r>
        <w:rPr>
          <w:rFonts w:ascii="Arial" w:eastAsiaTheme="minorEastAsia" w:hAnsi="Arial" w:cs="Arial"/>
          <w:sz w:val="24"/>
          <w:szCs w:val="24"/>
        </w:rPr>
        <w:t>)</w:t>
      </w:r>
      <w:r w:rsidR="00020D00">
        <w:rPr>
          <w:rFonts w:ascii="Arial" w:eastAsiaTheme="minorEastAsia" w:hAnsi="Arial" w:cs="Arial"/>
          <w:sz w:val="24"/>
          <w:szCs w:val="24"/>
        </w:rPr>
        <w:t>,</w:t>
      </w:r>
      <w:r>
        <w:rPr>
          <w:rFonts w:ascii="Arial" w:eastAsiaTheme="minorEastAsia" w:hAnsi="Arial" w:cs="Arial"/>
          <w:sz w:val="24"/>
          <w:szCs w:val="24"/>
        </w:rPr>
        <w:t xml:space="preserve"> </w:t>
      </w:r>
      <w:r w:rsidR="00C56370">
        <w:rPr>
          <w:rFonts w:ascii="Arial" w:eastAsiaTheme="minorEastAsia" w:hAnsi="Arial" w:cs="Arial"/>
          <w:sz w:val="24"/>
          <w:szCs w:val="24"/>
        </w:rPr>
        <w:t>represents</w:t>
      </w:r>
      <w:r w:rsidR="007F7977">
        <w:rPr>
          <w:rFonts w:ascii="Arial" w:eastAsiaTheme="minorEastAsia" w:hAnsi="Arial" w:cs="Arial"/>
          <w:sz w:val="24"/>
          <w:szCs w:val="24"/>
        </w:rPr>
        <w:t xml:space="preserve"> the amount of ass</w:t>
      </w:r>
      <w:r>
        <w:rPr>
          <w:rFonts w:ascii="Arial" w:eastAsiaTheme="minorEastAsia" w:hAnsi="Arial" w:cs="Arial"/>
          <w:sz w:val="24"/>
          <w:szCs w:val="24"/>
        </w:rPr>
        <w:t xml:space="preserve">et </w:t>
      </w:r>
      <w:proofErr w:type="spellStart"/>
      <w:r>
        <w:rPr>
          <w:rFonts w:ascii="Arial" w:eastAsiaTheme="minorEastAsia" w:hAnsi="Arial" w:cs="Arial"/>
          <w:sz w:val="24"/>
          <w:szCs w:val="24"/>
        </w:rPr>
        <w:t>i</w:t>
      </w:r>
      <w:proofErr w:type="spellEnd"/>
      <w:r>
        <w:rPr>
          <w:rFonts w:ascii="Arial" w:eastAsiaTheme="minorEastAsia" w:hAnsi="Arial" w:cs="Arial"/>
          <w:sz w:val="24"/>
          <w:szCs w:val="24"/>
        </w:rPr>
        <w:t xml:space="preserve"> </w:t>
      </w:r>
      <w:r w:rsidR="00C56370">
        <w:rPr>
          <w:rFonts w:ascii="Arial" w:eastAsiaTheme="minorEastAsia" w:hAnsi="Arial" w:cs="Arial"/>
          <w:sz w:val="24"/>
          <w:szCs w:val="24"/>
        </w:rPr>
        <w:t>(</w:t>
      </w:r>
      <w:proofErr w:type="spellStart"/>
      <w:r w:rsidR="00C56370">
        <w:rPr>
          <w:rFonts w:ascii="Arial" w:eastAsiaTheme="minorEastAsia" w:hAnsi="Arial" w:cs="Arial"/>
          <w:sz w:val="24"/>
          <w:szCs w:val="24"/>
        </w:rPr>
        <w:t>i.e</w:t>
      </w:r>
      <w:proofErr w:type="spellEnd"/>
      <w:r w:rsidR="00C56370">
        <w:rPr>
          <w:rFonts w:ascii="Arial" w:eastAsiaTheme="minorEastAsia" w:hAnsi="Arial" w:cs="Arial"/>
          <w:sz w:val="24"/>
          <w:szCs w:val="24"/>
        </w:rPr>
        <w:t xml:space="preserve">, </w:t>
      </w:r>
      <w:r w:rsidR="00750279">
        <w:rPr>
          <w:rFonts w:ascii="Arial" w:eastAsiaTheme="minorEastAsia" w:hAnsi="Arial" w:cs="Arial"/>
          <w:sz w:val="24"/>
          <w:szCs w:val="24"/>
        </w:rPr>
        <w:t xml:space="preserve">the </w:t>
      </w:r>
      <w:r w:rsidR="00C56370">
        <w:rPr>
          <w:rFonts w:ascii="Arial" w:eastAsiaTheme="minorEastAsia" w:hAnsi="Arial" w:cs="Arial"/>
          <w:sz w:val="24"/>
          <w:szCs w:val="24"/>
        </w:rPr>
        <w:t xml:space="preserve">weight of asset </w:t>
      </w:r>
      <w:proofErr w:type="spellStart"/>
      <w:r w:rsidR="00C56370">
        <w:rPr>
          <w:rFonts w:ascii="Arial" w:eastAsiaTheme="minorEastAsia" w:hAnsi="Arial" w:cs="Arial"/>
          <w:sz w:val="24"/>
          <w:szCs w:val="24"/>
        </w:rPr>
        <w:t>i</w:t>
      </w:r>
      <w:proofErr w:type="spellEnd"/>
      <w:r w:rsidR="00C56370">
        <w:rPr>
          <w:rFonts w:ascii="Arial" w:eastAsiaTheme="minorEastAsia" w:hAnsi="Arial" w:cs="Arial"/>
          <w:sz w:val="24"/>
          <w:szCs w:val="24"/>
        </w:rPr>
        <w:t xml:space="preserve">) </w:t>
      </w:r>
      <w:r>
        <w:rPr>
          <w:rFonts w:ascii="Arial" w:eastAsiaTheme="minorEastAsia" w:hAnsi="Arial" w:cs="Arial"/>
          <w:sz w:val="24"/>
          <w:szCs w:val="24"/>
        </w:rPr>
        <w:t xml:space="preserve">in a portfolio comprising of </w:t>
      </w:r>
      <w:r w:rsidR="00A67B40">
        <w:rPr>
          <w:rFonts w:ascii="Arial" w:eastAsiaTheme="minorEastAsia" w:hAnsi="Arial" w:cs="Arial"/>
          <w:sz w:val="24"/>
          <w:szCs w:val="24"/>
        </w:rPr>
        <w:t>m</w:t>
      </w:r>
      <w:r>
        <w:rPr>
          <w:rFonts w:ascii="Arial" w:eastAsiaTheme="minorEastAsia" w:hAnsi="Arial" w:cs="Arial"/>
          <w:sz w:val="24"/>
          <w:szCs w:val="24"/>
        </w:rPr>
        <w:t xml:space="preserve"> primitive assets, </w:t>
      </w:r>
      <w:r w:rsidR="0066103A">
        <w:rPr>
          <w:rFonts w:ascii="Arial" w:eastAsiaTheme="minorEastAsia" w:hAnsi="Arial" w:cs="Arial"/>
          <w:sz w:val="24"/>
          <w:szCs w:val="24"/>
        </w:rPr>
        <w:t xml:space="preserve">then </w:t>
      </w:r>
      <w:r>
        <w:rPr>
          <w:rFonts w:ascii="Arial" w:eastAsiaTheme="minorEastAsia" w:hAnsi="Arial" w:cs="Arial"/>
          <w:sz w:val="24"/>
          <w:szCs w:val="24"/>
        </w:rPr>
        <w:t>the return of the portfolio</w:t>
      </w:r>
      <w:r w:rsidR="00446896">
        <w:rPr>
          <w:rFonts w:ascii="Arial" w:eastAsiaTheme="minorEastAsia" w:hAnsi="Arial" w:cs="Arial"/>
          <w:sz w:val="24"/>
          <w:szCs w:val="24"/>
        </w:rPr>
        <w:t xml:space="preserve"> is calculated as</w:t>
      </w:r>
      <w:r w:rsidR="0066103A">
        <w:rPr>
          <w:rFonts w:ascii="Arial" w:eastAsiaTheme="minorEastAsia" w:hAnsi="Arial" w:cs="Arial"/>
          <w:sz w:val="24"/>
          <w:szCs w:val="24"/>
        </w:rPr>
        <w:t xml:space="preserve">: </w:t>
      </w:r>
      <w:proofErr w:type="spellStart"/>
      <w:r w:rsidR="00D162AD">
        <w:rPr>
          <w:rFonts w:ascii="Arial" w:eastAsiaTheme="minorEastAsia" w:hAnsi="Arial" w:cs="Arial"/>
          <w:sz w:val="24"/>
          <w:szCs w:val="24"/>
        </w:rPr>
        <w:t>r</w:t>
      </w:r>
      <w:r w:rsidR="00D162AD" w:rsidRPr="007F7977">
        <w:rPr>
          <w:rFonts w:ascii="Arial" w:eastAsiaTheme="minorEastAsia" w:hAnsi="Arial" w:cs="Arial"/>
          <w:sz w:val="24"/>
          <w:szCs w:val="24"/>
          <w:vertAlign w:val="subscript"/>
        </w:rPr>
        <w:t>p</w:t>
      </w:r>
      <w:proofErr w:type="spellEnd"/>
      <w:r w:rsidR="00D162AD">
        <w:rPr>
          <w:rFonts w:ascii="Arial" w:eastAsiaTheme="minorEastAsia" w:hAnsi="Arial" w:cs="Arial"/>
          <w:sz w:val="24"/>
          <w:szCs w:val="24"/>
        </w:rPr>
        <w:t xml:space="preserve"> = </w:t>
      </w:r>
      <w:proofErr w:type="spellStart"/>
      <w:r>
        <w:rPr>
          <w:rFonts w:ascii="Arial" w:eastAsiaTheme="minorEastAsia" w:hAnsi="Arial" w:cs="Arial"/>
          <w:sz w:val="24"/>
          <w:szCs w:val="24"/>
        </w:rPr>
        <w:t>w</w:t>
      </w:r>
      <w:r w:rsidRPr="006A7E80">
        <w:rPr>
          <w:rFonts w:ascii="Arial" w:eastAsiaTheme="minorEastAsia" w:hAnsi="Arial" w:cs="Arial"/>
          <w:sz w:val="24"/>
          <w:szCs w:val="24"/>
          <w:vertAlign w:val="superscript"/>
        </w:rPr>
        <w:t>T</w:t>
      </w:r>
      <w:r>
        <w:rPr>
          <w:rFonts w:ascii="Arial" w:eastAsiaTheme="minorEastAsia" w:hAnsi="Arial" w:cs="Arial"/>
          <w:sz w:val="24"/>
          <w:szCs w:val="24"/>
        </w:rPr>
        <w:t>r</w:t>
      </w:r>
      <w:proofErr w:type="spellEnd"/>
      <w:r>
        <w:rPr>
          <w:rFonts w:ascii="Arial" w:eastAsiaTheme="minorEastAsia" w:hAnsi="Arial" w:cs="Arial"/>
          <w:sz w:val="24"/>
          <w:szCs w:val="24"/>
        </w:rPr>
        <w:t xml:space="preserve"> =</w:t>
      </w:r>
      <m:oMath>
        <m:nary>
          <m:naryPr>
            <m:chr m:val="∑"/>
            <m:grow m:val="1"/>
            <m:ctrlPr>
              <w:rPr>
                <w:rFonts w:ascii="Cambria Math" w:eastAsiaTheme="minorEastAsia" w:hAnsi="Cambria Math" w:cs="Arial"/>
                <w:sz w:val="24"/>
                <w:szCs w:val="24"/>
              </w:rPr>
            </m:ctrlPr>
          </m:naryPr>
          <m:sub>
            <m:r>
              <w:rPr>
                <w:rFonts w:ascii="Cambria Math" w:eastAsiaTheme="minorEastAsia" w:hAnsi="Cambria Math" w:cs="Arial"/>
                <w:sz w:val="24"/>
                <w:szCs w:val="24"/>
              </w:rPr>
              <m:t>i=1</m:t>
            </m:r>
          </m:sub>
          <m:sup>
            <m:r>
              <w:rPr>
                <w:rFonts w:ascii="Cambria Math" w:eastAsiaTheme="minorEastAsia" w:hAnsi="Cambria Math" w:cs="Arial"/>
                <w:sz w:val="24"/>
                <w:szCs w:val="24"/>
              </w:rPr>
              <m:t>m</m:t>
            </m:r>
          </m:sup>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r</m:t>
                </m:r>
              </m:e>
              <m:sub>
                <m:r>
                  <w:rPr>
                    <w:rFonts w:ascii="Cambria Math" w:eastAsiaTheme="minorEastAsia" w:hAnsi="Cambria Math" w:cs="Arial"/>
                    <w:sz w:val="24"/>
                    <w:szCs w:val="24"/>
                  </w:rPr>
                  <m:t>i</m:t>
                </m:r>
              </m:sub>
            </m:sSub>
          </m:e>
        </m:nary>
      </m:oMath>
      <w:r w:rsidR="00324B56">
        <w:rPr>
          <w:rFonts w:ascii="Arial" w:eastAsiaTheme="minorEastAsia" w:hAnsi="Arial" w:cs="Arial"/>
          <w:sz w:val="24"/>
          <w:szCs w:val="24"/>
        </w:rPr>
        <w:t xml:space="preserve">. </w:t>
      </w:r>
      <w:r w:rsidR="0034713D">
        <w:rPr>
          <w:rFonts w:ascii="Arial" w:eastAsiaTheme="minorEastAsia" w:hAnsi="Arial" w:cs="Arial"/>
          <w:sz w:val="24"/>
          <w:szCs w:val="24"/>
        </w:rPr>
        <w:t>The portfolio must follow the</w:t>
      </w:r>
      <w:r w:rsidR="00BC2BD4">
        <w:rPr>
          <w:rFonts w:ascii="Arial" w:eastAsiaTheme="minorEastAsia" w:hAnsi="Arial" w:cs="Arial"/>
          <w:sz w:val="24"/>
          <w:szCs w:val="24"/>
        </w:rPr>
        <w:t xml:space="preserve"> </w:t>
      </w:r>
      <w:r w:rsidR="0034713D">
        <w:rPr>
          <w:rFonts w:ascii="Arial" w:eastAsiaTheme="minorEastAsia" w:hAnsi="Arial" w:cs="Arial"/>
          <w:sz w:val="24"/>
          <w:szCs w:val="24"/>
        </w:rPr>
        <w:t>budget constraint</w:t>
      </w:r>
      <w:r w:rsidR="00051E58">
        <w:rPr>
          <w:rFonts w:ascii="Arial" w:eastAsiaTheme="minorEastAsia" w:hAnsi="Arial" w:cs="Arial"/>
          <w:sz w:val="24"/>
          <w:szCs w:val="24"/>
        </w:rPr>
        <w:t>:</w:t>
      </w:r>
      <w:r w:rsidR="0034713D">
        <w:rPr>
          <w:rFonts w:ascii="Arial" w:eastAsiaTheme="minorEastAsia" w:hAnsi="Arial" w:cs="Arial"/>
          <w:sz w:val="24"/>
          <w:szCs w:val="24"/>
        </w:rPr>
        <w:t xml:space="preserve"> </w:t>
      </w:r>
      <w:r w:rsidR="0034713D" w:rsidRPr="0034713D">
        <w:rPr>
          <w:rFonts w:ascii="Arial" w:eastAsiaTheme="minorEastAsia" w:hAnsi="Arial" w:cs="Arial"/>
          <w:b/>
          <w:sz w:val="24"/>
          <w:szCs w:val="24"/>
        </w:rPr>
        <w:t>1</w:t>
      </w:r>
      <w:r w:rsidR="0034713D" w:rsidRPr="003E3E64">
        <w:rPr>
          <w:rFonts w:ascii="Arial" w:eastAsiaTheme="minorEastAsia" w:hAnsi="Arial" w:cs="Arial"/>
          <w:sz w:val="24"/>
          <w:szCs w:val="24"/>
          <w:vertAlign w:val="superscript"/>
        </w:rPr>
        <w:t>T</w:t>
      </w:r>
      <w:r w:rsidR="0034713D">
        <w:rPr>
          <w:rFonts w:ascii="Arial" w:eastAsiaTheme="minorEastAsia" w:hAnsi="Arial" w:cs="Arial"/>
          <w:sz w:val="24"/>
          <w:szCs w:val="24"/>
        </w:rPr>
        <w:t>w = 1</w:t>
      </w:r>
      <w:r w:rsidR="00DB1A70">
        <w:rPr>
          <w:rFonts w:ascii="Arial" w:eastAsiaTheme="minorEastAsia" w:hAnsi="Arial" w:cs="Arial"/>
          <w:sz w:val="24"/>
          <w:szCs w:val="24"/>
        </w:rPr>
        <w:t xml:space="preserve">, where </w:t>
      </w:r>
      <w:r w:rsidR="00DB1A70" w:rsidRPr="001B51D1">
        <w:rPr>
          <w:rFonts w:ascii="Arial" w:eastAsiaTheme="minorEastAsia" w:hAnsi="Arial" w:cs="Arial"/>
          <w:b/>
          <w:sz w:val="24"/>
          <w:szCs w:val="24"/>
        </w:rPr>
        <w:t>1</w:t>
      </w:r>
      <w:r w:rsidR="00DB1A70">
        <w:rPr>
          <w:rFonts w:ascii="Arial" w:eastAsiaTheme="minorEastAsia" w:hAnsi="Arial" w:cs="Arial"/>
          <w:sz w:val="24"/>
          <w:szCs w:val="24"/>
        </w:rPr>
        <w:t xml:space="preserve"> is the vector</w:t>
      </w:r>
      <w:r w:rsidR="00F74FB7">
        <w:rPr>
          <w:rFonts w:ascii="Arial" w:eastAsiaTheme="minorEastAsia" w:hAnsi="Arial" w:cs="Arial"/>
          <w:sz w:val="24"/>
          <w:szCs w:val="24"/>
        </w:rPr>
        <w:t xml:space="preserve"> only</w:t>
      </w:r>
      <w:r w:rsidR="00DB1A70">
        <w:rPr>
          <w:rFonts w:ascii="Arial" w:eastAsiaTheme="minorEastAsia" w:hAnsi="Arial" w:cs="Arial"/>
          <w:sz w:val="24"/>
          <w:szCs w:val="24"/>
        </w:rPr>
        <w:t xml:space="preserve"> containing </w:t>
      </w:r>
      <w:r w:rsidR="009F5DB4">
        <w:rPr>
          <w:rFonts w:ascii="Arial" w:eastAsiaTheme="minorEastAsia" w:hAnsi="Arial" w:cs="Arial"/>
          <w:sz w:val="24"/>
          <w:szCs w:val="24"/>
        </w:rPr>
        <w:t xml:space="preserve">the value of </w:t>
      </w:r>
      <w:r w:rsidR="00DB1A70">
        <w:rPr>
          <w:rFonts w:ascii="Arial" w:eastAsiaTheme="minorEastAsia" w:hAnsi="Arial" w:cs="Arial"/>
          <w:sz w:val="24"/>
          <w:szCs w:val="24"/>
        </w:rPr>
        <w:t>ones as their elements</w:t>
      </w:r>
      <w:r w:rsidR="00B1214D">
        <w:rPr>
          <w:rFonts w:ascii="Arial" w:eastAsiaTheme="minorEastAsia" w:hAnsi="Arial" w:cs="Arial"/>
          <w:sz w:val="24"/>
          <w:szCs w:val="24"/>
        </w:rPr>
        <w:t>.</w:t>
      </w:r>
    </w:p>
    <w:p w14:paraId="7C5BBAFB" w14:textId="77777777" w:rsidR="0014176D" w:rsidRDefault="0014176D" w:rsidP="003D24A7">
      <w:pPr>
        <w:pStyle w:val="ListParagraph"/>
        <w:spacing w:line="480" w:lineRule="auto"/>
        <w:ind w:left="360" w:firstLine="360"/>
        <w:jc w:val="both"/>
        <w:rPr>
          <w:rFonts w:ascii="Arial" w:hAnsi="Arial" w:cs="Arial"/>
          <w:sz w:val="24"/>
          <w:szCs w:val="24"/>
        </w:rPr>
      </w:pPr>
      <w:r w:rsidRPr="00D647AD">
        <w:rPr>
          <w:rFonts w:ascii="Arial" w:eastAsiaTheme="minorEastAsia" w:hAnsi="Arial" w:cs="Arial"/>
          <w:noProof/>
          <w:sz w:val="24"/>
          <w:szCs w:val="24"/>
        </w:rPr>
        <mc:AlternateContent>
          <mc:Choice Requires="wps">
            <w:drawing>
              <wp:anchor distT="45720" distB="45720" distL="114300" distR="114300" simplePos="0" relativeHeight="251614208" behindDoc="1" locked="0" layoutInCell="1" allowOverlap="1" wp14:anchorId="34DC99C7" wp14:editId="3748B856">
                <wp:simplePos x="0" y="0"/>
                <wp:positionH relativeFrom="column">
                  <wp:posOffset>5060860</wp:posOffset>
                </wp:positionH>
                <wp:positionV relativeFrom="paragraph">
                  <wp:posOffset>2405743</wp:posOffset>
                </wp:positionV>
                <wp:extent cx="408214" cy="25581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214" cy="255815"/>
                        </a:xfrm>
                        <a:prstGeom prst="rect">
                          <a:avLst/>
                        </a:prstGeom>
                        <a:noFill/>
                        <a:ln w="9525">
                          <a:noFill/>
                          <a:miter lim="800000"/>
                          <a:headEnd/>
                          <a:tailEnd/>
                        </a:ln>
                      </wps:spPr>
                      <wps:txbx>
                        <w:txbxContent>
                          <w:p w14:paraId="62CA3B00" w14:textId="77777777" w:rsidR="00654A7A" w:rsidRPr="001877D9" w:rsidRDefault="00654A7A" w:rsidP="0014176D">
                            <w:pPr>
                              <w:jc w:val="center"/>
                              <w:rPr>
                                <w:rFonts w:ascii="Arial" w:hAnsi="Arial" w:cs="Arial"/>
                                <w:sz w:val="20"/>
                              </w:rPr>
                            </w:pPr>
                            <w:r w:rsidRPr="001877D9">
                              <w:rPr>
                                <w:rFonts w:ascii="Arial" w:hAnsi="Arial" w:cs="Arial"/>
                              </w:rPr>
                              <w: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DC99C7" id="Text Box 2" o:spid="_x0000_s1031" type="#_x0000_t202" style="position:absolute;left:0;text-align:left;margin-left:398.5pt;margin-top:189.45pt;width:32.15pt;height:20.1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" filled="f" stroked="f">
                <v:textbox>
                  <w:txbxContent>
                    <w:p w14:paraId="62CA3B00" w14:textId="77777777" w:rsidR="00654A7A" w:rsidRPr="001877D9" w:rsidRDefault="00654A7A" w:rsidP="0014176D">
                      <w:pPr>
                        <w:jc w:val="center"/>
                        <w:rPr>
                          <w:rFonts w:ascii="Arial" w:hAnsi="Arial" w:cs="Arial"/>
                          <w:sz w:val="20"/>
                        </w:rPr>
                      </w:pPr>
                      <w:r w:rsidRPr="001877D9">
                        <w:rPr>
                          <w:rFonts w:ascii="Arial" w:hAnsi="Arial" w:cs="Arial"/>
                        </w:rPr>
                        <w:t>(P)</w:t>
                      </w:r>
                    </w:p>
                  </w:txbxContent>
                </v:textbox>
              </v:shape>
            </w:pict>
          </mc:Fallback>
        </mc:AlternateContent>
      </w:r>
      <w:r>
        <w:rPr>
          <w:rFonts w:ascii="Arial" w:hAnsi="Arial" w:cs="Arial"/>
          <w:sz w:val="24"/>
          <w:szCs w:val="24"/>
        </w:rPr>
        <w:t xml:space="preserve">The study employs the geometric test for mean-variance efficiency which was proposed by </w:t>
      </w:r>
      <w:proofErr w:type="spellStart"/>
      <w:r>
        <w:rPr>
          <w:rFonts w:ascii="Arial" w:hAnsi="Arial" w:cs="Arial"/>
          <w:sz w:val="24"/>
          <w:szCs w:val="24"/>
        </w:rPr>
        <w:t>Basak</w:t>
      </w:r>
      <w:proofErr w:type="spellEnd"/>
      <w:r>
        <w:rPr>
          <w:rFonts w:ascii="Arial" w:hAnsi="Arial" w:cs="Arial"/>
          <w:sz w:val="24"/>
          <w:szCs w:val="24"/>
        </w:rPr>
        <w:t xml:space="preserve">, </w:t>
      </w:r>
      <w:proofErr w:type="spellStart"/>
      <w:r>
        <w:rPr>
          <w:rFonts w:ascii="Arial" w:hAnsi="Arial" w:cs="Arial"/>
          <w:sz w:val="24"/>
          <w:szCs w:val="24"/>
        </w:rPr>
        <w:t>Jagannathan</w:t>
      </w:r>
      <w:proofErr w:type="spellEnd"/>
      <w:r>
        <w:rPr>
          <w:rFonts w:ascii="Arial" w:hAnsi="Arial" w:cs="Arial"/>
          <w:sz w:val="24"/>
          <w:szCs w:val="24"/>
        </w:rPr>
        <w:t xml:space="preserve">, and Sun (2002) (henceforth BJS). Specifically, given a benchmark portfolio with </w:t>
      </w:r>
      <w:r w:rsidR="00BE79CB">
        <w:rPr>
          <w:rFonts w:ascii="Arial" w:hAnsi="Arial" w:cs="Arial"/>
          <w:sz w:val="24"/>
          <w:szCs w:val="24"/>
        </w:rPr>
        <w:t>expected return</w:t>
      </w:r>
      <w:r w:rsidR="00BC2BD4">
        <w:rPr>
          <w:rFonts w:ascii="Arial" w:hAnsi="Arial" w:cs="Arial"/>
          <w:sz w:val="24"/>
          <w:szCs w:val="24"/>
        </w:rPr>
        <w:t>:</w:t>
      </w:r>
      <w:r w:rsidR="00BE79CB">
        <w:rPr>
          <w:rFonts w:ascii="Arial" w:hAnsi="Arial" w:cs="Arial"/>
          <w:sz w:val="24"/>
          <w:szCs w:val="24"/>
        </w:rPr>
        <w:t xml:space="preserve"> </w:t>
      </w:r>
      <w:r>
        <w:rPr>
          <w:rFonts w:ascii="Arial" w:hAnsi="Arial" w:cs="Arial"/>
          <w:sz w:val="24"/>
          <w:szCs w:val="24"/>
        </w:rPr>
        <w:t xml:space="preserve">E(r) = β, </w:t>
      </w:r>
      <w:r w:rsidR="00BE79CB">
        <w:rPr>
          <w:rFonts w:ascii="Arial" w:hAnsi="Arial" w:cs="Arial"/>
          <w:sz w:val="24"/>
          <w:szCs w:val="24"/>
        </w:rPr>
        <w:t xml:space="preserve">and </w:t>
      </w:r>
      <w:r w:rsidR="00491F7F">
        <w:rPr>
          <w:rFonts w:ascii="Arial" w:hAnsi="Arial" w:cs="Arial"/>
          <w:sz w:val="24"/>
          <w:szCs w:val="24"/>
        </w:rPr>
        <w:t>variance</w:t>
      </w:r>
      <w:r w:rsidR="00BC2BD4">
        <w:rPr>
          <w:rFonts w:ascii="Arial" w:hAnsi="Arial" w:cs="Arial"/>
          <w:sz w:val="24"/>
          <w:szCs w:val="24"/>
        </w:rPr>
        <w:t>:</w:t>
      </w:r>
      <w:r w:rsidR="00C20B2B">
        <w:rPr>
          <w:rFonts w:ascii="Arial" w:hAnsi="Arial" w:cs="Arial"/>
          <w:sz w:val="24"/>
          <w:szCs w:val="24"/>
        </w:rPr>
        <w:t xml:space="preserve"> </w:t>
      </w:r>
      <w:proofErr w:type="spellStart"/>
      <w:r>
        <w:rPr>
          <w:rFonts w:ascii="Arial" w:hAnsi="Arial" w:cs="Arial"/>
          <w:sz w:val="24"/>
          <w:szCs w:val="24"/>
        </w:rPr>
        <w:t>V</w:t>
      </w:r>
      <w:r w:rsidR="00491F7F">
        <w:rPr>
          <w:rFonts w:ascii="Arial" w:hAnsi="Arial" w:cs="Arial"/>
          <w:sz w:val="24"/>
          <w:szCs w:val="24"/>
        </w:rPr>
        <w:t>ar</w:t>
      </w:r>
      <w:proofErr w:type="spellEnd"/>
      <w:r>
        <w:rPr>
          <w:rFonts w:ascii="Arial" w:hAnsi="Arial" w:cs="Arial"/>
          <w:sz w:val="24"/>
          <w:szCs w:val="24"/>
        </w:rPr>
        <w:t xml:space="preserve">(r) = ѵ, the efficiency measurement </w:t>
      </w:r>
      <m:oMath>
        <m:r>
          <w:rPr>
            <w:rFonts w:ascii="Cambria Math" w:eastAsiaTheme="minorEastAsia" w:hAnsi="Cambria Math" w:cs="Arial"/>
            <w:sz w:val="24"/>
            <w:szCs w:val="24"/>
          </w:rPr>
          <m:t>λ</m:t>
        </m:r>
      </m:oMath>
      <w:r>
        <w:rPr>
          <w:rFonts w:ascii="Arial" w:hAnsi="Arial" w:cs="Arial"/>
          <w:sz w:val="24"/>
          <w:szCs w:val="24"/>
        </w:rPr>
        <w:t xml:space="preserve"> is defined as the difference between the variance of the benchmark portfolio with its identically expected return counterpart lining on the efficient frontier from p primitive assets. The efficiency measure </w:t>
      </w:r>
      <m:oMath>
        <m:r>
          <w:rPr>
            <w:rFonts w:ascii="Cambria Math" w:eastAsiaTheme="minorEastAsia" w:hAnsi="Cambria Math" w:cs="Arial"/>
            <w:sz w:val="24"/>
            <w:szCs w:val="24"/>
          </w:rPr>
          <m:t>λ</m:t>
        </m:r>
      </m:oMath>
      <w:r>
        <w:rPr>
          <w:rFonts w:ascii="Arial" w:hAnsi="Arial" w:cs="Arial"/>
          <w:sz w:val="24"/>
          <w:szCs w:val="24"/>
        </w:rPr>
        <w:t>, accordingly, is the solution o</w:t>
      </w:r>
      <w:proofErr w:type="spellStart"/>
      <w:r>
        <w:rPr>
          <w:rFonts w:ascii="Arial" w:hAnsi="Arial" w:cs="Arial"/>
          <w:sz w:val="24"/>
          <w:szCs w:val="24"/>
        </w:rPr>
        <w:t>f</w:t>
      </w:r>
      <w:proofErr w:type="spellEnd"/>
      <w:r>
        <w:rPr>
          <w:rFonts w:ascii="Arial" w:hAnsi="Arial" w:cs="Arial"/>
          <w:sz w:val="24"/>
          <w:szCs w:val="24"/>
        </w:rPr>
        <w:t xml:space="preserve"> the following optimization problem:</w:t>
      </w:r>
    </w:p>
    <w:p w14:paraId="66211CA7" w14:textId="77777777" w:rsidR="0014176D" w:rsidRPr="00502B5E"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λ=</m:t>
          </m:r>
          <m:func>
            <m:funcPr>
              <m:ctrlPr>
                <w:rPr>
                  <w:rFonts w:ascii="Cambria Math" w:hAnsi="Cambria Math" w:cs="Arial"/>
                  <w:i/>
                  <w:sz w:val="24"/>
                  <w:szCs w:val="24"/>
                </w:rPr>
              </m:ctrlPr>
            </m:funcPr>
            <m:fName>
              <m:limLow>
                <m:limLowPr>
                  <m:ctrlPr>
                    <w:rPr>
                      <w:rFonts w:ascii="Cambria Math" w:hAnsi="Cambria Math" w:cs="Arial"/>
                      <w:i/>
                      <w:sz w:val="24"/>
                      <w:szCs w:val="24"/>
                    </w:rPr>
                  </m:ctrlPr>
                </m:limLowPr>
                <m:e>
                  <m:r>
                    <m:rPr>
                      <m:sty m:val="p"/>
                    </m:rPr>
                    <w:rPr>
                      <w:rFonts w:ascii="Cambria Math" w:hAnsi="Cambria Math" w:cs="Arial"/>
                      <w:sz w:val="24"/>
                      <w:szCs w:val="24"/>
                    </w:rPr>
                    <m:t>min</m:t>
                  </m:r>
                </m:e>
                <m:lim>
                  <m:r>
                    <w:rPr>
                      <w:rFonts w:ascii="Cambria Math" w:hAnsi="Cambria Math" w:cs="Arial"/>
                      <w:sz w:val="24"/>
                      <w:szCs w:val="24"/>
                    </w:rPr>
                    <m:t>w</m:t>
                  </m:r>
                </m:lim>
              </m:limLow>
            </m:fName>
            <m:e>
              <m:sSup>
                <m:sSupPr>
                  <m:ctrlPr>
                    <w:rPr>
                      <w:rFonts w:ascii="Cambria Math" w:hAnsi="Cambria Math" w:cs="Arial"/>
                      <w:i/>
                      <w:sz w:val="24"/>
                      <w:szCs w:val="24"/>
                    </w:rPr>
                  </m:ctrlPr>
                </m:sSupPr>
                <m:e>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Ωw</m:t>
              </m:r>
              <m:r>
                <w:rPr>
                  <w:rFonts w:ascii="Cambria Math" w:hAnsi="Cambria Math" w:cs="Arial"/>
                  <w:sz w:val="24"/>
                  <w:szCs w:val="24"/>
                </w:rPr>
                <m:t>-</m:t>
              </m:r>
              <m:r>
                <m:rPr>
                  <m:sty m:val="p"/>
                </m:rPr>
                <w:rPr>
                  <w:rFonts w:ascii="Cambria Math" w:hAnsi="Cambria Math" w:cs="Arial"/>
                  <w:sz w:val="24"/>
                  <w:szCs w:val="24"/>
                </w:rPr>
                <m:t>ѵ</m:t>
              </m:r>
              <m:r>
                <w:rPr>
                  <w:rFonts w:ascii="Cambria Math" w:hAnsi="Cambria Math" w:cs="Arial"/>
                  <w:sz w:val="24"/>
                  <w:szCs w:val="24"/>
                </w:rPr>
                <m:t xml:space="preserve"> </m:t>
              </m:r>
            </m:e>
          </m:func>
        </m:oMath>
      </m:oMathPara>
    </w:p>
    <w:p w14:paraId="1F551B0C" w14:textId="77777777" w:rsidR="00FF1887" w:rsidRPr="00FF1887" w:rsidRDefault="0014176D"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s.t.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=1,</m:t>
          </m:r>
        </m:oMath>
      </m:oMathPara>
    </w:p>
    <w:p w14:paraId="1EFB4FD0" w14:textId="77777777" w:rsidR="0014176D" w:rsidRPr="00502B5E" w:rsidRDefault="00FF1887" w:rsidP="003D24A7">
      <w:pPr>
        <w:pStyle w:val="ListParagraph"/>
        <w:spacing w:line="480" w:lineRule="auto"/>
        <w:jc w:val="both"/>
        <w:rPr>
          <w:rFonts w:ascii="Arial" w:eastAsiaTheme="minorEastAsia" w:hAnsi="Arial" w:cs="Arial"/>
          <w:sz w:val="24"/>
          <w:szCs w:val="24"/>
        </w:rPr>
      </w:pPr>
      <m:oMathPara>
        <m:oMath>
          <m:r>
            <w:rPr>
              <w:rFonts w:ascii="Cambria Math" w:eastAsiaTheme="minorEastAsia" w:hAnsi="Cambria Math" w:cs="Arial"/>
              <w:sz w:val="24"/>
              <w:szCs w:val="24"/>
            </w:rPr>
            <m:t xml:space="preserve">and </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w</m:t>
              </m:r>
            </m:e>
            <m:sub>
              <m:r>
                <w:rPr>
                  <w:rFonts w:ascii="Cambria Math" w:eastAsiaTheme="minorEastAsia" w:hAnsi="Cambria Math" w:cs="Arial"/>
                  <w:sz w:val="24"/>
                  <w:szCs w:val="24"/>
                </w:rPr>
                <m:t>i</m:t>
              </m:r>
            </m:sub>
          </m:sSub>
          <m:r>
            <w:rPr>
              <w:rFonts w:ascii="Cambria Math" w:eastAsiaTheme="minorEastAsia" w:hAnsi="Cambria Math" w:cs="Arial"/>
              <w:sz w:val="24"/>
              <w:szCs w:val="24"/>
            </w:rPr>
            <m:t>≥0</m:t>
          </m:r>
        </m:oMath>
      </m:oMathPara>
    </w:p>
    <w:p w14:paraId="2A3197BC" w14:textId="77777777" w:rsidR="0014176D" w:rsidRDefault="0014176D" w:rsidP="003D24A7">
      <w:pPr>
        <w:spacing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t xml:space="preserve">Under the null hypothesis: </w:t>
      </w:r>
      <m:oMath>
        <m:r>
          <w:rPr>
            <w:rFonts w:ascii="Cambria Math" w:eastAsiaTheme="minorEastAsia" w:hAnsi="Cambria Math" w:cs="Arial"/>
            <w:sz w:val="24"/>
            <w:szCs w:val="24"/>
          </w:rPr>
          <m:t>λ=0</m:t>
        </m:r>
      </m:oMath>
      <w:r>
        <w:rPr>
          <w:rFonts w:ascii="Arial" w:eastAsiaTheme="minorEastAsia" w:hAnsi="Arial" w:cs="Arial"/>
          <w:sz w:val="24"/>
          <w:szCs w:val="24"/>
        </w:rPr>
        <w:t xml:space="preserve">, the benchmark portfolio is mean-variance efficient, and BJS proved that </w:t>
      </w:r>
      <m:oMath>
        <m:r>
          <w:rPr>
            <w:rFonts w:ascii="Cambria Math" w:eastAsiaTheme="minorEastAsia" w:hAnsi="Cambria Math" w:cs="Arial"/>
            <w:sz w:val="24"/>
            <w:szCs w:val="24"/>
          </w:rPr>
          <m:t>λ</m:t>
        </m:r>
      </m:oMath>
      <w:r>
        <w:rPr>
          <w:rFonts w:ascii="Arial" w:eastAsiaTheme="minorEastAsia" w:hAnsi="Arial" w:cs="Arial"/>
          <w:sz w:val="24"/>
          <w:szCs w:val="24"/>
        </w:rPr>
        <w:t xml:space="preserve"> asymptotically follows a normal distribution:</w:t>
      </w:r>
    </w:p>
    <w:p w14:paraId="4B96D17A" w14:textId="77777777" w:rsidR="0014176D" w:rsidRPr="00502B5E" w:rsidRDefault="000432D1" w:rsidP="003D24A7">
      <w:pPr>
        <w:spacing w:line="480" w:lineRule="auto"/>
        <w:ind w:left="720" w:firstLine="720"/>
        <w:jc w:val="both"/>
        <w:rPr>
          <w:rFonts w:ascii="Arial" w:eastAsiaTheme="minorEastAsia" w:hAnsi="Arial" w:cs="Arial"/>
          <w:sz w:val="24"/>
          <w:szCs w:val="24"/>
        </w:rPr>
      </w:pPr>
      <m:oMathPara>
        <m:oMath>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N</m:t>
              </m:r>
            </m:e>
            <m:sup>
              <m:f>
                <m:fPr>
                  <m:ctrlPr>
                    <w:rPr>
                      <w:rFonts w:ascii="Cambria Math" w:eastAsiaTheme="minorEastAsia" w:hAnsi="Cambria Math" w:cs="Arial"/>
                      <w:i/>
                      <w:sz w:val="24"/>
                      <w:szCs w:val="24"/>
                    </w:rPr>
                  </m:ctrlPr>
                </m:fPr>
                <m:num>
                  <m:r>
                    <w:rPr>
                      <w:rFonts w:ascii="Cambria Math" w:eastAsiaTheme="minorEastAsia" w:hAnsi="Cambria Math" w:cs="Arial"/>
                      <w:sz w:val="24"/>
                      <w:szCs w:val="24"/>
                    </w:rPr>
                    <m:t>1</m:t>
                  </m:r>
                </m:num>
                <m:den>
                  <m:r>
                    <w:rPr>
                      <w:rFonts w:ascii="Cambria Math" w:eastAsiaTheme="minorEastAsia" w:hAnsi="Cambria Math" w:cs="Arial"/>
                      <w:sz w:val="24"/>
                      <w:szCs w:val="24"/>
                    </w:rPr>
                    <m:t>2</m:t>
                  </m:r>
                </m:den>
              </m:f>
            </m:sup>
          </m:sSup>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r>
                    <w:rPr>
                      <w:rFonts w:ascii="Cambria Math" w:eastAsiaTheme="minorEastAsia" w:hAnsi="Cambria Math" w:cs="Arial"/>
                      <w:sz w:val="24"/>
                      <w:szCs w:val="24"/>
                    </w:rPr>
                    <m:t>t</m:t>
                  </m:r>
                </m:sub>
              </m:sSub>
              <m:r>
                <w:rPr>
                  <w:rFonts w:ascii="Cambria Math" w:eastAsiaTheme="minorEastAsia" w:hAnsi="Cambria Math" w:cs="Arial"/>
                  <w:sz w:val="24"/>
                  <w:szCs w:val="24"/>
                </w:rPr>
                <m:t>- λ</m:t>
              </m:r>
            </m:e>
          </m:d>
          <m:r>
            <w:rPr>
              <w:rFonts w:ascii="Cambria Math" w:eastAsiaTheme="minorEastAsia" w:hAnsi="Cambria Math" w:cs="Arial"/>
              <w:sz w:val="24"/>
              <w:szCs w:val="24"/>
            </w:rPr>
            <m:t>→N(0,</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r>
            <w:rPr>
              <w:rFonts w:ascii="Cambria Math" w:eastAsiaTheme="minorEastAsia" w:hAnsi="Cambria Math" w:cs="Arial"/>
              <w:sz w:val="24"/>
              <w:szCs w:val="24"/>
            </w:rPr>
            <m:t>)</m:t>
          </m:r>
        </m:oMath>
      </m:oMathPara>
    </w:p>
    <w:p w14:paraId="73EF086A" w14:textId="77777777" w:rsidR="0014176D" w:rsidRDefault="0014176D" w:rsidP="003D24A7">
      <w:pPr>
        <w:spacing w:after="0" w:line="480" w:lineRule="auto"/>
        <w:ind w:left="720" w:firstLine="360"/>
        <w:jc w:val="both"/>
        <w:rPr>
          <w:rFonts w:ascii="Arial" w:eastAsiaTheme="minorEastAsia" w:hAnsi="Arial" w:cs="Arial"/>
          <w:sz w:val="24"/>
          <w:szCs w:val="24"/>
        </w:rPr>
      </w:pPr>
      <w:r w:rsidRPr="00346539">
        <w:rPr>
          <w:rFonts w:ascii="Arial" w:hAnsi="Arial" w:cs="Arial"/>
          <w:sz w:val="24"/>
          <w:szCs w:val="24"/>
        </w:rPr>
        <w:t xml:space="preserve">Where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λ</m:t>
            </m:r>
          </m:e>
          <m:sub>
            <m:sSup>
              <m:sSupPr>
                <m:ctrlPr>
                  <w:rPr>
                    <w:rFonts w:ascii="Cambria Math" w:eastAsiaTheme="minorEastAsia" w:hAnsi="Cambria Math" w:cs="Arial"/>
                    <w:i/>
                    <w:sz w:val="24"/>
                    <w:szCs w:val="24"/>
                  </w:rPr>
                </m:ctrlPr>
              </m:sSupPr>
              <m:e>
                <m:r>
                  <w:rPr>
                    <w:rFonts w:ascii="Cambria Math" w:eastAsiaTheme="minorEastAsia" w:hAnsi="Cambria Math" w:cs="Arial"/>
                    <w:sz w:val="24"/>
                    <w:szCs w:val="24"/>
                  </w:rPr>
                  <m:t>σ</m:t>
                </m:r>
              </m:e>
              <m:sup>
                <m:r>
                  <w:rPr>
                    <w:rFonts w:ascii="Cambria Math" w:eastAsiaTheme="minorEastAsia" w:hAnsi="Cambria Math" w:cs="Arial"/>
                    <w:sz w:val="24"/>
                    <w:szCs w:val="24"/>
                  </w:rPr>
                  <m:t>2</m:t>
                </m:r>
              </m:sup>
            </m:sSup>
          </m:sub>
        </m:sSub>
      </m:oMath>
      <w:r w:rsidRPr="00346539">
        <w:rPr>
          <w:rFonts w:ascii="Arial" w:eastAsiaTheme="minorEastAsia" w:hAnsi="Arial" w:cs="Arial"/>
          <w:sz w:val="24"/>
          <w:szCs w:val="24"/>
        </w:rPr>
        <w:t xml:space="preserve"> is the variance of the efficiency measure with sample size </w:t>
      </w:r>
      <w:r w:rsidR="00671780">
        <w:rPr>
          <w:rFonts w:ascii="Arial" w:eastAsiaTheme="minorEastAsia" w:hAnsi="Arial" w:cs="Arial"/>
          <w:sz w:val="24"/>
          <w:szCs w:val="24"/>
        </w:rPr>
        <w:t>N</w:t>
      </w:r>
      <w:r w:rsidRPr="00346539">
        <w:rPr>
          <w:rFonts w:ascii="Arial" w:eastAsiaTheme="minorEastAsia" w:hAnsi="Arial" w:cs="Arial"/>
          <w:sz w:val="24"/>
          <w:szCs w:val="24"/>
        </w:rPr>
        <w:t>.</w:t>
      </w:r>
    </w:p>
    <w:p w14:paraId="3422B535" w14:textId="77777777" w:rsidR="0014176D" w:rsidRDefault="0014176D" w:rsidP="003D24A7">
      <w:pPr>
        <w:spacing w:before="240" w:after="0" w:line="480" w:lineRule="auto"/>
        <w:ind w:left="360" w:firstLine="360"/>
        <w:jc w:val="both"/>
        <w:rPr>
          <w:rFonts w:ascii="Arial" w:eastAsiaTheme="minorEastAsia" w:hAnsi="Arial" w:cs="Arial"/>
          <w:sz w:val="24"/>
          <w:szCs w:val="24"/>
        </w:rPr>
      </w:pPr>
      <w:r>
        <w:rPr>
          <w:rFonts w:ascii="Arial" w:eastAsiaTheme="minorEastAsia" w:hAnsi="Arial" w:cs="Arial"/>
          <w:sz w:val="24"/>
          <w:szCs w:val="24"/>
        </w:rPr>
        <w:lastRenderedPageBreak/>
        <w:t xml:space="preserve">In case the null is rejected, if </w:t>
      </w:r>
      <m:oMath>
        <m:r>
          <w:rPr>
            <w:rFonts w:ascii="Cambria Math" w:eastAsiaTheme="minorEastAsia" w:hAnsi="Cambria Math" w:cs="Arial"/>
            <w:sz w:val="24"/>
            <w:szCs w:val="24"/>
          </w:rPr>
          <m:t>λ</m:t>
        </m:r>
      </m:oMath>
      <w:r>
        <w:rPr>
          <w:rFonts w:ascii="Arial" w:eastAsiaTheme="minorEastAsia" w:hAnsi="Arial" w:cs="Arial"/>
          <w:sz w:val="24"/>
          <w:szCs w:val="24"/>
        </w:rPr>
        <w:t xml:space="preserve"> is negative, the benchmark portfolio has higher variance than its counterpart in the frontier while both of the portfolios have the same level of return, meaning the benchmark portfolio is not efficient. In contrast, a positive value of </w:t>
      </w:r>
      <m:oMath>
        <m:r>
          <w:rPr>
            <w:rFonts w:ascii="Cambria Math" w:eastAsiaTheme="minorEastAsia" w:hAnsi="Cambria Math" w:cs="Arial"/>
            <w:sz w:val="24"/>
            <w:szCs w:val="24"/>
          </w:rPr>
          <m:t xml:space="preserve">λ </m:t>
        </m:r>
      </m:oMath>
      <w:r>
        <w:rPr>
          <w:rFonts w:ascii="Arial" w:eastAsiaTheme="minorEastAsia" w:hAnsi="Arial" w:cs="Arial"/>
          <w:sz w:val="24"/>
          <w:szCs w:val="24"/>
        </w:rPr>
        <w:t>indicates that the benchmark portfolio is efficient.</w:t>
      </w:r>
    </w:p>
    <w:p w14:paraId="328E7EE8" w14:textId="77777777" w:rsidR="00E53304" w:rsidRDefault="0014176D" w:rsidP="00A50DF2">
      <w:pPr>
        <w:pStyle w:val="FootnoteText"/>
        <w:spacing w:line="480" w:lineRule="auto"/>
        <w:ind w:left="360" w:firstLine="360"/>
        <w:jc w:val="both"/>
        <w:rPr>
          <w:rFonts w:ascii="Arial" w:eastAsiaTheme="minorEastAsia" w:hAnsi="Arial" w:cs="Arial"/>
          <w:sz w:val="24"/>
          <w:szCs w:val="24"/>
        </w:rPr>
      </w:pPr>
      <w:r w:rsidRPr="009759C1">
        <w:rPr>
          <w:rFonts w:ascii="Arial" w:hAnsi="Arial" w:cs="Arial"/>
          <w:sz w:val="24"/>
          <w:szCs w:val="24"/>
        </w:rPr>
        <w:t xml:space="preserve">BJS paper originally designed this test to compare a market portfolio as the benchmark, which was calculated by value weighted index of stocks traded on NYSE, Amex and NASDAQ, with 25 size and book-to-market portfolios as the primitive assets. Subsequently,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applied the BJS test to compare two different efficient frontiers with each other. They first anchored one of the efficient frontier, then picked two special points on the other frontier (the minimum variance portfolio and the tangency portfolio) and treated these two as benchmark portfolios.</w:t>
      </w:r>
      <w:r w:rsidR="009759C1" w:rsidRPr="009759C1">
        <w:rPr>
          <w:rFonts w:ascii="Arial" w:hAnsi="Arial" w:cs="Arial"/>
          <w:sz w:val="24"/>
          <w:szCs w:val="24"/>
        </w:rPr>
        <w:t xml:space="preserve"> The tangency portfolio, which lines in the efficient frontier, is commonly called the reward-to-variability or Sharpe ratio (SR), representing the excess return of the portfolio relative to the risk free rate</w:t>
      </w:r>
      <w:r w:rsidR="002C6D23">
        <w:rPr>
          <w:rFonts w:ascii="Arial" w:hAnsi="Arial" w:cs="Arial"/>
          <w:sz w:val="24"/>
          <w:szCs w:val="24"/>
        </w:rPr>
        <w:t xml:space="preserve">, </w:t>
      </w:r>
      <w:proofErr w:type="spellStart"/>
      <w:r w:rsidR="009759C1" w:rsidRPr="009759C1">
        <w:rPr>
          <w:rFonts w:ascii="Arial" w:hAnsi="Arial" w:cs="Arial"/>
          <w:sz w:val="24"/>
          <w:szCs w:val="24"/>
        </w:rPr>
        <w:t>r</w:t>
      </w:r>
      <w:r w:rsidR="009759C1" w:rsidRPr="002E7DAE">
        <w:rPr>
          <w:rFonts w:ascii="Arial" w:hAnsi="Arial" w:cs="Arial"/>
          <w:sz w:val="24"/>
          <w:szCs w:val="24"/>
          <w:vertAlign w:val="subscript"/>
        </w:rPr>
        <w:t>f</w:t>
      </w:r>
      <w:proofErr w:type="spellEnd"/>
      <w:r w:rsidR="002C6D23">
        <w:rPr>
          <w:rFonts w:ascii="Arial" w:hAnsi="Arial" w:cs="Arial"/>
          <w:sz w:val="24"/>
          <w:szCs w:val="24"/>
          <w:vertAlign w:val="subscript"/>
        </w:rPr>
        <w:t>,</w:t>
      </w:r>
      <w:r w:rsidR="009759C1" w:rsidRPr="009759C1">
        <w:rPr>
          <w:rFonts w:ascii="Arial" w:hAnsi="Arial" w:cs="Arial"/>
          <w:sz w:val="24"/>
          <w:szCs w:val="24"/>
        </w:rPr>
        <w:t xml:space="preserve"> over the portfolio</w:t>
      </w:r>
      <w:r w:rsidR="00734777">
        <w:rPr>
          <w:rFonts w:ascii="Arial" w:hAnsi="Arial" w:cs="Arial"/>
          <w:sz w:val="24"/>
          <w:szCs w:val="24"/>
        </w:rPr>
        <w:t>’s</w:t>
      </w:r>
      <w:r w:rsidR="009759C1" w:rsidRPr="009759C1">
        <w:rPr>
          <w:rFonts w:ascii="Arial" w:hAnsi="Arial" w:cs="Arial"/>
          <w:sz w:val="24"/>
          <w:szCs w:val="24"/>
        </w:rPr>
        <w:t xml:space="preserve"> standard deviation, and explicitly formulated as </w:t>
      </w:r>
      <m:oMath>
        <m:r>
          <w:rPr>
            <w:rFonts w:ascii="Cambria Math" w:hAnsi="Cambria Math" w:cs="Arial"/>
            <w:sz w:val="24"/>
            <w:szCs w:val="24"/>
          </w:rPr>
          <m:t>SR</m:t>
        </m:r>
        <m:r>
          <m:rPr>
            <m:sty m:val="p"/>
          </m:rPr>
          <w:rPr>
            <w:rFonts w:ascii="Cambria Math" w:hAnsi="Cambria Math" w:cs="Arial"/>
            <w:sz w:val="24"/>
            <w:szCs w:val="24"/>
          </w:rPr>
          <m:t>=</m:t>
        </m:r>
        <m:f>
          <m:fPr>
            <m:ctrlPr>
              <w:rPr>
                <w:rFonts w:ascii="Cambria Math" w:hAnsi="Cambria Math" w:cs="Arial"/>
                <w:sz w:val="24"/>
                <w:szCs w:val="24"/>
              </w:rPr>
            </m:ctrlPr>
          </m:fPr>
          <m:num>
            <m:sSup>
              <m:sSupPr>
                <m:ctrlPr>
                  <w:rPr>
                    <w:rFonts w:ascii="Cambria Math" w:hAnsi="Cambria Math" w:cs="Arial"/>
                    <w:sz w:val="24"/>
                    <w:szCs w:val="24"/>
                  </w:rPr>
                </m:ctrlPr>
              </m:sSupPr>
              <m:e>
                <m:r>
                  <w:rPr>
                    <w:rFonts w:ascii="Cambria Math" w:hAnsi="Cambria Math" w:cs="Arial"/>
                    <w:sz w:val="24"/>
                    <w:szCs w:val="24"/>
                  </w:rPr>
                  <m:t>w</m:t>
                </m:r>
              </m:e>
              <m:sup>
                <m:r>
                  <w:rPr>
                    <w:rFonts w:ascii="Cambria Math" w:hAnsi="Cambria Math" w:cs="Arial"/>
                    <w:sz w:val="24"/>
                    <w:szCs w:val="24"/>
                  </w:rPr>
                  <m:t>T</m:t>
                </m:r>
              </m:sup>
            </m:sSup>
            <m:r>
              <w:rPr>
                <w:rFonts w:ascii="Cambria Math" w:hAnsi="Cambria Math" w:cs="Arial"/>
                <w:sz w:val="24"/>
                <w:szCs w:val="24"/>
              </w:rPr>
              <m:t xml:space="preserve">μ </m:t>
            </m:r>
            <m:r>
              <m:rPr>
                <m:sty m:val="p"/>
              </m:rPr>
              <w:rPr>
                <w:rFonts w:ascii="Cambria Math" w:hAnsi="Cambria Math" w:cs="Arial"/>
                <w:sz w:val="24"/>
                <w:szCs w:val="24"/>
              </w:rPr>
              <m:t xml:space="preserve">- </m:t>
            </m:r>
            <m:sSub>
              <m:sSubPr>
                <m:ctrlPr>
                  <w:rPr>
                    <w:rFonts w:ascii="Cambria Math" w:hAnsi="Cambria Math" w:cs="Arial"/>
                    <w:sz w:val="24"/>
                    <w:szCs w:val="24"/>
                  </w:rPr>
                </m:ctrlPr>
              </m:sSubPr>
              <m:e>
                <m:r>
                  <w:rPr>
                    <w:rFonts w:ascii="Cambria Math" w:hAnsi="Cambria Math" w:cs="Arial"/>
                    <w:sz w:val="24"/>
                    <w:szCs w:val="24"/>
                  </w:rPr>
                  <m:t>r</m:t>
                </m:r>
              </m:e>
              <m:sub>
                <m:r>
                  <w:rPr>
                    <w:rFonts w:ascii="Cambria Math" w:hAnsi="Cambria Math" w:cs="Arial"/>
                    <w:sz w:val="24"/>
                    <w:szCs w:val="24"/>
                  </w:rPr>
                  <m:t>f</m:t>
                </m:r>
              </m:sub>
            </m:sSub>
          </m:num>
          <m:den>
            <m:sSup>
              <m:sSupPr>
                <m:ctrlPr>
                  <w:rPr>
                    <w:rFonts w:ascii="Cambria Math" w:hAnsi="Cambria Math" w:cs="Arial"/>
                    <w:sz w:val="24"/>
                    <w:szCs w:val="24"/>
                  </w:rPr>
                </m:ctrlPr>
              </m:sSupPr>
              <m:e>
                <m:r>
                  <m:rPr>
                    <m:sty m:val="p"/>
                  </m:rPr>
                  <w:rPr>
                    <w:rFonts w:ascii="Cambria Math" w:hAnsi="Cambria Math" w:cs="Arial"/>
                    <w:sz w:val="24"/>
                    <w:szCs w:val="24"/>
                  </w:rPr>
                  <m:t>√(</m:t>
                </m:r>
                <m:r>
                  <w:rPr>
                    <w:rFonts w:ascii="Cambria Math" w:hAnsi="Cambria Math" w:cs="Arial"/>
                    <w:sz w:val="24"/>
                    <w:szCs w:val="24"/>
                  </w:rPr>
                  <m:t>w</m:t>
                </m:r>
              </m:e>
              <m:sup>
                <m:r>
                  <w:rPr>
                    <w:rFonts w:ascii="Cambria Math" w:hAnsi="Cambria Math" w:cs="Arial"/>
                    <w:sz w:val="24"/>
                    <w:szCs w:val="24"/>
                  </w:rPr>
                  <m:t>T</m:t>
                </m:r>
              </m:sup>
            </m:sSup>
            <m:r>
              <m:rPr>
                <m:sty m:val="p"/>
              </m:rPr>
              <w:rPr>
                <w:rFonts w:ascii="Cambria Math" w:hAnsi="Cambria Math" w:cs="Arial"/>
                <w:sz w:val="24"/>
                <w:szCs w:val="24"/>
              </w:rPr>
              <m:t>Ω</m:t>
            </m:r>
            <m:r>
              <w:rPr>
                <w:rFonts w:ascii="Cambria Math" w:hAnsi="Cambria Math" w:cs="Arial"/>
                <w:sz w:val="24"/>
                <w:szCs w:val="24"/>
              </w:rPr>
              <m:t>w</m:t>
            </m:r>
            <m:r>
              <m:rPr>
                <m:sty m:val="p"/>
              </m:rPr>
              <w:rPr>
                <w:rFonts w:ascii="Cambria Math" w:hAnsi="Cambria Math" w:cs="Arial"/>
                <w:sz w:val="24"/>
                <w:szCs w:val="24"/>
              </w:rPr>
              <m:t>)</m:t>
            </m:r>
          </m:den>
        </m:f>
      </m:oMath>
    </w:p>
    <w:p w14:paraId="1FA75D27" w14:textId="77777777" w:rsidR="00247421" w:rsidRPr="009759C1" w:rsidRDefault="0014176D" w:rsidP="00A50DF2">
      <w:pPr>
        <w:pStyle w:val="FootnoteText"/>
        <w:spacing w:line="480" w:lineRule="auto"/>
        <w:ind w:left="360" w:firstLine="360"/>
        <w:jc w:val="both"/>
        <w:rPr>
          <w:rFonts w:ascii="Arial" w:hAnsi="Arial" w:cs="Arial"/>
          <w:sz w:val="24"/>
          <w:szCs w:val="24"/>
        </w:rPr>
      </w:pPr>
      <w:r w:rsidRPr="009759C1">
        <w:rPr>
          <w:rFonts w:ascii="Arial" w:hAnsi="Arial" w:cs="Arial"/>
          <w:sz w:val="24"/>
          <w:szCs w:val="24"/>
        </w:rPr>
        <w:t xml:space="preserve">Finally, they adopted the BJS test with the reference frontier and the benchmarks respectively. </w:t>
      </w:r>
      <w:proofErr w:type="spellStart"/>
      <w:r w:rsidRPr="009759C1">
        <w:rPr>
          <w:rFonts w:ascii="Arial" w:hAnsi="Arial" w:cs="Arial"/>
          <w:sz w:val="24"/>
          <w:szCs w:val="24"/>
        </w:rPr>
        <w:t>Ehling</w:t>
      </w:r>
      <w:proofErr w:type="spellEnd"/>
      <w:r w:rsidRPr="009759C1">
        <w:rPr>
          <w:rFonts w:ascii="Arial" w:hAnsi="Arial" w:cs="Arial"/>
          <w:sz w:val="24"/>
          <w:szCs w:val="24"/>
        </w:rPr>
        <w:t xml:space="preserve"> and Ramos (2006) suggested that the reference frontier is mean-variance efficient compared to the other if one of the benchmark portfolios is significantly inefficient based on the BJS test. This paper will follow the same </w:t>
      </w:r>
      <w:r w:rsidR="001B3812" w:rsidRPr="009759C1">
        <w:rPr>
          <w:rFonts w:ascii="Arial" w:hAnsi="Arial" w:cs="Arial"/>
          <w:sz w:val="24"/>
          <w:szCs w:val="24"/>
        </w:rPr>
        <w:t>pro</w:t>
      </w:r>
      <w:r w:rsidR="00363EB8" w:rsidRPr="009759C1">
        <w:rPr>
          <w:rFonts w:ascii="Arial" w:hAnsi="Arial" w:cs="Arial"/>
          <w:sz w:val="24"/>
          <w:szCs w:val="24"/>
        </w:rPr>
        <w:t>cedures</w:t>
      </w:r>
      <w:r w:rsidRPr="009759C1">
        <w:rPr>
          <w:rFonts w:ascii="Arial" w:hAnsi="Arial" w:cs="Arial"/>
          <w:sz w:val="24"/>
          <w:szCs w:val="24"/>
        </w:rPr>
        <w:t xml:space="preserve"> to </w:t>
      </w:r>
      <w:r w:rsidR="00234918" w:rsidRPr="009759C1">
        <w:rPr>
          <w:rFonts w:ascii="Arial" w:hAnsi="Arial" w:cs="Arial"/>
          <w:sz w:val="24"/>
          <w:szCs w:val="24"/>
        </w:rPr>
        <w:t>measure</w:t>
      </w:r>
      <w:r w:rsidRPr="009759C1">
        <w:rPr>
          <w:rFonts w:ascii="Arial" w:hAnsi="Arial" w:cs="Arial"/>
          <w:sz w:val="24"/>
          <w:szCs w:val="24"/>
        </w:rPr>
        <w:t xml:space="preserve"> the mean-variance efficiency of sector ETFs and factor ETFs.</w:t>
      </w:r>
    </w:p>
    <w:p w14:paraId="72AD76F5" w14:textId="77777777" w:rsidR="00247421" w:rsidRDefault="00247421">
      <w:pPr>
        <w:rPr>
          <w:rFonts w:ascii="Arial" w:eastAsiaTheme="minorEastAsia" w:hAnsi="Arial" w:cs="Arial"/>
          <w:sz w:val="24"/>
          <w:szCs w:val="24"/>
        </w:rPr>
      </w:pPr>
      <w:r>
        <w:rPr>
          <w:rFonts w:ascii="Arial" w:eastAsiaTheme="minorEastAsia" w:hAnsi="Arial" w:cs="Arial"/>
          <w:sz w:val="24"/>
          <w:szCs w:val="24"/>
        </w:rPr>
        <w:br w:type="page"/>
      </w:r>
      <w:r w:rsidR="00F91401">
        <w:rPr>
          <w:rFonts w:ascii="Arial" w:eastAsiaTheme="minorEastAsia" w:hAnsi="Arial" w:cs="Arial"/>
          <w:sz w:val="24"/>
          <w:szCs w:val="24"/>
        </w:rPr>
        <w:lastRenderedPageBreak/>
        <w:br w:type="page"/>
      </w:r>
    </w:p>
    <w:p w14:paraId="15F341EF" w14:textId="057B2CC8" w:rsidR="008960E6" w:rsidRPr="00595E18" w:rsidRDefault="00EF0932" w:rsidP="008960E6">
      <w:pPr>
        <w:pStyle w:val="Heading1"/>
        <w:spacing w:line="360" w:lineRule="auto"/>
        <w:rPr>
          <w:rFonts w:ascii="Arial" w:hAnsi="Arial" w:cs="Arial"/>
          <w:sz w:val="28"/>
          <w:szCs w:val="28"/>
        </w:rPr>
      </w:pPr>
      <w:bookmarkStart w:id="19" w:name="_Toc106011390"/>
      <w:r>
        <w:rPr>
          <w:rFonts w:ascii="Arial" w:hAnsi="Arial" w:cs="Arial"/>
          <w:sz w:val="28"/>
          <w:szCs w:val="28"/>
        </w:rPr>
        <w:lastRenderedPageBreak/>
        <w:t>5</w:t>
      </w:r>
      <w:r w:rsidR="008960E6" w:rsidRPr="00595E18">
        <w:rPr>
          <w:rFonts w:ascii="Arial" w:hAnsi="Arial" w:cs="Arial"/>
          <w:sz w:val="28"/>
          <w:szCs w:val="28"/>
        </w:rPr>
        <w:t>. Empirical analyses</w:t>
      </w:r>
      <w:bookmarkEnd w:id="19"/>
    </w:p>
    <w:p w14:paraId="017E455A" w14:textId="26BE30F7" w:rsidR="006B56D7" w:rsidRPr="00F34870" w:rsidRDefault="00EF0932" w:rsidP="00F34870">
      <w:pPr>
        <w:pStyle w:val="Heading2"/>
        <w:rPr>
          <w:rFonts w:ascii="Arial" w:hAnsi="Arial" w:cs="Arial"/>
          <w:sz w:val="24"/>
          <w:szCs w:val="24"/>
        </w:rPr>
      </w:pPr>
      <w:bookmarkStart w:id="20" w:name="_Toc106011391"/>
      <w:r w:rsidRPr="00F34870">
        <w:rPr>
          <w:rFonts w:ascii="Arial" w:hAnsi="Arial" w:cs="Arial"/>
          <w:sz w:val="28"/>
          <w:szCs w:val="24"/>
        </w:rPr>
        <w:t>5</w:t>
      </w:r>
      <w:r w:rsidR="008960E6" w:rsidRPr="00F34870">
        <w:rPr>
          <w:rFonts w:ascii="Arial" w:hAnsi="Arial" w:cs="Arial"/>
          <w:sz w:val="28"/>
          <w:szCs w:val="24"/>
        </w:rPr>
        <w:t>.1</w:t>
      </w:r>
      <w:r w:rsidR="006B56D7" w:rsidRPr="00F34870">
        <w:rPr>
          <w:rFonts w:ascii="Arial" w:hAnsi="Arial" w:cs="Arial"/>
          <w:sz w:val="28"/>
          <w:szCs w:val="24"/>
        </w:rPr>
        <w:t xml:space="preserve"> Descriptive statistics</w:t>
      </w:r>
      <w:bookmarkEnd w:id="20"/>
      <w:r w:rsidR="006B56D7" w:rsidRPr="00F34870">
        <w:rPr>
          <w:rFonts w:ascii="Arial" w:hAnsi="Arial" w:cs="Arial"/>
          <w:sz w:val="24"/>
          <w:szCs w:val="24"/>
        </w:rPr>
        <w:t xml:space="preserve"> </w:t>
      </w:r>
    </w:p>
    <w:p w14:paraId="4BF2DAB8" w14:textId="77777777" w:rsidR="00233160" w:rsidRDefault="00233160" w:rsidP="00233160">
      <w:pPr>
        <w:pStyle w:val="Caption"/>
      </w:pPr>
    </w:p>
    <w:p w14:paraId="1D5CA90F" w14:textId="4E3856AE" w:rsidR="00895168" w:rsidRDefault="001E2F0B" w:rsidP="00233160">
      <w:pPr>
        <w:pStyle w:val="Caption"/>
        <w:rPr>
          <w:sz w:val="24"/>
          <w:szCs w:val="24"/>
        </w:rPr>
      </w:pPr>
      <w:bookmarkStart w:id="21" w:name="_Toc106014895"/>
      <w:r>
        <w:rPr>
          <w:noProof/>
        </w:rPr>
        <mc:AlternateContent>
          <mc:Choice Requires="wps">
            <w:drawing>
              <wp:anchor distT="0" distB="0" distL="114300" distR="114300" simplePos="0" relativeHeight="251726848" behindDoc="0" locked="0" layoutInCell="1" allowOverlap="1" wp14:anchorId="23BA1975" wp14:editId="1CAFFCF5">
                <wp:simplePos x="0" y="0"/>
                <wp:positionH relativeFrom="margin">
                  <wp:align>right</wp:align>
                </wp:positionH>
                <wp:positionV relativeFrom="paragraph">
                  <wp:posOffset>2018665</wp:posOffset>
                </wp:positionV>
                <wp:extent cx="5680075" cy="1010920"/>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5680075" cy="1010920"/>
                        </a:xfrm>
                        <a:prstGeom prst="rect">
                          <a:avLst/>
                        </a:prstGeom>
                        <a:solidFill>
                          <a:prstClr val="white"/>
                        </a:solidFill>
                        <a:ln>
                          <a:noFill/>
                        </a:ln>
                      </wps:spPr>
                      <wps:txbx>
                        <w:txbxContent>
                          <w:p w14:paraId="743BD277" w14:textId="5D248DCF" w:rsidR="00654A7A" w:rsidRPr="00AE32AE" w:rsidRDefault="00654A7A"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BA1975" id="Text Box 204" o:spid="_x0000_s1032" type="#_x0000_t202" style="position:absolute;margin-left:396.05pt;margin-top:158.95pt;width:447.25pt;height:79.6pt;z-index:2517268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" stroked="f">
                <v:textbox inset="0,0,0,0">
                  <w:txbxContent>
                    <w:p w14:paraId="743BD277" w14:textId="5D248DCF" w:rsidR="00654A7A" w:rsidRPr="00AE32AE" w:rsidRDefault="00654A7A" w:rsidP="00233160">
                      <w:pPr>
                        <w:pStyle w:val="Caption"/>
                        <w:spacing w:line="360" w:lineRule="auto"/>
                        <w:jc w:val="both"/>
                        <w:rPr>
                          <w:sz w:val="24"/>
                          <w:szCs w:val="24"/>
                        </w:rPr>
                      </w:pPr>
                      <w:r>
                        <w:t xml:space="preserve">Notes to table: </w:t>
                      </w:r>
                      <w:r w:rsidRPr="00233160">
                        <w:t>This table reports descriptive statistics for 12 sector ETFs (Utilities, Consumer, Financials, Financial services, Healthcare, Industrials, Consumer staples, Materials, Real estate, Transportation, Technology, and Telecommunication). The sample covers the period from August 2013 to December 2020</w:t>
                      </w:r>
                    </w:p>
                  </w:txbxContent>
                </v:textbox>
                <w10:wrap type="topAndBottom" anchorx="margin"/>
              </v:shape>
            </w:pict>
          </mc:Fallback>
        </mc:AlternateContent>
      </w:r>
      <w:r w:rsidRPr="001E2F0B">
        <w:drawing>
          <wp:anchor distT="0" distB="0" distL="114300" distR="114300" simplePos="0" relativeHeight="251737088" behindDoc="0" locked="0" layoutInCell="1" allowOverlap="1" wp14:anchorId="5F3B4F1E" wp14:editId="1850420B">
            <wp:simplePos x="0" y="0"/>
            <wp:positionH relativeFrom="column">
              <wp:posOffset>76200</wp:posOffset>
            </wp:positionH>
            <wp:positionV relativeFrom="paragraph">
              <wp:posOffset>231659</wp:posOffset>
            </wp:positionV>
            <wp:extent cx="5829300" cy="1764834"/>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764834"/>
                    </a:xfrm>
                    <a:prstGeom prst="rect">
                      <a:avLst/>
                    </a:prstGeom>
                    <a:noFill/>
                    <a:ln>
                      <a:noFill/>
                    </a:ln>
                  </pic:spPr>
                </pic:pic>
              </a:graphicData>
            </a:graphic>
          </wp:anchor>
        </w:drawing>
      </w:r>
      <w:r w:rsidR="00233160">
        <w:t xml:space="preserve">Table </w:t>
      </w:r>
      <w:fldSimple w:instr=" SEQ Table \* ARABIC ">
        <w:r w:rsidR="00C80856">
          <w:rPr>
            <w:noProof/>
          </w:rPr>
          <w:t>1</w:t>
        </w:r>
      </w:fldSimple>
      <w:r w:rsidR="00233160">
        <w:t>: Descriptive statistics for sector ETFs, full sample</w:t>
      </w:r>
      <w:bookmarkEnd w:id="21"/>
    </w:p>
    <w:p w14:paraId="5616CE3D" w14:textId="3F9585A4" w:rsidR="00233160" w:rsidRDefault="00233160" w:rsidP="003D24A7">
      <w:pPr>
        <w:pStyle w:val="ListParagraph"/>
        <w:spacing w:line="480" w:lineRule="auto"/>
        <w:ind w:left="360"/>
        <w:jc w:val="both"/>
        <w:rPr>
          <w:rFonts w:ascii="Arial" w:hAnsi="Arial" w:cs="Arial"/>
          <w:sz w:val="24"/>
          <w:szCs w:val="24"/>
        </w:rPr>
      </w:pPr>
    </w:p>
    <w:p w14:paraId="643747B0" w14:textId="3C08E040" w:rsidR="006B56D7" w:rsidRPr="00F527A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F</w:t>
      </w:r>
      <w:r w:rsidRPr="00F527A2">
        <w:rPr>
          <w:rFonts w:ascii="Arial" w:hAnsi="Arial" w:cs="Arial"/>
          <w:sz w:val="24"/>
          <w:szCs w:val="24"/>
        </w:rPr>
        <w:t>irst developed by William Sharpe (1966), Sharpe ratio</w:t>
      </w:r>
      <w:r>
        <w:rPr>
          <w:rFonts w:ascii="Arial" w:hAnsi="Arial" w:cs="Arial"/>
          <w:sz w:val="24"/>
          <w:szCs w:val="24"/>
        </w:rPr>
        <w:t>, which is c</w:t>
      </w:r>
      <w:r w:rsidRPr="00F527A2">
        <w:rPr>
          <w:rFonts w:ascii="Arial" w:hAnsi="Arial" w:cs="Arial"/>
          <w:sz w:val="24"/>
          <w:szCs w:val="24"/>
        </w:rPr>
        <w:t>onsidered as one of the most cited ratio in measuring financial performance, calculate</w:t>
      </w:r>
      <w:r>
        <w:rPr>
          <w:rFonts w:ascii="Arial" w:hAnsi="Arial" w:cs="Arial"/>
          <w:sz w:val="24"/>
          <w:szCs w:val="24"/>
        </w:rPr>
        <w:t>s</w:t>
      </w:r>
      <w:r w:rsidRPr="00F527A2">
        <w:rPr>
          <w:rFonts w:ascii="Arial" w:hAnsi="Arial" w:cs="Arial"/>
          <w:sz w:val="24"/>
          <w:szCs w:val="24"/>
        </w:rPr>
        <w:t xml:space="preserve"> the excess expected return over its volatility (standard deviation) of an investment. The higher the ratio, the better the investment. While the ratio for sector ETFs range</w:t>
      </w:r>
      <w:r>
        <w:rPr>
          <w:rFonts w:ascii="Arial" w:hAnsi="Arial" w:cs="Arial"/>
          <w:sz w:val="24"/>
          <w:szCs w:val="24"/>
        </w:rPr>
        <w:t>d</w:t>
      </w:r>
      <w:r w:rsidRPr="00F527A2">
        <w:rPr>
          <w:rFonts w:ascii="Arial" w:hAnsi="Arial" w:cs="Arial"/>
          <w:sz w:val="24"/>
          <w:szCs w:val="24"/>
        </w:rPr>
        <w:t xml:space="preserve"> from practically zero (Utilities) to 0.23 (Healthcare), the ratio for factor ETFs ha</w:t>
      </w:r>
      <w:r>
        <w:rPr>
          <w:rFonts w:ascii="Arial" w:hAnsi="Arial" w:cs="Arial"/>
          <w:sz w:val="24"/>
          <w:szCs w:val="24"/>
        </w:rPr>
        <w:t>d</w:t>
      </w:r>
      <w:r w:rsidRPr="00F527A2">
        <w:rPr>
          <w:rFonts w:ascii="Arial" w:hAnsi="Arial" w:cs="Arial"/>
          <w:sz w:val="24"/>
          <w:szCs w:val="24"/>
        </w:rPr>
        <w:t xml:space="preserve"> higher spectrum, ranging from 0.07 (EM minimized volatility) to 0.33 (US momentum), indicating that on average, the factor ETFs earned more excess returns after adjusting for its risk.</w:t>
      </w:r>
    </w:p>
    <w:p w14:paraId="37C61B68" w14:textId="1663057F" w:rsidR="006B56D7" w:rsidRDefault="006B56D7" w:rsidP="003D24A7">
      <w:pPr>
        <w:spacing w:after="0" w:line="480" w:lineRule="auto"/>
        <w:ind w:left="360"/>
        <w:jc w:val="both"/>
        <w:rPr>
          <w:rFonts w:ascii="Arial" w:hAnsi="Arial" w:cs="Arial"/>
          <w:noProof/>
          <w:sz w:val="24"/>
          <w:szCs w:val="24"/>
        </w:rPr>
      </w:pPr>
      <w:r w:rsidRPr="00F527A2">
        <w:rPr>
          <w:rFonts w:ascii="Arial" w:hAnsi="Arial" w:cs="Arial"/>
          <w:sz w:val="24"/>
          <w:szCs w:val="24"/>
        </w:rPr>
        <w:t xml:space="preserve">- For skewness - a measure of symmetry in data distributions, all sector ETFs </w:t>
      </w:r>
      <w:r>
        <w:rPr>
          <w:rFonts w:ascii="Arial" w:hAnsi="Arial" w:cs="Arial"/>
          <w:sz w:val="24"/>
          <w:szCs w:val="24"/>
        </w:rPr>
        <w:t>were</w:t>
      </w:r>
      <w:r w:rsidRPr="00F527A2">
        <w:rPr>
          <w:rFonts w:ascii="Arial" w:hAnsi="Arial" w:cs="Arial"/>
          <w:sz w:val="24"/>
          <w:szCs w:val="24"/>
        </w:rPr>
        <w:t xml:space="preserve"> negative, except Telecommunication</w:t>
      </w:r>
      <w:r>
        <w:rPr>
          <w:rFonts w:ascii="Arial" w:hAnsi="Arial" w:cs="Arial"/>
          <w:sz w:val="24"/>
          <w:szCs w:val="24"/>
        </w:rPr>
        <w:t xml:space="preserve"> (0.23), and they varied</w:t>
      </w:r>
      <w:r w:rsidRPr="00F527A2">
        <w:rPr>
          <w:rFonts w:ascii="Arial" w:hAnsi="Arial" w:cs="Arial"/>
          <w:sz w:val="24"/>
          <w:szCs w:val="24"/>
        </w:rPr>
        <w:t xml:space="preserve"> notably across industries. Factor ETFs ha</w:t>
      </w:r>
      <w:r>
        <w:rPr>
          <w:rFonts w:ascii="Arial" w:hAnsi="Arial" w:cs="Arial"/>
          <w:sz w:val="24"/>
          <w:szCs w:val="24"/>
        </w:rPr>
        <w:t>d</w:t>
      </w:r>
      <w:r w:rsidRPr="00F527A2">
        <w:rPr>
          <w:rFonts w:ascii="Arial" w:hAnsi="Arial" w:cs="Arial"/>
          <w:sz w:val="24"/>
          <w:szCs w:val="24"/>
        </w:rPr>
        <w:t xml:space="preserve"> lower level of variability, from -0.8 (US Min Vol) to -0.28 </w:t>
      </w:r>
      <w:r w:rsidRPr="00F527A2">
        <w:rPr>
          <w:rFonts w:ascii="Arial" w:hAnsi="Arial" w:cs="Arial"/>
          <w:sz w:val="24"/>
          <w:szCs w:val="24"/>
        </w:rPr>
        <w:lastRenderedPageBreak/>
        <w:t xml:space="preserve">(US Quality). The same pattern </w:t>
      </w:r>
      <w:r>
        <w:rPr>
          <w:rFonts w:ascii="Arial" w:hAnsi="Arial" w:cs="Arial"/>
          <w:sz w:val="24"/>
          <w:szCs w:val="24"/>
        </w:rPr>
        <w:t>arose</w:t>
      </w:r>
      <w:r w:rsidRPr="00F527A2">
        <w:rPr>
          <w:rFonts w:ascii="Arial" w:hAnsi="Arial" w:cs="Arial"/>
          <w:sz w:val="24"/>
          <w:szCs w:val="24"/>
        </w:rPr>
        <w:t xml:space="preserve"> in terms of measuring statistical distributions by Kurtosis. A larger, wider Kurtosis range </w:t>
      </w:r>
      <w:r>
        <w:rPr>
          <w:rFonts w:ascii="Arial" w:hAnsi="Arial" w:cs="Arial"/>
          <w:sz w:val="24"/>
          <w:szCs w:val="24"/>
        </w:rPr>
        <w:t xml:space="preserve">was found in </w:t>
      </w:r>
      <w:r w:rsidRPr="00F527A2">
        <w:rPr>
          <w:rFonts w:ascii="Arial" w:hAnsi="Arial" w:cs="Arial"/>
          <w:sz w:val="24"/>
          <w:szCs w:val="24"/>
        </w:rPr>
        <w:t>sector ETFs, from 3.19</w:t>
      </w:r>
      <w:r>
        <w:rPr>
          <w:rFonts w:ascii="Arial" w:hAnsi="Arial" w:cs="Arial"/>
          <w:sz w:val="24"/>
          <w:szCs w:val="24"/>
        </w:rPr>
        <w:t xml:space="preserve"> </w:t>
      </w:r>
      <w:r w:rsidRPr="00F527A2">
        <w:rPr>
          <w:rFonts w:ascii="Arial" w:hAnsi="Arial" w:cs="Arial"/>
          <w:sz w:val="24"/>
          <w:szCs w:val="24"/>
        </w:rPr>
        <w:t xml:space="preserve">(Telecommunication) to 48.7 (Consumer), compared to the factor ETFs </w:t>
      </w:r>
      <w:r>
        <w:rPr>
          <w:rFonts w:ascii="Arial" w:hAnsi="Arial" w:cs="Arial"/>
          <w:sz w:val="24"/>
          <w:szCs w:val="24"/>
        </w:rPr>
        <w:t>range (from 3.4 to 7.6), suggesting</w:t>
      </w:r>
      <w:r w:rsidRPr="00F527A2">
        <w:rPr>
          <w:rFonts w:ascii="Arial" w:hAnsi="Arial" w:cs="Arial"/>
          <w:sz w:val="24"/>
          <w:szCs w:val="24"/>
        </w:rPr>
        <w:t xml:space="preserve"> a higher level of risk associated with sector investments.</w:t>
      </w:r>
      <w:r w:rsidRPr="00F527A2">
        <w:rPr>
          <w:rFonts w:ascii="Arial" w:hAnsi="Arial" w:cs="Arial"/>
          <w:noProof/>
          <w:sz w:val="24"/>
          <w:szCs w:val="24"/>
        </w:rPr>
        <w:t xml:space="preserve"> </w:t>
      </w:r>
    </w:p>
    <w:p w14:paraId="775BF25C" w14:textId="774AA1FD" w:rsidR="001E2F0B" w:rsidRPr="00AA5624" w:rsidRDefault="001E2F0B" w:rsidP="003D24A7">
      <w:pPr>
        <w:spacing w:after="0" w:line="480" w:lineRule="auto"/>
        <w:ind w:left="360"/>
        <w:jc w:val="both"/>
        <w:rPr>
          <w:rFonts w:ascii="Arial" w:hAnsi="Arial" w:cs="Arial"/>
          <w:sz w:val="24"/>
          <w:szCs w:val="24"/>
        </w:rPr>
      </w:pPr>
    </w:p>
    <w:p w14:paraId="6B5F3A82" w14:textId="0FC5313B" w:rsidR="00EA0E76" w:rsidRDefault="001E2F0B" w:rsidP="008D5FDB">
      <w:pPr>
        <w:pStyle w:val="Caption"/>
        <w:ind w:left="360"/>
        <w:rPr>
          <w:noProof/>
        </w:rPr>
      </w:pPr>
      <w:bookmarkStart w:id="22" w:name="_Toc106014896"/>
      <w:r>
        <w:rPr>
          <w:noProof/>
        </w:rPr>
        <mc:AlternateContent>
          <mc:Choice Requires="wps">
            <w:drawing>
              <wp:anchor distT="0" distB="0" distL="114300" distR="114300" simplePos="0" relativeHeight="251729920" behindDoc="0" locked="0" layoutInCell="1" allowOverlap="1" wp14:anchorId="33F5C73E" wp14:editId="02E0189A">
                <wp:simplePos x="0" y="0"/>
                <wp:positionH relativeFrom="margin">
                  <wp:align>center</wp:align>
                </wp:positionH>
                <wp:positionV relativeFrom="paragraph">
                  <wp:posOffset>2655339</wp:posOffset>
                </wp:positionV>
                <wp:extent cx="5372100" cy="105410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372100" cy="1054100"/>
                        </a:xfrm>
                        <a:prstGeom prst="rect">
                          <a:avLst/>
                        </a:prstGeom>
                        <a:solidFill>
                          <a:prstClr val="white"/>
                        </a:solidFill>
                        <a:ln>
                          <a:noFill/>
                        </a:ln>
                      </wps:spPr>
                      <wps:txbx>
                        <w:txbxContent>
                          <w:p w14:paraId="62CDEEA2" w14:textId="5FB52D27" w:rsidR="00654A7A" w:rsidRPr="00AE32AE" w:rsidRDefault="00654A7A"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5C73E" id="Text Box 206" o:spid="_x0000_s1033" type="#_x0000_t202" style="position:absolute;left:0;text-align:left;margin-left:0;margin-top:209.1pt;width:423pt;height:83pt;z-index:251729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" stroked="f">
                <v:textbox inset="0,0,0,0">
                  <w:txbxContent>
                    <w:p w14:paraId="62CDEEA2" w14:textId="5FB52D27" w:rsidR="00654A7A" w:rsidRPr="00AE32AE" w:rsidRDefault="00654A7A" w:rsidP="00EA0E76">
                      <w:pPr>
                        <w:pStyle w:val="Caption"/>
                        <w:spacing w:line="360" w:lineRule="auto"/>
                        <w:jc w:val="both"/>
                        <w:rPr>
                          <w:sz w:val="24"/>
                          <w:szCs w:val="24"/>
                        </w:rPr>
                      </w:pPr>
                      <w:r>
                        <w:t xml:space="preserve">Notes to table: </w:t>
                      </w:r>
                      <w:r w:rsidRPr="00EA0E76">
                        <w:t>This table reports descriptive statistics for 7 factor ETFs (EM Min Vol, EAFE Min Vol, US Momentum, US Quality, US Size, US Min Vol, and US Value). The sample covers the period from August 2013 to December 2020</w:t>
                      </w:r>
                      <w:r w:rsidRPr="00233160">
                        <w:t>covers the period from August 2013 to December 2020</w:t>
                      </w:r>
                    </w:p>
                  </w:txbxContent>
                </v:textbox>
                <w10:wrap type="topAndBottom" anchorx="margin"/>
              </v:shape>
            </w:pict>
          </mc:Fallback>
        </mc:AlternateContent>
      </w:r>
      <w:r w:rsidRPr="001E2F0B">
        <w:drawing>
          <wp:anchor distT="0" distB="0" distL="114300" distR="114300" simplePos="0" relativeHeight="251738112" behindDoc="0" locked="0" layoutInCell="1" allowOverlap="1" wp14:anchorId="4F98A855" wp14:editId="28964492">
            <wp:simplePos x="0" y="0"/>
            <wp:positionH relativeFrom="page">
              <wp:align>center</wp:align>
            </wp:positionH>
            <wp:positionV relativeFrom="paragraph">
              <wp:posOffset>261389</wp:posOffset>
            </wp:positionV>
            <wp:extent cx="5417820" cy="241744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782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0E76">
        <w:t xml:space="preserve">Table </w:t>
      </w:r>
      <w:fldSimple w:instr=" SEQ Table \* ARABIC ">
        <w:r w:rsidR="00C80856">
          <w:rPr>
            <w:noProof/>
          </w:rPr>
          <w:t>2</w:t>
        </w:r>
      </w:fldSimple>
      <w:r w:rsidR="00EA0E76">
        <w:t xml:space="preserve">: </w:t>
      </w:r>
      <w:r w:rsidR="00EA0E76" w:rsidRPr="00EA0E76">
        <w:t>Descriptive statistics for factor ETFs, full sample</w:t>
      </w:r>
      <w:bookmarkEnd w:id="22"/>
    </w:p>
    <w:p w14:paraId="5A0CA65A" w14:textId="1708BD13" w:rsidR="00C36116" w:rsidRDefault="00C36116" w:rsidP="00073757">
      <w:pPr>
        <w:spacing w:line="480" w:lineRule="auto"/>
        <w:ind w:left="360"/>
        <w:jc w:val="both"/>
        <w:rPr>
          <w:rFonts w:ascii="Arial" w:hAnsi="Arial" w:cs="Arial"/>
          <w:sz w:val="24"/>
          <w:szCs w:val="24"/>
        </w:rPr>
      </w:pPr>
    </w:p>
    <w:p w14:paraId="46163C5F" w14:textId="145B76A3" w:rsidR="006B56D7" w:rsidRDefault="006B56D7" w:rsidP="00073757">
      <w:pPr>
        <w:spacing w:line="480" w:lineRule="auto"/>
        <w:ind w:left="360"/>
        <w:jc w:val="both"/>
        <w:rPr>
          <w:rFonts w:ascii="Arial" w:hAnsi="Arial" w:cs="Arial"/>
          <w:sz w:val="24"/>
          <w:szCs w:val="24"/>
        </w:rPr>
      </w:pPr>
      <w:r w:rsidRPr="00F3110A">
        <w:rPr>
          <w:rFonts w:ascii="Arial" w:hAnsi="Arial" w:cs="Arial"/>
          <w:sz w:val="24"/>
          <w:szCs w:val="24"/>
        </w:rPr>
        <w:t xml:space="preserve">- As pointed out by </w:t>
      </w:r>
      <w:proofErr w:type="spellStart"/>
      <w:r w:rsidRPr="00F3110A">
        <w:rPr>
          <w:rFonts w:ascii="Arial" w:hAnsi="Arial" w:cs="Arial"/>
          <w:sz w:val="24"/>
          <w:szCs w:val="24"/>
        </w:rPr>
        <w:t>Ang</w:t>
      </w:r>
      <w:proofErr w:type="spellEnd"/>
      <w:r w:rsidRPr="00F3110A">
        <w:rPr>
          <w:rFonts w:ascii="Arial" w:hAnsi="Arial" w:cs="Arial"/>
          <w:sz w:val="24"/>
          <w:szCs w:val="24"/>
        </w:rPr>
        <w:t xml:space="preserve">, Chen, and Xing (2006), </w:t>
      </w:r>
      <w:r>
        <w:rPr>
          <w:rFonts w:ascii="Arial" w:hAnsi="Arial" w:cs="Arial"/>
          <w:sz w:val="24"/>
          <w:szCs w:val="24"/>
        </w:rPr>
        <w:t>investors</w:t>
      </w:r>
      <w:r w:rsidRPr="00F3110A">
        <w:rPr>
          <w:rFonts w:ascii="Arial" w:hAnsi="Arial" w:cs="Arial"/>
          <w:sz w:val="24"/>
          <w:szCs w:val="24"/>
        </w:rPr>
        <w:t xml:space="preserve"> </w:t>
      </w:r>
      <w:r>
        <w:rPr>
          <w:rFonts w:ascii="Arial" w:hAnsi="Arial" w:cs="Arial"/>
          <w:sz w:val="24"/>
          <w:szCs w:val="24"/>
        </w:rPr>
        <w:t>pay more attention to</w:t>
      </w:r>
      <w:r w:rsidRPr="00F3110A">
        <w:rPr>
          <w:rFonts w:ascii="Arial" w:hAnsi="Arial" w:cs="Arial"/>
          <w:sz w:val="24"/>
          <w:szCs w:val="24"/>
        </w:rPr>
        <w:t xml:space="preserve"> downside risks, rather than the overall volatility. Specifically, the latter measures the variability of returns around the expected value, regardless of the sign. This is rarely the case in reality where "agents who place greater weight on the risk of downside losses than they are attach to upside gains demand greater compensation for holding stocks with high downside risk". In order to measure this downside risk, many methods have been proposed over the years, however Value at Risk (</w:t>
      </w:r>
      <w:proofErr w:type="spellStart"/>
      <w:r w:rsidRPr="00F3110A">
        <w:rPr>
          <w:rFonts w:ascii="Arial" w:hAnsi="Arial" w:cs="Arial"/>
          <w:sz w:val="24"/>
          <w:szCs w:val="24"/>
        </w:rPr>
        <w:t>VaR</w:t>
      </w:r>
      <w:proofErr w:type="spellEnd"/>
      <w:r w:rsidRPr="00F3110A">
        <w:rPr>
          <w:rFonts w:ascii="Arial" w:hAnsi="Arial" w:cs="Arial"/>
          <w:sz w:val="24"/>
          <w:szCs w:val="24"/>
        </w:rPr>
        <w:t xml:space="preserve">) </w:t>
      </w:r>
      <w:r>
        <w:rPr>
          <w:rFonts w:ascii="Arial" w:hAnsi="Arial" w:cs="Arial"/>
          <w:sz w:val="24"/>
          <w:szCs w:val="24"/>
        </w:rPr>
        <w:t>is</w:t>
      </w:r>
      <w:r w:rsidRPr="00F3110A">
        <w:rPr>
          <w:rFonts w:ascii="Arial" w:hAnsi="Arial" w:cs="Arial"/>
          <w:sz w:val="24"/>
          <w:szCs w:val="24"/>
        </w:rPr>
        <w:t xml:space="preserve"> </w:t>
      </w:r>
      <w:r w:rsidRPr="00F3110A">
        <w:rPr>
          <w:rFonts w:ascii="Arial" w:hAnsi="Arial" w:cs="Arial"/>
          <w:sz w:val="24"/>
          <w:szCs w:val="24"/>
        </w:rPr>
        <w:lastRenderedPageBreak/>
        <w:t xml:space="preserve">considered as the most widely accepted approach. First developed by J.P. Morgan in 1996, </w:t>
      </w:r>
      <w:proofErr w:type="spellStart"/>
      <w:r w:rsidRPr="00F3110A">
        <w:rPr>
          <w:rFonts w:ascii="Arial" w:hAnsi="Arial" w:cs="Arial"/>
          <w:sz w:val="24"/>
          <w:szCs w:val="24"/>
        </w:rPr>
        <w:t>VaR</w:t>
      </w:r>
      <w:proofErr w:type="spellEnd"/>
      <w:r w:rsidRPr="00F3110A">
        <w:rPr>
          <w:rFonts w:ascii="Arial" w:hAnsi="Arial" w:cs="Arial"/>
          <w:sz w:val="24"/>
          <w:szCs w:val="24"/>
        </w:rPr>
        <w:t xml:space="preserve"> enabled investors to gauge the maximum estimated loss at a commonly 95% confident level. </w:t>
      </w:r>
      <w:proofErr w:type="spellStart"/>
      <w:r w:rsidRPr="00F3110A">
        <w:rPr>
          <w:rFonts w:ascii="Arial" w:hAnsi="Arial" w:cs="Arial"/>
          <w:sz w:val="24"/>
          <w:szCs w:val="24"/>
        </w:rPr>
        <w:t>VaR</w:t>
      </w:r>
      <w:proofErr w:type="spellEnd"/>
      <w:r w:rsidRPr="00F3110A">
        <w:rPr>
          <w:rFonts w:ascii="Arial" w:hAnsi="Arial" w:cs="Arial"/>
          <w:sz w:val="24"/>
          <w:szCs w:val="24"/>
        </w:rPr>
        <w:t xml:space="preserve"> in sector ETFs ranged from 0.064 (Telecommunication) to 0.092 (Transportation), which was greater than that of factor ETFs from 0.042 to 0.076, implying repeatedly the fact that an investment in sector ETFs was more presumably risky than in factor ETFs.</w:t>
      </w:r>
    </w:p>
    <w:p w14:paraId="5E16EF50" w14:textId="64C4A2F4" w:rsidR="006B56D7" w:rsidRPr="00B45B42" w:rsidRDefault="006B56D7" w:rsidP="003D24A7">
      <w:pPr>
        <w:pStyle w:val="ListParagraph"/>
        <w:spacing w:line="480" w:lineRule="auto"/>
        <w:ind w:left="360"/>
        <w:jc w:val="both"/>
        <w:rPr>
          <w:rFonts w:ascii="Arial" w:hAnsi="Arial" w:cs="Arial"/>
          <w:sz w:val="24"/>
          <w:szCs w:val="24"/>
        </w:rPr>
      </w:pPr>
      <w:r>
        <w:rPr>
          <w:rFonts w:ascii="Arial" w:hAnsi="Arial" w:cs="Arial"/>
          <w:sz w:val="24"/>
          <w:szCs w:val="24"/>
        </w:rPr>
        <w:t xml:space="preserve">- </w:t>
      </w:r>
      <w:r w:rsidRPr="00FF7E14">
        <w:rPr>
          <w:rFonts w:ascii="Arial" w:hAnsi="Arial" w:cs="Arial"/>
          <w:sz w:val="24"/>
          <w:szCs w:val="24"/>
        </w:rPr>
        <w:t>Regarding annualized returns, th</w:t>
      </w:r>
      <w:r>
        <w:rPr>
          <w:rFonts w:ascii="Arial" w:hAnsi="Arial" w:cs="Arial"/>
          <w:sz w:val="24"/>
          <w:szCs w:val="24"/>
        </w:rPr>
        <w:t>ere was three sector ETFs that lost</w:t>
      </w:r>
      <w:r w:rsidRPr="00FF7E14">
        <w:rPr>
          <w:rFonts w:ascii="Arial" w:hAnsi="Arial" w:cs="Arial"/>
          <w:sz w:val="24"/>
          <w:szCs w:val="24"/>
        </w:rPr>
        <w:t xml:space="preserve"> </w:t>
      </w:r>
      <w:r>
        <w:rPr>
          <w:rFonts w:ascii="Arial" w:hAnsi="Arial" w:cs="Arial"/>
          <w:sz w:val="24"/>
          <w:szCs w:val="24"/>
        </w:rPr>
        <w:t>money over the sample period (</w:t>
      </w:r>
      <w:r w:rsidRPr="00FF7E14">
        <w:rPr>
          <w:rFonts w:ascii="Arial" w:hAnsi="Arial" w:cs="Arial"/>
          <w:sz w:val="24"/>
          <w:szCs w:val="24"/>
        </w:rPr>
        <w:t xml:space="preserve">Utilities, Consumers, and Financials), </w:t>
      </w:r>
      <w:r w:rsidRPr="00A95990">
        <w:rPr>
          <w:rFonts w:ascii="Arial" w:hAnsi="Arial" w:cs="Arial"/>
          <w:sz w:val="24"/>
          <w:szCs w:val="24"/>
        </w:rPr>
        <w:t>whilst</w:t>
      </w:r>
      <w:r>
        <w:rPr>
          <w:rFonts w:ascii="Arial" w:hAnsi="Arial" w:cs="Arial"/>
          <w:sz w:val="24"/>
          <w:szCs w:val="24"/>
        </w:rPr>
        <w:t xml:space="preserve"> </w:t>
      </w:r>
      <w:r w:rsidRPr="00FF7E14">
        <w:rPr>
          <w:rFonts w:ascii="Arial" w:hAnsi="Arial" w:cs="Arial"/>
          <w:sz w:val="24"/>
          <w:szCs w:val="24"/>
        </w:rPr>
        <w:t>the best performing sectors belonged to Healthcare and Financial Servi</w:t>
      </w:r>
      <w:r w:rsidR="001E2F0B">
        <w:rPr>
          <w:rFonts w:ascii="Arial" w:hAnsi="Arial" w:cs="Arial"/>
          <w:sz w:val="24"/>
          <w:szCs w:val="24"/>
        </w:rPr>
        <w:t>ces (approximately around 10%).</w:t>
      </w:r>
      <w:r w:rsidR="00EE7BBA">
        <w:rPr>
          <w:rFonts w:ascii="Arial" w:hAnsi="Arial" w:cs="Arial"/>
          <w:sz w:val="24"/>
          <w:szCs w:val="24"/>
        </w:rPr>
        <w:t xml:space="preserve"> </w:t>
      </w:r>
      <w:r w:rsidRPr="00FF7E14">
        <w:rPr>
          <w:rFonts w:ascii="Arial" w:hAnsi="Arial" w:cs="Arial"/>
          <w:sz w:val="24"/>
          <w:szCs w:val="24"/>
        </w:rPr>
        <w:t xml:space="preserve">As for factor ETFs, the lowest annualized return was 3.4% (EM Min Vol), while </w:t>
      </w:r>
      <w:r>
        <w:rPr>
          <w:rFonts w:ascii="Arial" w:hAnsi="Arial" w:cs="Arial"/>
          <w:sz w:val="24"/>
          <w:szCs w:val="24"/>
        </w:rPr>
        <w:t xml:space="preserve">the </w:t>
      </w:r>
      <w:r w:rsidRPr="00FF7E14">
        <w:rPr>
          <w:rFonts w:ascii="Arial" w:hAnsi="Arial" w:cs="Arial"/>
          <w:sz w:val="24"/>
          <w:szCs w:val="24"/>
        </w:rPr>
        <w:t>US momentum ETF captured the highes</w:t>
      </w:r>
      <w:r>
        <w:rPr>
          <w:rFonts w:ascii="Arial" w:hAnsi="Arial" w:cs="Arial"/>
          <w:sz w:val="24"/>
          <w:szCs w:val="24"/>
        </w:rPr>
        <w:t>t</w:t>
      </w:r>
      <w:r w:rsidRPr="00FF7E14">
        <w:rPr>
          <w:rFonts w:ascii="Arial" w:hAnsi="Arial" w:cs="Arial"/>
          <w:sz w:val="24"/>
          <w:szCs w:val="24"/>
        </w:rPr>
        <w:t xml:space="preserve"> return at 17.2%, followed by </w:t>
      </w:r>
      <w:r>
        <w:rPr>
          <w:rFonts w:ascii="Arial" w:hAnsi="Arial" w:cs="Arial"/>
          <w:sz w:val="24"/>
          <w:szCs w:val="24"/>
        </w:rPr>
        <w:t xml:space="preserve">the </w:t>
      </w:r>
      <w:r w:rsidRPr="00FF7E14">
        <w:rPr>
          <w:rFonts w:ascii="Arial" w:hAnsi="Arial" w:cs="Arial"/>
          <w:sz w:val="24"/>
          <w:szCs w:val="24"/>
        </w:rPr>
        <w:t xml:space="preserve">US quality </w:t>
      </w:r>
      <w:r>
        <w:rPr>
          <w:rFonts w:ascii="Arial" w:hAnsi="Arial" w:cs="Arial"/>
          <w:sz w:val="24"/>
          <w:szCs w:val="24"/>
        </w:rPr>
        <w:t xml:space="preserve">ETF </w:t>
      </w:r>
      <w:r w:rsidRPr="00FF7E14">
        <w:rPr>
          <w:rFonts w:ascii="Arial" w:hAnsi="Arial" w:cs="Arial"/>
          <w:sz w:val="24"/>
          <w:szCs w:val="24"/>
        </w:rPr>
        <w:t>at 14%.</w:t>
      </w:r>
    </w:p>
    <w:p w14:paraId="43A4469F" w14:textId="0231FC4F" w:rsidR="006B56D7" w:rsidRDefault="001E2F0B" w:rsidP="003D24A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w:lastRenderedPageBreak/>
        <mc:AlternateContent>
          <mc:Choice Requires="wpg">
            <w:drawing>
              <wp:anchor distT="0" distB="0" distL="114300" distR="114300" simplePos="0" relativeHeight="251708416" behindDoc="0" locked="0" layoutInCell="1" allowOverlap="1" wp14:anchorId="3CC52980" wp14:editId="2926761A">
                <wp:simplePos x="0" y="0"/>
                <wp:positionH relativeFrom="column">
                  <wp:posOffset>100330</wp:posOffset>
                </wp:positionH>
                <wp:positionV relativeFrom="paragraph">
                  <wp:posOffset>2598057</wp:posOffset>
                </wp:positionV>
                <wp:extent cx="5943600" cy="5340696"/>
                <wp:effectExtent l="0" t="0" r="0" b="0"/>
                <wp:wrapTopAndBottom/>
                <wp:docPr id="193" name="Group 193"/>
                <wp:cNvGraphicFramePr/>
                <a:graphic xmlns:a="http://schemas.openxmlformats.org/drawingml/2006/main">
                  <a:graphicData uri="http://schemas.microsoft.com/office/word/2010/wordprocessingGroup">
                    <wpg:wgp>
                      <wpg:cNvGrpSpPr/>
                      <wpg:grpSpPr>
                        <a:xfrm>
                          <a:off x="0" y="0"/>
                          <a:ext cx="5943600" cy="5340696"/>
                          <a:chOff x="0" y="0"/>
                          <a:chExt cx="5943600" cy="5340696"/>
                        </a:xfrm>
                      </wpg:grpSpPr>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5058410"/>
                          </a:xfrm>
                          <a:prstGeom prst="rect">
                            <a:avLst/>
                          </a:prstGeom>
                        </pic:spPr>
                      </pic:pic>
                      <wps:wsp>
                        <wps:cNvPr id="61" name="Text Box 61"/>
                        <wps:cNvSpPr txBox="1"/>
                        <wps:spPr>
                          <a:xfrm>
                            <a:off x="692727" y="5140036"/>
                            <a:ext cx="4439920" cy="200660"/>
                          </a:xfrm>
                          <a:prstGeom prst="rect">
                            <a:avLst/>
                          </a:prstGeom>
                          <a:solidFill>
                            <a:prstClr val="white"/>
                          </a:solidFill>
                          <a:ln>
                            <a:noFill/>
                          </a:ln>
                        </wps:spPr>
                        <wps:txbx>
                          <w:txbxContent>
                            <w:p w14:paraId="71A95790" w14:textId="7A5601E5" w:rsidR="00654A7A" w:rsidRPr="00AE32AE" w:rsidRDefault="00654A7A" w:rsidP="00C617A1">
                              <w:pPr>
                                <w:pStyle w:val="Caption"/>
                                <w:rPr>
                                  <w:sz w:val="24"/>
                                  <w:szCs w:val="24"/>
                                </w:rPr>
                              </w:pPr>
                              <w:bookmarkStart w:id="23" w:name="_Toc106012889"/>
                              <w:r>
                                <w:t xml:space="preserve">Figure </w:t>
                              </w:r>
                              <w:fldSimple w:instr=" SEQ Figure \* ARABIC ">
                                <w:r w:rsidR="00C80856">
                                  <w:rPr>
                                    <w:noProof/>
                                  </w:rPr>
                                  <w:t>2</w:t>
                                </w:r>
                              </w:fldSimple>
                              <w:r>
                                <w:t>: Correlation coefficients for sector ETFs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CC52980" id="Group 193" o:spid="_x0000_s1034" style="position:absolute;left:0;text-align:left;margin-left:7.9pt;margin-top:204.55pt;width:468pt;height:420.55pt;z-index:251708416" coordsize="59436,53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">
                <v:shape id="Picture 8" o:spid="_x0000_s1035" type="#_x0000_t75" style="position:absolute;width:59436;height:50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">
                  <v:imagedata r:id="rId22" o:title=""/>
                  <v:path arrowok="t"/>
                </v:shape>
                <v:shape id="Text Box 61" o:spid="_x0000_s1036" type="#_x0000_t202" style="position:absolute;left:6927;top:51400;width:44399;height:2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71A95790" w14:textId="7A5601E5" w:rsidR="00654A7A" w:rsidRPr="00AE32AE" w:rsidRDefault="00654A7A" w:rsidP="00C617A1">
                        <w:pPr>
                          <w:pStyle w:val="Caption"/>
                          <w:rPr>
                            <w:sz w:val="24"/>
                            <w:szCs w:val="24"/>
                          </w:rPr>
                        </w:pPr>
                        <w:bookmarkStart w:id="24" w:name="_Toc106012889"/>
                        <w:r>
                          <w:t xml:space="preserve">Figure </w:t>
                        </w:r>
                        <w:fldSimple w:instr=" SEQ Figure \* ARABIC ">
                          <w:r w:rsidR="00C80856">
                            <w:rPr>
                              <w:noProof/>
                            </w:rPr>
                            <w:t>2</w:t>
                          </w:r>
                        </w:fldSimple>
                        <w:r>
                          <w:t>: Correlation coefficients for sector ETFs</w:t>
                        </w:r>
                        <w:bookmarkEnd w:id="24"/>
                      </w:p>
                    </w:txbxContent>
                  </v:textbox>
                </v:shape>
                <w10:wrap type="topAndBottom"/>
              </v:group>
            </w:pict>
          </mc:Fallback>
        </mc:AlternateContent>
      </w:r>
      <w:r w:rsidR="006B56D7" w:rsidRPr="009C7587">
        <w:rPr>
          <w:rFonts w:ascii="Arial" w:hAnsi="Arial" w:cs="Arial"/>
          <w:sz w:val="24"/>
          <w:szCs w:val="24"/>
        </w:rPr>
        <w:t xml:space="preserve">The </w:t>
      </w:r>
      <w:r w:rsidR="006B56D7" w:rsidRPr="00D85721">
        <w:rPr>
          <w:rFonts w:ascii="Arial" w:hAnsi="Arial" w:cs="Arial"/>
          <w:sz w:val="24"/>
          <w:szCs w:val="24"/>
        </w:rPr>
        <w:t>obvious observation from the correlation map above is that there were substantively positive correlations between S&amp;P500 and sector ETFs (mostly around 0.6 to 0.8), except Utilities with 0.16. The highly correlated returns would potentially reduce the benefit of diversification across indust</w:t>
      </w:r>
      <w:r w:rsidR="006B56D7">
        <w:rPr>
          <w:rFonts w:ascii="Arial" w:hAnsi="Arial" w:cs="Arial"/>
          <w:sz w:val="24"/>
          <w:szCs w:val="24"/>
        </w:rPr>
        <w:t>r</w:t>
      </w:r>
      <w:r w:rsidR="006B56D7" w:rsidRPr="00D85721">
        <w:rPr>
          <w:rFonts w:ascii="Arial" w:hAnsi="Arial" w:cs="Arial"/>
          <w:sz w:val="24"/>
          <w:szCs w:val="24"/>
        </w:rPr>
        <w:t xml:space="preserve">ies - especially when the market index performed poorly, which was the uttermost important element in considering this approach. Moreover, two highest correlations were detected between Industrials and Financials (0.96), trailed by Technology and Consumer </w:t>
      </w:r>
      <w:r w:rsidR="006B56D7" w:rsidRPr="00D85721">
        <w:rPr>
          <w:rFonts w:ascii="Arial" w:hAnsi="Arial" w:cs="Arial"/>
          <w:sz w:val="24"/>
          <w:szCs w:val="24"/>
        </w:rPr>
        <w:lastRenderedPageBreak/>
        <w:t>(0.95). In contrast, Utilities and Financial Services had the lowest correlation (0.014), followed by Utilities and Materials (0.09).</w:t>
      </w:r>
    </w:p>
    <w:p w14:paraId="670CD123" w14:textId="52A91B32" w:rsidR="00771837" w:rsidRDefault="001E2F0B" w:rsidP="003D24A7">
      <w:pPr>
        <w:pStyle w:val="ListParagraph"/>
        <w:numPr>
          <w:ilvl w:val="0"/>
          <w:numId w:val="6"/>
        </w:numPr>
        <w:spacing w:line="480" w:lineRule="auto"/>
        <w:ind w:left="360" w:firstLine="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1488" behindDoc="0" locked="0" layoutInCell="1" allowOverlap="1" wp14:anchorId="38E5FC41" wp14:editId="4574380E">
                <wp:simplePos x="0" y="0"/>
                <wp:positionH relativeFrom="page">
                  <wp:align>center</wp:align>
                </wp:positionH>
                <wp:positionV relativeFrom="paragraph">
                  <wp:posOffset>3227523</wp:posOffset>
                </wp:positionV>
                <wp:extent cx="5426391" cy="4131945"/>
                <wp:effectExtent l="0" t="0" r="3175" b="1905"/>
                <wp:wrapTopAndBottom/>
                <wp:docPr id="192" name="Group 192"/>
                <wp:cNvGraphicFramePr/>
                <a:graphic xmlns:a="http://schemas.openxmlformats.org/drawingml/2006/main">
                  <a:graphicData uri="http://schemas.microsoft.com/office/word/2010/wordprocessingGroup">
                    <wpg:wgp>
                      <wpg:cNvGrpSpPr/>
                      <wpg:grpSpPr>
                        <a:xfrm>
                          <a:off x="0" y="0"/>
                          <a:ext cx="5426391" cy="4131945"/>
                          <a:chOff x="0" y="0"/>
                          <a:chExt cx="5426391" cy="4131945"/>
                        </a:xfrm>
                      </wpg:grpSpPr>
                      <pic:pic xmlns:pic="http://schemas.openxmlformats.org/drawingml/2006/picture">
                        <pic:nvPicPr>
                          <pic:cNvPr id="9" name="Picture 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789170" cy="3805555"/>
                          </a:xfrm>
                          <a:prstGeom prst="rect">
                            <a:avLst/>
                          </a:prstGeom>
                        </pic:spPr>
                      </pic:pic>
                      <wps:wsp>
                        <wps:cNvPr id="63" name="Text Box 63"/>
                        <wps:cNvSpPr txBox="1"/>
                        <wps:spPr>
                          <a:xfrm>
                            <a:off x="491806" y="3844290"/>
                            <a:ext cx="4934585" cy="287655"/>
                          </a:xfrm>
                          <a:prstGeom prst="rect">
                            <a:avLst/>
                          </a:prstGeom>
                          <a:solidFill>
                            <a:prstClr val="white"/>
                          </a:solidFill>
                          <a:ln>
                            <a:noFill/>
                          </a:ln>
                        </wps:spPr>
                        <wps:txbx>
                          <w:txbxContent>
                            <w:p w14:paraId="3A9B5A1D" w14:textId="2A3B550F" w:rsidR="00654A7A" w:rsidRPr="00EF09DB" w:rsidRDefault="00654A7A" w:rsidP="00C617A1">
                              <w:pPr>
                                <w:pStyle w:val="Caption"/>
                                <w:rPr>
                                  <w:sz w:val="24"/>
                                  <w:szCs w:val="24"/>
                                </w:rPr>
                              </w:pPr>
                              <w:bookmarkStart w:id="25" w:name="_Toc106012890"/>
                              <w:r>
                                <w:t xml:space="preserve">Figure </w:t>
                              </w:r>
                              <w:fldSimple w:instr=" SEQ Figure \* ARABIC ">
                                <w:r w:rsidR="00C80856">
                                  <w:rPr>
                                    <w:noProof/>
                                  </w:rPr>
                                  <w:t>3</w:t>
                                </w:r>
                              </w:fldSimple>
                              <w:r>
                                <w:t>: Correlation coefficients for factor ETFs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E5FC41" id="Group 192" o:spid="_x0000_s1037" style="position:absolute;left:0;text-align:left;margin-left:0;margin-top:254.15pt;width:427.25pt;height:325.35pt;z-index:251711488;mso-position-horizontal:center;mso-position-horizontal-relative:page" coordsize="54263,4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">
                <v:shape id="Picture 9" o:spid="_x0000_s1038" type="#_x0000_t75" style="position:absolute;width:47891;height:38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">
                  <v:imagedata r:id="rId24" o:title=""/>
                  <v:path arrowok="t"/>
                </v:shape>
                <v:shape id="Text Box 63" o:spid="_x0000_s1039" type="#_x0000_t202" style="position:absolute;left:4918;top:38442;width:4934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3A9B5A1D" w14:textId="2A3B550F" w:rsidR="00654A7A" w:rsidRPr="00EF09DB" w:rsidRDefault="00654A7A" w:rsidP="00C617A1">
                        <w:pPr>
                          <w:pStyle w:val="Caption"/>
                          <w:rPr>
                            <w:sz w:val="24"/>
                            <w:szCs w:val="24"/>
                          </w:rPr>
                        </w:pPr>
                        <w:bookmarkStart w:id="26" w:name="_Toc106012890"/>
                        <w:r>
                          <w:t xml:space="preserve">Figure </w:t>
                        </w:r>
                        <w:fldSimple w:instr=" SEQ Figure \* ARABIC ">
                          <w:r w:rsidR="00C80856">
                            <w:rPr>
                              <w:noProof/>
                            </w:rPr>
                            <w:t>3</w:t>
                          </w:r>
                        </w:fldSimple>
                        <w:r>
                          <w:t>: Correlation coefficients for factor ETFs</w:t>
                        </w:r>
                        <w:bookmarkEnd w:id="26"/>
                      </w:p>
                    </w:txbxContent>
                  </v:textbox>
                </v:shape>
                <w10:wrap type="topAndBottom" anchorx="page"/>
              </v:group>
            </w:pict>
          </mc:Fallback>
        </mc:AlternateContent>
      </w:r>
      <w:r w:rsidR="006B56D7" w:rsidRPr="00690FE3">
        <w:rPr>
          <w:rFonts w:ascii="Arial" w:hAnsi="Arial" w:cs="Arial"/>
          <w:sz w:val="24"/>
          <w:szCs w:val="24"/>
        </w:rPr>
        <w:t>All factor ETFs seemed to closely move with the S&amp;P500 index (predominantly over 0.9)</w:t>
      </w:r>
      <w:r w:rsidR="006B56D7">
        <w:t xml:space="preserve">, </w:t>
      </w:r>
      <w:r w:rsidR="006B56D7" w:rsidRPr="00012B34">
        <w:rPr>
          <w:rFonts w:ascii="Arial" w:hAnsi="Arial" w:cs="Arial"/>
          <w:sz w:val="24"/>
          <w:szCs w:val="24"/>
        </w:rPr>
        <w:t>closely reac</w:t>
      </w:r>
      <w:r w:rsidR="006B56D7">
        <w:rPr>
          <w:rFonts w:ascii="Arial" w:hAnsi="Arial" w:cs="Arial"/>
          <w:sz w:val="24"/>
          <w:szCs w:val="24"/>
        </w:rPr>
        <w:t>hed 1 for Quality and Size ETFs</w:t>
      </w:r>
      <w:r w:rsidR="006B56D7" w:rsidRPr="00690FE3">
        <w:rPr>
          <w:rFonts w:ascii="Arial" w:hAnsi="Arial" w:cs="Arial"/>
          <w:sz w:val="24"/>
          <w:szCs w:val="24"/>
        </w:rPr>
        <w:t xml:space="preserve">. Furthermore, correlations among factor ETFs also exhibited </w:t>
      </w:r>
      <w:r w:rsidR="006B56D7">
        <w:rPr>
          <w:rFonts w:ascii="Arial" w:hAnsi="Arial" w:cs="Arial"/>
          <w:sz w:val="24"/>
          <w:szCs w:val="24"/>
        </w:rPr>
        <w:t>more homogeneous</w:t>
      </w:r>
      <w:r w:rsidR="006B56D7" w:rsidRPr="00690FE3">
        <w:rPr>
          <w:rFonts w:ascii="Arial" w:hAnsi="Arial" w:cs="Arial"/>
          <w:sz w:val="24"/>
          <w:szCs w:val="24"/>
        </w:rPr>
        <w:t xml:space="preserve"> than that of sector ETFs. The lowest correlation was between the US Momentum ETF and the EM Min Vol (0.65), while the highest value (0.95) belonged to two pairs, specifically between the US Size ETF and the US Quality ETF, and the US Size ETF with the US Value ETF.</w:t>
      </w:r>
      <w:r w:rsidR="006B56D7">
        <w:rPr>
          <w:rFonts w:ascii="Arial" w:hAnsi="Arial" w:cs="Arial"/>
          <w:sz w:val="24"/>
          <w:szCs w:val="24"/>
        </w:rPr>
        <w:t xml:space="preserve"> </w:t>
      </w:r>
      <w:r w:rsidR="006B56D7" w:rsidRPr="0082475E">
        <w:rPr>
          <w:rFonts w:ascii="Arial" w:hAnsi="Arial" w:cs="Arial"/>
          <w:sz w:val="24"/>
          <w:szCs w:val="24"/>
        </w:rPr>
        <w:t xml:space="preserve">Since the primary objective of these smart betas was to exploit </w:t>
      </w:r>
      <w:r w:rsidR="006B56D7">
        <w:rPr>
          <w:rFonts w:ascii="Arial" w:hAnsi="Arial" w:cs="Arial"/>
          <w:sz w:val="24"/>
          <w:szCs w:val="24"/>
        </w:rPr>
        <w:t xml:space="preserve">any </w:t>
      </w:r>
      <w:r w:rsidR="006B56D7" w:rsidRPr="0082475E">
        <w:rPr>
          <w:rFonts w:ascii="Arial" w:hAnsi="Arial" w:cs="Arial"/>
          <w:sz w:val="24"/>
          <w:szCs w:val="24"/>
        </w:rPr>
        <w:t>mispricing that potentially appeared in the market, diversification benef</w:t>
      </w:r>
      <w:r w:rsidR="006B56D7">
        <w:rPr>
          <w:rFonts w:ascii="Arial" w:hAnsi="Arial" w:cs="Arial"/>
          <w:sz w:val="24"/>
          <w:szCs w:val="24"/>
        </w:rPr>
        <w:t>it was understandably neglected.</w:t>
      </w:r>
    </w:p>
    <w:p w14:paraId="71C01DC1" w14:textId="3A1D1C8C" w:rsidR="00771837" w:rsidRDefault="00771837">
      <w:pPr>
        <w:rPr>
          <w:rFonts w:ascii="Arial" w:hAnsi="Arial" w:cs="Arial"/>
          <w:b/>
          <w:sz w:val="24"/>
          <w:szCs w:val="24"/>
        </w:rPr>
      </w:pPr>
      <w:r>
        <w:rPr>
          <w:rFonts w:ascii="Arial" w:hAnsi="Arial" w:cs="Arial"/>
          <w:sz w:val="24"/>
          <w:szCs w:val="24"/>
        </w:rPr>
        <w:br w:type="page"/>
      </w:r>
    </w:p>
    <w:p w14:paraId="777C5A1F" w14:textId="05048CC2" w:rsidR="00374B1E" w:rsidRPr="00595E18" w:rsidRDefault="00EF0932" w:rsidP="007C7B63">
      <w:pPr>
        <w:pStyle w:val="Heading2"/>
        <w:spacing w:after="240" w:line="360" w:lineRule="auto"/>
        <w:ind w:left="360"/>
        <w:rPr>
          <w:rFonts w:ascii="Arial" w:hAnsi="Arial" w:cs="Arial"/>
          <w:sz w:val="28"/>
          <w:szCs w:val="28"/>
        </w:rPr>
      </w:pPr>
      <w:bookmarkStart w:id="27" w:name="_Toc106011392"/>
      <w:r>
        <w:rPr>
          <w:rFonts w:ascii="Arial" w:hAnsi="Arial" w:cs="Arial"/>
          <w:sz w:val="28"/>
          <w:szCs w:val="28"/>
        </w:rPr>
        <w:lastRenderedPageBreak/>
        <w:t>5</w:t>
      </w:r>
      <w:r w:rsidR="00374B1E" w:rsidRPr="00595E18">
        <w:rPr>
          <w:rFonts w:ascii="Arial" w:hAnsi="Arial" w:cs="Arial"/>
          <w:sz w:val="28"/>
          <w:szCs w:val="28"/>
        </w:rPr>
        <w:t>.</w:t>
      </w:r>
      <w:r w:rsidR="00650B73">
        <w:rPr>
          <w:rFonts w:ascii="Arial" w:hAnsi="Arial" w:cs="Arial"/>
          <w:sz w:val="28"/>
          <w:szCs w:val="28"/>
        </w:rPr>
        <w:t>2</w:t>
      </w:r>
      <w:r w:rsidR="00374B1E" w:rsidRPr="00595E18">
        <w:rPr>
          <w:rFonts w:ascii="Arial" w:hAnsi="Arial" w:cs="Arial"/>
          <w:sz w:val="28"/>
          <w:szCs w:val="28"/>
        </w:rPr>
        <w:t xml:space="preserve"> Building the efficient frontiers</w:t>
      </w:r>
      <w:bookmarkEnd w:id="27"/>
    </w:p>
    <w:p w14:paraId="789A58CF" w14:textId="712F7E74" w:rsidR="00374B1E" w:rsidRDefault="00185196" w:rsidP="00B90425">
      <w:pPr>
        <w:pStyle w:val="ListParagraph"/>
        <w:spacing w:after="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4560" behindDoc="0" locked="0" layoutInCell="1" allowOverlap="1" wp14:anchorId="4613244C" wp14:editId="3899CEBA">
                <wp:simplePos x="0" y="0"/>
                <wp:positionH relativeFrom="column">
                  <wp:posOffset>290945</wp:posOffset>
                </wp:positionH>
                <wp:positionV relativeFrom="paragraph">
                  <wp:posOffset>2542136</wp:posOffset>
                </wp:positionV>
                <wp:extent cx="5703570" cy="2095500"/>
                <wp:effectExtent l="0" t="0" r="0" b="0"/>
                <wp:wrapTopAndBottom/>
                <wp:docPr id="195" name="Group 195"/>
                <wp:cNvGraphicFramePr/>
                <a:graphic xmlns:a="http://schemas.openxmlformats.org/drawingml/2006/main">
                  <a:graphicData uri="http://schemas.microsoft.com/office/word/2010/wordprocessingGroup">
                    <wpg:wgp>
                      <wpg:cNvGrpSpPr/>
                      <wpg:grpSpPr>
                        <a:xfrm>
                          <a:off x="0" y="0"/>
                          <a:ext cx="5703570" cy="2095500"/>
                          <a:chOff x="0" y="0"/>
                          <a:chExt cx="5703570" cy="2095500"/>
                        </a:xfrm>
                      </wpg:grpSpPr>
                      <wpg:grpSp>
                        <wpg:cNvPr id="10" name="Group 10"/>
                        <wpg:cNvGrpSpPr/>
                        <wpg:grpSpPr>
                          <a:xfrm>
                            <a:off x="0" y="0"/>
                            <a:ext cx="5703570" cy="1772920"/>
                            <a:chOff x="0" y="0"/>
                            <a:chExt cx="5704115" cy="1772920"/>
                          </a:xfrm>
                        </wpg:grpSpPr>
                        <pic:pic xmlns:pic="http://schemas.openxmlformats.org/drawingml/2006/picture">
                          <pic:nvPicPr>
                            <pic:cNvPr id="11" name="Picture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960915" y="0"/>
                              <a:ext cx="2743200" cy="1771015"/>
                            </a:xfrm>
                            <a:prstGeom prst="rect">
                              <a:avLst/>
                            </a:prstGeom>
                          </pic:spPr>
                        </pic:pic>
                        <pic:pic xmlns:pic="http://schemas.openxmlformats.org/drawingml/2006/picture">
                          <pic:nvPicPr>
                            <pic:cNvPr id="12" name="Picture 1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43200" cy="1772920"/>
                            </a:xfrm>
                            <a:prstGeom prst="rect">
                              <a:avLst/>
                            </a:prstGeom>
                          </pic:spPr>
                        </pic:pic>
                      </wpg:grpSp>
                      <wps:wsp>
                        <wps:cNvPr id="194" name="Text Box 194"/>
                        <wps:cNvSpPr txBox="1"/>
                        <wps:spPr>
                          <a:xfrm>
                            <a:off x="1122219" y="1807845"/>
                            <a:ext cx="4058920" cy="287655"/>
                          </a:xfrm>
                          <a:prstGeom prst="rect">
                            <a:avLst/>
                          </a:prstGeom>
                          <a:solidFill>
                            <a:prstClr val="white"/>
                          </a:solidFill>
                          <a:ln>
                            <a:noFill/>
                          </a:ln>
                        </wps:spPr>
                        <wps:txbx>
                          <w:txbxContent>
                            <w:p w14:paraId="2572CB86" w14:textId="4D540D00" w:rsidR="00654A7A" w:rsidRPr="00CB5BC1" w:rsidRDefault="00654A7A" w:rsidP="00185196">
                              <w:pPr>
                                <w:pStyle w:val="Caption"/>
                                <w:rPr>
                                  <w:noProof/>
                                  <w:sz w:val="24"/>
                                  <w:szCs w:val="24"/>
                                </w:rPr>
                              </w:pPr>
                              <w:bookmarkStart w:id="28" w:name="_Toc106012891"/>
                              <w:r>
                                <w:t xml:space="preserve">Figure </w:t>
                              </w:r>
                              <w:fldSimple w:instr=" SEQ Figure \* ARABIC ">
                                <w:r w:rsidR="00C80856">
                                  <w:rPr>
                                    <w:noProof/>
                                  </w:rPr>
                                  <w:t>4</w:t>
                                </w:r>
                              </w:fldSimple>
                              <w:r>
                                <w:t>: Efficient frontiers for factor and sector ETFs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13244C" id="Group 195" o:spid="_x0000_s1040" style="position:absolute;left:0;text-align:left;margin-left:22.9pt;margin-top:200.15pt;width:449.1pt;height:165pt;z-index:251714560" coordsize="57035,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">
                <v:group id="Group 10" o:spid="_x0000_s1041" style="position:absolute;width:57035;height:17729" coordsize="57041,17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11" o:spid="_x0000_s1042" type="#_x0000_t75" style="position:absolute;left:29609;width:27432;height:17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">
                    <v:imagedata r:id="rId27" o:title=""/>
                    <v:path arrowok="t"/>
                  </v:shape>
                  <v:shape id="Picture 12" o:spid="_x0000_s1043" type="#_x0000_t75" style="position:absolute;width:27432;height:17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">
                    <v:imagedata r:id="rId28" o:title=""/>
                    <v:path arrowok="t"/>
                  </v:shape>
                </v:group>
                <v:shape id="Text Box 194" o:spid="_x0000_s1044" type="#_x0000_t202" style="position:absolute;left:11222;top:18078;width:4058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" stroked="f">
                  <v:textbox style="mso-fit-shape-to-text:t" inset="0,0,0,0">
                    <w:txbxContent>
                      <w:p w14:paraId="2572CB86" w14:textId="4D540D00" w:rsidR="00654A7A" w:rsidRPr="00CB5BC1" w:rsidRDefault="00654A7A" w:rsidP="00185196">
                        <w:pPr>
                          <w:pStyle w:val="Caption"/>
                          <w:rPr>
                            <w:noProof/>
                            <w:sz w:val="24"/>
                            <w:szCs w:val="24"/>
                          </w:rPr>
                        </w:pPr>
                        <w:bookmarkStart w:id="29" w:name="_Toc106012891"/>
                        <w:r>
                          <w:t xml:space="preserve">Figure </w:t>
                        </w:r>
                        <w:fldSimple w:instr=" SEQ Figure \* ARABIC ">
                          <w:r w:rsidR="00C80856">
                            <w:rPr>
                              <w:noProof/>
                            </w:rPr>
                            <w:t>4</w:t>
                          </w:r>
                        </w:fldSimple>
                        <w:r>
                          <w:t>: Efficient frontiers for factor and sector ETFs</w:t>
                        </w:r>
                        <w:bookmarkEnd w:id="29"/>
                      </w:p>
                    </w:txbxContent>
                  </v:textbox>
                </v:shape>
                <w10:wrap type="topAndBottom"/>
              </v:group>
            </w:pict>
          </mc:Fallback>
        </mc:AlternateContent>
      </w:r>
      <w:r w:rsidR="00374B1E">
        <w:rPr>
          <w:rFonts w:ascii="Arial" w:hAnsi="Arial" w:cs="Arial"/>
          <w:sz w:val="24"/>
          <w:szCs w:val="24"/>
        </w:rPr>
        <w:t>As mentioned, t</w:t>
      </w:r>
      <w:r w:rsidR="00374B1E" w:rsidRPr="00990FEF">
        <w:rPr>
          <w:rFonts w:ascii="Arial" w:hAnsi="Arial" w:cs="Arial"/>
          <w:sz w:val="24"/>
          <w:szCs w:val="24"/>
        </w:rPr>
        <w:t>he study closely follow</w:t>
      </w:r>
      <w:r w:rsidR="00374B1E">
        <w:rPr>
          <w:rFonts w:ascii="Arial" w:hAnsi="Arial" w:cs="Arial"/>
          <w:sz w:val="24"/>
          <w:szCs w:val="24"/>
        </w:rPr>
        <w:t>ed</w:t>
      </w:r>
      <w:r w:rsidR="00374B1E" w:rsidRPr="00990FEF">
        <w:rPr>
          <w:rFonts w:ascii="Arial" w:hAnsi="Arial" w:cs="Arial"/>
          <w:sz w:val="24"/>
          <w:szCs w:val="24"/>
        </w:rPr>
        <w:t xml:space="preserve"> procedures prescri</w:t>
      </w:r>
      <w:r w:rsidR="00374B1E">
        <w:rPr>
          <w:rFonts w:ascii="Arial" w:hAnsi="Arial" w:cs="Arial"/>
          <w:sz w:val="24"/>
          <w:szCs w:val="24"/>
        </w:rPr>
        <w:t>b</w:t>
      </w:r>
      <w:r w:rsidR="00374B1E" w:rsidRPr="00990FEF">
        <w:rPr>
          <w:rFonts w:ascii="Arial" w:hAnsi="Arial" w:cs="Arial"/>
          <w:sz w:val="24"/>
          <w:szCs w:val="24"/>
        </w:rPr>
        <w:t xml:space="preserve">ed by </w:t>
      </w:r>
      <w:proofErr w:type="spellStart"/>
      <w:r w:rsidR="00374B1E" w:rsidRPr="00990FEF">
        <w:rPr>
          <w:rFonts w:ascii="Arial" w:hAnsi="Arial" w:cs="Arial"/>
          <w:sz w:val="24"/>
          <w:szCs w:val="24"/>
        </w:rPr>
        <w:t>Ehling</w:t>
      </w:r>
      <w:proofErr w:type="spellEnd"/>
      <w:r w:rsidR="00374B1E" w:rsidRPr="00990FEF">
        <w:rPr>
          <w:rFonts w:ascii="Arial" w:hAnsi="Arial" w:cs="Arial"/>
          <w:sz w:val="24"/>
          <w:szCs w:val="24"/>
        </w:rPr>
        <w:t xml:space="preserve"> and Ramos (2006) in comparing directly two </w:t>
      </w:r>
      <w:r w:rsidR="00374B1E">
        <w:rPr>
          <w:rFonts w:ascii="Arial" w:hAnsi="Arial" w:cs="Arial"/>
          <w:sz w:val="24"/>
          <w:szCs w:val="24"/>
        </w:rPr>
        <w:t>diversified portfolios</w:t>
      </w:r>
      <w:r w:rsidR="00374B1E" w:rsidRPr="00990FEF">
        <w:rPr>
          <w:rFonts w:ascii="Arial" w:hAnsi="Arial" w:cs="Arial"/>
          <w:sz w:val="24"/>
          <w:szCs w:val="24"/>
        </w:rPr>
        <w:t>. Specifically, the two set</w:t>
      </w:r>
      <w:r w:rsidR="00374B1E">
        <w:rPr>
          <w:rFonts w:ascii="Arial" w:hAnsi="Arial" w:cs="Arial"/>
          <w:sz w:val="24"/>
          <w:szCs w:val="24"/>
        </w:rPr>
        <w:t>s</w:t>
      </w:r>
      <w:r w:rsidR="00374B1E" w:rsidRPr="00990FEF">
        <w:rPr>
          <w:rFonts w:ascii="Arial" w:hAnsi="Arial" w:cs="Arial"/>
          <w:sz w:val="24"/>
          <w:szCs w:val="24"/>
        </w:rPr>
        <w:t xml:space="preserve"> of ETFs </w:t>
      </w:r>
      <w:r w:rsidR="00374B1E">
        <w:rPr>
          <w:rFonts w:ascii="Arial" w:hAnsi="Arial" w:cs="Arial"/>
          <w:sz w:val="24"/>
          <w:szCs w:val="24"/>
        </w:rPr>
        <w:t>were first</w:t>
      </w:r>
      <w:r w:rsidR="00374B1E" w:rsidRPr="00990FEF">
        <w:rPr>
          <w:rFonts w:ascii="Arial" w:hAnsi="Arial" w:cs="Arial"/>
          <w:sz w:val="24"/>
          <w:szCs w:val="24"/>
        </w:rPr>
        <w:t xml:space="preserve"> optimized to construct two efficient frontiers. This step serve</w:t>
      </w:r>
      <w:r w:rsidR="00374B1E">
        <w:rPr>
          <w:rFonts w:ascii="Arial" w:hAnsi="Arial" w:cs="Arial"/>
          <w:sz w:val="24"/>
          <w:szCs w:val="24"/>
        </w:rPr>
        <w:t>d</w:t>
      </w:r>
      <w:r w:rsidR="00374B1E" w:rsidRPr="00990FEF">
        <w:rPr>
          <w:rFonts w:ascii="Arial" w:hAnsi="Arial" w:cs="Arial"/>
          <w:sz w:val="24"/>
          <w:szCs w:val="24"/>
        </w:rPr>
        <w:t xml:space="preserve"> dual purposes: to anchor as a reference frontier and to pick two explicit points (GMV and tangency) as benchmarks. Next, the measure</w:t>
      </w:r>
      <w:r w:rsidR="00374B1E">
        <w:rPr>
          <w:rFonts w:ascii="Arial" w:hAnsi="Arial" w:cs="Arial"/>
          <w:sz w:val="24"/>
          <w:szCs w:val="24"/>
        </w:rPr>
        <w:t>s</w:t>
      </w:r>
      <w:r w:rsidR="00374B1E" w:rsidRPr="00990FEF">
        <w:rPr>
          <w:rFonts w:ascii="Arial" w:hAnsi="Arial" w:cs="Arial"/>
          <w:sz w:val="24"/>
          <w:szCs w:val="24"/>
        </w:rPr>
        <w:t xml:space="preserve"> of efficiency</w:t>
      </w:r>
      <w:r w:rsidR="00374B1E">
        <w:rPr>
          <w:rFonts w:ascii="Arial" w:hAnsi="Arial" w:cs="Arial"/>
          <w:sz w:val="24"/>
          <w:szCs w:val="24"/>
        </w:rPr>
        <w:t xml:space="preserve"> were </w:t>
      </w:r>
      <w:r w:rsidR="00374B1E" w:rsidRPr="00990FEF">
        <w:rPr>
          <w:rFonts w:ascii="Arial" w:hAnsi="Arial" w:cs="Arial"/>
          <w:sz w:val="24"/>
          <w:szCs w:val="24"/>
        </w:rPr>
        <w:t xml:space="preserve">calculated by solving the optimizing problem (P). Lastly, the BJS 2002 </w:t>
      </w:r>
      <w:r w:rsidR="00374B1E">
        <w:rPr>
          <w:rFonts w:ascii="Arial" w:hAnsi="Arial" w:cs="Arial"/>
          <w:sz w:val="24"/>
          <w:szCs w:val="24"/>
        </w:rPr>
        <w:t>tests were</w:t>
      </w:r>
      <w:r w:rsidR="00374B1E" w:rsidRPr="00990FEF">
        <w:rPr>
          <w:rFonts w:ascii="Arial" w:hAnsi="Arial" w:cs="Arial"/>
          <w:sz w:val="24"/>
          <w:szCs w:val="24"/>
        </w:rPr>
        <w:t xml:space="preserve"> performed to consider the statistical significances of the results.</w:t>
      </w:r>
    </w:p>
    <w:p w14:paraId="544DFFA6" w14:textId="20325316" w:rsidR="00374B1E" w:rsidRDefault="00374B1E" w:rsidP="003D24A7">
      <w:pPr>
        <w:pStyle w:val="ListParagraph"/>
        <w:spacing w:line="480" w:lineRule="auto"/>
        <w:ind w:firstLine="360"/>
        <w:jc w:val="both"/>
        <w:rPr>
          <w:rFonts w:ascii="Arial" w:hAnsi="Arial" w:cs="Arial"/>
          <w:sz w:val="24"/>
          <w:szCs w:val="24"/>
        </w:rPr>
      </w:pPr>
    </w:p>
    <w:p w14:paraId="4F556649"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charts showed the two efficient frontiers comprised of two distinct sets: factor ETFs (on the left) and sector ETFs. The tangency portfolios (red dots) and global minimum variance GMV (green dots) were also highlighted and will be treated as benchmarks for later comparison purposes. Intuitively, the curved line formed by the factor ETFs (returns ranged from .007 to 0.014, and volatility was from .03 to .04) was more upper left compared to the right one (returns ranged from 0.006 to .01, and volatility was from .035 to .04), indicating the better trade-off between risks and returns for factor portfolios. Since most investors couldn’t lend or borrow at the risk </w:t>
      </w:r>
      <w:r>
        <w:rPr>
          <w:rFonts w:ascii="Arial" w:hAnsi="Arial" w:cs="Arial"/>
          <w:sz w:val="24"/>
          <w:szCs w:val="24"/>
        </w:rPr>
        <w:lastRenderedPageBreak/>
        <w:t>free rate, the study ignored investigating the slope of the capital market line which was formed by connecting the tangency portfolio and the risk free rate (the dash, red line in the charts), and considered solely performances of the two efficient frontiers.</w:t>
      </w:r>
    </w:p>
    <w:p w14:paraId="1A41D657" w14:textId="77777777" w:rsidR="00374B1E" w:rsidRDefault="00374B1E" w:rsidP="003D24A7">
      <w:pPr>
        <w:pStyle w:val="ListParagraph"/>
        <w:spacing w:line="480" w:lineRule="auto"/>
        <w:ind w:left="360" w:firstLine="360"/>
        <w:jc w:val="both"/>
        <w:rPr>
          <w:rFonts w:ascii="Arial" w:hAnsi="Arial" w:cs="Arial"/>
          <w:sz w:val="24"/>
          <w:szCs w:val="24"/>
        </w:rPr>
      </w:pPr>
      <w:r w:rsidRPr="00C42726">
        <w:rPr>
          <w:rFonts w:ascii="Arial" w:hAnsi="Arial" w:cs="Arial"/>
          <w:sz w:val="24"/>
          <w:szCs w:val="24"/>
        </w:rPr>
        <w:t xml:space="preserve">By solving the problem (P) first for factor ETFs, the mimicking portfolios, which had exact returns of the benchmarks, were identified as black dots lining in the factor efficient frontier. The benchmarks were selected from </w:t>
      </w:r>
      <w:r>
        <w:rPr>
          <w:rFonts w:ascii="Arial" w:hAnsi="Arial" w:cs="Arial"/>
          <w:sz w:val="24"/>
          <w:szCs w:val="24"/>
        </w:rPr>
        <w:t xml:space="preserve">either </w:t>
      </w:r>
      <w:r w:rsidRPr="00C42726">
        <w:rPr>
          <w:rFonts w:ascii="Arial" w:hAnsi="Arial" w:cs="Arial"/>
          <w:sz w:val="24"/>
          <w:szCs w:val="24"/>
        </w:rPr>
        <w:t>the other frontier: the tangency and global minimum va</w:t>
      </w:r>
      <w:r>
        <w:rPr>
          <w:rFonts w:ascii="Arial" w:hAnsi="Arial" w:cs="Arial"/>
          <w:sz w:val="24"/>
          <w:szCs w:val="24"/>
        </w:rPr>
        <w:t>riance portfolios, or the S&amp;P500 index as the market portfolio.</w:t>
      </w:r>
    </w:p>
    <w:p w14:paraId="6AC87695" w14:textId="13809292" w:rsidR="00374B1E" w:rsidRDefault="00EF0932" w:rsidP="007C7B63">
      <w:pPr>
        <w:pStyle w:val="Heading2"/>
        <w:tabs>
          <w:tab w:val="left" w:pos="360"/>
        </w:tabs>
        <w:spacing w:after="240"/>
        <w:ind w:left="360"/>
      </w:pPr>
      <w:bookmarkStart w:id="30" w:name="_Toc106011393"/>
      <w:r>
        <w:rPr>
          <w:rFonts w:ascii="Arial" w:hAnsi="Arial" w:cs="Arial"/>
          <w:sz w:val="28"/>
          <w:szCs w:val="28"/>
        </w:rPr>
        <w:t>5</w:t>
      </w:r>
      <w:r w:rsidR="00374B1E" w:rsidRPr="007C7B63">
        <w:rPr>
          <w:rFonts w:ascii="Arial" w:hAnsi="Arial" w:cs="Arial"/>
          <w:sz w:val="28"/>
          <w:szCs w:val="28"/>
        </w:rPr>
        <w:t>.</w:t>
      </w:r>
      <w:r w:rsidR="00650B73">
        <w:rPr>
          <w:rFonts w:ascii="Arial" w:hAnsi="Arial" w:cs="Arial"/>
          <w:sz w:val="28"/>
          <w:szCs w:val="28"/>
        </w:rPr>
        <w:t>3</w:t>
      </w:r>
      <w:r w:rsidR="00374B1E" w:rsidRPr="007C7B63">
        <w:rPr>
          <w:rFonts w:ascii="Arial" w:hAnsi="Arial" w:cs="Arial"/>
          <w:sz w:val="28"/>
          <w:szCs w:val="28"/>
        </w:rPr>
        <w:t xml:space="preserve"> Beating the market</w:t>
      </w:r>
      <w:bookmarkEnd w:id="30"/>
    </w:p>
    <w:p w14:paraId="277A2E10" w14:textId="3F4304DD" w:rsidR="00374B1E" w:rsidRDefault="00A25F82" w:rsidP="007C7B63">
      <w:pPr>
        <w:spacing w:after="240" w:line="480" w:lineRule="auto"/>
        <w:ind w:left="360" w:firstLine="360"/>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17632" behindDoc="0" locked="0" layoutInCell="1" allowOverlap="1" wp14:anchorId="091E768B" wp14:editId="7F9C78ED">
                <wp:simplePos x="0" y="0"/>
                <wp:positionH relativeFrom="column">
                  <wp:posOffset>228600</wp:posOffset>
                </wp:positionH>
                <wp:positionV relativeFrom="paragraph">
                  <wp:posOffset>3121256</wp:posOffset>
                </wp:positionV>
                <wp:extent cx="5486400" cy="2164715"/>
                <wp:effectExtent l="0" t="0" r="0" b="6985"/>
                <wp:wrapTopAndBottom/>
                <wp:docPr id="197" name="Group 197"/>
                <wp:cNvGraphicFramePr/>
                <a:graphic xmlns:a="http://schemas.openxmlformats.org/drawingml/2006/main">
                  <a:graphicData uri="http://schemas.microsoft.com/office/word/2010/wordprocessingGroup">
                    <wpg:wgp>
                      <wpg:cNvGrpSpPr/>
                      <wpg:grpSpPr>
                        <a:xfrm>
                          <a:off x="0" y="0"/>
                          <a:ext cx="5486400" cy="2164715"/>
                          <a:chOff x="0" y="0"/>
                          <a:chExt cx="5486400" cy="2164715"/>
                        </a:xfrm>
                      </wpg:grpSpPr>
                      <wpg:grpSp>
                        <wpg:cNvPr id="13" name="Group 13"/>
                        <wpg:cNvGrpSpPr/>
                        <wpg:grpSpPr>
                          <a:xfrm>
                            <a:off x="0" y="0"/>
                            <a:ext cx="5486400" cy="1807210"/>
                            <a:chOff x="0" y="0"/>
                            <a:chExt cx="5486400" cy="1807210"/>
                          </a:xfrm>
                        </wpg:grpSpPr>
                        <pic:pic xmlns:pic="http://schemas.openxmlformats.org/drawingml/2006/picture">
                          <pic:nvPicPr>
                            <pic:cNvPr id="14" name="Picture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743200" y="0"/>
                              <a:ext cx="2743200" cy="1781810"/>
                            </a:xfrm>
                            <a:prstGeom prst="rect">
                              <a:avLst/>
                            </a:prstGeom>
                          </pic:spPr>
                        </pic:pic>
                        <pic:pic xmlns:pic="http://schemas.openxmlformats.org/drawingml/2006/picture">
                          <pic:nvPicPr>
                            <pic:cNvPr id="15" name="Picture 15"/>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40640"/>
                              <a:ext cx="2743200" cy="1766570"/>
                            </a:xfrm>
                            <a:prstGeom prst="rect">
                              <a:avLst/>
                            </a:prstGeom>
                          </pic:spPr>
                        </pic:pic>
                      </wpg:grpSp>
                      <wps:wsp>
                        <wps:cNvPr id="196" name="Text Box 196"/>
                        <wps:cNvSpPr txBox="1"/>
                        <wps:spPr>
                          <a:xfrm>
                            <a:off x="1482436" y="1877060"/>
                            <a:ext cx="3442335" cy="287655"/>
                          </a:xfrm>
                          <a:prstGeom prst="rect">
                            <a:avLst/>
                          </a:prstGeom>
                          <a:solidFill>
                            <a:prstClr val="white"/>
                          </a:solidFill>
                          <a:ln>
                            <a:noFill/>
                          </a:ln>
                        </wps:spPr>
                        <wps:txbx>
                          <w:txbxContent>
                            <w:p w14:paraId="140D5875" w14:textId="50DCBD86" w:rsidR="00654A7A" w:rsidRPr="00FE6F0B" w:rsidRDefault="00654A7A" w:rsidP="0060275E">
                              <w:pPr>
                                <w:pStyle w:val="Caption"/>
                                <w:rPr>
                                  <w:noProof/>
                                  <w:sz w:val="24"/>
                                  <w:szCs w:val="24"/>
                                </w:rPr>
                              </w:pPr>
                              <w:bookmarkStart w:id="31" w:name="_Toc106012892"/>
                              <w:r>
                                <w:t xml:space="preserve">Figure </w:t>
                              </w:r>
                              <w:fldSimple w:instr=" SEQ Figure \* ARABIC ">
                                <w:r w:rsidR="00C80856">
                                  <w:rPr>
                                    <w:noProof/>
                                  </w:rPr>
                                  <w:t>5</w:t>
                                </w:r>
                              </w:fldSimple>
                              <w:r>
                                <w:t>: Beating the market portfolio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1E768B" id="Group 197" o:spid="_x0000_s1045" style="position:absolute;left:0;text-align:left;margin-left:18pt;margin-top:245.75pt;width:6in;height:170.45pt;z-index:251717632" coordsize="54864,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">
                <v:group id="Group 13" o:spid="_x0000_s1046" style="position:absolute;width:54864;height:18072" coordsize="54864,18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Picture 14" o:spid="_x0000_s1047" type="#_x0000_t75" style="position:absolute;left:27432;width:27432;height:17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">
                    <v:imagedata r:id="rId31" o:title=""/>
                    <v:path arrowok="t"/>
                  </v:shape>
                  <v:shape id="Picture 15" o:spid="_x0000_s1048" type="#_x0000_t75" style="position:absolute;top:406;width:27432;height:17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">
                    <v:imagedata r:id="rId32" o:title=""/>
                    <v:path arrowok="t"/>
                  </v:shape>
                </v:group>
                <v:shape id="Text Box 196" o:spid="_x0000_s1049" type="#_x0000_t202" style="position:absolute;left:14824;top:18770;width:3442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" stroked="f">
                  <v:textbox style="mso-fit-shape-to-text:t" inset="0,0,0,0">
                    <w:txbxContent>
                      <w:p w14:paraId="140D5875" w14:textId="50DCBD86" w:rsidR="00654A7A" w:rsidRPr="00FE6F0B" w:rsidRDefault="00654A7A" w:rsidP="0060275E">
                        <w:pPr>
                          <w:pStyle w:val="Caption"/>
                          <w:rPr>
                            <w:noProof/>
                            <w:sz w:val="24"/>
                            <w:szCs w:val="24"/>
                          </w:rPr>
                        </w:pPr>
                        <w:bookmarkStart w:id="32" w:name="_Toc106012892"/>
                        <w:r>
                          <w:t xml:space="preserve">Figure </w:t>
                        </w:r>
                        <w:fldSimple w:instr=" SEQ Figure \* ARABIC ">
                          <w:r w:rsidR="00C80856">
                            <w:rPr>
                              <w:noProof/>
                            </w:rPr>
                            <w:t>5</w:t>
                          </w:r>
                        </w:fldSimple>
                        <w:r>
                          <w:t>: Beating the market portfolio</w:t>
                        </w:r>
                        <w:bookmarkEnd w:id="32"/>
                      </w:p>
                    </w:txbxContent>
                  </v:textbox>
                </v:shape>
                <w10:wrap type="topAndBottom"/>
              </v:group>
            </w:pict>
          </mc:Fallback>
        </mc:AlternateContent>
      </w:r>
      <w:r w:rsidR="00374B1E">
        <w:rPr>
          <w:rFonts w:ascii="Arial" w:hAnsi="Arial" w:cs="Arial"/>
          <w:sz w:val="24"/>
          <w:szCs w:val="24"/>
        </w:rPr>
        <w:t xml:space="preserve">Followed the BJS 2002, to test the performances of the two approaches, the paper measured the distance between the market portfolio (represented by the S&amp;P500 index) and its identical return portfolios lining in each efficient frontier. The charts below, reasonably expressed the greater distance when compared the market portfolio with the factor efficient frontier </w:t>
      </w:r>
      <w:r w:rsidR="00374B1E" w:rsidRPr="00280932">
        <w:rPr>
          <w:rFonts w:ascii="Arial" w:hAnsi="Arial" w:cs="Arial"/>
          <w:sz w:val="24"/>
          <w:szCs w:val="24"/>
        </w:rPr>
        <w:t>than that of the sector/industry frontier. The latter observation was consistent with Roll (1992):</w:t>
      </w:r>
      <w:r w:rsidR="00374B1E">
        <w:rPr>
          <w:rFonts w:ascii="Arial" w:hAnsi="Arial" w:cs="Arial"/>
          <w:sz w:val="24"/>
          <w:szCs w:val="24"/>
        </w:rPr>
        <w:t xml:space="preserve"> “national stock markets reflect the </w:t>
      </w:r>
      <w:proofErr w:type="spellStart"/>
      <w:r w:rsidR="00374B1E" w:rsidRPr="002A5075">
        <w:rPr>
          <w:rFonts w:ascii="Arial" w:hAnsi="Arial" w:cs="Arial"/>
          <w:sz w:val="24"/>
          <w:szCs w:val="24"/>
        </w:rPr>
        <w:t>idiosyncracies</w:t>
      </w:r>
      <w:proofErr w:type="spellEnd"/>
      <w:r w:rsidR="00374B1E" w:rsidRPr="002A5075">
        <w:rPr>
          <w:rFonts w:ascii="Arial" w:hAnsi="Arial" w:cs="Arial"/>
          <w:sz w:val="24"/>
          <w:szCs w:val="24"/>
        </w:rPr>
        <w:t xml:space="preserve"> of the country's industrial structure</w:t>
      </w:r>
      <w:r w:rsidR="00374B1E">
        <w:rPr>
          <w:rFonts w:ascii="Arial" w:hAnsi="Arial" w:cs="Arial"/>
          <w:sz w:val="24"/>
          <w:szCs w:val="24"/>
        </w:rPr>
        <w:t xml:space="preserve">”, in other </w:t>
      </w:r>
      <w:r w:rsidR="00374B1E">
        <w:rPr>
          <w:rFonts w:ascii="Arial" w:hAnsi="Arial" w:cs="Arial"/>
          <w:sz w:val="24"/>
          <w:szCs w:val="24"/>
        </w:rPr>
        <w:lastRenderedPageBreak/>
        <w:t>words, industry-allocated portfolio was an efficient diversification technique to approximately replicate performances of the market.</w:t>
      </w:r>
    </w:p>
    <w:p w14:paraId="2B80977C" w14:textId="56943770" w:rsidR="00374B1E" w:rsidRPr="00C3078F" w:rsidRDefault="00374B1E" w:rsidP="003D24A7">
      <w:pPr>
        <w:spacing w:line="480" w:lineRule="auto"/>
        <w:ind w:left="360" w:firstLine="360"/>
        <w:jc w:val="both"/>
        <w:rPr>
          <w:rFonts w:ascii="Arial" w:hAnsi="Arial" w:cs="Arial"/>
          <w:sz w:val="24"/>
          <w:szCs w:val="24"/>
        </w:rPr>
      </w:pPr>
      <w:r>
        <w:rPr>
          <w:rFonts w:ascii="Arial" w:hAnsi="Arial" w:cs="Arial"/>
          <w:sz w:val="24"/>
          <w:szCs w:val="24"/>
        </w:rPr>
        <w:t>The study considered the full period (2013-2020) and pandemic period (2020) to investigate whether the outcomes resulted differently under volatile times.</w:t>
      </w:r>
      <w:r w:rsidRPr="00B21046">
        <w:rPr>
          <w:rFonts w:ascii="Arial" w:hAnsi="Arial" w:cs="Arial"/>
          <w:sz w:val="24"/>
          <w:szCs w:val="24"/>
        </w:rPr>
        <w:t xml:space="preserve"> </w:t>
      </w:r>
      <w:r w:rsidR="00B21046" w:rsidRPr="00B21046">
        <w:rPr>
          <w:rFonts w:ascii="Arial" w:hAnsi="Arial" w:cs="Arial"/>
          <w:sz w:val="24"/>
          <w:szCs w:val="24"/>
        </w:rPr>
        <w:t>The</w:t>
      </w:r>
      <w:r w:rsidR="00C3078F">
        <w:rPr>
          <w:rFonts w:ascii="Arial" w:hAnsi="Arial" w:cs="Arial"/>
          <w:sz w:val="24"/>
          <w:szCs w:val="24"/>
        </w:rPr>
        <w:t xml:space="preserve"> results </w:t>
      </w:r>
      <w:r w:rsidR="00C3078F" w:rsidRPr="00C3078F">
        <w:rPr>
          <w:rFonts w:ascii="Arial" w:hAnsi="Arial" w:cs="Arial"/>
          <w:sz w:val="24"/>
          <w:szCs w:val="24"/>
        </w:rPr>
        <w:t>are distinctly supportive for factor approach</w:t>
      </w:r>
      <w:r w:rsidR="00C3078F">
        <w:rPr>
          <w:rFonts w:ascii="Arial" w:hAnsi="Arial" w:cs="Arial"/>
          <w:sz w:val="24"/>
          <w:szCs w:val="24"/>
        </w:rPr>
        <w:t xml:space="preserve"> for the former case</w:t>
      </w:r>
      <w:r w:rsidR="00C3078F" w:rsidRPr="00C3078F">
        <w:rPr>
          <w:rFonts w:ascii="Arial" w:hAnsi="Arial" w:cs="Arial"/>
          <w:sz w:val="24"/>
          <w:szCs w:val="24"/>
        </w:rPr>
        <w:t xml:space="preserve">, </w:t>
      </w:r>
      <w:r w:rsidR="00C3078F">
        <w:rPr>
          <w:rFonts w:ascii="Arial" w:hAnsi="Arial" w:cs="Arial"/>
          <w:sz w:val="24"/>
          <w:szCs w:val="24"/>
        </w:rPr>
        <w:t>whereas the latter is not statistically significant.</w:t>
      </w:r>
      <w:r w:rsidR="00C3078F" w:rsidRPr="00C3078F">
        <w:rPr>
          <w:rFonts w:ascii="Arial" w:hAnsi="Arial" w:cs="Arial"/>
          <w:sz w:val="24"/>
          <w:szCs w:val="24"/>
        </w:rPr>
        <w:t xml:space="preserve"> </w:t>
      </w:r>
    </w:p>
    <w:bookmarkStart w:id="33" w:name="_Toc106014897"/>
    <w:p w14:paraId="74710096" w14:textId="175E0239" w:rsidR="00BC7D56" w:rsidRDefault="00173ECD" w:rsidP="00173ECD">
      <w:pPr>
        <w:pStyle w:val="Caption"/>
        <w:ind w:left="540"/>
      </w:pPr>
      <w:r>
        <w:rPr>
          <w:noProof/>
        </w:rPr>
        <mc:AlternateContent>
          <mc:Choice Requires="wps">
            <w:drawing>
              <wp:anchor distT="0" distB="0" distL="114300" distR="114300" simplePos="0" relativeHeight="251732992" behindDoc="0" locked="0" layoutInCell="1" allowOverlap="1" wp14:anchorId="5A8753C1" wp14:editId="30D8279E">
                <wp:simplePos x="0" y="0"/>
                <wp:positionH relativeFrom="margin">
                  <wp:align>left</wp:align>
                </wp:positionH>
                <wp:positionV relativeFrom="paragraph">
                  <wp:posOffset>2300605</wp:posOffset>
                </wp:positionV>
                <wp:extent cx="5568950" cy="1232535"/>
                <wp:effectExtent l="0" t="0" r="0" b="5715"/>
                <wp:wrapTopAndBottom/>
                <wp:docPr id="208" name="Text Box 208"/>
                <wp:cNvGraphicFramePr/>
                <a:graphic xmlns:a="http://schemas.openxmlformats.org/drawingml/2006/main">
                  <a:graphicData uri="http://schemas.microsoft.com/office/word/2010/wordprocessingShape">
                    <wps:wsp>
                      <wps:cNvSpPr txBox="1"/>
                      <wps:spPr>
                        <a:xfrm>
                          <a:off x="0" y="0"/>
                          <a:ext cx="5568950" cy="1232535"/>
                        </a:xfrm>
                        <a:prstGeom prst="rect">
                          <a:avLst/>
                        </a:prstGeom>
                        <a:solidFill>
                          <a:prstClr val="white"/>
                        </a:solidFill>
                        <a:ln>
                          <a:noFill/>
                        </a:ln>
                      </wps:spPr>
                      <wps:txbx>
                        <w:txbxContent>
                          <w:p w14:paraId="71E0604E" w14:textId="57F638D8" w:rsidR="00654A7A" w:rsidRPr="00AE32AE" w:rsidRDefault="00654A7A"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753C1" id="Text Box 208" o:spid="_x0000_s1050" type="#_x0000_t202" style="position:absolute;left:0;text-align:left;margin-left:0;margin-top:181.15pt;width:438.5pt;height:97.05pt;z-index:251732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" stroked="f">
                <v:textbox inset="0,0,0,0">
                  <w:txbxContent>
                    <w:p w14:paraId="71E0604E" w14:textId="57F638D8" w:rsidR="00654A7A" w:rsidRPr="00AE32AE" w:rsidRDefault="00654A7A" w:rsidP="00173ECD">
                      <w:pPr>
                        <w:pStyle w:val="Caption"/>
                        <w:spacing w:line="360" w:lineRule="auto"/>
                        <w:ind w:left="630"/>
                        <w:jc w:val="both"/>
                        <w:rPr>
                          <w:sz w:val="24"/>
                          <w:szCs w:val="24"/>
                        </w:rPr>
                      </w:pPr>
                      <w:r>
                        <w:t xml:space="preserve">Notes to table: </w:t>
                      </w:r>
                      <w:r w:rsidRPr="00173ECD">
                        <w:t>Panel A reports the distances between the market portfolio with two identical return counterpart</w:t>
                      </w:r>
                      <w:r>
                        <w:t>s</w:t>
                      </w:r>
                      <w:r w:rsidRPr="00173ECD">
                        <w:t xml:space="preserve"> lining in the factor and sector efficient frontiers, while Panel B calculated only for the pandemic period. The significant tests were also reported with ***, **, and * are correspond to 1</w:t>
                      </w:r>
                      <w:r>
                        <w:t>%</w:t>
                      </w:r>
                      <w:r w:rsidRPr="00173ECD">
                        <w:t>, 5</w:t>
                      </w:r>
                      <w:r>
                        <w:t>%</w:t>
                      </w:r>
                      <w:r w:rsidRPr="00173ECD">
                        <w:t>, and 10</w:t>
                      </w:r>
                      <w:r>
                        <w:t>%</w:t>
                      </w:r>
                      <w:r w:rsidRPr="00173ECD">
                        <w:t xml:space="preserve"> significant level, respectively</w:t>
                      </w:r>
                      <w:r>
                        <w:t xml:space="preserve"> </w:t>
                      </w:r>
                      <w:r w:rsidRPr="00233160">
                        <w:t>from August 2013 to December 2020</w:t>
                      </w:r>
                    </w:p>
                  </w:txbxContent>
                </v:textbox>
                <w10:wrap type="topAndBottom" anchorx="margin"/>
              </v:shape>
            </w:pict>
          </mc:Fallback>
        </mc:AlternateContent>
      </w:r>
      <w:r w:rsidR="00BC7D56">
        <w:rPr>
          <w:noProof/>
        </w:rPr>
        <w:drawing>
          <wp:anchor distT="0" distB="0" distL="114300" distR="114300" simplePos="0" relativeHeight="251730944" behindDoc="0" locked="0" layoutInCell="1" allowOverlap="1" wp14:anchorId="5BF521D2" wp14:editId="6F749443">
            <wp:simplePos x="0" y="0"/>
            <wp:positionH relativeFrom="margin">
              <wp:align>center</wp:align>
            </wp:positionH>
            <wp:positionV relativeFrom="paragraph">
              <wp:posOffset>222943</wp:posOffset>
            </wp:positionV>
            <wp:extent cx="4891405" cy="1994535"/>
            <wp:effectExtent l="0" t="0" r="4445" b="5715"/>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91405" cy="1994535"/>
                    </a:xfrm>
                    <a:prstGeom prst="rect">
                      <a:avLst/>
                    </a:prstGeom>
                  </pic:spPr>
                </pic:pic>
              </a:graphicData>
            </a:graphic>
            <wp14:sizeRelH relativeFrom="margin">
              <wp14:pctWidth>0</wp14:pctWidth>
            </wp14:sizeRelH>
            <wp14:sizeRelV relativeFrom="margin">
              <wp14:pctHeight>0</wp14:pctHeight>
            </wp14:sizeRelV>
          </wp:anchor>
        </w:drawing>
      </w:r>
      <w:r w:rsidR="00BC7D56">
        <w:t xml:space="preserve">Table </w:t>
      </w:r>
      <w:fldSimple w:instr=" SEQ Table \* ARABIC ">
        <w:r w:rsidR="00C80856">
          <w:rPr>
            <w:noProof/>
          </w:rPr>
          <w:t>3</w:t>
        </w:r>
      </w:fldSimple>
      <w:r w:rsidR="00BC7D56">
        <w:t xml:space="preserve">: </w:t>
      </w:r>
      <w:r w:rsidR="00BC7D56" w:rsidRPr="00BC7D56">
        <w:t>The measures of efficiency between market portfolio and efficient frontiers</w:t>
      </w:r>
      <w:bookmarkEnd w:id="33"/>
    </w:p>
    <w:p w14:paraId="423F4283" w14:textId="77777777" w:rsidR="00173ECD" w:rsidRPr="00173ECD" w:rsidRDefault="00173ECD" w:rsidP="00173ECD"/>
    <w:p w14:paraId="5FB5C2C4" w14:textId="19E96894" w:rsidR="00815EF8" w:rsidRDefault="00374B1E" w:rsidP="00367D91">
      <w:pPr>
        <w:spacing w:line="480" w:lineRule="auto"/>
        <w:ind w:left="360" w:firstLine="360"/>
        <w:jc w:val="both"/>
        <w:rPr>
          <w:rFonts w:ascii="Arial" w:hAnsi="Arial" w:cs="Arial"/>
          <w:sz w:val="24"/>
          <w:szCs w:val="24"/>
        </w:rPr>
      </w:pPr>
      <w:r>
        <w:rPr>
          <w:rFonts w:ascii="Arial" w:hAnsi="Arial" w:cs="Arial"/>
          <w:sz w:val="24"/>
          <w:szCs w:val="24"/>
        </w:rPr>
        <w:t>T</w:t>
      </w:r>
      <w:r w:rsidRPr="00337588">
        <w:rPr>
          <w:rFonts w:ascii="Arial" w:hAnsi="Arial" w:cs="Arial"/>
          <w:sz w:val="24"/>
          <w:szCs w:val="24"/>
        </w:rPr>
        <w:t>able</w:t>
      </w:r>
      <w:r>
        <w:rPr>
          <w:rFonts w:ascii="Arial" w:hAnsi="Arial" w:cs="Arial"/>
          <w:sz w:val="24"/>
          <w:szCs w:val="24"/>
        </w:rPr>
        <w:t xml:space="preserve"> </w:t>
      </w:r>
      <w:r w:rsidR="00FC3EF7">
        <w:rPr>
          <w:rFonts w:ascii="Arial" w:hAnsi="Arial" w:cs="Arial"/>
          <w:sz w:val="24"/>
          <w:szCs w:val="24"/>
        </w:rPr>
        <w:t xml:space="preserve">3 </w:t>
      </w:r>
      <w:r w:rsidRPr="00337588">
        <w:rPr>
          <w:rFonts w:ascii="Arial" w:hAnsi="Arial" w:cs="Arial"/>
          <w:sz w:val="24"/>
          <w:szCs w:val="24"/>
        </w:rPr>
        <w:t>showed</w:t>
      </w:r>
      <w:r w:rsidRPr="00C84C89">
        <w:rPr>
          <w:rFonts w:ascii="Arial" w:hAnsi="Arial" w:cs="Arial"/>
          <w:sz w:val="24"/>
          <w:szCs w:val="24"/>
        </w:rPr>
        <w:t xml:space="preserve"> that factor investing outperformed the market during normal time </w:t>
      </w:r>
      <w:r>
        <w:rPr>
          <w:rFonts w:ascii="Arial" w:hAnsi="Arial" w:cs="Arial"/>
          <w:sz w:val="24"/>
          <w:szCs w:val="24"/>
        </w:rPr>
        <w:t xml:space="preserve">and the pandemic </w:t>
      </w:r>
      <w:r w:rsidRPr="00C84C89">
        <w:rPr>
          <w:rFonts w:ascii="Arial" w:hAnsi="Arial" w:cs="Arial"/>
          <w:sz w:val="24"/>
          <w:szCs w:val="24"/>
        </w:rPr>
        <w:t>with high statistical significance</w:t>
      </w:r>
      <w:r>
        <w:rPr>
          <w:rFonts w:ascii="Arial" w:hAnsi="Arial" w:cs="Arial"/>
          <w:sz w:val="24"/>
          <w:szCs w:val="24"/>
        </w:rPr>
        <w:t>s</w:t>
      </w:r>
      <w:r w:rsidRPr="00C84C89">
        <w:rPr>
          <w:rFonts w:ascii="Arial" w:hAnsi="Arial" w:cs="Arial"/>
          <w:sz w:val="24"/>
          <w:szCs w:val="24"/>
        </w:rPr>
        <w:t xml:space="preserve">, while the superior </w:t>
      </w:r>
      <w:r>
        <w:rPr>
          <w:rFonts w:ascii="Arial" w:hAnsi="Arial" w:cs="Arial"/>
          <w:sz w:val="24"/>
          <w:szCs w:val="24"/>
        </w:rPr>
        <w:t xml:space="preserve">of sector investing </w:t>
      </w:r>
      <w:r w:rsidRPr="00C84C89">
        <w:rPr>
          <w:rFonts w:ascii="Arial" w:hAnsi="Arial" w:cs="Arial"/>
          <w:sz w:val="24"/>
          <w:szCs w:val="24"/>
        </w:rPr>
        <w:t xml:space="preserve">was </w:t>
      </w:r>
      <w:r>
        <w:rPr>
          <w:rFonts w:ascii="Arial" w:hAnsi="Arial" w:cs="Arial"/>
          <w:sz w:val="24"/>
          <w:szCs w:val="24"/>
        </w:rPr>
        <w:t xml:space="preserve">statistically less obvious. Since factor investing captured risk premiums by simultaneously longing positive exposures and shorting negative exposures, while S&amp;P500 index reflected only the set of 500 largest stocks in the market, the prevailing performance of optimal factor approach implied the fact that </w:t>
      </w:r>
      <w:r>
        <w:rPr>
          <w:rFonts w:ascii="Arial" w:hAnsi="Arial" w:cs="Arial"/>
          <w:sz w:val="24"/>
          <w:szCs w:val="24"/>
        </w:rPr>
        <w:lastRenderedPageBreak/>
        <w:t>investors were indeed rewarded for the extra exposures such as value, size or momentum.</w:t>
      </w:r>
    </w:p>
    <w:p w14:paraId="3E9FBD24" w14:textId="6BA7EBA8" w:rsidR="00374B1E" w:rsidRPr="0029203F" w:rsidRDefault="00EF0932" w:rsidP="0029203F">
      <w:pPr>
        <w:pStyle w:val="Heading2"/>
        <w:spacing w:after="240"/>
        <w:ind w:left="360"/>
        <w:rPr>
          <w:rFonts w:ascii="Arial" w:hAnsi="Arial" w:cs="Arial"/>
          <w:sz w:val="28"/>
          <w:szCs w:val="28"/>
        </w:rPr>
      </w:pPr>
      <w:bookmarkStart w:id="34" w:name="_Toc106011394"/>
      <w:r>
        <w:rPr>
          <w:rFonts w:ascii="Arial" w:hAnsi="Arial" w:cs="Arial"/>
          <w:sz w:val="28"/>
          <w:szCs w:val="28"/>
        </w:rPr>
        <w:t>5</w:t>
      </w:r>
      <w:r w:rsidR="00374B1E" w:rsidRPr="0029203F">
        <w:rPr>
          <w:rFonts w:ascii="Arial" w:hAnsi="Arial" w:cs="Arial"/>
          <w:sz w:val="28"/>
          <w:szCs w:val="28"/>
        </w:rPr>
        <w:t>.</w:t>
      </w:r>
      <w:r w:rsidR="00650B73">
        <w:rPr>
          <w:rFonts w:ascii="Arial" w:hAnsi="Arial" w:cs="Arial"/>
          <w:sz w:val="28"/>
          <w:szCs w:val="28"/>
        </w:rPr>
        <w:t>4</w:t>
      </w:r>
      <w:r w:rsidR="00374B1E" w:rsidRPr="0029203F">
        <w:rPr>
          <w:rFonts w:ascii="Arial" w:hAnsi="Arial" w:cs="Arial"/>
          <w:sz w:val="28"/>
          <w:szCs w:val="28"/>
        </w:rPr>
        <w:t xml:space="preserve"> Efficient frontier comparison: factor outperformed sector</w:t>
      </w:r>
      <w:bookmarkEnd w:id="34"/>
    </w:p>
    <w:p w14:paraId="1127F4E2" w14:textId="77777777" w:rsidR="00374B1E" w:rsidRDefault="00374B1E" w:rsidP="0029203F">
      <w:pPr>
        <w:pStyle w:val="ListParagraph"/>
        <w:spacing w:after="240" w:line="480" w:lineRule="auto"/>
        <w:ind w:left="360" w:firstLine="360"/>
        <w:jc w:val="both"/>
        <w:rPr>
          <w:rFonts w:ascii="Arial" w:hAnsi="Arial" w:cs="Arial"/>
          <w:sz w:val="24"/>
          <w:szCs w:val="24"/>
        </w:rPr>
      </w:pPr>
      <w:r>
        <w:rPr>
          <w:rFonts w:ascii="Arial" w:hAnsi="Arial" w:cs="Arial"/>
          <w:sz w:val="24"/>
          <w:szCs w:val="24"/>
        </w:rPr>
        <w:t>The rationales behind sector and factor investing are disparate: while the former tries to diversify as much as possible the idiosyncratic risks in order to obtain the same level of market returns (a reasonable return for accepting the market risk), the latter exploits potential risk premiums found by various exposures</w:t>
      </w:r>
      <w:r w:rsidRPr="00D35F20">
        <w:rPr>
          <w:rFonts w:ascii="Arial" w:hAnsi="Arial" w:cs="Arial"/>
          <w:sz w:val="24"/>
          <w:szCs w:val="24"/>
        </w:rPr>
        <w:t xml:space="preserve"> </w:t>
      </w:r>
      <w:r>
        <w:rPr>
          <w:rFonts w:ascii="Arial" w:hAnsi="Arial" w:cs="Arial"/>
          <w:sz w:val="24"/>
          <w:szCs w:val="24"/>
        </w:rPr>
        <w:t xml:space="preserve">such as size, value, volatility or momentum, not just the market risk. Diversification benefits, especially through combining various industries, have been proven essential, not just in academic literatures, but also in practice which reflected by the trillions of dollars investing in this kind, </w:t>
      </w:r>
      <w:r w:rsidRPr="007E38D0">
        <w:rPr>
          <w:rFonts w:ascii="Arial" w:hAnsi="Arial" w:cs="Arial"/>
          <w:sz w:val="24"/>
          <w:szCs w:val="24"/>
        </w:rPr>
        <w:t xml:space="preserve">and the portion of funds allocated into this passive channel has surged year after year. Hong et al. (2007), running a multivariate regressions of market returns (as dependent variable) on various industry returns for the period from 1942 to 2000, showed that at some extent, the performance of stock market today indeed could be predicted by using a large number of industry returns two months earlier. Moreover, </w:t>
      </w:r>
      <w:proofErr w:type="spellStart"/>
      <w:r w:rsidRPr="007E38D0">
        <w:rPr>
          <w:rFonts w:ascii="Arial" w:hAnsi="Arial" w:cs="Arial"/>
          <w:sz w:val="24"/>
          <w:szCs w:val="24"/>
        </w:rPr>
        <w:t>Fama</w:t>
      </w:r>
      <w:proofErr w:type="spellEnd"/>
      <w:r w:rsidRPr="007E38D0">
        <w:rPr>
          <w:rFonts w:ascii="Arial" w:hAnsi="Arial" w:cs="Arial"/>
          <w:sz w:val="24"/>
          <w:szCs w:val="24"/>
        </w:rPr>
        <w:t xml:space="preserve"> and French (2010), revealed the observation that “whatever one takes</w:t>
      </w:r>
      <w:r w:rsidRPr="00C72233">
        <w:rPr>
          <w:rFonts w:ascii="Arial" w:hAnsi="Arial" w:cs="Arial"/>
          <w:sz w:val="24"/>
          <w:szCs w:val="24"/>
        </w:rPr>
        <w:t xml:space="preserve"> to be</w:t>
      </w:r>
      <w:r>
        <w:rPr>
          <w:rFonts w:ascii="Arial" w:hAnsi="Arial" w:cs="Arial"/>
          <w:sz w:val="24"/>
          <w:szCs w:val="24"/>
        </w:rPr>
        <w:t>at</w:t>
      </w:r>
      <w:r w:rsidRPr="00C72233">
        <w:rPr>
          <w:rFonts w:ascii="Arial" w:hAnsi="Arial" w:cs="Arial"/>
          <w:sz w:val="24"/>
          <w:szCs w:val="24"/>
        </w:rPr>
        <w:t xml:space="preserve"> the market, for example</w:t>
      </w:r>
      <w:r>
        <w:rPr>
          <w:rFonts w:ascii="Arial" w:hAnsi="Arial" w:cs="Arial"/>
          <w:sz w:val="24"/>
          <w:szCs w:val="24"/>
        </w:rPr>
        <w:t xml:space="preserve">, value stocks, growth stocks, etc., </w:t>
      </w:r>
      <w:r w:rsidRPr="00C72233">
        <w:rPr>
          <w:rFonts w:ascii="Arial" w:hAnsi="Arial" w:cs="Arial"/>
          <w:sz w:val="24"/>
          <w:szCs w:val="24"/>
        </w:rPr>
        <w:t>active investors can only win at the expense of other active investors.</w:t>
      </w:r>
      <w:r w:rsidRPr="00C72233">
        <w:t xml:space="preserve"> </w:t>
      </w:r>
      <w:r w:rsidRPr="00C72233">
        <w:rPr>
          <w:rFonts w:ascii="Arial" w:hAnsi="Arial" w:cs="Arial"/>
          <w:sz w:val="24"/>
          <w:szCs w:val="24"/>
        </w:rPr>
        <w:t>In short, active investing in any s</w:t>
      </w:r>
      <w:r>
        <w:rPr>
          <w:rFonts w:ascii="Arial" w:hAnsi="Arial" w:cs="Arial"/>
          <w:sz w:val="24"/>
          <w:szCs w:val="24"/>
        </w:rPr>
        <w:t>ector is always a zero sum game</w:t>
      </w:r>
      <w:r w:rsidRPr="00C72233">
        <w:rPr>
          <w:rFonts w:ascii="Arial" w:hAnsi="Arial" w:cs="Arial"/>
          <w:sz w:val="24"/>
          <w:szCs w:val="24"/>
        </w:rPr>
        <w:t>”</w:t>
      </w:r>
      <w:r>
        <w:rPr>
          <w:rFonts w:ascii="Arial" w:hAnsi="Arial" w:cs="Arial"/>
          <w:sz w:val="24"/>
          <w:szCs w:val="24"/>
        </w:rPr>
        <w:t>. All these research imply the uphill battle for factor investing when put next to a well-established sector investing approach.</w:t>
      </w:r>
    </w:p>
    <w:p w14:paraId="353951EC" w14:textId="65C23A5F" w:rsidR="002E4853"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 xml:space="preserve">However, empirical results from the study supported the factor approach. Specifically, the two benchmark portfolios, which were assembled from sector ETFs </w:t>
      </w:r>
      <w:r>
        <w:rPr>
          <w:rFonts w:ascii="Arial" w:hAnsi="Arial" w:cs="Arial"/>
          <w:sz w:val="24"/>
          <w:szCs w:val="24"/>
        </w:rPr>
        <w:lastRenderedPageBreak/>
        <w:t xml:space="preserve">as shown in the following charts, were apparently inefficient compared to the mimicking portfolios which lied in the factor efficient frontier: given the same expected returns, the benchmarks were riskier measured by the higher values of volatility. Considering the sector’ tangency portfolio as a benchmark, the volatility was about </w:t>
      </w:r>
      <w:r w:rsidR="00D55575">
        <w:rPr>
          <w:rFonts w:ascii="Arial" w:hAnsi="Arial" w:cs="Arial"/>
          <w:noProof/>
          <w:sz w:val="24"/>
          <w:szCs w:val="24"/>
        </w:rPr>
        <mc:AlternateContent>
          <mc:Choice Requires="wpg">
            <w:drawing>
              <wp:anchor distT="0" distB="0" distL="114300" distR="114300" simplePos="0" relativeHeight="251720704" behindDoc="0" locked="0" layoutInCell="1" allowOverlap="1" wp14:anchorId="281392E9" wp14:editId="6668D38F">
                <wp:simplePos x="0" y="0"/>
                <wp:positionH relativeFrom="margin">
                  <wp:align>right</wp:align>
                </wp:positionH>
                <wp:positionV relativeFrom="paragraph">
                  <wp:posOffset>749589</wp:posOffset>
                </wp:positionV>
                <wp:extent cx="5589814" cy="2109470"/>
                <wp:effectExtent l="0" t="0" r="0" b="5080"/>
                <wp:wrapTopAndBottom/>
                <wp:docPr id="199" name="Group 199"/>
                <wp:cNvGraphicFramePr/>
                <a:graphic xmlns:a="http://schemas.openxmlformats.org/drawingml/2006/main">
                  <a:graphicData uri="http://schemas.microsoft.com/office/word/2010/wordprocessingGroup">
                    <wpg:wgp>
                      <wpg:cNvGrpSpPr/>
                      <wpg:grpSpPr>
                        <a:xfrm>
                          <a:off x="0" y="0"/>
                          <a:ext cx="5589814" cy="2109470"/>
                          <a:chOff x="0" y="0"/>
                          <a:chExt cx="5589814" cy="2109470"/>
                        </a:xfrm>
                      </wpg:grpSpPr>
                      <wpg:grpSp>
                        <wpg:cNvPr id="16" name="Group 16"/>
                        <wpg:cNvGrpSpPr/>
                        <wpg:grpSpPr>
                          <a:xfrm>
                            <a:off x="0" y="0"/>
                            <a:ext cx="5589814" cy="1775460"/>
                            <a:chOff x="0" y="0"/>
                            <a:chExt cx="5589814" cy="1775460"/>
                          </a:xfrm>
                        </wpg:grpSpPr>
                        <pic:pic xmlns:pic="http://schemas.openxmlformats.org/drawingml/2006/picture">
                          <pic:nvPicPr>
                            <pic:cNvPr id="17" name="Picture 1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43200" cy="1775460"/>
                            </a:xfrm>
                            <a:prstGeom prst="rect">
                              <a:avLst/>
                            </a:prstGeom>
                          </pic:spPr>
                        </pic:pic>
                        <pic:pic xmlns:pic="http://schemas.openxmlformats.org/drawingml/2006/picture">
                          <pic:nvPicPr>
                            <pic:cNvPr id="18" name="Picture 1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2846614" y="0"/>
                              <a:ext cx="2743200" cy="1753870"/>
                            </a:xfrm>
                            <a:prstGeom prst="rect">
                              <a:avLst/>
                            </a:prstGeom>
                          </pic:spPr>
                        </pic:pic>
                      </wpg:grpSp>
                      <wps:wsp>
                        <wps:cNvPr id="198" name="Text Box 198"/>
                        <wps:cNvSpPr txBox="1"/>
                        <wps:spPr>
                          <a:xfrm>
                            <a:off x="1600044" y="1821815"/>
                            <a:ext cx="3199765" cy="287655"/>
                          </a:xfrm>
                          <a:prstGeom prst="rect">
                            <a:avLst/>
                          </a:prstGeom>
                          <a:solidFill>
                            <a:prstClr val="white"/>
                          </a:solidFill>
                          <a:ln>
                            <a:noFill/>
                          </a:ln>
                        </wps:spPr>
                        <wps:txbx>
                          <w:txbxContent>
                            <w:p w14:paraId="33B74C1A" w14:textId="236C05BC" w:rsidR="00654A7A" w:rsidRPr="004B429D" w:rsidRDefault="00654A7A" w:rsidP="00D55575">
                              <w:pPr>
                                <w:pStyle w:val="Caption"/>
                                <w:rPr>
                                  <w:sz w:val="24"/>
                                  <w:szCs w:val="24"/>
                                </w:rPr>
                              </w:pPr>
                              <w:bookmarkStart w:id="35" w:name="_Toc106012893"/>
                              <w:r>
                                <w:t xml:space="preserve">Figure </w:t>
                              </w:r>
                              <w:fldSimple w:instr=" SEQ Figure \* ARABIC ">
                                <w:r w:rsidR="00C80856">
                                  <w:rPr>
                                    <w:noProof/>
                                  </w:rPr>
                                  <w:t>6</w:t>
                                </w:r>
                              </w:fldSimple>
                              <w:r>
                                <w:t>: Factor outperformed sector</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1392E9" id="Group 199" o:spid="_x0000_s1051" style="position:absolute;left:0;text-align:left;margin-left:388.95pt;margin-top:59pt;width:440.15pt;height:166.1pt;z-index:251720704;mso-position-horizontal:right;mso-position-horizontal-relative:margin" coordsize="55898,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">
                <v:group id="Group 16" o:spid="_x0000_s1052" style="position:absolute;width:55898;height:17754" coordsize="55898,17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53" type="#_x0000_t75" style="position:absolute;width:27432;height:17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">
                    <v:imagedata r:id="rId36" o:title=""/>
                    <v:path arrowok="t"/>
                  </v:shape>
                  <v:shape id="Picture 18" o:spid="_x0000_s1054" type="#_x0000_t75" style="position:absolute;left:28466;width:27432;height:175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">
                    <v:imagedata r:id="rId37" o:title=""/>
                    <v:path arrowok="t"/>
                  </v:shape>
                </v:group>
                <v:shape id="Text Box 198" o:spid="_x0000_s1055" type="#_x0000_t202" style="position:absolute;left:16000;top:18218;width:319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" stroked="f">
                  <v:textbox style="mso-fit-shape-to-text:t" inset="0,0,0,0">
                    <w:txbxContent>
                      <w:p w14:paraId="33B74C1A" w14:textId="236C05BC" w:rsidR="00654A7A" w:rsidRPr="004B429D" w:rsidRDefault="00654A7A" w:rsidP="00D55575">
                        <w:pPr>
                          <w:pStyle w:val="Caption"/>
                          <w:rPr>
                            <w:sz w:val="24"/>
                            <w:szCs w:val="24"/>
                          </w:rPr>
                        </w:pPr>
                        <w:bookmarkStart w:id="36" w:name="_Toc106012893"/>
                        <w:r>
                          <w:t xml:space="preserve">Figure </w:t>
                        </w:r>
                        <w:fldSimple w:instr=" SEQ Figure \* ARABIC ">
                          <w:r w:rsidR="00C80856">
                            <w:rPr>
                              <w:noProof/>
                            </w:rPr>
                            <w:t>6</w:t>
                          </w:r>
                        </w:fldSimple>
                        <w:r>
                          <w:t>: Factor outperformed sector</w:t>
                        </w:r>
                        <w:bookmarkEnd w:id="36"/>
                      </w:p>
                    </w:txbxContent>
                  </v:textbox>
                </v:shape>
                <w10:wrap type="topAndBottom" anchorx="margin"/>
              </v:group>
            </w:pict>
          </mc:Fallback>
        </mc:AlternateContent>
      </w:r>
      <w:r>
        <w:rPr>
          <w:rFonts w:ascii="Arial" w:hAnsi="Arial" w:cs="Arial"/>
          <w:sz w:val="24"/>
          <w:szCs w:val="24"/>
        </w:rPr>
        <w:t xml:space="preserve">0.03869 compared to 0.03146 of the identical-return (0.00978) mimicking portfolio. </w:t>
      </w:r>
    </w:p>
    <w:p w14:paraId="44EA3DAB" w14:textId="33433AF3" w:rsidR="00374B1E" w:rsidRPr="003F6BA0" w:rsidRDefault="00374B1E" w:rsidP="002E4853">
      <w:pPr>
        <w:pStyle w:val="ListParagraph"/>
        <w:spacing w:before="240" w:line="480" w:lineRule="auto"/>
        <w:ind w:left="360" w:firstLine="360"/>
        <w:jc w:val="both"/>
        <w:rPr>
          <w:rFonts w:ascii="Arial" w:hAnsi="Arial" w:cs="Arial"/>
          <w:sz w:val="24"/>
          <w:szCs w:val="24"/>
        </w:rPr>
      </w:pPr>
      <w:r>
        <w:rPr>
          <w:rFonts w:ascii="Arial" w:hAnsi="Arial" w:cs="Arial"/>
          <w:sz w:val="24"/>
          <w:szCs w:val="24"/>
        </w:rPr>
        <w:t>The same pattern happened when treating sector’s global minimum variance portfolio as a benchmark, its volatility was 0.03395 which was much higher when compared to 0.02962 of the comparable counterpart portfolio lining in the factor efficient frontier.</w:t>
      </w:r>
    </w:p>
    <w:p w14:paraId="694CB278"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To statistically establish the significance of the observation above, the study performed the test of the BJS (2002) with the null hypothesis was defined as:</w:t>
      </w:r>
    </w:p>
    <w:p w14:paraId="3E678E45" w14:textId="77777777" w:rsidR="00374B1E" w:rsidRPr="00347BA5" w:rsidRDefault="00374B1E" w:rsidP="00EF0932">
      <w:pPr>
        <w:pStyle w:val="ListParagraph"/>
        <w:spacing w:line="480" w:lineRule="auto"/>
        <w:ind w:left="1260" w:hanging="540"/>
        <w:jc w:val="both"/>
        <w:rPr>
          <w:rFonts w:ascii="Arial" w:hAnsi="Arial" w:cs="Arial"/>
          <w:i/>
          <w:sz w:val="24"/>
          <w:szCs w:val="24"/>
        </w:rPr>
      </w:pPr>
      <w:r w:rsidRPr="00347BA5">
        <w:rPr>
          <w:rFonts w:ascii="Arial" w:hAnsi="Arial" w:cs="Arial"/>
          <w:i/>
          <w:sz w:val="24"/>
          <w:szCs w:val="24"/>
        </w:rPr>
        <w:t>H</w:t>
      </w:r>
      <w:r w:rsidRPr="00347BA5">
        <w:rPr>
          <w:rFonts w:ascii="Arial" w:hAnsi="Arial" w:cs="Arial"/>
          <w:i/>
          <w:sz w:val="24"/>
          <w:szCs w:val="24"/>
          <w:vertAlign w:val="subscript"/>
        </w:rPr>
        <w:t>0</w:t>
      </w:r>
      <w:r w:rsidRPr="00347BA5">
        <w:rPr>
          <w:rFonts w:ascii="Arial" w:hAnsi="Arial" w:cs="Arial"/>
          <w:i/>
          <w:sz w:val="24"/>
          <w:szCs w:val="24"/>
        </w:rPr>
        <w:t xml:space="preserve">: “The benchmark portfolios are mean-variance efficient </w:t>
      </w:r>
      <w:r>
        <w:rPr>
          <w:rFonts w:ascii="Arial" w:hAnsi="Arial" w:cs="Arial"/>
          <w:i/>
          <w:sz w:val="24"/>
          <w:szCs w:val="24"/>
        </w:rPr>
        <w:t>compared</w:t>
      </w:r>
      <w:r w:rsidRPr="00347BA5">
        <w:rPr>
          <w:rFonts w:ascii="Arial" w:hAnsi="Arial" w:cs="Arial"/>
          <w:i/>
          <w:sz w:val="24"/>
          <w:szCs w:val="24"/>
        </w:rPr>
        <w:t xml:space="preserve"> to the </w:t>
      </w:r>
      <w:r>
        <w:rPr>
          <w:rFonts w:ascii="Arial" w:hAnsi="Arial" w:cs="Arial"/>
          <w:i/>
          <w:sz w:val="24"/>
          <w:szCs w:val="24"/>
        </w:rPr>
        <w:t>mimicking portfolios which line in the</w:t>
      </w:r>
      <w:r w:rsidRPr="00347BA5">
        <w:rPr>
          <w:rFonts w:ascii="Arial" w:hAnsi="Arial" w:cs="Arial"/>
          <w:i/>
          <w:sz w:val="24"/>
          <w:szCs w:val="24"/>
        </w:rPr>
        <w:t xml:space="preserve"> efficient frontier”</w:t>
      </w:r>
    </w:p>
    <w:p w14:paraId="25C9BD64"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Put if differently, the null claimed that there was no statistically significant distinction between the interested portfolios. In case of rejecting the null, if the measure of efficiency, </w:t>
      </w:r>
      <m:oMath>
        <m:r>
          <w:rPr>
            <w:rFonts w:ascii="Cambria Math" w:eastAsiaTheme="minorEastAsia" w:hAnsi="Cambria Math" w:cs="Arial"/>
            <w:sz w:val="24"/>
            <w:szCs w:val="24"/>
          </w:rPr>
          <m:t>λ</m:t>
        </m:r>
      </m:oMath>
      <w:r>
        <w:rPr>
          <w:rFonts w:ascii="Arial" w:hAnsi="Arial" w:cs="Arial"/>
          <w:sz w:val="24"/>
          <w:szCs w:val="24"/>
        </w:rPr>
        <w:t xml:space="preserve">, is negative, the benchmark portfolio has a higher volatility </w:t>
      </w:r>
      <w:r w:rsidR="00BF57F9">
        <w:rPr>
          <w:rFonts w:ascii="Arial" w:hAnsi="Arial" w:cs="Arial"/>
          <w:sz w:val="24"/>
          <w:szCs w:val="24"/>
        </w:rPr>
        <w:lastRenderedPageBreak/>
        <w:t xml:space="preserve">compared to </w:t>
      </w:r>
      <w:r>
        <w:rPr>
          <w:rFonts w:ascii="Arial" w:hAnsi="Arial" w:cs="Arial"/>
          <w:sz w:val="24"/>
          <w:szCs w:val="24"/>
        </w:rPr>
        <w:t>the mimicking portfolio comprised from the primitive assets, and hence it is considered as mean-variance inefficient.</w:t>
      </w:r>
    </w:p>
    <w:p w14:paraId="47737461" w14:textId="7CC2660A" w:rsidR="00374B1E" w:rsidRDefault="00BF57F9"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T</w:t>
      </w:r>
      <w:r w:rsidRPr="00795B5C">
        <w:rPr>
          <w:rFonts w:ascii="Arial" w:hAnsi="Arial" w:cs="Arial"/>
          <w:sz w:val="24"/>
          <w:szCs w:val="24"/>
        </w:rPr>
        <w:t>able</w:t>
      </w:r>
      <w:r>
        <w:rPr>
          <w:rFonts w:ascii="Arial" w:hAnsi="Arial" w:cs="Arial"/>
          <w:sz w:val="24"/>
          <w:szCs w:val="24"/>
        </w:rPr>
        <w:t xml:space="preserve"> 4 displayed the measures of efficiency which were calculated by using factor and sector ETFs in turn as benchmarks and examined against the other. In the full period sample, the noticeable conclusion was that factor ETFs dominated sector ETFs, reflected through the negative values of the measures of efficiency when factor ETFs were used as primitive assets, and positive values when treating sector ETFs as primitive assets. All the reported results in this sample were statistically significant to reject the null hypothesis. Principally, a negative value in the second column does not automatically entail a positive value in the third column, and vice versa. The reason is that the efficient frontiers can cross each other, and the tangency</w:t>
      </w:r>
      <w:r w:rsidR="00D914B2">
        <w:rPr>
          <w:rFonts w:ascii="Arial" w:hAnsi="Arial" w:cs="Arial"/>
          <w:sz w:val="24"/>
          <w:szCs w:val="24"/>
        </w:rPr>
        <w:t xml:space="preserve"> </w:t>
      </w:r>
      <w:r w:rsidR="00374B1E">
        <w:rPr>
          <w:rFonts w:ascii="Arial" w:hAnsi="Arial" w:cs="Arial"/>
          <w:sz w:val="24"/>
          <w:szCs w:val="24"/>
        </w:rPr>
        <w:t xml:space="preserve">and GMV portfolios, which have different expected returns, can locate on different sides of the frontiers. </w:t>
      </w:r>
    </w:p>
    <w:p w14:paraId="5885D5A9" w14:textId="44415328" w:rsidR="00B72C76" w:rsidRPr="001E2F0B" w:rsidRDefault="00604853" w:rsidP="001E2F0B">
      <w:pPr>
        <w:pStyle w:val="Caption"/>
        <w:spacing w:line="360" w:lineRule="auto"/>
        <w:ind w:left="540"/>
        <w:rPr>
          <w:sz w:val="24"/>
          <w:szCs w:val="24"/>
        </w:rPr>
      </w:pPr>
      <w:bookmarkStart w:id="37" w:name="_Toc106014898"/>
      <w:r>
        <w:rPr>
          <w:noProof/>
        </w:rPr>
        <w:drawing>
          <wp:anchor distT="0" distB="0" distL="114300" distR="114300" simplePos="0" relativeHeight="251734016" behindDoc="0" locked="0" layoutInCell="1" allowOverlap="1" wp14:anchorId="1A4F41A1" wp14:editId="5E8913A7">
            <wp:simplePos x="0" y="0"/>
            <wp:positionH relativeFrom="margin">
              <wp:posOffset>429260</wp:posOffset>
            </wp:positionH>
            <wp:positionV relativeFrom="paragraph">
              <wp:posOffset>215900</wp:posOffset>
            </wp:positionV>
            <wp:extent cx="5444490" cy="2426335"/>
            <wp:effectExtent l="0" t="0" r="381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44490" cy="2426335"/>
                    </a:xfrm>
                    <a:prstGeom prst="rect">
                      <a:avLst/>
                    </a:prstGeom>
                  </pic:spPr>
                </pic:pic>
              </a:graphicData>
            </a:graphic>
            <wp14:sizeRelH relativeFrom="margin">
              <wp14:pctWidth>0</wp14:pctWidth>
            </wp14:sizeRelH>
            <wp14:sizeRelV relativeFrom="margin">
              <wp14:pctHeight>0</wp14:pctHeight>
            </wp14:sizeRelV>
          </wp:anchor>
        </w:drawing>
      </w:r>
      <w:r w:rsidR="00654BF7">
        <w:rPr>
          <w:noProof/>
        </w:rPr>
        <mc:AlternateContent>
          <mc:Choice Requires="wps">
            <w:drawing>
              <wp:anchor distT="0" distB="0" distL="114300" distR="114300" simplePos="0" relativeHeight="251736064" behindDoc="0" locked="0" layoutInCell="1" allowOverlap="1" wp14:anchorId="1583B232" wp14:editId="4BC3CD6D">
                <wp:simplePos x="0" y="0"/>
                <wp:positionH relativeFrom="margin">
                  <wp:align>left</wp:align>
                </wp:positionH>
                <wp:positionV relativeFrom="paragraph">
                  <wp:posOffset>2626360</wp:posOffset>
                </wp:positionV>
                <wp:extent cx="5811520" cy="1232535"/>
                <wp:effectExtent l="0" t="0" r="0" b="5715"/>
                <wp:wrapTopAndBottom/>
                <wp:docPr id="210" name="Text Box 210"/>
                <wp:cNvGraphicFramePr/>
                <a:graphic xmlns:a="http://schemas.openxmlformats.org/drawingml/2006/main">
                  <a:graphicData uri="http://schemas.microsoft.com/office/word/2010/wordprocessingShape">
                    <wps:wsp>
                      <wps:cNvSpPr txBox="1"/>
                      <wps:spPr>
                        <a:xfrm>
                          <a:off x="0" y="0"/>
                          <a:ext cx="5811520" cy="1232535"/>
                        </a:xfrm>
                        <a:prstGeom prst="rect">
                          <a:avLst/>
                        </a:prstGeom>
                        <a:solidFill>
                          <a:prstClr val="white"/>
                        </a:solidFill>
                        <a:ln>
                          <a:noFill/>
                        </a:ln>
                      </wps:spPr>
                      <wps:txbx>
                        <w:txbxContent>
                          <w:p w14:paraId="56E85A35" w14:textId="6E0AE3CB" w:rsidR="00654A7A" w:rsidRPr="00AE32AE" w:rsidRDefault="00654A7A"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3B232" id="Text Box 210" o:spid="_x0000_s1056" type="#_x0000_t202" style="position:absolute;left:0;text-align:left;margin-left:0;margin-top:206.8pt;width:457.6pt;height:97.0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" stroked="f">
                <v:textbox inset="0,0,0,0">
                  <w:txbxContent>
                    <w:p w14:paraId="56E85A35" w14:textId="6E0AE3CB" w:rsidR="00654A7A" w:rsidRPr="00AE32AE" w:rsidRDefault="00654A7A" w:rsidP="00654BF7">
                      <w:pPr>
                        <w:pStyle w:val="Caption"/>
                        <w:spacing w:line="360" w:lineRule="auto"/>
                        <w:ind w:left="630"/>
                        <w:jc w:val="both"/>
                        <w:rPr>
                          <w:sz w:val="24"/>
                          <w:szCs w:val="24"/>
                        </w:rPr>
                      </w:pPr>
                      <w:r>
                        <w:t xml:space="preserve">Notes to table: Directly comparing </w:t>
                      </w:r>
                      <w:r w:rsidRPr="00654BF7">
                        <w:t>when factor and sector are in turn used as benchmark portfolios with the other reference frontier</w:t>
                      </w:r>
                      <w:r>
                        <w:t>.</w:t>
                      </w:r>
                      <w:r w:rsidRPr="00654BF7">
                        <w:t xml:space="preserve"> Panel A reports results for the full sample, while Panel B reports only for the Pandemic period. The significant tests were also reported with ***, **, and * are correspond to 1</w:t>
                      </w:r>
                      <w:r>
                        <w:t>%</w:t>
                      </w:r>
                      <w:r w:rsidRPr="00654BF7">
                        <w:t>, 5</w:t>
                      </w:r>
                      <w:r>
                        <w:t>%</w:t>
                      </w:r>
                      <w:r w:rsidRPr="00654BF7">
                        <w:t>, and 10</w:t>
                      </w:r>
                      <w:r>
                        <w:t>%</w:t>
                      </w:r>
                      <w:r w:rsidRPr="00654BF7">
                        <w:t xml:space="preserve"> significant level, respectively</w:t>
                      </w:r>
                    </w:p>
                  </w:txbxContent>
                </v:textbox>
                <w10:wrap type="topAndBottom" anchorx="margin"/>
              </v:shape>
            </w:pict>
          </mc:Fallback>
        </mc:AlternateContent>
      </w:r>
      <w:r w:rsidR="00654BF7">
        <w:t xml:space="preserve">Table </w:t>
      </w:r>
      <w:fldSimple w:instr=" SEQ Table \* ARABIC ">
        <w:r w:rsidR="00C80856">
          <w:rPr>
            <w:noProof/>
          </w:rPr>
          <w:t>4</w:t>
        </w:r>
      </w:fldSimple>
      <w:r w:rsidR="00654BF7">
        <w:t xml:space="preserve">: </w:t>
      </w:r>
      <w:r w:rsidR="00654BF7" w:rsidRPr="00654BF7">
        <w:t>The measures of efficiency</w:t>
      </w:r>
      <w:r w:rsidR="005624C2">
        <w:t xml:space="preserve"> between factor and sector</w:t>
      </w:r>
      <w:r w:rsidR="005B3A98">
        <w:t xml:space="preserve"> efficient frontiers</w:t>
      </w:r>
      <w:bookmarkEnd w:id="37"/>
      <w:r w:rsidR="00654BF7" w:rsidRPr="00654BF7">
        <w:t xml:space="preserve"> </w:t>
      </w:r>
    </w:p>
    <w:p w14:paraId="334478EB" w14:textId="759E6496"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In the pandemic period sample, the conclusion was the same (based upon the sign of the measures of efficiency), however, the values were not statistically significant, hence the study couldn’t reject the null hypothesis that the investment approach, whether factor or sector ETFs, exhibits exact volatility for a given expected return.</w:t>
      </w:r>
    </w:p>
    <w:p w14:paraId="64DF9461" w14:textId="77777777"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fundamental arguments against active investment comprise of two components: highly charged fees and exceedingly concentrated risks. Unlike the transparent approach of passive approach, active portfolio managers, traditionally, had to privately scan through an entire universe of investable stocks to collect proper ones into a pre-defined factor-exposure portfolio. Obviously, this process required unique skills and experiences, not to mention other specific attachments such as computing powers, sophisticated algorithms, and so on. These aspects were generally recognized by investors who wanted to go along with these funds, and this acknowledgement was monetarily echoed through a set of high, various fees. </w:t>
      </w:r>
      <w:r w:rsidRPr="008B793D">
        <w:rPr>
          <w:rFonts w:ascii="Arial" w:hAnsi="Arial" w:cs="Arial"/>
          <w:sz w:val="24"/>
          <w:szCs w:val="24"/>
        </w:rPr>
        <w:t>French (2008) concluded</w:t>
      </w:r>
      <w:r>
        <w:rPr>
          <w:rFonts w:ascii="Arial" w:hAnsi="Arial" w:cs="Arial"/>
          <w:sz w:val="24"/>
          <w:szCs w:val="24"/>
        </w:rPr>
        <w:t xml:space="preserve"> that “investor would increase his average annual return by 67 basis points over the 1980 to 2006 period if he switched to a passive market portfolio”. Regarding the undiversified nature of active management, when a factor portfolio was constructed, historical data of those selected stocks, including expected returns, time series of prices or covariance with other stocks, were critical in the process. While the past normally was a good place for an effort of predicting the future, the unanticipated essence of the stock movements regularly brought surprises to these forecasts, and by fixing the portfolio into one specific factor, the possibility of reducing these negative impacts would be extremely meager. However, </w:t>
      </w:r>
      <w:r>
        <w:rPr>
          <w:rFonts w:ascii="Arial" w:hAnsi="Arial" w:cs="Arial"/>
          <w:sz w:val="24"/>
          <w:szCs w:val="24"/>
        </w:rPr>
        <w:lastRenderedPageBreak/>
        <w:t>the validity of these two arguments have been gradually diminished by the creation of exchange traded funds (ETFs).</w:t>
      </w:r>
    </w:p>
    <w:p w14:paraId="704C323D" w14:textId="4160F690" w:rsidR="00374B1E" w:rsidRDefault="00374B1E" w:rsidP="003D24A7">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obvious observation is that </w:t>
      </w:r>
      <w:r w:rsidRPr="005951F4">
        <w:rPr>
          <w:rFonts w:ascii="Arial" w:hAnsi="Arial" w:cs="Arial"/>
          <w:sz w:val="24"/>
          <w:szCs w:val="24"/>
        </w:rPr>
        <w:t>ETFs ar</w:t>
      </w:r>
      <w:r>
        <w:rPr>
          <w:rFonts w:ascii="Arial" w:hAnsi="Arial" w:cs="Arial"/>
          <w:sz w:val="24"/>
          <w:szCs w:val="24"/>
        </w:rPr>
        <w:t>e less costly than mutual funds</w:t>
      </w:r>
      <w:r w:rsidRPr="005951F4">
        <w:rPr>
          <w:rFonts w:ascii="Arial" w:hAnsi="Arial" w:cs="Arial"/>
          <w:sz w:val="24"/>
          <w:szCs w:val="24"/>
        </w:rPr>
        <w:t>.</w:t>
      </w:r>
      <w:r>
        <w:rPr>
          <w:rFonts w:ascii="Arial" w:hAnsi="Arial" w:cs="Arial"/>
          <w:sz w:val="24"/>
          <w:szCs w:val="24"/>
        </w:rPr>
        <w:t xml:space="preserve"> </w:t>
      </w:r>
      <w:r w:rsidRPr="000B7E34">
        <w:rPr>
          <w:rFonts w:ascii="Arial" w:hAnsi="Arial" w:cs="Arial"/>
          <w:sz w:val="24"/>
          <w:szCs w:val="24"/>
        </w:rPr>
        <w:t xml:space="preserve">Mutual funds </w:t>
      </w:r>
      <w:r>
        <w:rPr>
          <w:rFonts w:ascii="Arial" w:hAnsi="Arial" w:cs="Arial"/>
          <w:sz w:val="24"/>
          <w:szCs w:val="24"/>
        </w:rPr>
        <w:t xml:space="preserve">normally </w:t>
      </w:r>
      <w:r w:rsidRPr="000B7E34">
        <w:rPr>
          <w:rFonts w:ascii="Arial" w:hAnsi="Arial" w:cs="Arial"/>
          <w:sz w:val="24"/>
          <w:szCs w:val="24"/>
        </w:rPr>
        <w:t xml:space="preserve">charge their </w:t>
      </w:r>
      <w:r>
        <w:rPr>
          <w:rFonts w:ascii="Arial" w:hAnsi="Arial" w:cs="Arial"/>
          <w:sz w:val="24"/>
          <w:szCs w:val="24"/>
        </w:rPr>
        <w:t>investors</w:t>
      </w:r>
      <w:r w:rsidRPr="000B7E34">
        <w:rPr>
          <w:rFonts w:ascii="Arial" w:hAnsi="Arial" w:cs="Arial"/>
          <w:sz w:val="24"/>
          <w:szCs w:val="24"/>
        </w:rPr>
        <w:t xml:space="preserve"> for</w:t>
      </w:r>
      <w:r>
        <w:rPr>
          <w:rFonts w:ascii="Arial" w:hAnsi="Arial" w:cs="Arial"/>
          <w:sz w:val="24"/>
          <w:szCs w:val="24"/>
        </w:rPr>
        <w:t xml:space="preserve"> almost</w:t>
      </w:r>
      <w:r w:rsidRPr="000B7E34">
        <w:rPr>
          <w:rFonts w:ascii="Arial" w:hAnsi="Arial" w:cs="Arial"/>
          <w:sz w:val="24"/>
          <w:szCs w:val="24"/>
        </w:rPr>
        <w:t xml:space="preserve"> everything that goes on inside the </w:t>
      </w:r>
      <w:r>
        <w:rPr>
          <w:rFonts w:ascii="Arial" w:hAnsi="Arial" w:cs="Arial"/>
          <w:sz w:val="24"/>
          <w:szCs w:val="24"/>
        </w:rPr>
        <w:t>fund, such as transaction or</w:t>
      </w:r>
      <w:r w:rsidRPr="000B7E34">
        <w:rPr>
          <w:rFonts w:ascii="Arial" w:hAnsi="Arial" w:cs="Arial"/>
          <w:sz w:val="24"/>
          <w:szCs w:val="24"/>
        </w:rPr>
        <w:t xml:space="preserve"> distribution </w:t>
      </w:r>
      <w:r>
        <w:rPr>
          <w:rFonts w:ascii="Arial" w:hAnsi="Arial" w:cs="Arial"/>
          <w:sz w:val="24"/>
          <w:szCs w:val="24"/>
        </w:rPr>
        <w:t>fees</w:t>
      </w:r>
      <w:r w:rsidRPr="000B7E34">
        <w:rPr>
          <w:rFonts w:ascii="Arial" w:hAnsi="Arial" w:cs="Arial"/>
          <w:sz w:val="24"/>
          <w:szCs w:val="24"/>
        </w:rPr>
        <w:t xml:space="preserve">. </w:t>
      </w:r>
      <w:r>
        <w:rPr>
          <w:rFonts w:ascii="Arial" w:hAnsi="Arial" w:cs="Arial"/>
          <w:sz w:val="24"/>
          <w:szCs w:val="24"/>
        </w:rPr>
        <w:t>Furthermore</w:t>
      </w:r>
      <w:r w:rsidRPr="000B7E34">
        <w:rPr>
          <w:rFonts w:ascii="Arial" w:hAnsi="Arial" w:cs="Arial"/>
          <w:sz w:val="24"/>
          <w:szCs w:val="24"/>
        </w:rPr>
        <w:t>,</w:t>
      </w:r>
      <w:r w:rsidRPr="00FE2C26">
        <w:rPr>
          <w:rFonts w:ascii="Arial" w:hAnsi="Arial" w:cs="Arial"/>
          <w:sz w:val="24"/>
          <w:szCs w:val="24"/>
        </w:rPr>
        <w:t xml:space="preserve"> </w:t>
      </w:r>
      <w:r w:rsidRPr="00F652C9">
        <w:rPr>
          <w:rFonts w:ascii="Arial" w:hAnsi="Arial" w:cs="Arial"/>
          <w:sz w:val="24"/>
          <w:szCs w:val="24"/>
        </w:rPr>
        <w:t>actively managed funds</w:t>
      </w:r>
      <w:r w:rsidRPr="008A3DD3">
        <w:rPr>
          <w:rFonts w:ascii="Arial" w:hAnsi="Arial" w:cs="Arial"/>
          <w:sz w:val="24"/>
          <w:szCs w:val="24"/>
        </w:rPr>
        <w:t xml:space="preserve"> </w:t>
      </w:r>
      <w:r w:rsidRPr="00F652C9">
        <w:rPr>
          <w:rFonts w:ascii="Arial" w:hAnsi="Arial" w:cs="Arial"/>
          <w:sz w:val="24"/>
          <w:szCs w:val="24"/>
        </w:rPr>
        <w:t xml:space="preserve">are sold with </w:t>
      </w:r>
      <w:r w:rsidRPr="000B7E34">
        <w:rPr>
          <w:rFonts w:ascii="Arial" w:hAnsi="Arial" w:cs="Arial"/>
          <w:sz w:val="24"/>
          <w:szCs w:val="24"/>
        </w:rPr>
        <w:t>a sales load</w:t>
      </w:r>
      <w:r>
        <w:rPr>
          <w:rFonts w:ascii="Arial" w:hAnsi="Arial" w:cs="Arial"/>
          <w:sz w:val="24"/>
          <w:szCs w:val="24"/>
        </w:rPr>
        <w:t>, which is a fee charges investors for the right to</w:t>
      </w:r>
      <w:r w:rsidRPr="000B7E34">
        <w:rPr>
          <w:rFonts w:ascii="Arial" w:hAnsi="Arial" w:cs="Arial"/>
          <w:sz w:val="24"/>
          <w:szCs w:val="24"/>
        </w:rPr>
        <w:t xml:space="preserve"> investing with </w:t>
      </w:r>
      <w:r>
        <w:rPr>
          <w:rFonts w:ascii="Arial" w:hAnsi="Arial" w:cs="Arial"/>
          <w:sz w:val="24"/>
          <w:szCs w:val="24"/>
        </w:rPr>
        <w:t>those funds</w:t>
      </w:r>
      <w:r w:rsidRPr="00F652C9">
        <w:rPr>
          <w:rFonts w:ascii="Arial" w:hAnsi="Arial" w:cs="Arial"/>
          <w:sz w:val="24"/>
          <w:szCs w:val="24"/>
        </w:rPr>
        <w:t>. Loads for mutual funds</w:t>
      </w:r>
      <w:r>
        <w:rPr>
          <w:rFonts w:ascii="Arial" w:hAnsi="Arial" w:cs="Arial"/>
          <w:sz w:val="24"/>
          <w:szCs w:val="24"/>
        </w:rPr>
        <w:t xml:space="preserve"> generally range from 1% to 2%. The next significant cost regarding mutual funds is known as the expense ratio, which is </w:t>
      </w:r>
      <w:r w:rsidRPr="008A2981">
        <w:rPr>
          <w:rFonts w:ascii="Arial" w:hAnsi="Arial" w:cs="Arial"/>
          <w:sz w:val="24"/>
          <w:szCs w:val="24"/>
        </w:rPr>
        <w:t xml:space="preserve">the percentage </w:t>
      </w:r>
      <w:r>
        <w:rPr>
          <w:rFonts w:ascii="Arial" w:hAnsi="Arial" w:cs="Arial"/>
          <w:sz w:val="24"/>
          <w:szCs w:val="24"/>
        </w:rPr>
        <w:t>based upon total assets, paid to operate the fund</w:t>
      </w:r>
      <w:r w:rsidRPr="008A2981">
        <w:rPr>
          <w:rFonts w:ascii="Arial" w:hAnsi="Arial" w:cs="Arial"/>
          <w:sz w:val="24"/>
          <w:szCs w:val="24"/>
        </w:rPr>
        <w:t xml:space="preserve">. </w:t>
      </w:r>
      <w:r>
        <w:rPr>
          <w:rFonts w:ascii="Arial" w:hAnsi="Arial" w:cs="Arial"/>
          <w:sz w:val="24"/>
          <w:szCs w:val="24"/>
        </w:rPr>
        <w:t>It includes many categories</w:t>
      </w:r>
      <w:r w:rsidRPr="008A2981">
        <w:rPr>
          <w:rFonts w:ascii="Arial" w:hAnsi="Arial" w:cs="Arial"/>
          <w:sz w:val="24"/>
          <w:szCs w:val="24"/>
        </w:rPr>
        <w:t xml:space="preserve">, but typically only 3 are </w:t>
      </w:r>
      <w:r>
        <w:rPr>
          <w:rFonts w:ascii="Arial" w:hAnsi="Arial" w:cs="Arial"/>
          <w:sz w:val="24"/>
          <w:szCs w:val="24"/>
        </w:rPr>
        <w:t>prominent</w:t>
      </w:r>
      <w:r w:rsidRPr="008A2981">
        <w:rPr>
          <w:rFonts w:ascii="Arial" w:hAnsi="Arial" w:cs="Arial"/>
          <w:sz w:val="24"/>
          <w:szCs w:val="24"/>
        </w:rPr>
        <w:t>: the management fee, the distribution fee, and other expenses. And, it's not that easy to find out what fees are contained in the "other expenses" category.</w:t>
      </w:r>
      <w:r>
        <w:rPr>
          <w:rFonts w:ascii="Arial" w:hAnsi="Arial" w:cs="Arial"/>
          <w:sz w:val="24"/>
          <w:szCs w:val="24"/>
        </w:rPr>
        <w:t xml:space="preserve"> </w:t>
      </w:r>
      <w:r w:rsidRPr="008A2981">
        <w:rPr>
          <w:rFonts w:ascii="Arial" w:hAnsi="Arial" w:cs="Arial"/>
          <w:sz w:val="24"/>
          <w:szCs w:val="24"/>
        </w:rPr>
        <w:t>In addition to paying the portfolio manager's salary, the management fee covers the cost of the investment manager's staff</w:t>
      </w:r>
      <w:r>
        <w:rPr>
          <w:rFonts w:ascii="Arial" w:hAnsi="Arial" w:cs="Arial"/>
          <w:sz w:val="24"/>
          <w:szCs w:val="24"/>
        </w:rPr>
        <w:t>, research, technical equipment,</w:t>
      </w:r>
      <w:r w:rsidRPr="008A2981">
        <w:rPr>
          <w:rFonts w:ascii="Arial" w:hAnsi="Arial" w:cs="Arial"/>
          <w:sz w:val="24"/>
          <w:szCs w:val="24"/>
        </w:rPr>
        <w:t xml:space="preserve"> computers,</w:t>
      </w:r>
      <w:r>
        <w:rPr>
          <w:rFonts w:ascii="Arial" w:hAnsi="Arial" w:cs="Arial"/>
          <w:sz w:val="24"/>
          <w:szCs w:val="24"/>
        </w:rPr>
        <w:t xml:space="preserve"> and so on</w:t>
      </w:r>
      <w:r w:rsidRPr="008A2981">
        <w:rPr>
          <w:rFonts w:ascii="Arial" w:hAnsi="Arial" w:cs="Arial"/>
          <w:sz w:val="24"/>
          <w:szCs w:val="24"/>
        </w:rPr>
        <w:t>. While fees vary, the average equity mutual fun</w:t>
      </w:r>
      <w:r>
        <w:rPr>
          <w:rFonts w:ascii="Arial" w:hAnsi="Arial" w:cs="Arial"/>
          <w:sz w:val="24"/>
          <w:szCs w:val="24"/>
        </w:rPr>
        <w:t>d management fee is about 1.40%</w:t>
      </w:r>
      <w:r w:rsidRPr="008A2981">
        <w:rPr>
          <w:rFonts w:ascii="Arial" w:hAnsi="Arial" w:cs="Arial"/>
          <w:sz w:val="24"/>
          <w:szCs w:val="24"/>
        </w:rPr>
        <w:t xml:space="preserve">. </w:t>
      </w:r>
      <w:r>
        <w:rPr>
          <w:rFonts w:ascii="Arial" w:hAnsi="Arial" w:cs="Arial"/>
          <w:sz w:val="24"/>
          <w:szCs w:val="24"/>
        </w:rPr>
        <w:t xml:space="preserve"> </w:t>
      </w:r>
      <w:r w:rsidRPr="008A2981">
        <w:rPr>
          <w:rFonts w:ascii="Arial" w:hAnsi="Arial" w:cs="Arial"/>
          <w:sz w:val="24"/>
          <w:szCs w:val="24"/>
        </w:rPr>
        <w:t>In contrast to mutual f</w:t>
      </w:r>
      <w:r>
        <w:rPr>
          <w:rFonts w:ascii="Arial" w:hAnsi="Arial" w:cs="Arial"/>
          <w:sz w:val="24"/>
          <w:szCs w:val="24"/>
        </w:rPr>
        <w:t>unds, ETFs do not charge a load</w:t>
      </w:r>
      <w:r w:rsidRPr="008A2981">
        <w:rPr>
          <w:rFonts w:ascii="Arial" w:hAnsi="Arial" w:cs="Arial"/>
          <w:sz w:val="24"/>
          <w:szCs w:val="24"/>
        </w:rPr>
        <w:t xml:space="preserve">. And ETFs do not have </w:t>
      </w:r>
      <w:r>
        <w:rPr>
          <w:rFonts w:ascii="Arial" w:hAnsi="Arial" w:cs="Arial"/>
          <w:sz w:val="24"/>
          <w:szCs w:val="24"/>
        </w:rPr>
        <w:t>the</w:t>
      </w:r>
      <w:r w:rsidRPr="008A2981">
        <w:rPr>
          <w:rFonts w:ascii="Arial" w:hAnsi="Arial" w:cs="Arial"/>
          <w:sz w:val="24"/>
          <w:szCs w:val="24"/>
        </w:rPr>
        <w:t xml:space="preserve"> </w:t>
      </w:r>
      <w:r>
        <w:rPr>
          <w:rFonts w:ascii="Arial" w:hAnsi="Arial" w:cs="Arial"/>
          <w:sz w:val="24"/>
          <w:szCs w:val="24"/>
        </w:rPr>
        <w:t xml:space="preserve">distribution </w:t>
      </w:r>
      <w:r w:rsidRPr="008A2981">
        <w:rPr>
          <w:rFonts w:ascii="Arial" w:hAnsi="Arial" w:cs="Arial"/>
          <w:sz w:val="24"/>
          <w:szCs w:val="24"/>
        </w:rPr>
        <w:t xml:space="preserve">fees. </w:t>
      </w:r>
      <w:r>
        <w:rPr>
          <w:rFonts w:ascii="Arial" w:hAnsi="Arial" w:cs="Arial"/>
          <w:sz w:val="24"/>
          <w:szCs w:val="24"/>
        </w:rPr>
        <w:t>A</w:t>
      </w:r>
      <w:r w:rsidRPr="008A2981">
        <w:rPr>
          <w:rFonts w:ascii="Arial" w:hAnsi="Arial" w:cs="Arial"/>
          <w:sz w:val="24"/>
          <w:szCs w:val="24"/>
        </w:rPr>
        <w:t>ccording to Morningstar, the average ETF expense ratio in 2016 was 0.23%, compared with the average expense ratio of 0.73% for index mutual funds and 1.45% for actively managed mutual funds.</w:t>
      </w:r>
      <w:r>
        <w:rPr>
          <w:rFonts w:ascii="Arial" w:hAnsi="Arial" w:cs="Arial"/>
          <w:sz w:val="24"/>
          <w:szCs w:val="24"/>
        </w:rPr>
        <w:t xml:space="preserve"> Hence, with substantially lower fees, ETFs offer investors an efficient way to adjust their preferences based on various rewarded risks.</w:t>
      </w:r>
    </w:p>
    <w:p w14:paraId="3FDFBDC4" w14:textId="306E4CE3" w:rsidR="00650B73" w:rsidRDefault="00650B73" w:rsidP="00650B73">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Another benefit comes from the fact that ETFs can be traded freely and instantly on exchanges, considerably like stocks. This characteristic allows investors to easily construct their portfolios by combing different factor ETFs, hence brings the possibility of reducing idiosyncratic risks born by each ETF in the portfolios. The </w:t>
      </w:r>
      <w:r>
        <w:rPr>
          <w:rFonts w:ascii="Arial" w:hAnsi="Arial" w:cs="Arial"/>
          <w:sz w:val="24"/>
          <w:szCs w:val="24"/>
        </w:rPr>
        <w:lastRenderedPageBreak/>
        <w:t>fundamental value of sector investing is the promise of diversification, specifically if a set of industries performed negatively, then another set of industries would offset with positive performances, and eventually help the portfolios approach the level of fluctuations of the market. Interestingly, each EFT is assembled commonly by a large number stocks which come from many industries. For instance, figure 7 shows detail percentages of each industry (over ten sectors for each ETF) in the momentum ETF and value ETF, which were provided from BlackRock website.</w:t>
      </w:r>
    </w:p>
    <w:p w14:paraId="17F15A83" w14:textId="0E997488" w:rsidR="00650B73" w:rsidRPr="000D7D06" w:rsidRDefault="00B82ABA" w:rsidP="000D7D06">
      <w:pPr>
        <w:spacing w:line="480" w:lineRule="auto"/>
        <w:jc w:val="both"/>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723776" behindDoc="0" locked="0" layoutInCell="1" allowOverlap="1" wp14:anchorId="30184E63" wp14:editId="31ACADAF">
                <wp:simplePos x="0" y="0"/>
                <wp:positionH relativeFrom="column">
                  <wp:posOffset>796636</wp:posOffset>
                </wp:positionH>
                <wp:positionV relativeFrom="paragraph">
                  <wp:posOffset>1732</wp:posOffset>
                </wp:positionV>
                <wp:extent cx="5139951" cy="4900930"/>
                <wp:effectExtent l="0" t="0" r="3810" b="0"/>
                <wp:wrapTopAndBottom/>
                <wp:docPr id="201" name="Group 201"/>
                <wp:cNvGraphicFramePr/>
                <a:graphic xmlns:a="http://schemas.openxmlformats.org/drawingml/2006/main">
                  <a:graphicData uri="http://schemas.microsoft.com/office/word/2010/wordprocessingGroup">
                    <wpg:wgp>
                      <wpg:cNvGrpSpPr/>
                      <wpg:grpSpPr>
                        <a:xfrm>
                          <a:off x="0" y="0"/>
                          <a:ext cx="5139951" cy="4900930"/>
                          <a:chOff x="0" y="0"/>
                          <a:chExt cx="5139951" cy="4900930"/>
                        </a:xfrm>
                      </wpg:grpSpPr>
                      <wpg:grpSp>
                        <wpg:cNvPr id="47" name="Group 47"/>
                        <wpg:cNvGrpSpPr/>
                        <wpg:grpSpPr>
                          <a:xfrm>
                            <a:off x="0" y="0"/>
                            <a:ext cx="4348480" cy="4554123"/>
                            <a:chOff x="0" y="0"/>
                            <a:chExt cx="4348480" cy="4554123"/>
                          </a:xfrm>
                        </wpg:grpSpPr>
                        <wpg:grpSp>
                          <wpg:cNvPr id="19" name="Group 19"/>
                          <wpg:cNvGrpSpPr/>
                          <wpg:grpSpPr>
                            <a:xfrm>
                              <a:off x="0" y="0"/>
                              <a:ext cx="4348480" cy="4337685"/>
                              <a:chOff x="0" y="0"/>
                              <a:chExt cx="4613031" cy="4920872"/>
                            </a:xfrm>
                          </wpg:grpSpPr>
                          <wpg:grpSp>
                            <wpg:cNvPr id="21" name="Group 20"/>
                            <wpg:cNvGrpSpPr/>
                            <wpg:grpSpPr>
                              <a:xfrm>
                                <a:off x="41031" y="2455984"/>
                                <a:ext cx="4572000" cy="2464888"/>
                                <a:chOff x="0" y="0"/>
                                <a:chExt cx="4572000" cy="2464888"/>
                              </a:xfrm>
                            </wpg:grpSpPr>
                            <pic:pic xmlns:pic="http://schemas.openxmlformats.org/drawingml/2006/picture">
                              <pic:nvPicPr>
                                <pic:cNvPr id="22" name="Picture 2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130628"/>
                                  <a:ext cx="4572000" cy="2334260"/>
                                </a:xfrm>
                                <a:prstGeom prst="rect">
                                  <a:avLst/>
                                </a:prstGeom>
                              </pic:spPr>
                            </pic:pic>
                            <pic:pic xmlns:pic="http://schemas.openxmlformats.org/drawingml/2006/picture">
                              <pic:nvPicPr>
                                <pic:cNvPr id="23" name="Picture 2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155575"/>
                                </a:xfrm>
                                <a:prstGeom prst="rect">
                                  <a:avLst/>
                                </a:prstGeom>
                              </pic:spPr>
                            </pic:pic>
                          </wpg:grpSp>
                          <wpg:grpSp>
                            <wpg:cNvPr id="24" name="Group 23"/>
                            <wpg:cNvGrpSpPr/>
                            <wpg:grpSpPr>
                              <a:xfrm>
                                <a:off x="0" y="0"/>
                                <a:ext cx="4572000" cy="2303236"/>
                                <a:chOff x="0" y="0"/>
                                <a:chExt cx="4572000" cy="2303236"/>
                              </a:xfrm>
                            </wpg:grpSpPr>
                            <pic:pic xmlns:pic="http://schemas.openxmlformats.org/drawingml/2006/picture">
                              <pic:nvPicPr>
                                <pic:cNvPr id="25" name="Picture 24"/>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63286"/>
                                  <a:ext cx="4572000" cy="2139950"/>
                                </a:xfrm>
                                <a:prstGeom prst="rect">
                                  <a:avLst/>
                                </a:prstGeom>
                              </pic:spPr>
                            </pic:pic>
                            <pic:pic xmlns:pic="http://schemas.openxmlformats.org/drawingml/2006/picture">
                              <pic:nvPicPr>
                                <pic:cNvPr id="27" name="Picture 25"/>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54429" y="0"/>
                                  <a:ext cx="2743200" cy="207010"/>
                                </a:xfrm>
                                <a:prstGeom prst="rect">
                                  <a:avLst/>
                                </a:prstGeom>
                              </pic:spPr>
                            </pic:pic>
                          </wpg:grpSp>
                        </wpg:grpSp>
                        <wps:wsp>
                          <wps:cNvPr id="34" name="Text Box 2"/>
                          <wps:cNvSpPr txBox="1">
                            <a:spLocks noChangeArrowheads="1"/>
                          </wps:cNvSpPr>
                          <wps:spPr bwMode="auto">
                            <a:xfrm>
                              <a:off x="35169" y="4314093"/>
                              <a:ext cx="1242060" cy="240030"/>
                            </a:xfrm>
                            <a:prstGeom prst="rect">
                              <a:avLst/>
                            </a:prstGeom>
                            <a:solidFill>
                              <a:srgbClr val="FFFFFF"/>
                            </a:solidFill>
                            <a:ln w="9525">
                              <a:noFill/>
                              <a:miter lim="800000"/>
                              <a:headEnd/>
                              <a:tailEnd/>
                            </a:ln>
                          </wps:spPr>
                          <wps:txbx>
                            <w:txbxContent>
                              <w:p w14:paraId="002DAD27" w14:textId="7D8852B9" w:rsidR="00654A7A" w:rsidRPr="00E40C7D" w:rsidRDefault="00654A7A"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wps:txbx>
                          <wps:bodyPr rot="0" vert="horz" wrap="square" lIns="91440" tIns="45720" rIns="91440" bIns="45720" anchor="b" anchorCtr="0">
                            <a:noAutofit/>
                          </wps:bodyPr>
                        </wps:wsp>
                      </wpg:grpSp>
                      <wps:wsp>
                        <wps:cNvPr id="200" name="Text Box 200"/>
                        <wps:cNvSpPr txBox="1"/>
                        <wps:spPr>
                          <a:xfrm>
                            <a:off x="498736" y="4613275"/>
                            <a:ext cx="4641215" cy="287655"/>
                          </a:xfrm>
                          <a:prstGeom prst="rect">
                            <a:avLst/>
                          </a:prstGeom>
                          <a:solidFill>
                            <a:prstClr val="white"/>
                          </a:solidFill>
                          <a:ln>
                            <a:noFill/>
                          </a:ln>
                        </wps:spPr>
                        <wps:txbx>
                          <w:txbxContent>
                            <w:p w14:paraId="282A3E06" w14:textId="7628E4B3" w:rsidR="00654A7A" w:rsidRPr="00BD7E66" w:rsidRDefault="00654A7A" w:rsidP="00B82ABA">
                              <w:pPr>
                                <w:pStyle w:val="Caption"/>
                                <w:rPr>
                                  <w:noProof/>
                                  <w:sz w:val="24"/>
                                  <w:szCs w:val="24"/>
                                </w:rPr>
                              </w:pPr>
                              <w:bookmarkStart w:id="38" w:name="_Toc106012894"/>
                              <w:r>
                                <w:t xml:space="preserve">Figure </w:t>
                              </w:r>
                              <w:fldSimple w:instr=" SEQ Figure \* ARABIC ">
                                <w:r w:rsidR="00C80856">
                                  <w:rPr>
                                    <w:noProof/>
                                  </w:rPr>
                                  <w:t>7</w:t>
                                </w:r>
                              </w:fldSimple>
                              <w:r>
                                <w:t>: Components of Momentum and Value ETFs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184E63" id="Group 201" o:spid="_x0000_s1057" style="position:absolute;left:0;text-align:left;margin-left:62.75pt;margin-top:.15pt;width:404.7pt;height:385.9pt;z-index:251723776" coordsize="51399,490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">
                <v:group id="Group 47" o:spid="_x0000_s1058" style="position:absolute;width:43484;height:45541" coordsize="43484,45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19" o:spid="_x0000_s1059" style="position:absolute;width:43484;height:43376" coordsize="46130,49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60" style="position:absolute;left:410;top:24559;width:45720;height:24649" coordsize="45720,24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Picture 21" o:spid="_x0000_s1061" type="#_x0000_t75" style="position:absolute;top:1306;width:45720;height:2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">
                        <v:imagedata r:id="rId43" o:title=""/>
                        <v:path arrowok="t"/>
                      </v:shape>
                      <v:shape id="Picture 22" o:spid="_x0000_s1062" type="#_x0000_t75" style="position:absolute;width:18288;height:1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">
                        <v:imagedata r:id="rId44" o:title=""/>
                        <v:path arrowok="t"/>
                      </v:shape>
                    </v:group>
                    <v:group id="Group 23" o:spid="_x0000_s1063" style="position:absolute;width:45720;height:23032" coordsize="45720,23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4" o:spid="_x0000_s1064" type="#_x0000_t75" style="position:absolute;top:1632;width:45720;height:21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">
                        <v:imagedata r:id="rId45" o:title=""/>
                        <v:path arrowok="t"/>
                      </v:shape>
                      <v:shape id="Picture 25" o:spid="_x0000_s1065" type="#_x0000_t75" style="position:absolute;left:544;width:2743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">
                        <v:imagedata r:id="rId46" o:title=""/>
                        <v:path arrowok="t"/>
                      </v:shape>
                    </v:group>
                  </v:group>
                  <v:shape id="_x0000_s1066" type="#_x0000_t202" style="position:absolute;left:351;top:43140;width:12421;height:24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" stroked="f">
                    <v:textbox>
                      <w:txbxContent>
                        <w:p w14:paraId="002DAD27" w14:textId="7D8852B9" w:rsidR="00654A7A" w:rsidRPr="00E40C7D" w:rsidRDefault="00654A7A" w:rsidP="00650B73">
                          <w:pPr>
                            <w:rPr>
                              <w:rFonts w:ascii="Arial" w:hAnsi="Arial" w:cs="Arial"/>
                              <w:i/>
                              <w:sz w:val="10"/>
                              <w:szCs w:val="20"/>
                            </w:rPr>
                          </w:pPr>
                          <w:r w:rsidRPr="00E40C7D">
                            <w:rPr>
                              <w:rFonts w:ascii="Arial" w:hAnsi="Arial" w:cs="Arial"/>
                              <w:i/>
                              <w:sz w:val="10"/>
                              <w:szCs w:val="20"/>
                            </w:rPr>
                            <w:t>Source: BlackRock</w:t>
                          </w:r>
                          <w:r w:rsidRPr="00E40C7D">
                            <w:rPr>
                              <w:rFonts w:ascii="Arial" w:hAnsi="Arial" w:cs="Arial"/>
                              <w:i/>
                              <w:sz w:val="10"/>
                              <w:szCs w:val="20"/>
                            </w:rPr>
                            <w:softHyphen/>
                          </w:r>
                          <w:r w:rsidRPr="00E40C7D">
                            <w:rPr>
                              <w:rFonts w:ascii="Arial" w:hAnsi="Arial" w:cs="Arial"/>
                              <w:i/>
                              <w:sz w:val="10"/>
                              <w:szCs w:val="20"/>
                            </w:rPr>
                            <w:softHyphen/>
                          </w:r>
                          <w:r w:rsidRPr="00E40C7D">
                            <w:rPr>
                              <w:rFonts w:ascii="Arial" w:hAnsi="Arial" w:cs="Arial"/>
                              <w:i/>
                              <w:sz w:val="10"/>
                              <w:szCs w:val="20"/>
                            </w:rPr>
                            <w:softHyphen/>
                          </w:r>
                          <w:r>
                            <w:rPr>
                              <w:rFonts w:ascii="Arial" w:hAnsi="Arial" w:cs="Arial"/>
                              <w:i/>
                              <w:sz w:val="10"/>
                              <w:szCs w:val="20"/>
                            </w:rPr>
                            <w:t>’s website</w:t>
                          </w:r>
                        </w:p>
                      </w:txbxContent>
                    </v:textbox>
                  </v:shape>
                </v:group>
                <v:shape id="Text Box 200" o:spid="_x0000_s1067" type="#_x0000_t202" style="position:absolute;left:4987;top:46132;width:4641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" stroked="f">
                  <v:textbox style="mso-fit-shape-to-text:t" inset="0,0,0,0">
                    <w:txbxContent>
                      <w:p w14:paraId="282A3E06" w14:textId="7628E4B3" w:rsidR="00654A7A" w:rsidRPr="00BD7E66" w:rsidRDefault="00654A7A" w:rsidP="00B82ABA">
                        <w:pPr>
                          <w:pStyle w:val="Caption"/>
                          <w:rPr>
                            <w:noProof/>
                            <w:sz w:val="24"/>
                            <w:szCs w:val="24"/>
                          </w:rPr>
                        </w:pPr>
                        <w:bookmarkStart w:id="39" w:name="_Toc106012894"/>
                        <w:r>
                          <w:t xml:space="preserve">Figure </w:t>
                        </w:r>
                        <w:fldSimple w:instr=" SEQ Figure \* ARABIC ">
                          <w:r w:rsidR="00C80856">
                            <w:rPr>
                              <w:noProof/>
                            </w:rPr>
                            <w:t>7</w:t>
                          </w:r>
                        </w:fldSimple>
                        <w:r>
                          <w:t>: Components of Momentum and Value ETFs</w:t>
                        </w:r>
                        <w:bookmarkEnd w:id="39"/>
                      </w:p>
                    </w:txbxContent>
                  </v:textbox>
                </v:shape>
                <w10:wrap type="topAndBottom"/>
              </v:group>
            </w:pict>
          </mc:Fallback>
        </mc:AlternateContent>
      </w:r>
    </w:p>
    <w:p w14:paraId="7560A15C" w14:textId="461E6D5D"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lastRenderedPageBreak/>
        <w:t xml:space="preserve">Broadly speaking, each ETF covers almost entire industries with different weights based upon their </w:t>
      </w:r>
      <w:r w:rsidR="00CC31C0">
        <w:rPr>
          <w:rFonts w:ascii="Arial" w:hAnsi="Arial" w:cs="Arial"/>
          <w:sz w:val="24"/>
          <w:szCs w:val="24"/>
        </w:rPr>
        <w:t xml:space="preserve">risk </w:t>
      </w:r>
      <w:r>
        <w:rPr>
          <w:rFonts w:ascii="Arial" w:hAnsi="Arial" w:cs="Arial"/>
          <w:sz w:val="24"/>
          <w:szCs w:val="24"/>
        </w:rPr>
        <w:t>exposures. In addition, with more than a hundreds of stock</w:t>
      </w:r>
      <w:r w:rsidR="0055458F">
        <w:rPr>
          <w:rFonts w:ascii="Arial" w:hAnsi="Arial" w:cs="Arial"/>
          <w:sz w:val="24"/>
          <w:szCs w:val="24"/>
        </w:rPr>
        <w:t>s</w:t>
      </w:r>
      <w:r>
        <w:rPr>
          <w:rFonts w:ascii="Arial" w:hAnsi="Arial" w:cs="Arial"/>
          <w:sz w:val="24"/>
          <w:szCs w:val="24"/>
        </w:rPr>
        <w:t xml:space="preserve"> in each ETF, a portfolio, which comprises from a set of ETFs, is no longer heavily suffered from idiosyncratic risks, but largely provides investors the kind of diversification benefits that sector investing can </w:t>
      </w:r>
      <w:r w:rsidR="00252DF2">
        <w:rPr>
          <w:rFonts w:ascii="Arial" w:hAnsi="Arial" w:cs="Arial"/>
          <w:sz w:val="24"/>
          <w:szCs w:val="24"/>
        </w:rPr>
        <w:t xml:space="preserve">normally </w:t>
      </w:r>
      <w:r>
        <w:rPr>
          <w:rFonts w:ascii="Arial" w:hAnsi="Arial" w:cs="Arial"/>
          <w:sz w:val="24"/>
          <w:szCs w:val="24"/>
        </w:rPr>
        <w:t>offer.</w:t>
      </w:r>
    </w:p>
    <w:p w14:paraId="171B2D14" w14:textId="0E21BDC4" w:rsidR="00374B1E" w:rsidRDefault="00374B1E" w:rsidP="00D022A9">
      <w:pPr>
        <w:pStyle w:val="ListParagraph"/>
        <w:spacing w:line="480" w:lineRule="auto"/>
        <w:ind w:left="360" w:firstLine="360"/>
        <w:jc w:val="both"/>
        <w:rPr>
          <w:rFonts w:ascii="Arial" w:hAnsi="Arial" w:cs="Arial"/>
          <w:sz w:val="24"/>
          <w:szCs w:val="24"/>
        </w:rPr>
      </w:pPr>
      <w:r>
        <w:rPr>
          <w:rFonts w:ascii="Arial" w:hAnsi="Arial" w:cs="Arial"/>
          <w:sz w:val="24"/>
          <w:szCs w:val="24"/>
        </w:rPr>
        <w:t xml:space="preserve">The limited potential by building portfolios based on these ETFs was the sensitivity of newly arrived values. </w:t>
      </w:r>
      <w:r w:rsidR="000E3634">
        <w:rPr>
          <w:rFonts w:ascii="Arial" w:hAnsi="Arial" w:cs="Arial"/>
          <w:sz w:val="24"/>
          <w:szCs w:val="24"/>
        </w:rPr>
        <w:t xml:space="preserve">Kim and Boyd (2007) argued that </w:t>
      </w:r>
      <w:r w:rsidR="008A0306">
        <w:rPr>
          <w:rFonts w:ascii="Arial" w:hAnsi="Arial" w:cs="Arial"/>
          <w:sz w:val="24"/>
          <w:szCs w:val="24"/>
        </w:rPr>
        <w:t>“m</w:t>
      </w:r>
      <w:r w:rsidR="008A0306" w:rsidRPr="008A0306">
        <w:rPr>
          <w:rFonts w:ascii="Arial" w:hAnsi="Arial" w:cs="Arial"/>
          <w:sz w:val="24"/>
          <w:szCs w:val="24"/>
        </w:rPr>
        <w:t>ean-variance (MV) analysis is often sensitive to m</w:t>
      </w:r>
      <w:r w:rsidR="000E3634">
        <w:rPr>
          <w:rFonts w:ascii="Arial" w:hAnsi="Arial" w:cs="Arial"/>
          <w:sz w:val="24"/>
          <w:szCs w:val="24"/>
        </w:rPr>
        <w:t>odel mis</w:t>
      </w:r>
      <w:r w:rsidR="008A0306">
        <w:rPr>
          <w:rFonts w:ascii="Arial" w:hAnsi="Arial" w:cs="Arial"/>
          <w:sz w:val="24"/>
          <w:szCs w:val="24"/>
        </w:rPr>
        <w:t>specification or uncer</w:t>
      </w:r>
      <w:r w:rsidR="008A0306" w:rsidRPr="008A0306">
        <w:rPr>
          <w:rFonts w:ascii="Arial" w:hAnsi="Arial" w:cs="Arial"/>
          <w:sz w:val="24"/>
          <w:szCs w:val="24"/>
        </w:rPr>
        <w:t>tainty, meaning that the MV efficient portfolios constructed with an estimate of the</w:t>
      </w:r>
      <w:r w:rsidR="008A0306">
        <w:rPr>
          <w:rFonts w:ascii="Arial" w:hAnsi="Arial" w:cs="Arial"/>
          <w:sz w:val="24"/>
          <w:szCs w:val="24"/>
        </w:rPr>
        <w:t xml:space="preserve"> </w:t>
      </w:r>
      <w:r w:rsidR="008A0306" w:rsidRPr="008A0306">
        <w:rPr>
          <w:rFonts w:ascii="Arial" w:hAnsi="Arial" w:cs="Arial"/>
          <w:sz w:val="24"/>
          <w:szCs w:val="24"/>
        </w:rPr>
        <w:t>model parameters (i.e., the expected return vector and covariance of asset returns)</w:t>
      </w:r>
      <w:r w:rsidR="008A0306">
        <w:rPr>
          <w:rFonts w:ascii="Arial" w:hAnsi="Arial" w:cs="Arial"/>
          <w:sz w:val="24"/>
          <w:szCs w:val="24"/>
        </w:rPr>
        <w:t xml:space="preserve"> </w:t>
      </w:r>
      <w:r w:rsidR="008A0306" w:rsidRPr="008A0306">
        <w:rPr>
          <w:rFonts w:ascii="Arial" w:hAnsi="Arial" w:cs="Arial"/>
          <w:sz w:val="24"/>
          <w:szCs w:val="24"/>
        </w:rPr>
        <w:t>can give very poor performance for another set of par</w:t>
      </w:r>
      <w:r w:rsidR="008A0306">
        <w:rPr>
          <w:rFonts w:ascii="Arial" w:hAnsi="Arial" w:cs="Arial"/>
          <w:sz w:val="24"/>
          <w:szCs w:val="24"/>
        </w:rPr>
        <w:t>ameters that is similar and sta</w:t>
      </w:r>
      <w:r w:rsidR="008A0306" w:rsidRPr="008A0306">
        <w:rPr>
          <w:rFonts w:ascii="Arial" w:hAnsi="Arial" w:cs="Arial"/>
          <w:sz w:val="24"/>
          <w:szCs w:val="24"/>
        </w:rPr>
        <w:t>tistically hard to distinguish from the one used in the analysis</w:t>
      </w:r>
      <w:r w:rsidR="008A0306">
        <w:rPr>
          <w:rFonts w:ascii="Arial" w:hAnsi="Arial" w:cs="Arial"/>
          <w:sz w:val="24"/>
          <w:szCs w:val="24"/>
        </w:rPr>
        <w:t>”</w:t>
      </w:r>
      <w:r w:rsidR="008A0306" w:rsidRPr="008A0306">
        <w:rPr>
          <w:rFonts w:ascii="Arial" w:hAnsi="Arial" w:cs="Arial"/>
          <w:sz w:val="24"/>
          <w:szCs w:val="24"/>
        </w:rPr>
        <w:t>.</w:t>
      </w:r>
      <w:r w:rsidR="008A0306">
        <w:rPr>
          <w:rFonts w:ascii="Arial" w:hAnsi="Arial" w:cs="Arial"/>
          <w:sz w:val="24"/>
          <w:szCs w:val="24"/>
        </w:rPr>
        <w:t xml:space="preserve"> Put </w:t>
      </w:r>
      <w:r w:rsidR="00252DF2">
        <w:rPr>
          <w:rFonts w:ascii="Arial" w:hAnsi="Arial" w:cs="Arial"/>
          <w:sz w:val="24"/>
          <w:szCs w:val="24"/>
        </w:rPr>
        <w:t>it</w:t>
      </w:r>
      <w:r w:rsidR="008A0306">
        <w:rPr>
          <w:rFonts w:ascii="Arial" w:hAnsi="Arial" w:cs="Arial"/>
          <w:sz w:val="24"/>
          <w:szCs w:val="24"/>
        </w:rPr>
        <w:t xml:space="preserve"> differently,</w:t>
      </w:r>
      <w:r>
        <w:rPr>
          <w:rFonts w:ascii="Arial" w:hAnsi="Arial" w:cs="Arial"/>
          <w:sz w:val="24"/>
          <w:szCs w:val="24"/>
        </w:rPr>
        <w:t xml:space="preserve"> efficient frontiers were constructed by minimizing volatility of a given return (or </w:t>
      </w:r>
      <w:r w:rsidR="0055458F">
        <w:rPr>
          <w:rFonts w:ascii="Arial" w:hAnsi="Arial" w:cs="Arial"/>
          <w:sz w:val="24"/>
          <w:szCs w:val="24"/>
        </w:rPr>
        <w:t>maximizing expected return given an identical volatility</w:t>
      </w:r>
      <w:r>
        <w:rPr>
          <w:rFonts w:ascii="Arial" w:hAnsi="Arial" w:cs="Arial"/>
          <w:sz w:val="24"/>
          <w:szCs w:val="24"/>
        </w:rPr>
        <w:t>), and these first two moments (expected return and volatility)</w:t>
      </w:r>
      <w:r w:rsidR="00CA3697">
        <w:rPr>
          <w:rFonts w:ascii="Arial" w:hAnsi="Arial" w:cs="Arial"/>
          <w:sz w:val="24"/>
          <w:szCs w:val="24"/>
        </w:rPr>
        <w:t>,</w:t>
      </w:r>
      <w:r w:rsidR="00CA3697" w:rsidRPr="00CA3697">
        <w:rPr>
          <w:rFonts w:ascii="Arial" w:hAnsi="Arial" w:cs="Arial"/>
          <w:sz w:val="24"/>
          <w:szCs w:val="24"/>
        </w:rPr>
        <w:t xml:space="preserve"> </w:t>
      </w:r>
      <w:r w:rsidR="00D70AD2">
        <w:rPr>
          <w:rFonts w:ascii="Arial" w:hAnsi="Arial" w:cs="Arial"/>
          <w:sz w:val="24"/>
          <w:szCs w:val="24"/>
        </w:rPr>
        <w:t xml:space="preserve">which </w:t>
      </w:r>
      <w:r w:rsidR="00CA3697">
        <w:rPr>
          <w:rFonts w:ascii="Arial" w:hAnsi="Arial" w:cs="Arial"/>
          <w:sz w:val="24"/>
          <w:szCs w:val="24"/>
        </w:rPr>
        <w:t>formed on historical data,</w:t>
      </w:r>
      <w:r>
        <w:rPr>
          <w:rFonts w:ascii="Arial" w:hAnsi="Arial" w:cs="Arial"/>
          <w:sz w:val="24"/>
          <w:szCs w:val="24"/>
        </w:rPr>
        <w:t xml:space="preserve"> were statically fixed, any deviation resulted from future value</w:t>
      </w:r>
      <w:r w:rsidR="00D55E26">
        <w:rPr>
          <w:rFonts w:ascii="Arial" w:hAnsi="Arial" w:cs="Arial"/>
          <w:sz w:val="24"/>
          <w:szCs w:val="24"/>
        </w:rPr>
        <w:t>s, thus,</w:t>
      </w:r>
      <w:r>
        <w:rPr>
          <w:rFonts w:ascii="Arial" w:hAnsi="Arial" w:cs="Arial"/>
          <w:sz w:val="24"/>
          <w:szCs w:val="24"/>
        </w:rPr>
        <w:t xml:space="preserve"> could drastically change the selected portfolios as benchmarks, and optimal weights in that case were not optimal anymore.</w:t>
      </w:r>
      <w:r w:rsidR="00B31991">
        <w:rPr>
          <w:rFonts w:ascii="Arial" w:hAnsi="Arial" w:cs="Arial"/>
          <w:sz w:val="24"/>
          <w:szCs w:val="24"/>
        </w:rPr>
        <w:t xml:space="preserve"> One potential remedy for </w:t>
      </w:r>
      <w:r w:rsidR="00AA25BC">
        <w:rPr>
          <w:rFonts w:ascii="Arial" w:hAnsi="Arial" w:cs="Arial"/>
          <w:sz w:val="24"/>
          <w:szCs w:val="24"/>
        </w:rPr>
        <w:t xml:space="preserve">addressing </w:t>
      </w:r>
      <w:r w:rsidR="00B31991">
        <w:rPr>
          <w:rFonts w:ascii="Arial" w:hAnsi="Arial" w:cs="Arial"/>
          <w:sz w:val="24"/>
          <w:szCs w:val="24"/>
        </w:rPr>
        <w:t xml:space="preserve">this issue is that investors should set up a certain </w:t>
      </w:r>
      <w:r w:rsidR="00AA25BC">
        <w:rPr>
          <w:rFonts w:ascii="Arial" w:hAnsi="Arial" w:cs="Arial"/>
          <w:sz w:val="24"/>
          <w:szCs w:val="24"/>
        </w:rPr>
        <w:t xml:space="preserve">upper and lower </w:t>
      </w:r>
      <w:r w:rsidR="00B31991">
        <w:rPr>
          <w:rFonts w:ascii="Arial" w:hAnsi="Arial" w:cs="Arial"/>
          <w:sz w:val="24"/>
          <w:szCs w:val="24"/>
        </w:rPr>
        <w:t>bound</w:t>
      </w:r>
      <w:r w:rsidR="00AA25BC">
        <w:rPr>
          <w:rFonts w:ascii="Arial" w:hAnsi="Arial" w:cs="Arial"/>
          <w:sz w:val="24"/>
          <w:szCs w:val="24"/>
        </w:rPr>
        <w:t>s</w:t>
      </w:r>
      <w:r w:rsidR="00B31991">
        <w:rPr>
          <w:rFonts w:ascii="Arial" w:hAnsi="Arial" w:cs="Arial"/>
          <w:sz w:val="24"/>
          <w:szCs w:val="24"/>
        </w:rPr>
        <w:t xml:space="preserve"> for these weights (no weight should be larger than 0.7</w:t>
      </w:r>
      <w:r w:rsidR="00BB6C10">
        <w:rPr>
          <w:rFonts w:ascii="Arial" w:hAnsi="Arial" w:cs="Arial"/>
          <w:sz w:val="24"/>
          <w:szCs w:val="24"/>
        </w:rPr>
        <w:t xml:space="preserve"> or smaller than 0.1</w:t>
      </w:r>
      <w:r w:rsidR="00B31991">
        <w:rPr>
          <w:rFonts w:ascii="Arial" w:hAnsi="Arial" w:cs="Arial"/>
          <w:sz w:val="24"/>
          <w:szCs w:val="24"/>
        </w:rPr>
        <w:t>, for instance), to limit the dependency of the p</w:t>
      </w:r>
      <w:r w:rsidR="00786099">
        <w:rPr>
          <w:rFonts w:ascii="Arial" w:hAnsi="Arial" w:cs="Arial"/>
          <w:sz w:val="24"/>
          <w:szCs w:val="24"/>
        </w:rPr>
        <w:t xml:space="preserve">ortfolio to one specific </w:t>
      </w:r>
      <w:r w:rsidR="00052799">
        <w:rPr>
          <w:rFonts w:ascii="Arial" w:hAnsi="Arial" w:cs="Arial"/>
          <w:sz w:val="24"/>
          <w:szCs w:val="24"/>
        </w:rPr>
        <w:t xml:space="preserve">set of </w:t>
      </w:r>
      <w:r w:rsidR="00786099">
        <w:rPr>
          <w:rFonts w:ascii="Arial" w:hAnsi="Arial" w:cs="Arial"/>
          <w:sz w:val="24"/>
          <w:szCs w:val="24"/>
        </w:rPr>
        <w:t>factor</w:t>
      </w:r>
      <w:r w:rsidR="00052799">
        <w:rPr>
          <w:rFonts w:ascii="Arial" w:hAnsi="Arial" w:cs="Arial"/>
          <w:sz w:val="24"/>
          <w:szCs w:val="24"/>
        </w:rPr>
        <w:t>s</w:t>
      </w:r>
      <w:r w:rsidR="00786099">
        <w:rPr>
          <w:rFonts w:ascii="Arial" w:hAnsi="Arial" w:cs="Arial"/>
          <w:sz w:val="24"/>
          <w:szCs w:val="24"/>
        </w:rPr>
        <w:t xml:space="preserve">, hence it could </w:t>
      </w:r>
      <w:r w:rsidR="00933F7B">
        <w:rPr>
          <w:rFonts w:ascii="Arial" w:hAnsi="Arial" w:cs="Arial"/>
          <w:sz w:val="24"/>
          <w:szCs w:val="24"/>
        </w:rPr>
        <w:t>improve the overall performance of the approach throughout different situations.</w:t>
      </w:r>
    </w:p>
    <w:p w14:paraId="3F79C186" w14:textId="221D26DE" w:rsidR="00940113" w:rsidRDefault="00940113" w:rsidP="00D022A9">
      <w:pPr>
        <w:pStyle w:val="ListParagraph"/>
        <w:spacing w:line="480" w:lineRule="auto"/>
        <w:ind w:left="360" w:firstLine="360"/>
        <w:jc w:val="both"/>
        <w:rPr>
          <w:rFonts w:ascii="Arial" w:hAnsi="Arial" w:cs="Arial"/>
          <w:sz w:val="24"/>
          <w:szCs w:val="24"/>
        </w:rPr>
      </w:pPr>
    </w:p>
    <w:p w14:paraId="5368E66B" w14:textId="48122BBE" w:rsidR="00940113" w:rsidRDefault="00940113" w:rsidP="00D022A9">
      <w:pPr>
        <w:pStyle w:val="ListParagraph"/>
        <w:spacing w:line="480" w:lineRule="auto"/>
        <w:ind w:left="360" w:firstLine="360"/>
        <w:jc w:val="both"/>
        <w:rPr>
          <w:rFonts w:ascii="Arial" w:hAnsi="Arial" w:cs="Arial"/>
          <w:sz w:val="24"/>
          <w:szCs w:val="24"/>
        </w:rPr>
      </w:pPr>
    </w:p>
    <w:p w14:paraId="089D060D" w14:textId="28C70CDC" w:rsidR="00AD60CA" w:rsidRPr="000E2EFD" w:rsidRDefault="00EF0932" w:rsidP="000E2EFD">
      <w:pPr>
        <w:pStyle w:val="Heading1"/>
        <w:spacing w:after="240"/>
        <w:rPr>
          <w:rFonts w:ascii="Arial" w:hAnsi="Arial" w:cs="Arial"/>
          <w:sz w:val="28"/>
          <w:szCs w:val="28"/>
        </w:rPr>
      </w:pPr>
      <w:bookmarkStart w:id="40" w:name="_Toc106011395"/>
      <w:r>
        <w:rPr>
          <w:rFonts w:ascii="Arial" w:hAnsi="Arial" w:cs="Arial"/>
          <w:sz w:val="28"/>
          <w:szCs w:val="28"/>
        </w:rPr>
        <w:lastRenderedPageBreak/>
        <w:t>6</w:t>
      </w:r>
      <w:r w:rsidR="00AD60CA" w:rsidRPr="000E2EFD">
        <w:rPr>
          <w:rFonts w:ascii="Arial" w:hAnsi="Arial" w:cs="Arial"/>
          <w:sz w:val="28"/>
          <w:szCs w:val="28"/>
        </w:rPr>
        <w:t>. Conclusion</w:t>
      </w:r>
      <w:bookmarkEnd w:id="40"/>
    </w:p>
    <w:p w14:paraId="0AFDD387" w14:textId="77777777" w:rsidR="00AD60CA" w:rsidRDefault="004A1E91" w:rsidP="000E2EFD">
      <w:pPr>
        <w:spacing w:after="240" w:line="480" w:lineRule="auto"/>
        <w:ind w:left="360" w:firstLine="360"/>
        <w:jc w:val="both"/>
        <w:rPr>
          <w:rFonts w:ascii="Arial" w:hAnsi="Arial" w:cs="Arial"/>
          <w:sz w:val="24"/>
          <w:szCs w:val="24"/>
        </w:rPr>
      </w:pPr>
      <w:r>
        <w:rPr>
          <w:rFonts w:ascii="Arial" w:hAnsi="Arial" w:cs="Arial"/>
          <w:sz w:val="24"/>
          <w:szCs w:val="24"/>
        </w:rPr>
        <w:t xml:space="preserve">The paper has compared </w:t>
      </w:r>
      <w:r w:rsidR="00377036">
        <w:rPr>
          <w:rFonts w:ascii="Arial" w:hAnsi="Arial" w:cs="Arial"/>
          <w:sz w:val="24"/>
          <w:szCs w:val="24"/>
        </w:rPr>
        <w:t>the performances of factor and sector diversification based upon the statistical test</w:t>
      </w:r>
      <w:r w:rsidR="00E2329D">
        <w:rPr>
          <w:rFonts w:ascii="Arial" w:hAnsi="Arial" w:cs="Arial"/>
          <w:sz w:val="24"/>
          <w:szCs w:val="24"/>
        </w:rPr>
        <w:t xml:space="preserve"> of </w:t>
      </w:r>
      <w:proofErr w:type="spellStart"/>
      <w:r w:rsidR="00E2329D">
        <w:rPr>
          <w:rFonts w:ascii="Arial" w:hAnsi="Arial" w:cs="Arial"/>
          <w:sz w:val="24"/>
          <w:szCs w:val="24"/>
        </w:rPr>
        <w:t>Basak</w:t>
      </w:r>
      <w:proofErr w:type="spellEnd"/>
      <w:r w:rsidR="00E2329D">
        <w:rPr>
          <w:rFonts w:ascii="Arial" w:hAnsi="Arial" w:cs="Arial"/>
          <w:sz w:val="24"/>
          <w:szCs w:val="24"/>
        </w:rPr>
        <w:t xml:space="preserve">, </w:t>
      </w:r>
      <w:proofErr w:type="spellStart"/>
      <w:r w:rsidR="00E2329D">
        <w:rPr>
          <w:rFonts w:ascii="Arial" w:hAnsi="Arial" w:cs="Arial"/>
          <w:sz w:val="24"/>
          <w:szCs w:val="24"/>
        </w:rPr>
        <w:t>Jagannathan</w:t>
      </w:r>
      <w:proofErr w:type="spellEnd"/>
      <w:r w:rsidR="00E2329D">
        <w:rPr>
          <w:rFonts w:ascii="Arial" w:hAnsi="Arial" w:cs="Arial"/>
          <w:sz w:val="24"/>
          <w:szCs w:val="24"/>
        </w:rPr>
        <w:t>, and Sun (2002)</w:t>
      </w:r>
      <w:r w:rsidR="00377036">
        <w:rPr>
          <w:rFonts w:ascii="Arial" w:hAnsi="Arial" w:cs="Arial"/>
          <w:sz w:val="24"/>
          <w:szCs w:val="24"/>
        </w:rPr>
        <w:t>.</w:t>
      </w:r>
      <w:r w:rsidR="009F788A">
        <w:rPr>
          <w:rFonts w:ascii="Arial" w:hAnsi="Arial" w:cs="Arial"/>
          <w:sz w:val="24"/>
          <w:szCs w:val="24"/>
        </w:rPr>
        <w:t xml:space="preserve"> </w:t>
      </w:r>
      <w:r w:rsidR="0081434F">
        <w:rPr>
          <w:rFonts w:ascii="Arial" w:hAnsi="Arial" w:cs="Arial"/>
          <w:sz w:val="24"/>
          <w:szCs w:val="24"/>
        </w:rPr>
        <w:t>S</w:t>
      </w:r>
      <w:r w:rsidR="00B878BC">
        <w:rPr>
          <w:rFonts w:ascii="Arial" w:hAnsi="Arial" w:cs="Arial"/>
          <w:sz w:val="24"/>
          <w:szCs w:val="24"/>
        </w:rPr>
        <w:t>uccessfully replicating factor exposures from individual stocks may be challenging</w:t>
      </w:r>
      <w:r w:rsidR="00FE7B4A">
        <w:rPr>
          <w:rFonts w:ascii="Arial" w:hAnsi="Arial" w:cs="Arial"/>
          <w:sz w:val="24"/>
          <w:szCs w:val="24"/>
        </w:rPr>
        <w:t xml:space="preserve"> </w:t>
      </w:r>
      <w:r w:rsidR="001B554A">
        <w:rPr>
          <w:rFonts w:ascii="Arial" w:hAnsi="Arial" w:cs="Arial"/>
          <w:sz w:val="24"/>
          <w:szCs w:val="24"/>
        </w:rPr>
        <w:t>(</w:t>
      </w:r>
      <w:proofErr w:type="spellStart"/>
      <w:r w:rsidR="00FE7B4A">
        <w:rPr>
          <w:rFonts w:ascii="Arial" w:hAnsi="Arial" w:cs="Arial"/>
          <w:sz w:val="24"/>
          <w:szCs w:val="24"/>
        </w:rPr>
        <w:t>Ang</w:t>
      </w:r>
      <w:proofErr w:type="spellEnd"/>
      <w:r w:rsidR="00FE7B4A">
        <w:rPr>
          <w:rFonts w:ascii="Arial" w:hAnsi="Arial" w:cs="Arial"/>
          <w:sz w:val="24"/>
          <w:szCs w:val="24"/>
        </w:rPr>
        <w:t xml:space="preserve"> et al. (2009)</w:t>
      </w:r>
      <w:r w:rsidR="001B554A">
        <w:rPr>
          <w:rFonts w:ascii="Arial" w:hAnsi="Arial" w:cs="Arial"/>
          <w:sz w:val="24"/>
          <w:szCs w:val="24"/>
        </w:rPr>
        <w:t>)</w:t>
      </w:r>
      <w:r w:rsidR="0081434F">
        <w:rPr>
          <w:rFonts w:ascii="Arial" w:hAnsi="Arial" w:cs="Arial"/>
          <w:sz w:val="24"/>
          <w:szCs w:val="24"/>
        </w:rPr>
        <w:t>,</w:t>
      </w:r>
      <w:r w:rsidR="00FE7B4A">
        <w:rPr>
          <w:rFonts w:ascii="Arial" w:hAnsi="Arial" w:cs="Arial"/>
          <w:sz w:val="24"/>
          <w:szCs w:val="24"/>
        </w:rPr>
        <w:t xml:space="preserve"> and not all investors are willing to tediously undertake that work</w:t>
      </w:r>
      <w:r w:rsidR="009F788A">
        <w:rPr>
          <w:rFonts w:ascii="Arial" w:hAnsi="Arial" w:cs="Arial"/>
          <w:sz w:val="24"/>
          <w:szCs w:val="24"/>
        </w:rPr>
        <w:t xml:space="preserve">, </w:t>
      </w:r>
      <w:r w:rsidR="00E2206A">
        <w:rPr>
          <w:rFonts w:ascii="Arial" w:hAnsi="Arial" w:cs="Arial"/>
          <w:sz w:val="24"/>
          <w:szCs w:val="24"/>
        </w:rPr>
        <w:t>this study, instead,</w:t>
      </w:r>
      <w:r w:rsidR="009F788A">
        <w:rPr>
          <w:rFonts w:ascii="Arial" w:hAnsi="Arial" w:cs="Arial"/>
          <w:sz w:val="24"/>
          <w:szCs w:val="24"/>
        </w:rPr>
        <w:t xml:space="preserve"> leveraged the conveniences of accessible exchange traded funds (ETFs) as proxies for both factor and sector investing.</w:t>
      </w:r>
    </w:p>
    <w:p w14:paraId="46A89B5D" w14:textId="77777777" w:rsidR="00247421" w:rsidRDefault="00EA6777" w:rsidP="00F140ED">
      <w:pPr>
        <w:spacing w:after="0" w:line="480" w:lineRule="auto"/>
        <w:ind w:left="360" w:firstLine="360"/>
        <w:jc w:val="both"/>
        <w:rPr>
          <w:rFonts w:ascii="Arial" w:hAnsi="Arial" w:cs="Arial"/>
          <w:sz w:val="24"/>
          <w:szCs w:val="24"/>
        </w:rPr>
      </w:pPr>
      <w:r>
        <w:rPr>
          <w:rFonts w:ascii="Arial" w:hAnsi="Arial" w:cs="Arial"/>
          <w:sz w:val="24"/>
          <w:szCs w:val="24"/>
        </w:rPr>
        <w:t xml:space="preserve">According to the mean-variance efficient test (BJS 2002), </w:t>
      </w:r>
      <w:r w:rsidR="00472D96">
        <w:rPr>
          <w:rFonts w:ascii="Arial" w:hAnsi="Arial" w:cs="Arial"/>
          <w:sz w:val="24"/>
          <w:szCs w:val="24"/>
        </w:rPr>
        <w:t>factor investing outperformed not only the S&amp;P500 index, but also the sector diversification, both superior performances were proved with statistical significances</w:t>
      </w:r>
      <w:r w:rsidR="00122D8A">
        <w:rPr>
          <w:rFonts w:ascii="Arial" w:hAnsi="Arial" w:cs="Arial"/>
          <w:sz w:val="24"/>
          <w:szCs w:val="24"/>
        </w:rPr>
        <w:t xml:space="preserve"> for the full sample period. </w:t>
      </w:r>
      <w:r w:rsidR="00AF27B1">
        <w:rPr>
          <w:rFonts w:ascii="Arial" w:hAnsi="Arial" w:cs="Arial"/>
          <w:sz w:val="24"/>
          <w:szCs w:val="24"/>
        </w:rPr>
        <w:t>Since “performances of multifactor portfolios are more crisis-sensitive than those of passive portfolios” (</w:t>
      </w:r>
      <w:proofErr w:type="spellStart"/>
      <w:r w:rsidR="00AF27B1">
        <w:rPr>
          <w:rFonts w:ascii="Arial" w:hAnsi="Arial" w:cs="Arial"/>
          <w:sz w:val="24"/>
          <w:szCs w:val="24"/>
        </w:rPr>
        <w:t>Briere</w:t>
      </w:r>
      <w:proofErr w:type="spellEnd"/>
      <w:r w:rsidR="00AF27B1">
        <w:rPr>
          <w:rFonts w:ascii="Arial" w:hAnsi="Arial" w:cs="Arial"/>
          <w:sz w:val="24"/>
          <w:szCs w:val="24"/>
        </w:rPr>
        <w:t xml:space="preserve"> and </w:t>
      </w:r>
      <w:proofErr w:type="spellStart"/>
      <w:r w:rsidR="00AF27B1">
        <w:rPr>
          <w:rFonts w:ascii="Arial" w:hAnsi="Arial" w:cs="Arial"/>
          <w:sz w:val="24"/>
          <w:szCs w:val="24"/>
        </w:rPr>
        <w:t>Szafarz</w:t>
      </w:r>
      <w:proofErr w:type="spellEnd"/>
      <w:r w:rsidR="00AF27B1">
        <w:rPr>
          <w:rFonts w:ascii="Arial" w:hAnsi="Arial" w:cs="Arial"/>
          <w:sz w:val="24"/>
          <w:szCs w:val="24"/>
        </w:rPr>
        <w:t xml:space="preserve"> 2021), this research</w:t>
      </w:r>
      <w:r w:rsidR="0038249E">
        <w:rPr>
          <w:rFonts w:ascii="Arial" w:hAnsi="Arial" w:cs="Arial"/>
          <w:sz w:val="24"/>
          <w:szCs w:val="24"/>
        </w:rPr>
        <w:t xml:space="preserve"> </w:t>
      </w:r>
      <w:r w:rsidR="00277B55">
        <w:rPr>
          <w:rFonts w:ascii="Arial" w:hAnsi="Arial" w:cs="Arial"/>
          <w:sz w:val="24"/>
          <w:szCs w:val="24"/>
        </w:rPr>
        <w:t xml:space="preserve">further </w:t>
      </w:r>
      <w:r w:rsidR="0038249E">
        <w:rPr>
          <w:rFonts w:ascii="Arial" w:hAnsi="Arial" w:cs="Arial"/>
          <w:sz w:val="24"/>
          <w:szCs w:val="24"/>
        </w:rPr>
        <w:t xml:space="preserve">investigated whether that observation was true during </w:t>
      </w:r>
      <w:r w:rsidR="00AF27B1">
        <w:rPr>
          <w:rFonts w:ascii="Arial" w:hAnsi="Arial" w:cs="Arial"/>
          <w:sz w:val="24"/>
          <w:szCs w:val="24"/>
        </w:rPr>
        <w:t>the highly volatile per</w:t>
      </w:r>
      <w:r w:rsidR="0038249E">
        <w:rPr>
          <w:rFonts w:ascii="Arial" w:hAnsi="Arial" w:cs="Arial"/>
          <w:sz w:val="24"/>
          <w:szCs w:val="24"/>
        </w:rPr>
        <w:t>iod</w:t>
      </w:r>
      <w:r w:rsidR="00855237">
        <w:rPr>
          <w:rFonts w:ascii="Arial" w:hAnsi="Arial" w:cs="Arial"/>
          <w:sz w:val="24"/>
          <w:szCs w:val="24"/>
        </w:rPr>
        <w:t>: the pandemic 2020</w:t>
      </w:r>
      <w:r w:rsidR="00771837">
        <w:rPr>
          <w:rFonts w:ascii="Arial" w:hAnsi="Arial" w:cs="Arial"/>
          <w:sz w:val="24"/>
          <w:szCs w:val="24"/>
        </w:rPr>
        <w:t>. T</w:t>
      </w:r>
      <w:r w:rsidR="0038249E">
        <w:rPr>
          <w:rFonts w:ascii="Arial" w:hAnsi="Arial" w:cs="Arial"/>
          <w:sz w:val="24"/>
          <w:szCs w:val="24"/>
        </w:rPr>
        <w:t>he results were not statistically significant,</w:t>
      </w:r>
      <w:r w:rsidR="00771837">
        <w:rPr>
          <w:rFonts w:ascii="Arial" w:hAnsi="Arial" w:cs="Arial"/>
          <w:sz w:val="24"/>
          <w:szCs w:val="24"/>
        </w:rPr>
        <w:t xml:space="preserve"> however,</w:t>
      </w:r>
      <w:r w:rsidR="0038249E">
        <w:rPr>
          <w:rFonts w:ascii="Arial" w:hAnsi="Arial" w:cs="Arial"/>
          <w:sz w:val="24"/>
          <w:szCs w:val="24"/>
        </w:rPr>
        <w:t xml:space="preserve"> the sign of the tests indicate</w:t>
      </w:r>
      <w:r w:rsidR="003E347D">
        <w:rPr>
          <w:rFonts w:ascii="Arial" w:hAnsi="Arial" w:cs="Arial"/>
          <w:sz w:val="24"/>
          <w:szCs w:val="24"/>
        </w:rPr>
        <w:t>d</w:t>
      </w:r>
      <w:r w:rsidR="0038249E">
        <w:rPr>
          <w:rFonts w:ascii="Arial" w:hAnsi="Arial" w:cs="Arial"/>
          <w:sz w:val="24"/>
          <w:szCs w:val="24"/>
        </w:rPr>
        <w:t xml:space="preserve"> that </w:t>
      </w:r>
      <w:r w:rsidR="003E347D">
        <w:rPr>
          <w:rFonts w:ascii="Arial" w:hAnsi="Arial" w:cs="Arial"/>
          <w:sz w:val="24"/>
          <w:szCs w:val="24"/>
        </w:rPr>
        <w:t xml:space="preserve">indeed </w:t>
      </w:r>
      <w:r w:rsidR="0038249E">
        <w:rPr>
          <w:rFonts w:ascii="Arial" w:hAnsi="Arial" w:cs="Arial"/>
          <w:sz w:val="24"/>
          <w:szCs w:val="24"/>
        </w:rPr>
        <w:t>factor investing was superior</w:t>
      </w:r>
      <w:r w:rsidR="00D25623">
        <w:rPr>
          <w:rFonts w:ascii="Arial" w:hAnsi="Arial" w:cs="Arial"/>
          <w:sz w:val="24"/>
          <w:szCs w:val="24"/>
        </w:rPr>
        <w:t xml:space="preserve"> compared to sector investing</w:t>
      </w:r>
      <w:r w:rsidR="0038249E">
        <w:rPr>
          <w:rFonts w:ascii="Arial" w:hAnsi="Arial" w:cs="Arial"/>
          <w:sz w:val="24"/>
          <w:szCs w:val="24"/>
        </w:rPr>
        <w:t>.</w:t>
      </w:r>
      <w:r w:rsidR="00D25623">
        <w:rPr>
          <w:rFonts w:ascii="Arial" w:hAnsi="Arial" w:cs="Arial"/>
          <w:sz w:val="24"/>
          <w:szCs w:val="24"/>
        </w:rPr>
        <w:t xml:space="preserve"> </w:t>
      </w:r>
    </w:p>
    <w:p w14:paraId="4D5D16E6" w14:textId="77777777" w:rsidR="006A3E1E" w:rsidRDefault="006A3E1E" w:rsidP="007B2FC0">
      <w:pPr>
        <w:spacing w:line="480" w:lineRule="auto"/>
        <w:ind w:left="360" w:firstLine="360"/>
        <w:jc w:val="both"/>
        <w:rPr>
          <w:rFonts w:ascii="Arial" w:hAnsi="Arial" w:cs="Arial"/>
          <w:sz w:val="24"/>
          <w:szCs w:val="24"/>
        </w:rPr>
      </w:pPr>
      <w:r>
        <w:rPr>
          <w:rFonts w:ascii="Arial" w:hAnsi="Arial" w:cs="Arial"/>
          <w:sz w:val="24"/>
          <w:szCs w:val="24"/>
        </w:rPr>
        <w:t xml:space="preserve">Results from the study provided practical implementations for investors. Specifically, optimally combining different factors into a portfolio not only delivers the risk premiums promised by those strategies, but also potentially outperformed sector diversification and the S&amp;P500 index during </w:t>
      </w:r>
      <w:r w:rsidR="00F3392D">
        <w:rPr>
          <w:rFonts w:ascii="Arial" w:hAnsi="Arial" w:cs="Arial"/>
          <w:sz w:val="24"/>
          <w:szCs w:val="24"/>
        </w:rPr>
        <w:t xml:space="preserve">normal times and even </w:t>
      </w:r>
      <w:r>
        <w:rPr>
          <w:rFonts w:ascii="Arial" w:hAnsi="Arial" w:cs="Arial"/>
          <w:sz w:val="24"/>
          <w:szCs w:val="24"/>
        </w:rPr>
        <w:t xml:space="preserve">market downturns, which </w:t>
      </w:r>
      <w:r w:rsidR="00F3392D">
        <w:rPr>
          <w:rFonts w:ascii="Arial" w:hAnsi="Arial" w:cs="Arial"/>
          <w:sz w:val="24"/>
          <w:szCs w:val="24"/>
        </w:rPr>
        <w:t>were</w:t>
      </w:r>
      <w:r>
        <w:rPr>
          <w:rFonts w:ascii="Arial" w:hAnsi="Arial" w:cs="Arial"/>
          <w:sz w:val="24"/>
          <w:szCs w:val="24"/>
        </w:rPr>
        <w:t xml:space="preserve"> mostly considered as the times when those latter approaches were </w:t>
      </w:r>
      <w:r w:rsidR="00A312B0">
        <w:rPr>
          <w:rFonts w:ascii="Arial" w:hAnsi="Arial" w:cs="Arial"/>
          <w:sz w:val="24"/>
          <w:szCs w:val="24"/>
        </w:rPr>
        <w:t xml:space="preserve">traditionally </w:t>
      </w:r>
      <w:r>
        <w:rPr>
          <w:rFonts w:ascii="Arial" w:hAnsi="Arial" w:cs="Arial"/>
          <w:sz w:val="24"/>
          <w:szCs w:val="24"/>
        </w:rPr>
        <w:t>preferred.</w:t>
      </w:r>
    </w:p>
    <w:p w14:paraId="074466C6" w14:textId="77777777" w:rsidR="00A312B0" w:rsidRPr="00AD60CA" w:rsidRDefault="00A312B0" w:rsidP="007B2FC0">
      <w:pPr>
        <w:spacing w:line="480" w:lineRule="auto"/>
        <w:ind w:left="360" w:firstLine="360"/>
        <w:jc w:val="both"/>
        <w:rPr>
          <w:rFonts w:ascii="Arial" w:hAnsi="Arial" w:cs="Arial"/>
          <w:sz w:val="24"/>
          <w:szCs w:val="24"/>
        </w:rPr>
      </w:pPr>
    </w:p>
    <w:p w14:paraId="237B2A77" w14:textId="77777777" w:rsidR="0097034B" w:rsidRPr="00AD0B8A" w:rsidRDefault="0097034B" w:rsidP="00AD0B8A">
      <w:pPr>
        <w:pStyle w:val="Heading1"/>
        <w:spacing w:after="240"/>
        <w:rPr>
          <w:rFonts w:ascii="Arial" w:hAnsi="Arial" w:cs="Arial"/>
          <w:sz w:val="28"/>
          <w:szCs w:val="28"/>
        </w:rPr>
      </w:pPr>
      <w:bookmarkStart w:id="41" w:name="_Toc106011396"/>
      <w:r w:rsidRPr="00AD0B8A">
        <w:rPr>
          <w:rFonts w:ascii="Arial" w:hAnsi="Arial" w:cs="Arial"/>
          <w:sz w:val="28"/>
          <w:szCs w:val="28"/>
        </w:rPr>
        <w:lastRenderedPageBreak/>
        <w:t>References:</w:t>
      </w:r>
      <w:bookmarkEnd w:id="41"/>
    </w:p>
    <w:p w14:paraId="4718EFA5" w14:textId="77777777" w:rsidR="0097034B" w:rsidRDefault="0097034B" w:rsidP="004B4101">
      <w:pPr>
        <w:spacing w:after="0" w:line="480" w:lineRule="auto"/>
        <w:ind w:left="540" w:hanging="360"/>
        <w:jc w:val="both"/>
        <w:rPr>
          <w:rFonts w:ascii="Arial" w:hAnsi="Arial" w:cs="Arial"/>
          <w:sz w:val="24"/>
          <w:szCs w:val="24"/>
        </w:rPr>
      </w:pPr>
      <w:proofErr w:type="spellStart"/>
      <w:r w:rsidRPr="0073107D">
        <w:rPr>
          <w:rFonts w:ascii="Arial" w:hAnsi="Arial" w:cs="Arial"/>
          <w:sz w:val="24"/>
          <w:szCs w:val="24"/>
        </w:rPr>
        <w:t>Amenc</w:t>
      </w:r>
      <w:proofErr w:type="spellEnd"/>
      <w:r w:rsidRPr="0073107D">
        <w:rPr>
          <w:rFonts w:ascii="Arial" w:hAnsi="Arial" w:cs="Arial"/>
          <w:sz w:val="24"/>
          <w:szCs w:val="24"/>
        </w:rPr>
        <w:t xml:space="preserve">, Noel, Felix </w:t>
      </w:r>
      <w:proofErr w:type="spellStart"/>
      <w:r w:rsidRPr="0073107D">
        <w:rPr>
          <w:rFonts w:ascii="Arial" w:hAnsi="Arial" w:cs="Arial"/>
          <w:sz w:val="24"/>
          <w:szCs w:val="24"/>
        </w:rPr>
        <w:t>Goltz</w:t>
      </w:r>
      <w:proofErr w:type="spellEnd"/>
      <w:r w:rsidRPr="0073107D">
        <w:rPr>
          <w:rFonts w:ascii="Arial" w:hAnsi="Arial" w:cs="Arial"/>
          <w:sz w:val="24"/>
          <w:szCs w:val="24"/>
        </w:rPr>
        <w:t xml:space="preserve">, Ashish </w:t>
      </w:r>
      <w:proofErr w:type="spellStart"/>
      <w:r w:rsidRPr="0073107D">
        <w:rPr>
          <w:rFonts w:ascii="Arial" w:hAnsi="Arial" w:cs="Arial"/>
          <w:sz w:val="24"/>
          <w:szCs w:val="24"/>
        </w:rPr>
        <w:t>Lodh</w:t>
      </w:r>
      <w:proofErr w:type="spellEnd"/>
      <w:r w:rsidRPr="0073107D">
        <w:rPr>
          <w:rFonts w:ascii="Arial" w:hAnsi="Arial" w:cs="Arial"/>
          <w:sz w:val="24"/>
          <w:szCs w:val="24"/>
        </w:rPr>
        <w:t xml:space="preserve">, and Lionel </w:t>
      </w:r>
      <w:proofErr w:type="spellStart"/>
      <w:r w:rsidRPr="0073107D">
        <w:rPr>
          <w:rFonts w:ascii="Arial" w:hAnsi="Arial" w:cs="Arial"/>
          <w:sz w:val="24"/>
          <w:szCs w:val="24"/>
        </w:rPr>
        <w:t>Martellini</w:t>
      </w:r>
      <w:proofErr w:type="spellEnd"/>
      <w:r w:rsidRPr="0073107D">
        <w:rPr>
          <w:rFonts w:ascii="Arial" w:hAnsi="Arial" w:cs="Arial"/>
          <w:sz w:val="24"/>
          <w:szCs w:val="24"/>
        </w:rPr>
        <w:t xml:space="preserve">. </w:t>
      </w:r>
      <w:r w:rsidR="00023C60">
        <w:rPr>
          <w:rFonts w:ascii="Arial" w:hAnsi="Arial" w:cs="Arial"/>
          <w:sz w:val="24"/>
          <w:szCs w:val="24"/>
        </w:rPr>
        <w:t>(</w:t>
      </w:r>
      <w:r w:rsidRPr="0073107D">
        <w:rPr>
          <w:rFonts w:ascii="Arial" w:hAnsi="Arial" w:cs="Arial"/>
          <w:sz w:val="24"/>
          <w:szCs w:val="24"/>
        </w:rPr>
        <w:t>2014</w:t>
      </w:r>
      <w:r w:rsidR="00023C60">
        <w:rPr>
          <w:rFonts w:ascii="Arial" w:hAnsi="Arial" w:cs="Arial"/>
          <w:sz w:val="24"/>
          <w:szCs w:val="24"/>
        </w:rPr>
        <w:t>)</w:t>
      </w:r>
      <w:r w:rsidRPr="0073107D">
        <w:rPr>
          <w:rFonts w:ascii="Arial" w:hAnsi="Arial" w:cs="Arial"/>
          <w:sz w:val="24"/>
          <w:szCs w:val="24"/>
        </w:rPr>
        <w:t xml:space="preserve">. </w:t>
      </w:r>
      <w:r w:rsidR="001C308E">
        <w:rPr>
          <w:rFonts w:ascii="Arial" w:hAnsi="Arial" w:cs="Arial"/>
          <w:sz w:val="24"/>
          <w:szCs w:val="24"/>
        </w:rPr>
        <w:t>“</w:t>
      </w:r>
      <w:r w:rsidRPr="0073107D">
        <w:rPr>
          <w:rFonts w:ascii="Arial" w:hAnsi="Arial" w:cs="Arial"/>
          <w:sz w:val="24"/>
          <w:szCs w:val="24"/>
        </w:rPr>
        <w:t xml:space="preserve">Towards Smart Equity Factor Indices: Harvesting Risk </w:t>
      </w:r>
      <w:proofErr w:type="spellStart"/>
      <w:r w:rsidRPr="0073107D">
        <w:rPr>
          <w:rFonts w:ascii="Arial" w:hAnsi="Arial" w:cs="Arial"/>
          <w:sz w:val="24"/>
          <w:szCs w:val="24"/>
        </w:rPr>
        <w:t>Premia</w:t>
      </w:r>
      <w:proofErr w:type="spellEnd"/>
      <w:r>
        <w:rPr>
          <w:rFonts w:ascii="Arial" w:hAnsi="Arial" w:cs="Arial"/>
          <w:sz w:val="24"/>
          <w:szCs w:val="24"/>
        </w:rPr>
        <w:t xml:space="preserve"> </w:t>
      </w:r>
      <w:r w:rsidRPr="0073107D">
        <w:rPr>
          <w:rFonts w:ascii="Arial" w:hAnsi="Arial" w:cs="Arial"/>
          <w:sz w:val="24"/>
          <w:szCs w:val="24"/>
        </w:rPr>
        <w:t>Without Taking Unrewarded Risks</w:t>
      </w:r>
      <w:r w:rsidR="001C308E">
        <w:rPr>
          <w:rFonts w:ascii="Arial" w:hAnsi="Arial" w:cs="Arial"/>
          <w:sz w:val="24"/>
          <w:szCs w:val="24"/>
        </w:rPr>
        <w:t>”</w:t>
      </w:r>
      <w:r w:rsidRPr="0073107D">
        <w:rPr>
          <w:rFonts w:ascii="Arial" w:hAnsi="Arial" w:cs="Arial"/>
          <w:sz w:val="24"/>
          <w:szCs w:val="24"/>
        </w:rPr>
        <w:t>. The Journal of Portfolio Management 40: 106–22.</w:t>
      </w:r>
    </w:p>
    <w:p w14:paraId="22AE73AC" w14:textId="77777777" w:rsidR="001C308E" w:rsidRDefault="001C308E" w:rsidP="004B4101">
      <w:pPr>
        <w:spacing w:after="0" w:line="480" w:lineRule="auto"/>
        <w:ind w:left="540" w:hanging="360"/>
        <w:jc w:val="both"/>
        <w:rPr>
          <w:rFonts w:ascii="Arial" w:hAnsi="Arial" w:cs="Arial"/>
          <w:sz w:val="24"/>
          <w:szCs w:val="24"/>
        </w:rPr>
      </w:pPr>
      <w:proofErr w:type="spellStart"/>
      <w:r>
        <w:rPr>
          <w:rFonts w:ascii="Arial" w:hAnsi="Arial" w:cs="Arial"/>
          <w:sz w:val="24"/>
          <w:szCs w:val="24"/>
        </w:rPr>
        <w:t>Ang</w:t>
      </w:r>
      <w:proofErr w:type="spellEnd"/>
      <w:r>
        <w:rPr>
          <w:rFonts w:ascii="Arial" w:hAnsi="Arial" w:cs="Arial"/>
          <w:sz w:val="24"/>
          <w:szCs w:val="24"/>
        </w:rPr>
        <w:t xml:space="preserve">, A., W. </w:t>
      </w:r>
      <w:proofErr w:type="spellStart"/>
      <w:r>
        <w:rPr>
          <w:rFonts w:ascii="Arial" w:hAnsi="Arial" w:cs="Arial"/>
          <w:sz w:val="24"/>
          <w:szCs w:val="24"/>
        </w:rPr>
        <w:t>Goetzmann</w:t>
      </w:r>
      <w:proofErr w:type="spellEnd"/>
      <w:r>
        <w:rPr>
          <w:rFonts w:ascii="Arial" w:hAnsi="Arial" w:cs="Arial"/>
          <w:sz w:val="24"/>
          <w:szCs w:val="24"/>
        </w:rPr>
        <w:t xml:space="preserve">, and S. Schaefer. </w:t>
      </w:r>
      <w:r w:rsidR="00023C60">
        <w:rPr>
          <w:rFonts w:ascii="Arial" w:hAnsi="Arial" w:cs="Arial"/>
          <w:sz w:val="24"/>
          <w:szCs w:val="24"/>
        </w:rPr>
        <w:t>(</w:t>
      </w:r>
      <w:r>
        <w:rPr>
          <w:rFonts w:ascii="Arial" w:hAnsi="Arial" w:cs="Arial"/>
          <w:sz w:val="24"/>
          <w:szCs w:val="24"/>
        </w:rPr>
        <w:t>2009</w:t>
      </w:r>
      <w:r w:rsidR="00023C60">
        <w:rPr>
          <w:rFonts w:ascii="Arial" w:hAnsi="Arial" w:cs="Arial"/>
          <w:sz w:val="24"/>
          <w:szCs w:val="24"/>
        </w:rPr>
        <w:t>)</w:t>
      </w:r>
      <w:r>
        <w:rPr>
          <w:rFonts w:ascii="Arial" w:hAnsi="Arial" w:cs="Arial"/>
          <w:sz w:val="24"/>
          <w:szCs w:val="24"/>
        </w:rPr>
        <w:t>. “Evaluation of active management of the Norwegian GPFG”. Norway: Ministry of Finance.</w:t>
      </w:r>
    </w:p>
    <w:p w14:paraId="19984216"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Andre</w:t>
      </w:r>
      <w:r w:rsidRPr="00016157">
        <w:rPr>
          <w:rFonts w:ascii="Arial" w:hAnsi="Arial" w:cs="Arial"/>
          <w:sz w:val="24"/>
          <w:szCs w:val="24"/>
        </w:rPr>
        <w:t xml:space="preserve"> F. </w:t>
      </w:r>
      <w:proofErr w:type="spellStart"/>
      <w:r w:rsidRPr="00016157">
        <w:rPr>
          <w:rFonts w:ascii="Arial" w:hAnsi="Arial" w:cs="Arial"/>
          <w:sz w:val="24"/>
          <w:szCs w:val="24"/>
        </w:rPr>
        <w:t>Perold</w:t>
      </w:r>
      <w:proofErr w:type="spellEnd"/>
      <w:r w:rsidRPr="00016157">
        <w:rPr>
          <w:rFonts w:ascii="Arial" w:hAnsi="Arial" w:cs="Arial"/>
          <w:sz w:val="24"/>
          <w:szCs w:val="24"/>
        </w:rPr>
        <w:t xml:space="preserve"> (2004), “The Capital Asset Pricing Model”, Journal of Economic Perspectives—Volume 18, Number 3—Summer 2004—Pages 3–24</w:t>
      </w:r>
      <w:r>
        <w:rPr>
          <w:rFonts w:ascii="Arial" w:hAnsi="Arial" w:cs="Arial"/>
          <w:sz w:val="24"/>
          <w:szCs w:val="24"/>
        </w:rPr>
        <w:t>.</w:t>
      </w:r>
    </w:p>
    <w:p w14:paraId="012C0D1A" w14:textId="77777777" w:rsidR="00023C60" w:rsidRDefault="00023C60"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Asness</w:t>
      </w:r>
      <w:proofErr w:type="spellEnd"/>
      <w:r>
        <w:rPr>
          <w:rFonts w:ascii="Arial" w:hAnsi="Arial" w:cs="Arial"/>
          <w:sz w:val="24"/>
          <w:szCs w:val="24"/>
        </w:rPr>
        <w:t xml:space="preserve">, C.S., T. </w:t>
      </w:r>
      <w:proofErr w:type="spellStart"/>
      <w:r>
        <w:rPr>
          <w:rFonts w:ascii="Arial" w:hAnsi="Arial" w:cs="Arial"/>
          <w:sz w:val="24"/>
          <w:szCs w:val="24"/>
        </w:rPr>
        <w:t>Moskowitsz</w:t>
      </w:r>
      <w:proofErr w:type="spellEnd"/>
      <w:r>
        <w:rPr>
          <w:rFonts w:ascii="Arial" w:hAnsi="Arial" w:cs="Arial"/>
          <w:sz w:val="24"/>
          <w:szCs w:val="24"/>
        </w:rPr>
        <w:t>, and L. Pedersen. (2013). “Value and momentum everywhere”. Journal of Finance 68: 929-985</w:t>
      </w:r>
    </w:p>
    <w:p w14:paraId="11FF6063" w14:textId="77777777" w:rsidR="0097034B" w:rsidRDefault="0097034B" w:rsidP="003D24A7">
      <w:pPr>
        <w:spacing w:after="0" w:line="480" w:lineRule="auto"/>
        <w:ind w:left="540" w:hanging="360"/>
        <w:jc w:val="both"/>
        <w:rPr>
          <w:rFonts w:ascii="Arial" w:hAnsi="Arial" w:cs="Arial"/>
          <w:sz w:val="24"/>
          <w:szCs w:val="24"/>
        </w:rPr>
      </w:pPr>
      <w:proofErr w:type="spellStart"/>
      <w:r w:rsidRPr="008420FC">
        <w:rPr>
          <w:rFonts w:ascii="Arial" w:hAnsi="Arial" w:cs="Arial"/>
          <w:sz w:val="24"/>
          <w:szCs w:val="24"/>
        </w:rPr>
        <w:t>Banz</w:t>
      </w:r>
      <w:proofErr w:type="spellEnd"/>
      <w:r w:rsidRPr="008420FC">
        <w:rPr>
          <w:rFonts w:ascii="Arial" w:hAnsi="Arial" w:cs="Arial"/>
          <w:sz w:val="24"/>
          <w:szCs w:val="24"/>
        </w:rPr>
        <w:t>, Rolf W. (1981). “The Relationship Between Return and Market Value of Common Stocks”, Journal of Financial Economics, 9,</w:t>
      </w:r>
      <w:r w:rsidRPr="008420FC">
        <w:t xml:space="preserve"> </w:t>
      </w:r>
      <w:r w:rsidRPr="008420FC">
        <w:rPr>
          <w:rFonts w:ascii="Arial" w:hAnsi="Arial" w:cs="Arial"/>
          <w:sz w:val="24"/>
          <w:szCs w:val="24"/>
        </w:rPr>
        <w:t>pp. 3-18.</w:t>
      </w:r>
    </w:p>
    <w:p w14:paraId="0D216373" w14:textId="77777777" w:rsidR="0097034B" w:rsidRPr="008420FC" w:rsidRDefault="0097034B" w:rsidP="003D24A7">
      <w:pPr>
        <w:spacing w:after="0" w:line="480" w:lineRule="auto"/>
        <w:ind w:left="540" w:hanging="360"/>
        <w:jc w:val="both"/>
        <w:rPr>
          <w:rFonts w:ascii="Arial" w:hAnsi="Arial" w:cs="Arial"/>
          <w:sz w:val="24"/>
          <w:szCs w:val="24"/>
        </w:rPr>
      </w:pPr>
      <w:proofErr w:type="spellStart"/>
      <w:r w:rsidRPr="00BD4542">
        <w:rPr>
          <w:rFonts w:ascii="Arial" w:hAnsi="Arial" w:cs="Arial"/>
          <w:sz w:val="24"/>
          <w:szCs w:val="24"/>
        </w:rPr>
        <w:t>Basak</w:t>
      </w:r>
      <w:proofErr w:type="spellEnd"/>
      <w:r w:rsidRPr="00BD4542">
        <w:rPr>
          <w:rFonts w:ascii="Arial" w:hAnsi="Arial" w:cs="Arial"/>
          <w:sz w:val="24"/>
          <w:szCs w:val="24"/>
        </w:rPr>
        <w:t xml:space="preserve"> G., R. </w:t>
      </w:r>
      <w:proofErr w:type="spellStart"/>
      <w:r w:rsidRPr="00BD4542">
        <w:rPr>
          <w:rFonts w:ascii="Arial" w:hAnsi="Arial" w:cs="Arial"/>
          <w:sz w:val="24"/>
          <w:szCs w:val="24"/>
        </w:rPr>
        <w:t>Jagannathan</w:t>
      </w:r>
      <w:proofErr w:type="spellEnd"/>
      <w:r w:rsidRPr="00BD4542">
        <w:rPr>
          <w:rFonts w:ascii="Arial" w:hAnsi="Arial" w:cs="Arial"/>
          <w:sz w:val="24"/>
          <w:szCs w:val="24"/>
        </w:rPr>
        <w:t xml:space="preserve"> and G. Sun. (2002). </w:t>
      </w:r>
      <w:r w:rsidR="001C308E">
        <w:rPr>
          <w:rFonts w:ascii="Arial" w:hAnsi="Arial" w:cs="Arial"/>
          <w:sz w:val="24"/>
          <w:szCs w:val="24"/>
        </w:rPr>
        <w:t>“</w:t>
      </w:r>
      <w:r w:rsidRPr="00BD4542">
        <w:rPr>
          <w:rFonts w:ascii="Arial" w:hAnsi="Arial" w:cs="Arial"/>
          <w:sz w:val="24"/>
          <w:szCs w:val="24"/>
        </w:rPr>
        <w:t>A Direct Test for the Mean-Variance Efficiency of</w:t>
      </w:r>
      <w:r>
        <w:rPr>
          <w:rFonts w:ascii="Arial" w:hAnsi="Arial" w:cs="Arial"/>
          <w:sz w:val="24"/>
          <w:szCs w:val="24"/>
        </w:rPr>
        <w:t xml:space="preserve"> </w:t>
      </w:r>
      <w:r w:rsidRPr="00BD4542">
        <w:rPr>
          <w:rFonts w:ascii="Arial" w:hAnsi="Arial" w:cs="Arial"/>
          <w:sz w:val="24"/>
          <w:szCs w:val="24"/>
        </w:rPr>
        <w:t>a Portfolio</w:t>
      </w:r>
      <w:r w:rsidR="001C308E">
        <w:rPr>
          <w:rFonts w:ascii="Arial" w:hAnsi="Arial" w:cs="Arial"/>
          <w:sz w:val="24"/>
          <w:szCs w:val="24"/>
        </w:rPr>
        <w:t>”</w:t>
      </w:r>
      <w:r w:rsidRPr="00BD4542">
        <w:rPr>
          <w:rFonts w:ascii="Arial" w:hAnsi="Arial" w:cs="Arial"/>
          <w:sz w:val="24"/>
          <w:szCs w:val="24"/>
        </w:rPr>
        <w:t>. Journal of Economic Dynamics and Control 26(7-8): 1195-1215</w:t>
      </w:r>
    </w:p>
    <w:p w14:paraId="54F0FB92"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Basu</w:t>
      </w:r>
      <w:proofErr w:type="spellEnd"/>
      <w:r w:rsidRPr="009B105D">
        <w:rPr>
          <w:rFonts w:ascii="Arial" w:hAnsi="Arial" w:cs="Arial"/>
          <w:sz w:val="24"/>
          <w:szCs w:val="24"/>
        </w:rPr>
        <w:t xml:space="preserve">, </w:t>
      </w:r>
      <w:proofErr w:type="spellStart"/>
      <w:r w:rsidRPr="009B105D">
        <w:rPr>
          <w:rFonts w:ascii="Arial" w:hAnsi="Arial" w:cs="Arial"/>
          <w:sz w:val="24"/>
          <w:szCs w:val="24"/>
        </w:rPr>
        <w:t>Sanjoy</w:t>
      </w:r>
      <w:proofErr w:type="spellEnd"/>
      <w:r w:rsidRPr="009B105D">
        <w:rPr>
          <w:rFonts w:ascii="Arial" w:hAnsi="Arial" w:cs="Arial"/>
          <w:sz w:val="24"/>
          <w:szCs w:val="24"/>
        </w:rPr>
        <w:t xml:space="preserve"> (1983). “The Relationship between Earnings Yield, Market Value and Return for NYSE Common</w:t>
      </w:r>
      <w:r>
        <w:rPr>
          <w:rFonts w:ascii="Arial" w:hAnsi="Arial" w:cs="Arial"/>
          <w:sz w:val="24"/>
          <w:szCs w:val="24"/>
        </w:rPr>
        <w:t xml:space="preserve"> </w:t>
      </w:r>
      <w:r w:rsidRPr="009B105D">
        <w:rPr>
          <w:rFonts w:ascii="Arial" w:hAnsi="Arial" w:cs="Arial"/>
          <w:sz w:val="24"/>
          <w:szCs w:val="24"/>
        </w:rPr>
        <w:t>Stocks: Further Evidence”, Journal of Financial Economics, 12, pp. 129-156.</w:t>
      </w:r>
    </w:p>
    <w:p w14:paraId="3BEFE87E" w14:textId="77777777" w:rsidR="00023C60" w:rsidRDefault="00023C60" w:rsidP="003D24A7">
      <w:pPr>
        <w:spacing w:after="0" w:line="480" w:lineRule="auto"/>
        <w:ind w:left="540" w:hanging="360"/>
        <w:jc w:val="both"/>
        <w:rPr>
          <w:rFonts w:ascii="Arial" w:hAnsi="Arial" w:cs="Arial"/>
          <w:sz w:val="24"/>
          <w:szCs w:val="24"/>
        </w:rPr>
      </w:pPr>
      <w:r>
        <w:rPr>
          <w:rFonts w:ascii="Arial" w:hAnsi="Arial" w:cs="Arial"/>
          <w:sz w:val="24"/>
          <w:szCs w:val="24"/>
        </w:rPr>
        <w:t>Barroso, P., and P. Santa-Clara (2015). “Momentum has its moments”. Journal of Financial economics 116: 111-120.</w:t>
      </w:r>
    </w:p>
    <w:p w14:paraId="7DB700D6" w14:textId="77777777" w:rsidR="0097034B" w:rsidRDefault="0097034B" w:rsidP="003D24A7">
      <w:pPr>
        <w:spacing w:after="0" w:line="480" w:lineRule="auto"/>
        <w:ind w:left="540" w:hanging="360"/>
        <w:jc w:val="both"/>
        <w:rPr>
          <w:rFonts w:ascii="Arial" w:hAnsi="Arial" w:cs="Arial"/>
          <w:sz w:val="24"/>
          <w:szCs w:val="24"/>
        </w:rPr>
      </w:pPr>
      <w:proofErr w:type="spellStart"/>
      <w:r w:rsidRPr="000E4E92">
        <w:rPr>
          <w:rFonts w:ascii="Arial" w:hAnsi="Arial" w:cs="Arial"/>
          <w:sz w:val="24"/>
          <w:szCs w:val="24"/>
        </w:rPr>
        <w:t>Brière</w:t>
      </w:r>
      <w:proofErr w:type="spellEnd"/>
      <w:r w:rsidRPr="000E4E92">
        <w:rPr>
          <w:rFonts w:ascii="Arial" w:hAnsi="Arial" w:cs="Arial"/>
          <w:sz w:val="24"/>
          <w:szCs w:val="24"/>
        </w:rPr>
        <w:t xml:space="preserve">, M., B. </w:t>
      </w:r>
      <w:proofErr w:type="spellStart"/>
      <w:r w:rsidRPr="000E4E92">
        <w:rPr>
          <w:rFonts w:ascii="Arial" w:hAnsi="Arial" w:cs="Arial"/>
          <w:sz w:val="24"/>
          <w:szCs w:val="24"/>
        </w:rPr>
        <w:t>Drut</w:t>
      </w:r>
      <w:proofErr w:type="spellEnd"/>
      <w:r w:rsidRPr="000E4E92">
        <w:rPr>
          <w:rFonts w:ascii="Arial" w:hAnsi="Arial" w:cs="Arial"/>
          <w:sz w:val="24"/>
          <w:szCs w:val="24"/>
        </w:rPr>
        <w:t xml:space="preserve">, V. Mignon, K. </w:t>
      </w:r>
      <w:proofErr w:type="spellStart"/>
      <w:r w:rsidRPr="000E4E92">
        <w:rPr>
          <w:rFonts w:ascii="Arial" w:hAnsi="Arial" w:cs="Arial"/>
          <w:sz w:val="24"/>
          <w:szCs w:val="24"/>
        </w:rPr>
        <w:t>Oosterlinck</w:t>
      </w:r>
      <w:proofErr w:type="spellEnd"/>
      <w:r w:rsidRPr="000E4E92">
        <w:rPr>
          <w:rFonts w:ascii="Arial" w:hAnsi="Arial" w:cs="Arial"/>
          <w:sz w:val="24"/>
          <w:szCs w:val="24"/>
        </w:rPr>
        <w:t xml:space="preserve"> and A. </w:t>
      </w:r>
      <w:proofErr w:type="spellStart"/>
      <w:r w:rsidRPr="000E4E92">
        <w:rPr>
          <w:rFonts w:ascii="Arial" w:hAnsi="Arial" w:cs="Arial"/>
          <w:sz w:val="24"/>
          <w:szCs w:val="24"/>
        </w:rPr>
        <w:t>Szafarz</w:t>
      </w:r>
      <w:proofErr w:type="spellEnd"/>
      <w:r w:rsidRPr="000E4E92">
        <w:rPr>
          <w:rFonts w:ascii="Arial" w:hAnsi="Arial" w:cs="Arial"/>
          <w:sz w:val="24"/>
          <w:szCs w:val="24"/>
        </w:rPr>
        <w:t xml:space="preserve">. (2013). </w:t>
      </w:r>
      <w:r w:rsidR="00AA57D9">
        <w:rPr>
          <w:rFonts w:ascii="Arial" w:hAnsi="Arial" w:cs="Arial"/>
          <w:sz w:val="24"/>
          <w:szCs w:val="24"/>
        </w:rPr>
        <w:t>“</w:t>
      </w:r>
      <w:r w:rsidRPr="000E4E92">
        <w:rPr>
          <w:rFonts w:ascii="Arial" w:hAnsi="Arial" w:cs="Arial"/>
          <w:sz w:val="24"/>
          <w:szCs w:val="24"/>
        </w:rPr>
        <w:t>Is the Market Portfolio</w:t>
      </w:r>
      <w:r>
        <w:rPr>
          <w:rFonts w:ascii="Arial" w:hAnsi="Arial" w:cs="Arial"/>
          <w:sz w:val="24"/>
          <w:szCs w:val="24"/>
        </w:rPr>
        <w:t xml:space="preserve"> </w:t>
      </w:r>
      <w:r w:rsidRPr="000E4E92">
        <w:rPr>
          <w:rFonts w:ascii="Arial" w:hAnsi="Arial" w:cs="Arial"/>
          <w:sz w:val="24"/>
          <w:szCs w:val="24"/>
        </w:rPr>
        <w:t xml:space="preserve">Efficient? A New Test of Mean-Variance Efficiency when all </w:t>
      </w:r>
      <w:r>
        <w:rPr>
          <w:rFonts w:ascii="Arial" w:hAnsi="Arial" w:cs="Arial"/>
          <w:sz w:val="24"/>
          <w:szCs w:val="24"/>
        </w:rPr>
        <w:t>a</w:t>
      </w:r>
      <w:r w:rsidRPr="000E4E92">
        <w:rPr>
          <w:rFonts w:ascii="Arial" w:hAnsi="Arial" w:cs="Arial"/>
          <w:sz w:val="24"/>
          <w:szCs w:val="24"/>
        </w:rPr>
        <w:t>ssets are Risky</w:t>
      </w:r>
      <w:r w:rsidR="00AA57D9">
        <w:rPr>
          <w:rFonts w:ascii="Arial" w:hAnsi="Arial" w:cs="Arial"/>
          <w:sz w:val="24"/>
          <w:szCs w:val="24"/>
        </w:rPr>
        <w:t>”</w:t>
      </w:r>
      <w:r w:rsidRPr="000E4E92">
        <w:rPr>
          <w:rFonts w:ascii="Arial" w:hAnsi="Arial" w:cs="Arial"/>
          <w:sz w:val="24"/>
          <w:szCs w:val="24"/>
        </w:rPr>
        <w:t>. Finance</w:t>
      </w:r>
      <w:r>
        <w:rPr>
          <w:rFonts w:ascii="Arial" w:hAnsi="Arial" w:cs="Arial"/>
          <w:sz w:val="24"/>
          <w:szCs w:val="24"/>
        </w:rPr>
        <w:t xml:space="preserve"> </w:t>
      </w:r>
      <w:r w:rsidRPr="000E4E92">
        <w:rPr>
          <w:rFonts w:ascii="Arial" w:hAnsi="Arial" w:cs="Arial"/>
          <w:sz w:val="24"/>
          <w:szCs w:val="24"/>
        </w:rPr>
        <w:t>34(1): 7-41.</w:t>
      </w:r>
    </w:p>
    <w:p w14:paraId="70A8147D" w14:textId="77777777" w:rsidR="00F00714" w:rsidRDefault="00F00714"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lastRenderedPageBreak/>
        <w:t>Briere</w:t>
      </w:r>
      <w:proofErr w:type="spellEnd"/>
      <w:r>
        <w:rPr>
          <w:rFonts w:ascii="Arial" w:hAnsi="Arial" w:cs="Arial"/>
          <w:sz w:val="24"/>
          <w:szCs w:val="24"/>
        </w:rPr>
        <w:t xml:space="preserve">, M., </w:t>
      </w:r>
      <w:proofErr w:type="spellStart"/>
      <w:r>
        <w:rPr>
          <w:rFonts w:ascii="Arial" w:hAnsi="Arial" w:cs="Arial"/>
          <w:sz w:val="24"/>
          <w:szCs w:val="24"/>
        </w:rPr>
        <w:t>Szafarz</w:t>
      </w:r>
      <w:proofErr w:type="spellEnd"/>
      <w:r>
        <w:rPr>
          <w:rFonts w:ascii="Arial" w:hAnsi="Arial" w:cs="Arial"/>
          <w:sz w:val="24"/>
          <w:szCs w:val="24"/>
        </w:rPr>
        <w:t xml:space="preserve">, A., </w:t>
      </w:r>
      <w:r w:rsidR="00023C60">
        <w:rPr>
          <w:rFonts w:ascii="Arial" w:hAnsi="Arial" w:cs="Arial"/>
          <w:sz w:val="24"/>
          <w:szCs w:val="24"/>
        </w:rPr>
        <w:t>(</w:t>
      </w:r>
      <w:r>
        <w:rPr>
          <w:rFonts w:ascii="Arial" w:hAnsi="Arial" w:cs="Arial"/>
          <w:sz w:val="24"/>
          <w:szCs w:val="24"/>
        </w:rPr>
        <w:t>2021</w:t>
      </w:r>
      <w:r w:rsidR="00023C60">
        <w:rPr>
          <w:rFonts w:ascii="Arial" w:hAnsi="Arial" w:cs="Arial"/>
          <w:sz w:val="24"/>
          <w:szCs w:val="24"/>
        </w:rPr>
        <w:t>)</w:t>
      </w:r>
      <w:r>
        <w:rPr>
          <w:rFonts w:ascii="Arial" w:hAnsi="Arial" w:cs="Arial"/>
          <w:sz w:val="24"/>
          <w:szCs w:val="24"/>
        </w:rPr>
        <w:t>. “When it rains, it pours: Multifactor asset management in good and bad times”. CEBRIG working paper N21-002.</w:t>
      </w:r>
    </w:p>
    <w:p w14:paraId="7B26FE43" w14:textId="77777777" w:rsidR="0097034B" w:rsidRDefault="0097034B" w:rsidP="003D24A7">
      <w:pPr>
        <w:spacing w:after="0" w:line="480" w:lineRule="auto"/>
        <w:ind w:left="540" w:hanging="360"/>
        <w:jc w:val="both"/>
        <w:rPr>
          <w:rFonts w:ascii="Arial" w:hAnsi="Arial" w:cs="Arial"/>
          <w:sz w:val="24"/>
          <w:szCs w:val="24"/>
        </w:rPr>
      </w:pPr>
      <w:proofErr w:type="spellStart"/>
      <w:r w:rsidRPr="00A81AEA">
        <w:rPr>
          <w:rFonts w:ascii="Arial" w:hAnsi="Arial" w:cs="Arial"/>
          <w:sz w:val="24"/>
          <w:szCs w:val="24"/>
        </w:rPr>
        <w:t>Carhart</w:t>
      </w:r>
      <w:proofErr w:type="spellEnd"/>
      <w:r w:rsidRPr="00A81AEA">
        <w:rPr>
          <w:rFonts w:ascii="Arial" w:hAnsi="Arial" w:cs="Arial"/>
          <w:sz w:val="24"/>
          <w:szCs w:val="24"/>
        </w:rPr>
        <w:t xml:space="preserve">, Mark M. </w:t>
      </w:r>
      <w:r w:rsidR="00023C60">
        <w:rPr>
          <w:rFonts w:ascii="Arial" w:hAnsi="Arial" w:cs="Arial"/>
          <w:sz w:val="24"/>
          <w:szCs w:val="24"/>
        </w:rPr>
        <w:t>(</w:t>
      </w:r>
      <w:r w:rsidRPr="00A81AEA">
        <w:rPr>
          <w:rFonts w:ascii="Arial" w:hAnsi="Arial" w:cs="Arial"/>
          <w:sz w:val="24"/>
          <w:szCs w:val="24"/>
        </w:rPr>
        <w:t>1997</w:t>
      </w:r>
      <w:r w:rsidR="00023C60">
        <w:rPr>
          <w:rFonts w:ascii="Arial" w:hAnsi="Arial" w:cs="Arial"/>
          <w:sz w:val="24"/>
          <w:szCs w:val="24"/>
        </w:rPr>
        <w:t>)</w:t>
      </w:r>
      <w:r w:rsidRPr="00A81AEA">
        <w:rPr>
          <w:rFonts w:ascii="Arial" w:hAnsi="Arial" w:cs="Arial"/>
          <w:sz w:val="24"/>
          <w:szCs w:val="24"/>
        </w:rPr>
        <w:t>. “On Persistence in Mutual Fund</w:t>
      </w:r>
      <w:r>
        <w:rPr>
          <w:rFonts w:ascii="Arial" w:hAnsi="Arial" w:cs="Arial"/>
          <w:sz w:val="24"/>
          <w:szCs w:val="24"/>
        </w:rPr>
        <w:t xml:space="preserve"> </w:t>
      </w:r>
      <w:r w:rsidRPr="00A81AEA">
        <w:rPr>
          <w:rFonts w:ascii="Arial" w:hAnsi="Arial" w:cs="Arial"/>
          <w:sz w:val="24"/>
          <w:szCs w:val="24"/>
        </w:rPr>
        <w:t>Performance.” Journal of Finance, vol. 52, no. 1 (March):</w:t>
      </w:r>
      <w:r>
        <w:rPr>
          <w:rFonts w:ascii="Arial" w:hAnsi="Arial" w:cs="Arial"/>
          <w:sz w:val="24"/>
          <w:szCs w:val="24"/>
        </w:rPr>
        <w:t xml:space="preserve"> </w:t>
      </w:r>
      <w:r w:rsidRPr="00A81AEA">
        <w:rPr>
          <w:rFonts w:ascii="Arial" w:hAnsi="Arial" w:cs="Arial"/>
          <w:sz w:val="24"/>
          <w:szCs w:val="24"/>
        </w:rPr>
        <w:t>57-82</w:t>
      </w:r>
      <w:r>
        <w:rPr>
          <w:rFonts w:ascii="Arial" w:hAnsi="Arial" w:cs="Arial"/>
          <w:sz w:val="24"/>
          <w:szCs w:val="24"/>
        </w:rPr>
        <w:t>.</w:t>
      </w:r>
    </w:p>
    <w:p w14:paraId="21F53E1D" w14:textId="77777777" w:rsidR="0097034B" w:rsidRDefault="0097034B" w:rsidP="003D24A7">
      <w:pPr>
        <w:spacing w:after="0" w:line="480" w:lineRule="auto"/>
        <w:ind w:left="540" w:hanging="360"/>
        <w:jc w:val="both"/>
        <w:rPr>
          <w:rFonts w:ascii="Arial" w:hAnsi="Arial" w:cs="Arial"/>
          <w:sz w:val="24"/>
          <w:szCs w:val="24"/>
        </w:rPr>
      </w:pPr>
      <w:r w:rsidRPr="00AB4D18">
        <w:rPr>
          <w:rFonts w:ascii="Arial" w:hAnsi="Arial" w:cs="Arial"/>
          <w:sz w:val="24"/>
          <w:szCs w:val="24"/>
        </w:rPr>
        <w:t xml:space="preserve">Chou, P. H., </w:t>
      </w:r>
      <w:proofErr w:type="spellStart"/>
      <w:r w:rsidRPr="00AB4D18">
        <w:rPr>
          <w:rFonts w:ascii="Arial" w:hAnsi="Arial" w:cs="Arial"/>
          <w:sz w:val="24"/>
          <w:szCs w:val="24"/>
        </w:rPr>
        <w:t>Ko</w:t>
      </w:r>
      <w:proofErr w:type="spellEnd"/>
      <w:r w:rsidRPr="00AB4D18">
        <w:rPr>
          <w:rFonts w:ascii="Arial" w:hAnsi="Arial" w:cs="Arial"/>
          <w:sz w:val="24"/>
          <w:szCs w:val="24"/>
        </w:rPr>
        <w:t xml:space="preserve">, K. C., Yang, N. T. (2019). </w:t>
      </w:r>
      <w:r>
        <w:rPr>
          <w:rFonts w:ascii="Arial" w:hAnsi="Arial" w:cs="Arial"/>
          <w:sz w:val="24"/>
          <w:szCs w:val="24"/>
        </w:rPr>
        <w:t>“</w:t>
      </w:r>
      <w:r w:rsidRPr="00AB4D18">
        <w:rPr>
          <w:rFonts w:ascii="Arial" w:hAnsi="Arial" w:cs="Arial"/>
          <w:sz w:val="24"/>
          <w:szCs w:val="24"/>
        </w:rPr>
        <w:t>Asset growth, style investing, and momentum</w:t>
      </w:r>
      <w:r>
        <w:rPr>
          <w:rFonts w:ascii="Arial" w:hAnsi="Arial" w:cs="Arial"/>
          <w:sz w:val="24"/>
          <w:szCs w:val="24"/>
        </w:rPr>
        <w:t>”</w:t>
      </w:r>
      <w:r w:rsidRPr="00AB4D18">
        <w:rPr>
          <w:rFonts w:ascii="Arial" w:hAnsi="Arial" w:cs="Arial"/>
          <w:sz w:val="24"/>
          <w:szCs w:val="24"/>
        </w:rPr>
        <w:t>. Journal of Banking &amp; Finance, 98, 108–124.</w:t>
      </w:r>
    </w:p>
    <w:p w14:paraId="585C960E" w14:textId="77777777" w:rsidR="0097034B" w:rsidRDefault="0097034B" w:rsidP="003D24A7">
      <w:pPr>
        <w:spacing w:after="0" w:line="480" w:lineRule="auto"/>
        <w:ind w:left="540" w:hanging="360"/>
        <w:jc w:val="both"/>
        <w:rPr>
          <w:rFonts w:ascii="Arial" w:hAnsi="Arial" w:cs="Arial"/>
          <w:sz w:val="24"/>
          <w:szCs w:val="24"/>
        </w:rPr>
      </w:pPr>
      <w:r w:rsidRPr="00FB3851">
        <w:rPr>
          <w:rFonts w:ascii="Arial" w:hAnsi="Arial" w:cs="Arial"/>
          <w:sz w:val="24"/>
          <w:szCs w:val="24"/>
        </w:rPr>
        <w:t xml:space="preserve">Cochrane, John H. </w:t>
      </w:r>
      <w:r w:rsidR="00023C60">
        <w:rPr>
          <w:rFonts w:ascii="Arial" w:hAnsi="Arial" w:cs="Arial"/>
          <w:sz w:val="24"/>
          <w:szCs w:val="24"/>
        </w:rPr>
        <w:t>(</w:t>
      </w:r>
      <w:r w:rsidRPr="00FB3851">
        <w:rPr>
          <w:rFonts w:ascii="Arial" w:hAnsi="Arial" w:cs="Arial"/>
          <w:sz w:val="24"/>
          <w:szCs w:val="24"/>
        </w:rPr>
        <w:t>2011</w:t>
      </w:r>
      <w:r w:rsidR="00023C60">
        <w:rPr>
          <w:rFonts w:ascii="Arial" w:hAnsi="Arial" w:cs="Arial"/>
          <w:sz w:val="24"/>
          <w:szCs w:val="24"/>
        </w:rPr>
        <w:t>)</w:t>
      </w:r>
      <w:r w:rsidRPr="00FB3851">
        <w:rPr>
          <w:rFonts w:ascii="Arial" w:hAnsi="Arial" w:cs="Arial"/>
          <w:sz w:val="24"/>
          <w:szCs w:val="24"/>
        </w:rPr>
        <w:t>. “Presidential Address: Discount</w:t>
      </w:r>
      <w:r>
        <w:rPr>
          <w:rFonts w:ascii="Arial" w:hAnsi="Arial" w:cs="Arial"/>
          <w:sz w:val="24"/>
          <w:szCs w:val="24"/>
        </w:rPr>
        <w:t xml:space="preserve"> </w:t>
      </w:r>
      <w:r w:rsidRPr="00FB3851">
        <w:rPr>
          <w:rFonts w:ascii="Arial" w:hAnsi="Arial" w:cs="Arial"/>
          <w:sz w:val="24"/>
          <w:szCs w:val="24"/>
        </w:rPr>
        <w:t>Rates.” Journal of Finance, vol. 66, no. 4 (August): 1047-1108.</w:t>
      </w:r>
    </w:p>
    <w:p w14:paraId="72F587C6" w14:textId="77777777" w:rsidR="0097034B" w:rsidRDefault="0097034B" w:rsidP="003D24A7">
      <w:pPr>
        <w:spacing w:after="0" w:line="480" w:lineRule="auto"/>
        <w:ind w:left="540" w:hanging="360"/>
        <w:jc w:val="both"/>
        <w:rPr>
          <w:rFonts w:ascii="Arial" w:hAnsi="Arial" w:cs="Arial"/>
          <w:sz w:val="24"/>
          <w:szCs w:val="24"/>
        </w:rPr>
      </w:pPr>
      <w:r w:rsidRPr="00B801E6">
        <w:rPr>
          <w:rFonts w:ascii="Arial" w:hAnsi="Arial" w:cs="Arial"/>
          <w:sz w:val="24"/>
          <w:szCs w:val="24"/>
        </w:rPr>
        <w:t xml:space="preserve">De Moor, L. and P. </w:t>
      </w:r>
      <w:proofErr w:type="spellStart"/>
      <w:r w:rsidRPr="00B801E6">
        <w:rPr>
          <w:rFonts w:ascii="Arial" w:hAnsi="Arial" w:cs="Arial"/>
          <w:sz w:val="24"/>
          <w:szCs w:val="24"/>
        </w:rPr>
        <w:t>Sercu</w:t>
      </w:r>
      <w:proofErr w:type="spellEnd"/>
      <w:r>
        <w:rPr>
          <w:rFonts w:ascii="Arial" w:hAnsi="Arial" w:cs="Arial"/>
          <w:sz w:val="24"/>
          <w:szCs w:val="24"/>
        </w:rPr>
        <w:t xml:space="preserve"> </w:t>
      </w:r>
      <w:r w:rsidRPr="00B801E6">
        <w:rPr>
          <w:rFonts w:ascii="Arial" w:hAnsi="Arial" w:cs="Arial"/>
          <w:sz w:val="24"/>
          <w:szCs w:val="24"/>
        </w:rPr>
        <w:t>(2011)</w:t>
      </w:r>
      <w:r>
        <w:rPr>
          <w:rFonts w:ascii="Arial" w:hAnsi="Arial" w:cs="Arial"/>
          <w:sz w:val="24"/>
          <w:szCs w:val="24"/>
        </w:rPr>
        <w:t>.</w:t>
      </w:r>
      <w:r w:rsidRPr="00B801E6">
        <w:rPr>
          <w:rFonts w:ascii="Arial" w:hAnsi="Arial" w:cs="Arial"/>
          <w:sz w:val="24"/>
          <w:szCs w:val="24"/>
        </w:rPr>
        <w:t xml:space="preserve"> “Country Versus S</w:t>
      </w:r>
      <w:r>
        <w:rPr>
          <w:rFonts w:ascii="Arial" w:hAnsi="Arial" w:cs="Arial"/>
          <w:sz w:val="24"/>
          <w:szCs w:val="24"/>
        </w:rPr>
        <w:t xml:space="preserve">ector Factors in Equity Returns: </w:t>
      </w:r>
      <w:r w:rsidRPr="00B801E6">
        <w:rPr>
          <w:rFonts w:ascii="Arial" w:hAnsi="Arial" w:cs="Arial"/>
          <w:sz w:val="24"/>
          <w:szCs w:val="24"/>
        </w:rPr>
        <w:t>The Roles of Non-Unit Exposures,” Journal of Empirical Finance, 18, 64-77.</w:t>
      </w:r>
    </w:p>
    <w:p w14:paraId="5066BE53" w14:textId="77777777" w:rsidR="0097034B" w:rsidRPr="009B105D" w:rsidRDefault="0097034B" w:rsidP="003D24A7">
      <w:pPr>
        <w:spacing w:after="0" w:line="480" w:lineRule="auto"/>
        <w:ind w:left="540" w:hanging="360"/>
        <w:jc w:val="both"/>
        <w:rPr>
          <w:rFonts w:ascii="Arial" w:hAnsi="Arial" w:cs="Arial"/>
          <w:sz w:val="24"/>
          <w:szCs w:val="24"/>
        </w:rPr>
      </w:pPr>
      <w:proofErr w:type="spellStart"/>
      <w:r w:rsidRPr="00CA284E">
        <w:rPr>
          <w:rFonts w:ascii="Arial" w:hAnsi="Arial" w:cs="Arial"/>
          <w:sz w:val="24"/>
          <w:szCs w:val="24"/>
        </w:rPr>
        <w:t>Ehling</w:t>
      </w:r>
      <w:proofErr w:type="spellEnd"/>
      <w:r w:rsidRPr="00CA284E">
        <w:rPr>
          <w:rFonts w:ascii="Arial" w:hAnsi="Arial" w:cs="Arial"/>
          <w:sz w:val="24"/>
          <w:szCs w:val="24"/>
        </w:rPr>
        <w:t xml:space="preserve"> P. and S.B. Ramos. (2006). Geographic versus Industry Diversification: Constraints</w:t>
      </w:r>
      <w:r>
        <w:rPr>
          <w:rFonts w:ascii="Arial" w:hAnsi="Arial" w:cs="Arial"/>
          <w:sz w:val="24"/>
          <w:szCs w:val="24"/>
        </w:rPr>
        <w:t xml:space="preserve"> </w:t>
      </w:r>
      <w:r w:rsidRPr="00CA284E">
        <w:rPr>
          <w:rFonts w:ascii="Arial" w:hAnsi="Arial" w:cs="Arial"/>
          <w:sz w:val="24"/>
          <w:szCs w:val="24"/>
        </w:rPr>
        <w:t>Matter. Journal of Empirical Finance 13: 396-416</w:t>
      </w:r>
    </w:p>
    <w:p w14:paraId="10A058B0" w14:textId="77777777" w:rsidR="0097034B" w:rsidRDefault="0097034B" w:rsidP="003D24A7">
      <w:pPr>
        <w:spacing w:after="0" w:line="480" w:lineRule="auto"/>
        <w:ind w:left="540" w:hanging="360"/>
        <w:jc w:val="both"/>
        <w:rPr>
          <w:rFonts w:ascii="Arial" w:hAnsi="Arial" w:cs="Arial"/>
          <w:sz w:val="24"/>
          <w:szCs w:val="24"/>
        </w:rPr>
      </w:pPr>
      <w:proofErr w:type="spellStart"/>
      <w:r w:rsidRPr="009B105D">
        <w:rPr>
          <w:rFonts w:ascii="Arial" w:hAnsi="Arial" w:cs="Arial"/>
          <w:sz w:val="24"/>
          <w:szCs w:val="24"/>
        </w:rPr>
        <w:t>F</w:t>
      </w:r>
      <w:r>
        <w:rPr>
          <w:rFonts w:ascii="Arial" w:hAnsi="Arial" w:cs="Arial"/>
          <w:sz w:val="24"/>
          <w:szCs w:val="24"/>
        </w:rPr>
        <w:t>ama</w:t>
      </w:r>
      <w:proofErr w:type="spellEnd"/>
      <w:r>
        <w:rPr>
          <w:rFonts w:ascii="Arial" w:hAnsi="Arial" w:cs="Arial"/>
          <w:sz w:val="24"/>
          <w:szCs w:val="24"/>
        </w:rPr>
        <w:t>, Eugene F. (1965a), “</w:t>
      </w:r>
      <w:r w:rsidRPr="00F41329">
        <w:rPr>
          <w:rFonts w:ascii="Arial" w:hAnsi="Arial" w:cs="Arial"/>
          <w:sz w:val="24"/>
          <w:szCs w:val="24"/>
        </w:rPr>
        <w:t xml:space="preserve">The </w:t>
      </w:r>
      <w:r>
        <w:rPr>
          <w:rFonts w:ascii="Arial" w:hAnsi="Arial" w:cs="Arial"/>
          <w:sz w:val="24"/>
          <w:szCs w:val="24"/>
        </w:rPr>
        <w:t>b</w:t>
      </w:r>
      <w:r w:rsidRPr="00F41329">
        <w:rPr>
          <w:rFonts w:ascii="Arial" w:hAnsi="Arial" w:cs="Arial"/>
          <w:sz w:val="24"/>
          <w:szCs w:val="24"/>
        </w:rPr>
        <w:t xml:space="preserve">ehavior of </w:t>
      </w:r>
      <w:r>
        <w:rPr>
          <w:rFonts w:ascii="Arial" w:hAnsi="Arial" w:cs="Arial"/>
          <w:sz w:val="24"/>
          <w:szCs w:val="24"/>
        </w:rPr>
        <w:t>s</w:t>
      </w:r>
      <w:r w:rsidRPr="00F41329">
        <w:rPr>
          <w:rFonts w:ascii="Arial" w:hAnsi="Arial" w:cs="Arial"/>
          <w:sz w:val="24"/>
          <w:szCs w:val="24"/>
        </w:rPr>
        <w:t>tock-</w:t>
      </w:r>
      <w:r>
        <w:rPr>
          <w:rFonts w:ascii="Arial" w:hAnsi="Arial" w:cs="Arial"/>
          <w:sz w:val="24"/>
          <w:szCs w:val="24"/>
        </w:rPr>
        <w:t>m</w:t>
      </w:r>
      <w:r w:rsidRPr="00F41329">
        <w:rPr>
          <w:rFonts w:ascii="Arial" w:hAnsi="Arial" w:cs="Arial"/>
          <w:sz w:val="24"/>
          <w:szCs w:val="24"/>
        </w:rPr>
        <w:t xml:space="preserve">arket </w:t>
      </w:r>
      <w:r>
        <w:rPr>
          <w:rFonts w:ascii="Arial" w:hAnsi="Arial" w:cs="Arial"/>
          <w:sz w:val="24"/>
          <w:szCs w:val="24"/>
        </w:rPr>
        <w:t>p</w:t>
      </w:r>
      <w:r w:rsidRPr="00F41329">
        <w:rPr>
          <w:rFonts w:ascii="Arial" w:hAnsi="Arial" w:cs="Arial"/>
          <w:sz w:val="24"/>
          <w:szCs w:val="24"/>
        </w:rPr>
        <w:t>rices”. The</w:t>
      </w:r>
      <w:r>
        <w:rPr>
          <w:rFonts w:ascii="Arial" w:hAnsi="Arial" w:cs="Arial"/>
          <w:sz w:val="24"/>
          <w:szCs w:val="24"/>
        </w:rPr>
        <w:t xml:space="preserve"> </w:t>
      </w:r>
      <w:r w:rsidRPr="00F41329">
        <w:rPr>
          <w:rFonts w:ascii="Arial" w:hAnsi="Arial" w:cs="Arial"/>
          <w:sz w:val="24"/>
          <w:szCs w:val="24"/>
        </w:rPr>
        <w:t>Journal of Business 38 (1): 34</w:t>
      </w:r>
      <w:r w:rsidRPr="00F41329">
        <w:rPr>
          <w:rFonts w:ascii="Cambria Math" w:hAnsi="Cambria Math" w:cs="Cambria Math"/>
          <w:sz w:val="24"/>
          <w:szCs w:val="24"/>
        </w:rPr>
        <w:t>‑</w:t>
      </w:r>
      <w:r w:rsidRPr="00F41329">
        <w:rPr>
          <w:rFonts w:ascii="Arial" w:hAnsi="Arial" w:cs="Arial"/>
          <w:sz w:val="24"/>
          <w:szCs w:val="24"/>
        </w:rPr>
        <w:t>105.</w:t>
      </w:r>
    </w:p>
    <w:p w14:paraId="727705F1" w14:textId="77777777" w:rsidR="0097034B" w:rsidRDefault="0097034B"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Fama</w:t>
      </w:r>
      <w:proofErr w:type="spellEnd"/>
      <w:r>
        <w:rPr>
          <w:rFonts w:ascii="Arial" w:hAnsi="Arial" w:cs="Arial"/>
          <w:sz w:val="24"/>
          <w:szCs w:val="24"/>
        </w:rPr>
        <w:t xml:space="preserve">, Eugene F. (1965b), </w:t>
      </w:r>
      <w:r w:rsidRPr="005A5402">
        <w:rPr>
          <w:rFonts w:ascii="Arial" w:hAnsi="Arial" w:cs="Arial"/>
          <w:sz w:val="24"/>
          <w:szCs w:val="24"/>
        </w:rPr>
        <w:t>“Random Walks in Stock Market Prices.” Financial Analysts Journal 21:</w:t>
      </w:r>
      <w:r>
        <w:rPr>
          <w:rFonts w:ascii="Arial" w:hAnsi="Arial" w:cs="Arial"/>
          <w:sz w:val="24"/>
          <w:szCs w:val="24"/>
        </w:rPr>
        <w:t xml:space="preserve"> </w:t>
      </w:r>
      <w:r w:rsidRPr="005A5402">
        <w:rPr>
          <w:rFonts w:ascii="Arial" w:hAnsi="Arial" w:cs="Arial"/>
          <w:sz w:val="24"/>
          <w:szCs w:val="24"/>
        </w:rPr>
        <w:t>55– 59</w:t>
      </w:r>
      <w:r>
        <w:rPr>
          <w:rFonts w:ascii="Arial" w:hAnsi="Arial" w:cs="Arial"/>
          <w:sz w:val="24"/>
          <w:szCs w:val="24"/>
        </w:rPr>
        <w:t>.</w:t>
      </w:r>
    </w:p>
    <w:p w14:paraId="5B2BDC9E" w14:textId="77777777" w:rsidR="0097034B" w:rsidRDefault="0097034B" w:rsidP="003D24A7">
      <w:pPr>
        <w:spacing w:after="0" w:line="480" w:lineRule="auto"/>
        <w:ind w:left="540" w:hanging="360"/>
        <w:jc w:val="both"/>
        <w:rPr>
          <w:rFonts w:ascii="Arial" w:hAnsi="Arial" w:cs="Arial"/>
          <w:sz w:val="24"/>
          <w:szCs w:val="24"/>
        </w:rPr>
      </w:pPr>
      <w:proofErr w:type="spellStart"/>
      <w:r w:rsidRPr="00AD0043">
        <w:rPr>
          <w:rFonts w:ascii="Arial" w:hAnsi="Arial" w:cs="Arial"/>
          <w:sz w:val="24"/>
          <w:szCs w:val="24"/>
        </w:rPr>
        <w:t>Fama</w:t>
      </w:r>
      <w:proofErr w:type="spellEnd"/>
      <w:r w:rsidRPr="00AD0043">
        <w:rPr>
          <w:rFonts w:ascii="Arial" w:hAnsi="Arial" w:cs="Arial"/>
          <w:sz w:val="24"/>
          <w:szCs w:val="24"/>
        </w:rPr>
        <w:t>, Eugene F., and Kenneth R. French (1993). “Common Risk Factors in the Returns on Stocks and Bonds”,</w:t>
      </w:r>
      <w:r>
        <w:rPr>
          <w:rFonts w:ascii="Arial" w:hAnsi="Arial" w:cs="Arial"/>
          <w:sz w:val="24"/>
          <w:szCs w:val="24"/>
        </w:rPr>
        <w:t xml:space="preserve"> </w:t>
      </w:r>
      <w:r w:rsidRPr="00AD0043">
        <w:rPr>
          <w:rFonts w:ascii="Arial" w:hAnsi="Arial" w:cs="Arial"/>
          <w:sz w:val="24"/>
          <w:szCs w:val="24"/>
        </w:rPr>
        <w:t>Journal of Financial Economics, 33, pp. 3-56</w:t>
      </w:r>
    </w:p>
    <w:p w14:paraId="3CBB9328" w14:textId="5887A878" w:rsidR="0097034B" w:rsidRDefault="0097034B" w:rsidP="003D24A7">
      <w:pPr>
        <w:spacing w:after="0" w:line="480" w:lineRule="auto"/>
        <w:ind w:left="540" w:hanging="360"/>
        <w:jc w:val="both"/>
        <w:rPr>
          <w:rFonts w:ascii="Arial" w:hAnsi="Arial" w:cs="Arial"/>
          <w:sz w:val="24"/>
          <w:szCs w:val="24"/>
        </w:rPr>
      </w:pPr>
      <w:proofErr w:type="spellStart"/>
      <w:r w:rsidRPr="00D02946">
        <w:rPr>
          <w:rFonts w:ascii="Arial" w:hAnsi="Arial" w:cs="Arial"/>
          <w:sz w:val="24"/>
          <w:szCs w:val="24"/>
        </w:rPr>
        <w:t>Fama</w:t>
      </w:r>
      <w:proofErr w:type="spellEnd"/>
      <w:r w:rsidRPr="00D02946">
        <w:rPr>
          <w:rFonts w:ascii="Arial" w:hAnsi="Arial" w:cs="Arial"/>
          <w:sz w:val="24"/>
          <w:szCs w:val="24"/>
        </w:rPr>
        <w:t xml:space="preserve">, Eugene F., and Kenneth R. French. </w:t>
      </w:r>
      <w:r w:rsidR="004B4101">
        <w:rPr>
          <w:rFonts w:ascii="Arial" w:hAnsi="Arial" w:cs="Arial"/>
          <w:sz w:val="24"/>
          <w:szCs w:val="24"/>
        </w:rPr>
        <w:t>(</w:t>
      </w:r>
      <w:r w:rsidRPr="00D02946">
        <w:rPr>
          <w:rFonts w:ascii="Arial" w:hAnsi="Arial" w:cs="Arial"/>
          <w:sz w:val="24"/>
          <w:szCs w:val="24"/>
        </w:rPr>
        <w:t>1996</w:t>
      </w:r>
      <w:r w:rsidR="004B4101">
        <w:rPr>
          <w:rFonts w:ascii="Arial" w:hAnsi="Arial" w:cs="Arial"/>
          <w:sz w:val="24"/>
          <w:szCs w:val="24"/>
        </w:rPr>
        <w:t>(</w:t>
      </w:r>
      <w:r w:rsidRPr="00D02946">
        <w:rPr>
          <w:rFonts w:ascii="Arial" w:hAnsi="Arial" w:cs="Arial"/>
          <w:sz w:val="24"/>
          <w:szCs w:val="24"/>
        </w:rPr>
        <w:t>. “Multifactor</w:t>
      </w:r>
      <w:r>
        <w:rPr>
          <w:rFonts w:ascii="Arial" w:hAnsi="Arial" w:cs="Arial"/>
          <w:sz w:val="24"/>
          <w:szCs w:val="24"/>
        </w:rPr>
        <w:t xml:space="preserve"> </w:t>
      </w:r>
      <w:r w:rsidRPr="00D02946">
        <w:rPr>
          <w:rFonts w:ascii="Arial" w:hAnsi="Arial" w:cs="Arial"/>
          <w:sz w:val="24"/>
          <w:szCs w:val="24"/>
        </w:rPr>
        <w:t>Explanations of Asset Pricing Anomalies.” Journal of</w:t>
      </w:r>
      <w:r>
        <w:rPr>
          <w:rFonts w:ascii="Arial" w:hAnsi="Arial" w:cs="Arial"/>
          <w:sz w:val="24"/>
          <w:szCs w:val="24"/>
        </w:rPr>
        <w:t xml:space="preserve"> </w:t>
      </w:r>
      <w:r w:rsidRPr="00D02946">
        <w:rPr>
          <w:rFonts w:ascii="Arial" w:hAnsi="Arial" w:cs="Arial"/>
          <w:sz w:val="24"/>
          <w:szCs w:val="24"/>
        </w:rPr>
        <w:t>Finance, vol. 51, no. 1 (March): 55–84.</w:t>
      </w:r>
    </w:p>
    <w:p w14:paraId="030945BE" w14:textId="77777777" w:rsidR="0097034B" w:rsidRDefault="0097034B" w:rsidP="003D24A7">
      <w:pPr>
        <w:spacing w:after="0" w:line="480" w:lineRule="auto"/>
        <w:ind w:left="540" w:hanging="360"/>
        <w:jc w:val="both"/>
        <w:rPr>
          <w:rFonts w:ascii="Arial" w:hAnsi="Arial" w:cs="Arial"/>
          <w:sz w:val="24"/>
          <w:szCs w:val="24"/>
        </w:rPr>
      </w:pPr>
      <w:proofErr w:type="spellStart"/>
      <w:r w:rsidRPr="00170CCA">
        <w:rPr>
          <w:rFonts w:ascii="Arial" w:hAnsi="Arial" w:cs="Arial"/>
          <w:sz w:val="24"/>
          <w:szCs w:val="24"/>
        </w:rPr>
        <w:t>Fama</w:t>
      </w:r>
      <w:proofErr w:type="spellEnd"/>
      <w:r w:rsidRPr="00170CCA">
        <w:rPr>
          <w:rFonts w:ascii="Arial" w:hAnsi="Arial" w:cs="Arial"/>
          <w:sz w:val="24"/>
          <w:szCs w:val="24"/>
        </w:rPr>
        <w:t xml:space="preserve">, </w:t>
      </w:r>
      <w:r w:rsidRPr="00EE3673">
        <w:rPr>
          <w:rFonts w:ascii="Arial" w:hAnsi="Arial" w:cs="Arial"/>
          <w:sz w:val="24"/>
          <w:szCs w:val="24"/>
        </w:rPr>
        <w:t>Eugene F., and Kenneth R. French</w:t>
      </w:r>
      <w:r>
        <w:rPr>
          <w:rFonts w:ascii="Arial" w:hAnsi="Arial" w:cs="Arial"/>
          <w:sz w:val="24"/>
          <w:szCs w:val="24"/>
        </w:rPr>
        <w:t xml:space="preserve"> </w:t>
      </w:r>
      <w:r w:rsidRPr="00170CCA">
        <w:rPr>
          <w:rFonts w:ascii="Arial" w:hAnsi="Arial" w:cs="Arial"/>
          <w:sz w:val="24"/>
          <w:szCs w:val="24"/>
        </w:rPr>
        <w:t>(2010). “Luck versus Skill in the Cross-Section of Mutual Fund Returns.” Journal of Finance 65: 1915-1947.</w:t>
      </w:r>
    </w:p>
    <w:p w14:paraId="15C54632" w14:textId="77777777" w:rsidR="0097034B" w:rsidRDefault="0097034B" w:rsidP="003D24A7">
      <w:pPr>
        <w:spacing w:after="0" w:line="480" w:lineRule="auto"/>
        <w:ind w:left="540" w:hanging="360"/>
        <w:jc w:val="both"/>
        <w:rPr>
          <w:rFonts w:ascii="Arial" w:hAnsi="Arial" w:cs="Arial"/>
          <w:sz w:val="24"/>
          <w:szCs w:val="24"/>
        </w:rPr>
      </w:pPr>
      <w:proofErr w:type="spellStart"/>
      <w:r w:rsidRPr="00EE3673">
        <w:rPr>
          <w:rFonts w:ascii="Arial" w:hAnsi="Arial" w:cs="Arial"/>
          <w:sz w:val="24"/>
          <w:szCs w:val="24"/>
        </w:rPr>
        <w:t>Fama</w:t>
      </w:r>
      <w:proofErr w:type="spellEnd"/>
      <w:r w:rsidRPr="00EE3673">
        <w:rPr>
          <w:rFonts w:ascii="Arial" w:hAnsi="Arial" w:cs="Arial"/>
          <w:sz w:val="24"/>
          <w:szCs w:val="24"/>
        </w:rPr>
        <w:t xml:space="preserve">, Eugene F., and Kenneth R. French. </w:t>
      </w:r>
      <w:r w:rsidR="00023C60">
        <w:rPr>
          <w:rFonts w:ascii="Arial" w:hAnsi="Arial" w:cs="Arial"/>
          <w:sz w:val="24"/>
          <w:szCs w:val="24"/>
        </w:rPr>
        <w:t>(</w:t>
      </w:r>
      <w:r w:rsidRPr="00EE3673">
        <w:rPr>
          <w:rFonts w:ascii="Arial" w:hAnsi="Arial" w:cs="Arial"/>
          <w:sz w:val="24"/>
          <w:szCs w:val="24"/>
        </w:rPr>
        <w:t>2015</w:t>
      </w:r>
      <w:r w:rsidR="00023C60">
        <w:rPr>
          <w:rFonts w:ascii="Arial" w:hAnsi="Arial" w:cs="Arial"/>
          <w:sz w:val="24"/>
          <w:szCs w:val="24"/>
        </w:rPr>
        <w:t>)</w:t>
      </w:r>
      <w:r w:rsidRPr="00EE3673">
        <w:rPr>
          <w:rFonts w:ascii="Arial" w:hAnsi="Arial" w:cs="Arial"/>
          <w:sz w:val="24"/>
          <w:szCs w:val="24"/>
        </w:rPr>
        <w:t>. “A Five-</w:t>
      </w:r>
      <w:r>
        <w:rPr>
          <w:rFonts w:ascii="Arial" w:hAnsi="Arial" w:cs="Arial"/>
          <w:sz w:val="24"/>
          <w:szCs w:val="24"/>
        </w:rPr>
        <w:t xml:space="preserve"> Factor Asset Pricing Model.” </w:t>
      </w:r>
      <w:r w:rsidRPr="00EE3673">
        <w:rPr>
          <w:rFonts w:ascii="Arial" w:hAnsi="Arial" w:cs="Arial"/>
          <w:sz w:val="24"/>
          <w:szCs w:val="24"/>
        </w:rPr>
        <w:t>Journal of Financial Economics,</w:t>
      </w:r>
      <w:r>
        <w:rPr>
          <w:rFonts w:ascii="Arial" w:hAnsi="Arial" w:cs="Arial"/>
          <w:sz w:val="24"/>
          <w:szCs w:val="24"/>
        </w:rPr>
        <w:t xml:space="preserve"> </w:t>
      </w:r>
      <w:r w:rsidR="00023C60">
        <w:rPr>
          <w:rFonts w:ascii="Arial" w:hAnsi="Arial" w:cs="Arial"/>
          <w:sz w:val="24"/>
          <w:szCs w:val="24"/>
        </w:rPr>
        <w:t>vol. 116</w:t>
      </w:r>
      <w:r w:rsidRPr="00EE3673">
        <w:rPr>
          <w:rFonts w:ascii="Arial" w:hAnsi="Arial" w:cs="Arial"/>
          <w:sz w:val="24"/>
          <w:szCs w:val="24"/>
        </w:rPr>
        <w:t>: 1–22.</w:t>
      </w:r>
    </w:p>
    <w:p w14:paraId="4C229A2C" w14:textId="77777777" w:rsidR="0097034B" w:rsidRDefault="0097034B" w:rsidP="003D24A7">
      <w:pPr>
        <w:spacing w:after="0" w:line="480" w:lineRule="auto"/>
        <w:ind w:left="540" w:hanging="360"/>
        <w:jc w:val="both"/>
        <w:rPr>
          <w:rFonts w:ascii="Arial" w:hAnsi="Arial" w:cs="Arial"/>
          <w:sz w:val="24"/>
          <w:szCs w:val="24"/>
        </w:rPr>
      </w:pPr>
      <w:r w:rsidRPr="009C648F">
        <w:rPr>
          <w:rFonts w:ascii="Arial" w:hAnsi="Arial" w:cs="Arial"/>
          <w:sz w:val="24"/>
          <w:szCs w:val="24"/>
        </w:rPr>
        <w:lastRenderedPageBreak/>
        <w:t>French, Kenneth R.</w:t>
      </w:r>
      <w:r>
        <w:rPr>
          <w:rFonts w:ascii="Arial" w:hAnsi="Arial" w:cs="Arial"/>
          <w:sz w:val="24"/>
          <w:szCs w:val="24"/>
        </w:rPr>
        <w:t xml:space="preserve"> (</w:t>
      </w:r>
      <w:r w:rsidRPr="009C648F">
        <w:rPr>
          <w:rFonts w:ascii="Arial" w:hAnsi="Arial" w:cs="Arial"/>
          <w:sz w:val="24"/>
          <w:szCs w:val="24"/>
        </w:rPr>
        <w:t>2008)</w:t>
      </w:r>
      <w:r>
        <w:rPr>
          <w:rFonts w:ascii="Arial" w:hAnsi="Arial" w:cs="Arial"/>
          <w:sz w:val="24"/>
          <w:szCs w:val="24"/>
        </w:rPr>
        <w:t>.</w:t>
      </w:r>
      <w:r w:rsidRPr="009C648F">
        <w:rPr>
          <w:rFonts w:ascii="Arial" w:hAnsi="Arial" w:cs="Arial"/>
          <w:sz w:val="24"/>
          <w:szCs w:val="24"/>
        </w:rPr>
        <w:t xml:space="preserve"> </w:t>
      </w:r>
      <w:r>
        <w:rPr>
          <w:rFonts w:ascii="Arial" w:hAnsi="Arial" w:cs="Arial"/>
          <w:sz w:val="24"/>
          <w:szCs w:val="24"/>
        </w:rPr>
        <w:t>“</w:t>
      </w:r>
      <w:r w:rsidRPr="009C648F">
        <w:rPr>
          <w:rFonts w:ascii="Arial" w:hAnsi="Arial" w:cs="Arial"/>
          <w:sz w:val="24"/>
          <w:szCs w:val="24"/>
        </w:rPr>
        <w:t>The Co</w:t>
      </w:r>
      <w:r>
        <w:rPr>
          <w:rFonts w:ascii="Arial" w:hAnsi="Arial" w:cs="Arial"/>
          <w:sz w:val="24"/>
          <w:szCs w:val="24"/>
        </w:rPr>
        <w:t>st of Active Investing”</w:t>
      </w:r>
      <w:r w:rsidRPr="009C648F">
        <w:rPr>
          <w:rFonts w:ascii="Arial" w:hAnsi="Arial" w:cs="Arial"/>
          <w:sz w:val="24"/>
          <w:szCs w:val="24"/>
        </w:rPr>
        <w:t>. Available at SSRN: https://ssrn.com/abstract=1105775 or http://dx.doi.org/10.2139/ssrn.1105775</w:t>
      </w:r>
    </w:p>
    <w:p w14:paraId="668168B1" w14:textId="77777777" w:rsidR="0097034B" w:rsidRDefault="0097034B" w:rsidP="003D24A7">
      <w:pPr>
        <w:spacing w:after="0" w:line="480" w:lineRule="auto"/>
        <w:ind w:left="540" w:hanging="360"/>
        <w:jc w:val="both"/>
        <w:rPr>
          <w:rFonts w:ascii="Arial" w:hAnsi="Arial" w:cs="Arial"/>
          <w:sz w:val="24"/>
          <w:szCs w:val="24"/>
        </w:rPr>
      </w:pPr>
      <w:r w:rsidRPr="0017307F">
        <w:rPr>
          <w:rFonts w:ascii="Arial" w:hAnsi="Arial" w:cs="Arial"/>
          <w:sz w:val="24"/>
          <w:szCs w:val="24"/>
        </w:rPr>
        <w:t xml:space="preserve">Hong H., W. </w:t>
      </w:r>
      <w:proofErr w:type="spellStart"/>
      <w:r w:rsidRPr="0017307F">
        <w:rPr>
          <w:rFonts w:ascii="Arial" w:hAnsi="Arial" w:cs="Arial"/>
          <w:sz w:val="24"/>
          <w:szCs w:val="24"/>
        </w:rPr>
        <w:t>Torous</w:t>
      </w:r>
      <w:proofErr w:type="spellEnd"/>
      <w:r w:rsidRPr="0017307F">
        <w:rPr>
          <w:rFonts w:ascii="Arial" w:hAnsi="Arial" w:cs="Arial"/>
          <w:sz w:val="24"/>
          <w:szCs w:val="24"/>
        </w:rPr>
        <w:t xml:space="preserve">, and R. </w:t>
      </w:r>
      <w:proofErr w:type="spellStart"/>
      <w:r w:rsidRPr="0017307F">
        <w:rPr>
          <w:rFonts w:ascii="Arial" w:hAnsi="Arial" w:cs="Arial"/>
          <w:sz w:val="24"/>
          <w:szCs w:val="24"/>
        </w:rPr>
        <w:t>Valkanov</w:t>
      </w:r>
      <w:proofErr w:type="spellEnd"/>
      <w:r>
        <w:rPr>
          <w:rFonts w:ascii="Arial" w:hAnsi="Arial" w:cs="Arial"/>
          <w:sz w:val="24"/>
          <w:szCs w:val="24"/>
        </w:rPr>
        <w:t xml:space="preserve"> </w:t>
      </w:r>
      <w:r w:rsidRPr="0017307F">
        <w:rPr>
          <w:rFonts w:ascii="Arial" w:hAnsi="Arial" w:cs="Arial"/>
          <w:sz w:val="24"/>
          <w:szCs w:val="24"/>
        </w:rPr>
        <w:t>(2007). “Do Industries Lead Stock Markets?” Journal of Financial Economics 83: 367–396.</w:t>
      </w:r>
    </w:p>
    <w:p w14:paraId="0D9A3EEC" w14:textId="0E239992" w:rsidR="0097034B" w:rsidRDefault="004B4101" w:rsidP="003D24A7">
      <w:pPr>
        <w:spacing w:after="0" w:line="480" w:lineRule="auto"/>
        <w:ind w:left="540" w:hanging="360"/>
        <w:jc w:val="both"/>
        <w:rPr>
          <w:rFonts w:ascii="Arial" w:hAnsi="Arial" w:cs="Arial"/>
          <w:sz w:val="24"/>
          <w:szCs w:val="24"/>
        </w:rPr>
      </w:pPr>
      <w:r>
        <w:rPr>
          <w:rFonts w:ascii="Arial" w:hAnsi="Arial" w:cs="Arial"/>
          <w:sz w:val="24"/>
          <w:szCs w:val="24"/>
        </w:rPr>
        <w:t xml:space="preserve">Ibbotson, Roger G., </w:t>
      </w:r>
      <w:r w:rsidR="0097034B" w:rsidRPr="00017C15">
        <w:rPr>
          <w:rFonts w:ascii="Arial" w:hAnsi="Arial" w:cs="Arial"/>
          <w:sz w:val="24"/>
          <w:szCs w:val="24"/>
        </w:rPr>
        <w:t xml:space="preserve">Chen, </w:t>
      </w:r>
      <w:proofErr w:type="spellStart"/>
      <w:r w:rsidR="0097034B" w:rsidRPr="00017C15">
        <w:rPr>
          <w:rFonts w:ascii="Arial" w:hAnsi="Arial" w:cs="Arial"/>
          <w:sz w:val="24"/>
          <w:szCs w:val="24"/>
        </w:rPr>
        <w:t>Zhiwu</w:t>
      </w:r>
      <w:proofErr w:type="spellEnd"/>
      <w:r w:rsidR="0097034B" w:rsidRPr="00017C15">
        <w:rPr>
          <w:rFonts w:ascii="Arial" w:hAnsi="Arial" w:cs="Arial"/>
          <w:sz w:val="24"/>
          <w:szCs w:val="24"/>
        </w:rPr>
        <w:t xml:space="preserve"> and Ki</w:t>
      </w:r>
      <w:r w:rsidR="0097034B">
        <w:rPr>
          <w:rFonts w:ascii="Arial" w:hAnsi="Arial" w:cs="Arial"/>
          <w:sz w:val="24"/>
          <w:szCs w:val="24"/>
        </w:rPr>
        <w:t xml:space="preserve">m, Daniel and Hu, Wendy </w:t>
      </w:r>
      <w:proofErr w:type="spellStart"/>
      <w:r w:rsidR="0097034B">
        <w:rPr>
          <w:rFonts w:ascii="Arial" w:hAnsi="Arial" w:cs="Arial"/>
          <w:sz w:val="24"/>
          <w:szCs w:val="24"/>
        </w:rPr>
        <w:t>Yunchun</w:t>
      </w:r>
      <w:proofErr w:type="spellEnd"/>
      <w:r w:rsidR="0097034B">
        <w:rPr>
          <w:rFonts w:ascii="Arial" w:hAnsi="Arial" w:cs="Arial"/>
          <w:sz w:val="24"/>
          <w:szCs w:val="24"/>
        </w:rPr>
        <w:t xml:space="preserve">. </w:t>
      </w:r>
      <w:r w:rsidR="00023C60">
        <w:rPr>
          <w:rFonts w:ascii="Arial" w:hAnsi="Arial" w:cs="Arial"/>
          <w:sz w:val="24"/>
          <w:szCs w:val="24"/>
        </w:rPr>
        <w:t>(</w:t>
      </w:r>
      <w:r w:rsidR="0097034B">
        <w:rPr>
          <w:rFonts w:ascii="Arial" w:hAnsi="Arial" w:cs="Arial"/>
          <w:sz w:val="24"/>
          <w:szCs w:val="24"/>
        </w:rPr>
        <w:t>2013</w:t>
      </w:r>
      <w:r w:rsidR="00023C60">
        <w:rPr>
          <w:rFonts w:ascii="Arial" w:hAnsi="Arial" w:cs="Arial"/>
          <w:sz w:val="24"/>
          <w:szCs w:val="24"/>
        </w:rPr>
        <w:t>)</w:t>
      </w:r>
      <w:r w:rsidR="0097034B">
        <w:rPr>
          <w:rFonts w:ascii="Arial" w:hAnsi="Arial" w:cs="Arial"/>
          <w:sz w:val="24"/>
          <w:szCs w:val="24"/>
        </w:rPr>
        <w:t>. “</w:t>
      </w:r>
      <w:r w:rsidR="0097034B" w:rsidRPr="00017C15">
        <w:rPr>
          <w:rFonts w:ascii="Arial" w:hAnsi="Arial" w:cs="Arial"/>
          <w:sz w:val="24"/>
          <w:szCs w:val="24"/>
        </w:rPr>
        <w:t>Liquidity as an Investment Style</w:t>
      </w:r>
      <w:r w:rsidR="0097034B">
        <w:rPr>
          <w:rFonts w:ascii="Arial" w:hAnsi="Arial" w:cs="Arial"/>
          <w:sz w:val="24"/>
          <w:szCs w:val="24"/>
        </w:rPr>
        <w:t>”</w:t>
      </w:r>
      <w:r w:rsidR="0097034B" w:rsidRPr="00017C15">
        <w:rPr>
          <w:rFonts w:ascii="Arial" w:hAnsi="Arial" w:cs="Arial"/>
          <w:sz w:val="24"/>
          <w:szCs w:val="24"/>
        </w:rPr>
        <w:t>. Financial Analysts Journal, Vol. 69, No. 3</w:t>
      </w:r>
    </w:p>
    <w:p w14:paraId="716C976F" w14:textId="77777777" w:rsidR="00C6609A" w:rsidRDefault="00C6609A"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Jegadeesh</w:t>
      </w:r>
      <w:proofErr w:type="spellEnd"/>
      <w:r>
        <w:rPr>
          <w:rFonts w:ascii="Arial" w:hAnsi="Arial" w:cs="Arial"/>
          <w:sz w:val="24"/>
          <w:szCs w:val="24"/>
        </w:rPr>
        <w:t xml:space="preserve"> N., and S. Titman (1993). “Returns to buying winners and selling losers: Implications for stock market efficiency”. Journal of Finance 48: 65-91</w:t>
      </w:r>
    </w:p>
    <w:p w14:paraId="6DFA63E6" w14:textId="77777777" w:rsidR="0097034B" w:rsidRDefault="0097034B" w:rsidP="003D24A7">
      <w:pPr>
        <w:spacing w:after="0" w:line="480" w:lineRule="auto"/>
        <w:ind w:left="540" w:hanging="360"/>
        <w:jc w:val="both"/>
        <w:rPr>
          <w:rFonts w:ascii="Arial" w:hAnsi="Arial" w:cs="Arial"/>
          <w:sz w:val="24"/>
          <w:szCs w:val="24"/>
        </w:rPr>
      </w:pPr>
      <w:r w:rsidRPr="0049401E">
        <w:rPr>
          <w:rFonts w:ascii="Arial" w:hAnsi="Arial" w:cs="Arial"/>
          <w:sz w:val="24"/>
          <w:szCs w:val="24"/>
        </w:rPr>
        <w:t xml:space="preserve">Jensen, </w:t>
      </w:r>
      <w:r w:rsidRPr="00DF182F">
        <w:rPr>
          <w:rFonts w:ascii="Arial" w:hAnsi="Arial" w:cs="Arial"/>
          <w:sz w:val="24"/>
          <w:szCs w:val="24"/>
        </w:rPr>
        <w:t>Michael.</w:t>
      </w:r>
      <w:r w:rsidRPr="0049401E">
        <w:rPr>
          <w:rFonts w:ascii="Arial" w:hAnsi="Arial" w:cs="Arial"/>
          <w:sz w:val="24"/>
          <w:szCs w:val="24"/>
        </w:rPr>
        <w:t xml:space="preserve"> (1968). “The Performance of Mutual Funds</w:t>
      </w:r>
      <w:r>
        <w:rPr>
          <w:rFonts w:ascii="Arial" w:hAnsi="Arial" w:cs="Arial"/>
          <w:sz w:val="24"/>
          <w:szCs w:val="24"/>
        </w:rPr>
        <w:t xml:space="preserve"> </w:t>
      </w:r>
      <w:r w:rsidRPr="0049401E">
        <w:rPr>
          <w:rFonts w:ascii="Arial" w:hAnsi="Arial" w:cs="Arial"/>
          <w:sz w:val="24"/>
          <w:szCs w:val="24"/>
        </w:rPr>
        <w:t>in the Period 1945–1964.” Journal of Finance 23,</w:t>
      </w:r>
      <w:r>
        <w:rPr>
          <w:rFonts w:ascii="Arial" w:hAnsi="Arial" w:cs="Arial"/>
          <w:sz w:val="24"/>
          <w:szCs w:val="24"/>
        </w:rPr>
        <w:t xml:space="preserve"> </w:t>
      </w:r>
      <w:r w:rsidRPr="0049401E">
        <w:rPr>
          <w:rFonts w:ascii="Arial" w:hAnsi="Arial" w:cs="Arial"/>
          <w:sz w:val="24"/>
          <w:szCs w:val="24"/>
        </w:rPr>
        <w:t>389–416</w:t>
      </w:r>
    </w:p>
    <w:p w14:paraId="39D76205" w14:textId="77777777" w:rsidR="0097034B" w:rsidRDefault="0097034B" w:rsidP="003D24A7">
      <w:pPr>
        <w:spacing w:after="0" w:line="480" w:lineRule="auto"/>
        <w:ind w:left="540" w:hanging="360"/>
        <w:jc w:val="both"/>
        <w:rPr>
          <w:rFonts w:ascii="Arial" w:hAnsi="Arial" w:cs="Arial"/>
          <w:sz w:val="24"/>
          <w:szCs w:val="24"/>
        </w:rPr>
      </w:pPr>
      <w:r w:rsidRPr="00DF182F">
        <w:rPr>
          <w:rFonts w:ascii="Arial" w:hAnsi="Arial" w:cs="Arial"/>
          <w:sz w:val="24"/>
          <w:szCs w:val="24"/>
        </w:rPr>
        <w:t xml:space="preserve">Jensen, Michael. </w:t>
      </w:r>
      <w:r w:rsidR="00023C60">
        <w:rPr>
          <w:rFonts w:ascii="Arial" w:hAnsi="Arial" w:cs="Arial"/>
          <w:sz w:val="24"/>
          <w:szCs w:val="24"/>
        </w:rPr>
        <w:t>(</w:t>
      </w:r>
      <w:r w:rsidRPr="00DF182F">
        <w:rPr>
          <w:rFonts w:ascii="Arial" w:hAnsi="Arial" w:cs="Arial"/>
          <w:sz w:val="24"/>
          <w:szCs w:val="24"/>
        </w:rPr>
        <w:t>1978</w:t>
      </w:r>
      <w:r w:rsidR="00023C60">
        <w:rPr>
          <w:rFonts w:ascii="Arial" w:hAnsi="Arial" w:cs="Arial"/>
          <w:sz w:val="24"/>
          <w:szCs w:val="24"/>
        </w:rPr>
        <w:t>)</w:t>
      </w:r>
      <w:r w:rsidRPr="00DF182F">
        <w:rPr>
          <w:rFonts w:ascii="Arial" w:hAnsi="Arial" w:cs="Arial"/>
          <w:sz w:val="24"/>
          <w:szCs w:val="24"/>
        </w:rPr>
        <w:t>. “Some Anomalous</w:t>
      </w:r>
      <w:r>
        <w:rPr>
          <w:rFonts w:ascii="Arial" w:hAnsi="Arial" w:cs="Arial"/>
          <w:sz w:val="24"/>
          <w:szCs w:val="24"/>
        </w:rPr>
        <w:t xml:space="preserve"> Evidence Regarding Market Effi</w:t>
      </w:r>
      <w:r w:rsidRPr="00DF182F">
        <w:rPr>
          <w:rFonts w:ascii="Arial" w:hAnsi="Arial" w:cs="Arial"/>
          <w:sz w:val="24"/>
          <w:szCs w:val="24"/>
        </w:rPr>
        <w:t>ciency.”</w:t>
      </w:r>
      <w:r>
        <w:rPr>
          <w:rFonts w:ascii="Arial" w:hAnsi="Arial" w:cs="Arial"/>
          <w:sz w:val="24"/>
          <w:szCs w:val="24"/>
        </w:rPr>
        <w:t xml:space="preserve"> </w:t>
      </w:r>
      <w:r w:rsidRPr="00DF182F">
        <w:rPr>
          <w:rFonts w:ascii="Arial" w:hAnsi="Arial" w:cs="Arial"/>
          <w:sz w:val="24"/>
          <w:szCs w:val="24"/>
        </w:rPr>
        <w:t>Journal o</w:t>
      </w:r>
      <w:r>
        <w:rPr>
          <w:rFonts w:ascii="Arial" w:hAnsi="Arial" w:cs="Arial"/>
          <w:sz w:val="24"/>
          <w:szCs w:val="24"/>
        </w:rPr>
        <w:t>f Financial Economics 6</w:t>
      </w:r>
      <w:r w:rsidRPr="00DF182F">
        <w:rPr>
          <w:rFonts w:ascii="Arial" w:hAnsi="Arial" w:cs="Arial"/>
          <w:sz w:val="24"/>
          <w:szCs w:val="24"/>
        </w:rPr>
        <w:t>.</w:t>
      </w:r>
    </w:p>
    <w:p w14:paraId="16D83036" w14:textId="77777777" w:rsidR="00267E82" w:rsidRDefault="00267E82" w:rsidP="003D24A7">
      <w:pPr>
        <w:spacing w:after="0" w:line="480" w:lineRule="auto"/>
        <w:ind w:left="540" w:hanging="360"/>
        <w:jc w:val="both"/>
        <w:rPr>
          <w:rFonts w:ascii="Arial" w:hAnsi="Arial" w:cs="Arial"/>
          <w:sz w:val="24"/>
          <w:szCs w:val="24"/>
        </w:rPr>
      </w:pPr>
      <w:r>
        <w:rPr>
          <w:rFonts w:ascii="Arial" w:hAnsi="Arial" w:cs="Arial"/>
          <w:sz w:val="24"/>
          <w:szCs w:val="24"/>
        </w:rPr>
        <w:t xml:space="preserve">Jobson, J.D, and B.M </w:t>
      </w:r>
      <w:proofErr w:type="spellStart"/>
      <w:r>
        <w:rPr>
          <w:rFonts w:ascii="Arial" w:hAnsi="Arial" w:cs="Arial"/>
          <w:sz w:val="24"/>
          <w:szCs w:val="24"/>
        </w:rPr>
        <w:t>Korkie</w:t>
      </w:r>
      <w:proofErr w:type="spellEnd"/>
      <w:r>
        <w:rPr>
          <w:rFonts w:ascii="Arial" w:hAnsi="Arial" w:cs="Arial"/>
          <w:sz w:val="24"/>
          <w:szCs w:val="24"/>
        </w:rPr>
        <w:t xml:space="preserve">. (1981). “Performance hypothesis testing with the Sharpe and </w:t>
      </w:r>
      <w:proofErr w:type="spellStart"/>
      <w:r>
        <w:rPr>
          <w:rFonts w:ascii="Arial" w:hAnsi="Arial" w:cs="Arial"/>
          <w:sz w:val="24"/>
          <w:szCs w:val="24"/>
        </w:rPr>
        <w:t>Treynor</w:t>
      </w:r>
      <w:proofErr w:type="spellEnd"/>
      <w:r>
        <w:rPr>
          <w:rFonts w:ascii="Arial" w:hAnsi="Arial" w:cs="Arial"/>
          <w:sz w:val="24"/>
          <w:szCs w:val="24"/>
        </w:rPr>
        <w:t xml:space="preserve"> measures”. Journal of Finance 36: 889-908</w:t>
      </w:r>
    </w:p>
    <w:p w14:paraId="7EBE4BA6" w14:textId="77777777" w:rsidR="0097034B" w:rsidRDefault="0097034B" w:rsidP="003D24A7">
      <w:pPr>
        <w:spacing w:after="0" w:line="480" w:lineRule="auto"/>
        <w:ind w:left="540" w:hanging="360"/>
        <w:jc w:val="both"/>
        <w:rPr>
          <w:rFonts w:ascii="Arial" w:hAnsi="Arial" w:cs="Arial"/>
          <w:sz w:val="24"/>
          <w:szCs w:val="24"/>
        </w:rPr>
      </w:pPr>
      <w:r w:rsidRPr="005166AC">
        <w:rPr>
          <w:rFonts w:ascii="Arial" w:hAnsi="Arial" w:cs="Arial"/>
          <w:sz w:val="24"/>
          <w:szCs w:val="24"/>
        </w:rPr>
        <w:t>Kim, S.-J., Boyd, S.</w:t>
      </w:r>
      <w:r w:rsidRPr="00285E3D">
        <w:rPr>
          <w:rFonts w:ascii="Arial" w:hAnsi="Arial" w:cs="Arial"/>
          <w:sz w:val="24"/>
          <w:szCs w:val="24"/>
        </w:rPr>
        <w:t xml:space="preserve"> </w:t>
      </w:r>
      <w:r w:rsidRPr="005166AC">
        <w:rPr>
          <w:rFonts w:ascii="Arial" w:hAnsi="Arial" w:cs="Arial"/>
          <w:sz w:val="24"/>
          <w:szCs w:val="24"/>
        </w:rPr>
        <w:t>(2007)</w:t>
      </w:r>
      <w:r>
        <w:rPr>
          <w:rFonts w:ascii="Arial" w:hAnsi="Arial" w:cs="Arial"/>
          <w:sz w:val="24"/>
          <w:szCs w:val="24"/>
        </w:rPr>
        <w:t>.</w:t>
      </w:r>
      <w:r w:rsidRPr="005166AC">
        <w:rPr>
          <w:rFonts w:ascii="Arial" w:hAnsi="Arial" w:cs="Arial"/>
          <w:sz w:val="24"/>
          <w:szCs w:val="24"/>
        </w:rPr>
        <w:t xml:space="preserve"> </w:t>
      </w:r>
      <w:r>
        <w:rPr>
          <w:rFonts w:ascii="Arial" w:hAnsi="Arial" w:cs="Arial"/>
          <w:sz w:val="24"/>
          <w:szCs w:val="24"/>
        </w:rPr>
        <w:t>“</w:t>
      </w:r>
      <w:r w:rsidRPr="005166AC">
        <w:rPr>
          <w:rFonts w:ascii="Arial" w:hAnsi="Arial" w:cs="Arial"/>
          <w:sz w:val="24"/>
          <w:szCs w:val="24"/>
        </w:rPr>
        <w:t>Robust efficient frontier analysis with a separable uncertainty model</w:t>
      </w:r>
      <w:r>
        <w:rPr>
          <w:rFonts w:ascii="Arial" w:hAnsi="Arial" w:cs="Arial"/>
          <w:sz w:val="24"/>
          <w:szCs w:val="24"/>
        </w:rPr>
        <w:t>”</w:t>
      </w:r>
      <w:r w:rsidRPr="005166AC">
        <w:rPr>
          <w:rFonts w:ascii="Arial" w:hAnsi="Arial" w:cs="Arial"/>
          <w:sz w:val="24"/>
          <w:szCs w:val="24"/>
        </w:rPr>
        <w:t>. Technical report, Department of Electrical Engineering</w:t>
      </w:r>
      <w:r>
        <w:rPr>
          <w:rFonts w:ascii="Arial" w:hAnsi="Arial" w:cs="Arial"/>
          <w:sz w:val="24"/>
          <w:szCs w:val="24"/>
        </w:rPr>
        <w:t>, Stanford University, pp. 1-41.</w:t>
      </w:r>
    </w:p>
    <w:p w14:paraId="65691CCF" w14:textId="77777777" w:rsidR="0097672E" w:rsidRPr="000F17DD" w:rsidRDefault="0097672E" w:rsidP="003D24A7">
      <w:pPr>
        <w:spacing w:after="0" w:line="480" w:lineRule="auto"/>
        <w:ind w:left="540" w:hanging="360"/>
        <w:jc w:val="both"/>
        <w:rPr>
          <w:rFonts w:ascii="Arial" w:hAnsi="Arial" w:cs="Arial"/>
          <w:sz w:val="24"/>
          <w:szCs w:val="24"/>
        </w:rPr>
      </w:pPr>
      <w:r>
        <w:rPr>
          <w:rFonts w:ascii="Arial" w:hAnsi="Arial" w:cs="Arial"/>
          <w:sz w:val="24"/>
          <w:szCs w:val="24"/>
        </w:rPr>
        <w:t>Li, Y. (2018). “Investment and profitability versus value and momentum: The price of residual risk”. Journal of Empirical finance 46: 1-10</w:t>
      </w:r>
    </w:p>
    <w:p w14:paraId="0C8314A2" w14:textId="77777777" w:rsidR="0097034B" w:rsidRDefault="0097034B" w:rsidP="003D24A7">
      <w:pPr>
        <w:spacing w:after="0" w:line="480" w:lineRule="auto"/>
        <w:ind w:left="540" w:hanging="360"/>
        <w:jc w:val="both"/>
        <w:rPr>
          <w:rFonts w:ascii="Arial" w:hAnsi="Arial" w:cs="Arial"/>
          <w:sz w:val="24"/>
          <w:szCs w:val="24"/>
        </w:rPr>
      </w:pPr>
      <w:r>
        <w:rPr>
          <w:rFonts w:ascii="Arial" w:hAnsi="Arial" w:cs="Arial"/>
          <w:sz w:val="24"/>
          <w:szCs w:val="24"/>
        </w:rPr>
        <w:t>Lo,</w:t>
      </w:r>
      <w:r w:rsidRPr="00597031">
        <w:rPr>
          <w:rFonts w:ascii="Arial" w:hAnsi="Arial" w:cs="Arial"/>
          <w:sz w:val="24"/>
          <w:szCs w:val="24"/>
        </w:rPr>
        <w:t xml:space="preserve"> </w:t>
      </w:r>
      <w:r>
        <w:rPr>
          <w:rFonts w:ascii="Arial" w:hAnsi="Arial" w:cs="Arial"/>
          <w:sz w:val="24"/>
          <w:szCs w:val="24"/>
        </w:rPr>
        <w:t>W. Andrew</w:t>
      </w:r>
      <w:r w:rsidRPr="00277A41">
        <w:rPr>
          <w:rFonts w:ascii="Arial" w:hAnsi="Arial" w:cs="Arial"/>
          <w:sz w:val="24"/>
          <w:szCs w:val="24"/>
        </w:rPr>
        <w:t xml:space="preserve"> </w:t>
      </w:r>
      <w:r>
        <w:rPr>
          <w:rFonts w:ascii="Arial" w:hAnsi="Arial" w:cs="Arial"/>
          <w:sz w:val="24"/>
          <w:szCs w:val="24"/>
        </w:rPr>
        <w:t>(2017). “Adaptive Markets</w:t>
      </w:r>
      <w:r w:rsidRPr="0089269D">
        <w:rPr>
          <w:rFonts w:ascii="Arial" w:hAnsi="Arial" w:cs="Arial"/>
          <w:sz w:val="24"/>
          <w:szCs w:val="24"/>
        </w:rPr>
        <w:t xml:space="preserve">: </w:t>
      </w:r>
      <w:r>
        <w:rPr>
          <w:rFonts w:ascii="Arial" w:hAnsi="Arial" w:cs="Arial"/>
          <w:sz w:val="24"/>
          <w:szCs w:val="24"/>
        </w:rPr>
        <w:t xml:space="preserve">Financial evolution at the speed of thought”, </w:t>
      </w:r>
      <w:r w:rsidRPr="00A01315">
        <w:rPr>
          <w:rFonts w:ascii="Arial" w:hAnsi="Arial" w:cs="Arial"/>
          <w:sz w:val="24"/>
          <w:szCs w:val="24"/>
        </w:rPr>
        <w:t>Princeton University Press</w:t>
      </w:r>
      <w:r>
        <w:rPr>
          <w:rFonts w:ascii="Arial" w:hAnsi="Arial" w:cs="Arial"/>
          <w:sz w:val="24"/>
          <w:szCs w:val="24"/>
        </w:rPr>
        <w:t>.</w:t>
      </w:r>
    </w:p>
    <w:p w14:paraId="1BBB3FC1" w14:textId="77777777" w:rsidR="0097034B" w:rsidRDefault="0097034B" w:rsidP="003D24A7">
      <w:pPr>
        <w:spacing w:after="0" w:line="480" w:lineRule="auto"/>
        <w:ind w:left="540" w:hanging="360"/>
        <w:jc w:val="both"/>
        <w:rPr>
          <w:rFonts w:ascii="Arial" w:hAnsi="Arial" w:cs="Arial"/>
          <w:sz w:val="24"/>
          <w:szCs w:val="24"/>
        </w:rPr>
      </w:pPr>
      <w:r w:rsidRPr="00737773">
        <w:rPr>
          <w:rFonts w:ascii="Arial" w:hAnsi="Arial" w:cs="Arial"/>
          <w:sz w:val="24"/>
          <w:szCs w:val="24"/>
        </w:rPr>
        <w:t xml:space="preserve">Markowitz, Harry. </w:t>
      </w:r>
      <w:r w:rsidR="00023C60">
        <w:rPr>
          <w:rFonts w:ascii="Arial" w:hAnsi="Arial" w:cs="Arial"/>
          <w:sz w:val="24"/>
          <w:szCs w:val="24"/>
        </w:rPr>
        <w:t>(</w:t>
      </w:r>
      <w:r w:rsidRPr="00737773">
        <w:rPr>
          <w:rFonts w:ascii="Arial" w:hAnsi="Arial" w:cs="Arial"/>
          <w:sz w:val="24"/>
          <w:szCs w:val="24"/>
        </w:rPr>
        <w:t>1952</w:t>
      </w:r>
      <w:r w:rsidR="00023C60">
        <w:rPr>
          <w:rFonts w:ascii="Arial" w:hAnsi="Arial" w:cs="Arial"/>
          <w:sz w:val="24"/>
          <w:szCs w:val="24"/>
        </w:rPr>
        <w:t>)</w:t>
      </w:r>
      <w:r w:rsidRPr="00737773">
        <w:rPr>
          <w:rFonts w:ascii="Arial" w:hAnsi="Arial" w:cs="Arial"/>
          <w:sz w:val="24"/>
          <w:szCs w:val="24"/>
        </w:rPr>
        <w:t>. “Portfolio Selectio</w:t>
      </w:r>
      <w:r>
        <w:rPr>
          <w:rFonts w:ascii="Arial" w:hAnsi="Arial" w:cs="Arial"/>
          <w:sz w:val="24"/>
          <w:szCs w:val="24"/>
        </w:rPr>
        <w:t>n.” Journal of Finance</w:t>
      </w:r>
      <w:r w:rsidRPr="00737773">
        <w:rPr>
          <w:rFonts w:ascii="Arial" w:hAnsi="Arial" w:cs="Arial"/>
          <w:sz w:val="24"/>
          <w:szCs w:val="24"/>
        </w:rPr>
        <w:t>.</w:t>
      </w:r>
    </w:p>
    <w:p w14:paraId="79898BBA" w14:textId="77777777" w:rsidR="002C49EE" w:rsidRDefault="002C49EE" w:rsidP="003D24A7">
      <w:pPr>
        <w:spacing w:after="0" w:line="480" w:lineRule="auto"/>
        <w:ind w:left="540" w:hanging="360"/>
        <w:jc w:val="both"/>
        <w:rPr>
          <w:rFonts w:ascii="Arial" w:hAnsi="Arial" w:cs="Arial"/>
          <w:sz w:val="24"/>
          <w:szCs w:val="24"/>
        </w:rPr>
      </w:pPr>
      <w:proofErr w:type="spellStart"/>
      <w:r>
        <w:rPr>
          <w:rFonts w:ascii="Arial" w:hAnsi="Arial" w:cs="Arial"/>
          <w:sz w:val="24"/>
          <w:szCs w:val="24"/>
        </w:rPr>
        <w:t>Mehra</w:t>
      </w:r>
      <w:proofErr w:type="spellEnd"/>
      <w:r>
        <w:rPr>
          <w:rFonts w:ascii="Arial" w:hAnsi="Arial" w:cs="Arial"/>
          <w:sz w:val="24"/>
          <w:szCs w:val="24"/>
        </w:rPr>
        <w:t>, R., and E.C. Prescott. (1985). “The equity premium: A puzzle”. Journal of Monetary economics 15: 145-161</w:t>
      </w:r>
    </w:p>
    <w:p w14:paraId="2CC25CC0" w14:textId="77777777" w:rsidR="004F3B29" w:rsidRDefault="004F3B29" w:rsidP="003D24A7">
      <w:pPr>
        <w:spacing w:after="0" w:line="480" w:lineRule="auto"/>
        <w:ind w:left="540" w:hanging="360"/>
        <w:jc w:val="both"/>
        <w:rPr>
          <w:rFonts w:ascii="Arial" w:hAnsi="Arial" w:cs="Arial"/>
          <w:sz w:val="24"/>
          <w:szCs w:val="24"/>
        </w:rPr>
      </w:pPr>
      <w:r>
        <w:rPr>
          <w:rFonts w:ascii="Arial" w:hAnsi="Arial" w:cs="Arial"/>
          <w:sz w:val="24"/>
          <w:szCs w:val="24"/>
        </w:rPr>
        <w:lastRenderedPageBreak/>
        <w:t xml:space="preserve">Mitchell, M., T. </w:t>
      </w:r>
      <w:proofErr w:type="spellStart"/>
      <w:r>
        <w:rPr>
          <w:rFonts w:ascii="Arial" w:hAnsi="Arial" w:cs="Arial"/>
          <w:sz w:val="24"/>
          <w:szCs w:val="24"/>
        </w:rPr>
        <w:t>Pulvino</w:t>
      </w:r>
      <w:proofErr w:type="spellEnd"/>
      <w:r>
        <w:rPr>
          <w:rFonts w:ascii="Arial" w:hAnsi="Arial" w:cs="Arial"/>
          <w:sz w:val="24"/>
          <w:szCs w:val="24"/>
        </w:rPr>
        <w:t>, and E. Stafford. (2002). “Limited arbitrage in equity markets”. Journal of Finance 57: 551-584</w:t>
      </w:r>
    </w:p>
    <w:p w14:paraId="376D0718" w14:textId="77777777" w:rsidR="0097034B" w:rsidRDefault="0097034B" w:rsidP="003D24A7">
      <w:pPr>
        <w:spacing w:after="0" w:line="480" w:lineRule="auto"/>
        <w:ind w:left="540" w:hanging="360"/>
        <w:jc w:val="both"/>
        <w:rPr>
          <w:rFonts w:ascii="Arial" w:hAnsi="Arial" w:cs="Arial"/>
          <w:sz w:val="24"/>
          <w:szCs w:val="24"/>
        </w:rPr>
      </w:pPr>
      <w:proofErr w:type="spellStart"/>
      <w:r w:rsidRPr="00021E17">
        <w:rPr>
          <w:rFonts w:ascii="Arial" w:hAnsi="Arial" w:cs="Arial"/>
          <w:sz w:val="24"/>
          <w:szCs w:val="24"/>
        </w:rPr>
        <w:t>Novy</w:t>
      </w:r>
      <w:proofErr w:type="spellEnd"/>
      <w:r w:rsidRPr="00021E17">
        <w:rPr>
          <w:rFonts w:ascii="Arial" w:hAnsi="Arial" w:cs="Arial"/>
          <w:sz w:val="24"/>
          <w:szCs w:val="24"/>
        </w:rPr>
        <w:t xml:space="preserve">-Marx, R., </w:t>
      </w:r>
      <w:r w:rsidR="00023C60">
        <w:rPr>
          <w:rFonts w:ascii="Arial" w:hAnsi="Arial" w:cs="Arial"/>
          <w:sz w:val="24"/>
          <w:szCs w:val="24"/>
        </w:rPr>
        <w:t>(</w:t>
      </w:r>
      <w:r w:rsidRPr="00021E17">
        <w:rPr>
          <w:rFonts w:ascii="Arial" w:hAnsi="Arial" w:cs="Arial"/>
          <w:sz w:val="24"/>
          <w:szCs w:val="24"/>
        </w:rPr>
        <w:t>2013</w:t>
      </w:r>
      <w:r w:rsidR="00023C60">
        <w:rPr>
          <w:rFonts w:ascii="Arial" w:hAnsi="Arial" w:cs="Arial"/>
          <w:sz w:val="24"/>
          <w:szCs w:val="24"/>
        </w:rPr>
        <w:t>)</w:t>
      </w:r>
      <w:r w:rsidRPr="00021E17">
        <w:rPr>
          <w:rFonts w:ascii="Arial" w:hAnsi="Arial" w:cs="Arial"/>
          <w:sz w:val="24"/>
          <w:szCs w:val="24"/>
        </w:rPr>
        <w:t>. The other side of value: The gross profitability</w:t>
      </w:r>
      <w:r>
        <w:rPr>
          <w:rFonts w:ascii="Arial" w:hAnsi="Arial" w:cs="Arial"/>
          <w:sz w:val="24"/>
          <w:szCs w:val="24"/>
        </w:rPr>
        <w:t xml:space="preserve"> </w:t>
      </w:r>
      <w:r w:rsidRPr="00021E17">
        <w:rPr>
          <w:rFonts w:ascii="Arial" w:hAnsi="Arial" w:cs="Arial"/>
          <w:sz w:val="24"/>
          <w:szCs w:val="24"/>
        </w:rPr>
        <w:t>premium. Journal of Financial Economics 108, 1–28.</w:t>
      </w:r>
    </w:p>
    <w:p w14:paraId="6CB5F949" w14:textId="77777777" w:rsidR="0097034B" w:rsidRPr="000E7372" w:rsidRDefault="0097034B" w:rsidP="003D24A7">
      <w:pPr>
        <w:spacing w:after="0" w:line="480" w:lineRule="auto"/>
        <w:ind w:left="540" w:hanging="360"/>
        <w:jc w:val="both"/>
        <w:rPr>
          <w:rFonts w:ascii="Arial" w:hAnsi="Arial" w:cs="Arial"/>
          <w:sz w:val="24"/>
          <w:szCs w:val="24"/>
        </w:rPr>
      </w:pPr>
      <w:r w:rsidRPr="000E7372">
        <w:rPr>
          <w:rFonts w:ascii="Arial" w:hAnsi="Arial" w:cs="Arial"/>
          <w:sz w:val="24"/>
          <w:szCs w:val="24"/>
        </w:rPr>
        <w:t xml:space="preserve">Rosenberg, Barr, Kenneth Reid, and Ronald </w:t>
      </w:r>
      <w:proofErr w:type="spellStart"/>
      <w:r w:rsidRPr="000E7372">
        <w:rPr>
          <w:rFonts w:ascii="Arial" w:hAnsi="Arial" w:cs="Arial"/>
          <w:sz w:val="24"/>
          <w:szCs w:val="24"/>
        </w:rPr>
        <w:t>Lanstein</w:t>
      </w:r>
      <w:proofErr w:type="spellEnd"/>
      <w:r w:rsidRPr="000E7372">
        <w:rPr>
          <w:rFonts w:ascii="Arial" w:hAnsi="Arial" w:cs="Arial"/>
          <w:sz w:val="24"/>
          <w:szCs w:val="24"/>
        </w:rPr>
        <w:t xml:space="preserve"> (1985). “Persuasive Evidence of Market Inefficiency”, Journal of Portfolio Management, 11, pp. 9-17</w:t>
      </w:r>
    </w:p>
    <w:p w14:paraId="1C294FFF" w14:textId="77777777" w:rsidR="0097034B" w:rsidRDefault="0097034B" w:rsidP="003D24A7">
      <w:pPr>
        <w:spacing w:after="0" w:line="480" w:lineRule="auto"/>
        <w:ind w:left="540" w:hanging="360"/>
        <w:jc w:val="both"/>
        <w:rPr>
          <w:rFonts w:ascii="Arial" w:hAnsi="Arial" w:cs="Arial"/>
          <w:sz w:val="24"/>
          <w:szCs w:val="24"/>
        </w:rPr>
      </w:pPr>
      <w:r w:rsidRPr="000F17DD">
        <w:rPr>
          <w:rFonts w:ascii="Arial" w:hAnsi="Arial" w:cs="Arial"/>
          <w:sz w:val="24"/>
          <w:szCs w:val="24"/>
        </w:rPr>
        <w:t>Sa</w:t>
      </w:r>
      <w:r w:rsidR="00023C60">
        <w:rPr>
          <w:rFonts w:ascii="Arial" w:hAnsi="Arial" w:cs="Arial"/>
          <w:sz w:val="24"/>
          <w:szCs w:val="24"/>
        </w:rPr>
        <w:t>muelson, Paul A. (1973).</w:t>
      </w:r>
      <w:r w:rsidRPr="000F17DD">
        <w:rPr>
          <w:rFonts w:ascii="Arial" w:hAnsi="Arial" w:cs="Arial"/>
          <w:sz w:val="24"/>
          <w:szCs w:val="24"/>
        </w:rPr>
        <w:t xml:space="preserve"> </w:t>
      </w:r>
      <w:r>
        <w:rPr>
          <w:rFonts w:ascii="Arial" w:hAnsi="Arial" w:cs="Arial"/>
          <w:sz w:val="24"/>
          <w:szCs w:val="24"/>
        </w:rPr>
        <w:t>“</w:t>
      </w:r>
      <w:r w:rsidRPr="000F17DD">
        <w:rPr>
          <w:rFonts w:ascii="Arial" w:hAnsi="Arial" w:cs="Arial"/>
          <w:sz w:val="24"/>
          <w:szCs w:val="24"/>
        </w:rPr>
        <w:t>Proof That Properly Anticip</w:t>
      </w:r>
      <w:r>
        <w:rPr>
          <w:rFonts w:ascii="Arial" w:hAnsi="Arial" w:cs="Arial"/>
          <w:sz w:val="24"/>
          <w:szCs w:val="24"/>
        </w:rPr>
        <w:t xml:space="preserve">ated Prices Fluctuate Randomly”, </w:t>
      </w:r>
      <w:r w:rsidRPr="000F17DD">
        <w:rPr>
          <w:rFonts w:ascii="Arial" w:hAnsi="Arial" w:cs="Arial"/>
          <w:sz w:val="24"/>
          <w:szCs w:val="24"/>
        </w:rPr>
        <w:t>In</w:t>
      </w:r>
      <w:r>
        <w:rPr>
          <w:rFonts w:ascii="Arial" w:hAnsi="Arial" w:cs="Arial"/>
          <w:sz w:val="24"/>
          <w:szCs w:val="24"/>
        </w:rPr>
        <w:t>dustrial Management Review.</w:t>
      </w:r>
    </w:p>
    <w:p w14:paraId="77EEA175" w14:textId="77777777" w:rsidR="0097034B" w:rsidRDefault="0097034B" w:rsidP="003D24A7">
      <w:pPr>
        <w:spacing w:after="0" w:line="480" w:lineRule="auto"/>
        <w:ind w:left="540" w:hanging="360"/>
        <w:jc w:val="both"/>
        <w:rPr>
          <w:rFonts w:ascii="Arial" w:hAnsi="Arial" w:cs="Arial"/>
          <w:sz w:val="24"/>
          <w:szCs w:val="24"/>
        </w:rPr>
      </w:pPr>
      <w:r w:rsidRPr="00100092">
        <w:rPr>
          <w:rFonts w:ascii="Arial" w:hAnsi="Arial" w:cs="Arial"/>
          <w:sz w:val="24"/>
          <w:szCs w:val="24"/>
        </w:rPr>
        <w:t xml:space="preserve">Sharpe, William F. </w:t>
      </w:r>
      <w:r w:rsidR="007C1243">
        <w:rPr>
          <w:rFonts w:ascii="Arial" w:hAnsi="Arial" w:cs="Arial"/>
          <w:sz w:val="24"/>
          <w:szCs w:val="24"/>
        </w:rPr>
        <w:t>(</w:t>
      </w:r>
      <w:r w:rsidRPr="00100092">
        <w:rPr>
          <w:rFonts w:ascii="Arial" w:hAnsi="Arial" w:cs="Arial"/>
          <w:sz w:val="24"/>
          <w:szCs w:val="24"/>
        </w:rPr>
        <w:t>19</w:t>
      </w:r>
      <w:r>
        <w:rPr>
          <w:rFonts w:ascii="Arial" w:hAnsi="Arial" w:cs="Arial"/>
          <w:sz w:val="24"/>
          <w:szCs w:val="24"/>
        </w:rPr>
        <w:t>64</w:t>
      </w:r>
      <w:r w:rsidR="007C1243">
        <w:rPr>
          <w:rFonts w:ascii="Arial" w:hAnsi="Arial" w:cs="Arial"/>
          <w:sz w:val="24"/>
          <w:szCs w:val="24"/>
        </w:rPr>
        <w:t>)</w:t>
      </w:r>
      <w:r>
        <w:rPr>
          <w:rFonts w:ascii="Arial" w:hAnsi="Arial" w:cs="Arial"/>
          <w:sz w:val="24"/>
          <w:szCs w:val="24"/>
        </w:rPr>
        <w:t>. “Capital Asset Prices— A th</w:t>
      </w:r>
      <w:r w:rsidRPr="00100092">
        <w:rPr>
          <w:rFonts w:ascii="Arial" w:hAnsi="Arial" w:cs="Arial"/>
          <w:sz w:val="24"/>
          <w:szCs w:val="24"/>
        </w:rPr>
        <w:t xml:space="preserve">eory of </w:t>
      </w:r>
      <w:r>
        <w:rPr>
          <w:rFonts w:ascii="Arial" w:hAnsi="Arial" w:cs="Arial"/>
          <w:sz w:val="24"/>
          <w:szCs w:val="24"/>
        </w:rPr>
        <w:t>m</w:t>
      </w:r>
      <w:r w:rsidRPr="00100092">
        <w:rPr>
          <w:rFonts w:ascii="Arial" w:hAnsi="Arial" w:cs="Arial"/>
          <w:sz w:val="24"/>
          <w:szCs w:val="24"/>
        </w:rPr>
        <w:t xml:space="preserve">arket </w:t>
      </w:r>
      <w:r>
        <w:rPr>
          <w:rFonts w:ascii="Arial" w:hAnsi="Arial" w:cs="Arial"/>
          <w:sz w:val="24"/>
          <w:szCs w:val="24"/>
        </w:rPr>
        <w:t>e</w:t>
      </w:r>
      <w:r w:rsidRPr="00100092">
        <w:rPr>
          <w:rFonts w:ascii="Arial" w:hAnsi="Arial" w:cs="Arial"/>
          <w:sz w:val="24"/>
          <w:szCs w:val="24"/>
        </w:rPr>
        <w:t>quilibrium</w:t>
      </w:r>
      <w:r>
        <w:rPr>
          <w:rFonts w:ascii="Arial" w:hAnsi="Arial" w:cs="Arial"/>
          <w:sz w:val="24"/>
          <w:szCs w:val="24"/>
        </w:rPr>
        <w:t xml:space="preserve"> u</w:t>
      </w:r>
      <w:r w:rsidRPr="00100092">
        <w:rPr>
          <w:rFonts w:ascii="Arial" w:hAnsi="Arial" w:cs="Arial"/>
          <w:sz w:val="24"/>
          <w:szCs w:val="24"/>
        </w:rPr>
        <w:t xml:space="preserve">nder </w:t>
      </w:r>
      <w:r>
        <w:rPr>
          <w:rFonts w:ascii="Arial" w:hAnsi="Arial" w:cs="Arial"/>
          <w:sz w:val="24"/>
          <w:szCs w:val="24"/>
        </w:rPr>
        <w:t>c</w:t>
      </w:r>
      <w:r w:rsidRPr="00100092">
        <w:rPr>
          <w:rFonts w:ascii="Arial" w:hAnsi="Arial" w:cs="Arial"/>
          <w:sz w:val="24"/>
          <w:szCs w:val="24"/>
        </w:rPr>
        <w:t xml:space="preserve">onditions of </w:t>
      </w:r>
      <w:r>
        <w:rPr>
          <w:rFonts w:ascii="Arial" w:hAnsi="Arial" w:cs="Arial"/>
          <w:sz w:val="24"/>
          <w:szCs w:val="24"/>
        </w:rPr>
        <w:t>risk.” Journal of Finance 19</w:t>
      </w:r>
      <w:r w:rsidRPr="00100092">
        <w:rPr>
          <w:rFonts w:ascii="Arial" w:hAnsi="Arial" w:cs="Arial"/>
          <w:sz w:val="24"/>
          <w:szCs w:val="24"/>
        </w:rPr>
        <w:t>.</w:t>
      </w:r>
    </w:p>
    <w:p w14:paraId="18B4EBB5"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sidRPr="002140C3">
        <w:rPr>
          <w:rFonts w:ascii="Arial" w:hAnsi="Arial" w:cs="Arial"/>
          <w:sz w:val="24"/>
          <w:szCs w:val="24"/>
        </w:rPr>
        <w:t>. (1966). “Mutual Fund Performance.” Journal of</w:t>
      </w:r>
      <w:r>
        <w:rPr>
          <w:rFonts w:ascii="Arial" w:hAnsi="Arial" w:cs="Arial"/>
          <w:sz w:val="24"/>
          <w:szCs w:val="24"/>
        </w:rPr>
        <w:t xml:space="preserve"> </w:t>
      </w:r>
      <w:r w:rsidRPr="002140C3">
        <w:rPr>
          <w:rFonts w:ascii="Arial" w:hAnsi="Arial" w:cs="Arial"/>
          <w:sz w:val="24"/>
          <w:szCs w:val="24"/>
        </w:rPr>
        <w:t>Business 39, 119–138</w:t>
      </w:r>
      <w:r>
        <w:rPr>
          <w:rFonts w:ascii="Arial" w:hAnsi="Arial" w:cs="Arial"/>
          <w:sz w:val="24"/>
          <w:szCs w:val="24"/>
        </w:rPr>
        <w:t>.</w:t>
      </w:r>
    </w:p>
    <w:p w14:paraId="6FC34F4D" w14:textId="77777777" w:rsidR="0097034B" w:rsidRDefault="0097034B" w:rsidP="003D24A7">
      <w:pPr>
        <w:spacing w:after="0" w:line="480" w:lineRule="auto"/>
        <w:ind w:left="540" w:hanging="360"/>
        <w:jc w:val="both"/>
        <w:rPr>
          <w:rFonts w:ascii="Arial" w:hAnsi="Arial" w:cs="Arial"/>
          <w:sz w:val="24"/>
          <w:szCs w:val="24"/>
        </w:rPr>
      </w:pPr>
      <w:r w:rsidRPr="002140C3">
        <w:rPr>
          <w:rFonts w:ascii="Arial" w:hAnsi="Arial" w:cs="Arial"/>
          <w:sz w:val="24"/>
          <w:szCs w:val="24"/>
        </w:rPr>
        <w:t xml:space="preserve">Sharpe, </w:t>
      </w:r>
      <w:r w:rsidRPr="00100092">
        <w:rPr>
          <w:rFonts w:ascii="Arial" w:hAnsi="Arial" w:cs="Arial"/>
          <w:sz w:val="24"/>
          <w:szCs w:val="24"/>
        </w:rPr>
        <w:t>William F</w:t>
      </w:r>
      <w:r>
        <w:rPr>
          <w:rFonts w:ascii="Arial" w:hAnsi="Arial" w:cs="Arial"/>
          <w:sz w:val="24"/>
          <w:szCs w:val="24"/>
        </w:rPr>
        <w:t>. (1991</w:t>
      </w:r>
      <w:r w:rsidRPr="002140C3">
        <w:rPr>
          <w:rFonts w:ascii="Arial" w:hAnsi="Arial" w:cs="Arial"/>
          <w:sz w:val="24"/>
          <w:szCs w:val="24"/>
        </w:rPr>
        <w:t xml:space="preserve">). </w:t>
      </w:r>
      <w:r>
        <w:rPr>
          <w:rFonts w:ascii="Arial" w:hAnsi="Arial" w:cs="Arial"/>
          <w:sz w:val="24"/>
          <w:szCs w:val="24"/>
        </w:rPr>
        <w:t>“</w:t>
      </w:r>
      <w:r w:rsidRPr="00CE6D02">
        <w:rPr>
          <w:rFonts w:ascii="Arial" w:hAnsi="Arial" w:cs="Arial"/>
          <w:sz w:val="24"/>
          <w:szCs w:val="24"/>
        </w:rPr>
        <w:t>The Arithmetic of Active Management</w:t>
      </w:r>
      <w:r>
        <w:rPr>
          <w:rFonts w:ascii="Arial" w:hAnsi="Arial" w:cs="Arial"/>
          <w:sz w:val="24"/>
          <w:szCs w:val="24"/>
        </w:rPr>
        <w:t xml:space="preserve">”. </w:t>
      </w:r>
      <w:r w:rsidRPr="00CE6D02">
        <w:rPr>
          <w:rFonts w:ascii="Arial" w:hAnsi="Arial" w:cs="Arial"/>
          <w:sz w:val="24"/>
          <w:szCs w:val="24"/>
        </w:rPr>
        <w:t>Financial Analysts Journal</w:t>
      </w:r>
      <w:r>
        <w:rPr>
          <w:rFonts w:ascii="Arial" w:hAnsi="Arial" w:cs="Arial"/>
          <w:sz w:val="24"/>
          <w:szCs w:val="24"/>
        </w:rPr>
        <w:t xml:space="preserve"> </w:t>
      </w:r>
      <w:r w:rsidRPr="00CE6D02">
        <w:rPr>
          <w:rFonts w:ascii="Arial" w:hAnsi="Arial" w:cs="Arial"/>
          <w:sz w:val="24"/>
          <w:szCs w:val="24"/>
        </w:rPr>
        <w:t>Vol. 47, No. 1, pp. 7-9</w:t>
      </w:r>
    </w:p>
    <w:p w14:paraId="32C620EE" w14:textId="77777777" w:rsidR="0097034B" w:rsidRDefault="0097034B" w:rsidP="003D24A7">
      <w:pPr>
        <w:spacing w:line="480" w:lineRule="auto"/>
        <w:ind w:left="540" w:hanging="360"/>
        <w:jc w:val="both"/>
        <w:rPr>
          <w:rFonts w:ascii="Arial" w:hAnsi="Arial" w:cs="Arial"/>
          <w:sz w:val="24"/>
          <w:szCs w:val="24"/>
        </w:rPr>
      </w:pPr>
      <w:r>
        <w:rPr>
          <w:rFonts w:ascii="Arial" w:hAnsi="Arial" w:cs="Arial"/>
          <w:sz w:val="24"/>
          <w:szCs w:val="24"/>
        </w:rPr>
        <w:t xml:space="preserve">Thomas </w:t>
      </w:r>
      <w:proofErr w:type="spellStart"/>
      <w:r>
        <w:rPr>
          <w:rFonts w:ascii="Arial" w:hAnsi="Arial" w:cs="Arial"/>
          <w:sz w:val="24"/>
          <w:szCs w:val="24"/>
        </w:rPr>
        <w:t>Delcey</w:t>
      </w:r>
      <w:proofErr w:type="spellEnd"/>
      <w:r>
        <w:rPr>
          <w:rFonts w:ascii="Arial" w:hAnsi="Arial" w:cs="Arial"/>
          <w:sz w:val="24"/>
          <w:szCs w:val="24"/>
        </w:rPr>
        <w:t xml:space="preserve"> (2019), “</w:t>
      </w:r>
      <w:r w:rsidRPr="00115DAE">
        <w:rPr>
          <w:rFonts w:ascii="Arial" w:hAnsi="Arial" w:cs="Arial"/>
          <w:sz w:val="24"/>
          <w:szCs w:val="24"/>
        </w:rPr>
        <w:t xml:space="preserve">Samuelson vs </w:t>
      </w:r>
      <w:proofErr w:type="spellStart"/>
      <w:r w:rsidRPr="00115DAE">
        <w:rPr>
          <w:rFonts w:ascii="Arial" w:hAnsi="Arial" w:cs="Arial"/>
          <w:sz w:val="24"/>
          <w:szCs w:val="24"/>
        </w:rPr>
        <w:t>Fama</w:t>
      </w:r>
      <w:proofErr w:type="spellEnd"/>
      <w:r w:rsidRPr="00115DAE">
        <w:rPr>
          <w:rFonts w:ascii="Arial" w:hAnsi="Arial" w:cs="Arial"/>
          <w:sz w:val="24"/>
          <w:szCs w:val="24"/>
        </w:rPr>
        <w:t xml:space="preserve"> on the Efficient Market Hypothesis: The Point of View of Expertise</w:t>
      </w:r>
      <w:r>
        <w:rPr>
          <w:rFonts w:ascii="Arial" w:hAnsi="Arial" w:cs="Arial"/>
          <w:sz w:val="24"/>
          <w:szCs w:val="24"/>
        </w:rPr>
        <w:t>”</w:t>
      </w:r>
      <w:r w:rsidRPr="00115DAE">
        <w:rPr>
          <w:rFonts w:ascii="Arial" w:hAnsi="Arial" w:cs="Arial"/>
          <w:sz w:val="24"/>
          <w:szCs w:val="24"/>
        </w:rPr>
        <w:t>.</w:t>
      </w:r>
      <w:r>
        <w:rPr>
          <w:rFonts w:ascii="Arial" w:hAnsi="Arial" w:cs="Arial"/>
          <w:sz w:val="24"/>
          <w:szCs w:val="24"/>
        </w:rPr>
        <w:t xml:space="preserve"> </w:t>
      </w:r>
      <w:proofErr w:type="spellStart"/>
      <w:r>
        <w:rPr>
          <w:rFonts w:ascii="Arial" w:hAnsi="Arial" w:cs="Arial"/>
          <w:sz w:val="24"/>
          <w:szCs w:val="24"/>
        </w:rPr>
        <w:t>OEconomia</w:t>
      </w:r>
      <w:proofErr w:type="spellEnd"/>
      <w:r>
        <w:rPr>
          <w:rFonts w:ascii="Arial" w:hAnsi="Arial" w:cs="Arial"/>
          <w:sz w:val="24"/>
          <w:szCs w:val="24"/>
        </w:rPr>
        <w:t>-</w:t>
      </w:r>
      <w:r w:rsidRPr="00115DAE">
        <w:rPr>
          <w:rFonts w:ascii="Arial" w:hAnsi="Arial" w:cs="Arial"/>
          <w:sz w:val="24"/>
          <w:szCs w:val="24"/>
        </w:rPr>
        <w:t>History/Methodology/Philosophy,</w:t>
      </w:r>
      <w:r>
        <w:rPr>
          <w:rFonts w:ascii="Arial" w:hAnsi="Arial" w:cs="Arial"/>
          <w:sz w:val="24"/>
          <w:szCs w:val="24"/>
        </w:rPr>
        <w:t xml:space="preserve"> </w:t>
      </w:r>
      <w:proofErr w:type="spellStart"/>
      <w:r>
        <w:rPr>
          <w:rFonts w:ascii="Arial" w:hAnsi="Arial" w:cs="Arial"/>
          <w:sz w:val="24"/>
          <w:szCs w:val="24"/>
        </w:rPr>
        <w:t>NecPlus</w:t>
      </w:r>
      <w:proofErr w:type="spellEnd"/>
      <w:r>
        <w:rPr>
          <w:rFonts w:ascii="Arial" w:hAnsi="Arial" w:cs="Arial"/>
          <w:sz w:val="24"/>
          <w:szCs w:val="24"/>
        </w:rPr>
        <w:t xml:space="preserve">/Association </w:t>
      </w:r>
      <w:proofErr w:type="spellStart"/>
      <w:r>
        <w:rPr>
          <w:rFonts w:ascii="Arial" w:hAnsi="Arial" w:cs="Arial"/>
          <w:sz w:val="24"/>
          <w:szCs w:val="24"/>
        </w:rPr>
        <w:t>OEconomia</w:t>
      </w:r>
      <w:proofErr w:type="spellEnd"/>
      <w:r>
        <w:rPr>
          <w:rFonts w:ascii="Arial" w:hAnsi="Arial" w:cs="Arial"/>
          <w:sz w:val="24"/>
          <w:szCs w:val="24"/>
        </w:rPr>
        <w:t xml:space="preserve">, </w:t>
      </w:r>
      <w:proofErr w:type="spellStart"/>
      <w:r w:rsidRPr="00115DAE">
        <w:rPr>
          <w:rFonts w:ascii="Arial" w:hAnsi="Arial" w:cs="Arial"/>
          <w:sz w:val="24"/>
          <w:szCs w:val="24"/>
        </w:rPr>
        <w:t>Varia</w:t>
      </w:r>
      <w:proofErr w:type="spellEnd"/>
      <w:r w:rsidRPr="00115DAE">
        <w:rPr>
          <w:rFonts w:ascii="Arial" w:hAnsi="Arial" w:cs="Arial"/>
          <w:sz w:val="24"/>
          <w:szCs w:val="24"/>
        </w:rPr>
        <w:t>,</w:t>
      </w:r>
      <w:r>
        <w:rPr>
          <w:rFonts w:ascii="Arial" w:hAnsi="Arial" w:cs="Arial"/>
          <w:sz w:val="24"/>
          <w:szCs w:val="24"/>
        </w:rPr>
        <w:t xml:space="preserve"> 9</w:t>
      </w:r>
      <w:r w:rsidRPr="00115DAE">
        <w:rPr>
          <w:rFonts w:ascii="Arial" w:hAnsi="Arial" w:cs="Arial"/>
          <w:sz w:val="24"/>
          <w:szCs w:val="24"/>
        </w:rPr>
        <w:t>.</w:t>
      </w:r>
    </w:p>
    <w:p w14:paraId="75EA09EC" w14:textId="77777777" w:rsidR="006C65F3" w:rsidRDefault="0097034B" w:rsidP="006C65F3">
      <w:pPr>
        <w:spacing w:line="480" w:lineRule="auto"/>
        <w:ind w:left="540" w:hanging="360"/>
        <w:jc w:val="both"/>
        <w:rPr>
          <w:rFonts w:ascii="Arial" w:hAnsi="Arial" w:cs="Arial"/>
          <w:sz w:val="24"/>
          <w:szCs w:val="24"/>
        </w:rPr>
      </w:pPr>
      <w:r w:rsidRPr="00C32940">
        <w:rPr>
          <w:rFonts w:ascii="Arial" w:hAnsi="Arial" w:cs="Arial"/>
          <w:sz w:val="24"/>
          <w:szCs w:val="24"/>
        </w:rPr>
        <w:t xml:space="preserve">Titman, S., Wei, K., </w:t>
      </w:r>
      <w:proofErr w:type="spellStart"/>
      <w:r w:rsidRPr="00C32940">
        <w:rPr>
          <w:rFonts w:ascii="Arial" w:hAnsi="Arial" w:cs="Arial"/>
          <w:sz w:val="24"/>
          <w:szCs w:val="24"/>
        </w:rPr>
        <w:t>Xie</w:t>
      </w:r>
      <w:proofErr w:type="spellEnd"/>
      <w:r w:rsidRPr="00C32940">
        <w:rPr>
          <w:rFonts w:ascii="Arial" w:hAnsi="Arial" w:cs="Arial"/>
          <w:sz w:val="24"/>
          <w:szCs w:val="24"/>
        </w:rPr>
        <w:t xml:space="preserve">, F., </w:t>
      </w:r>
      <w:r w:rsidR="007C1243">
        <w:rPr>
          <w:rFonts w:ascii="Arial" w:hAnsi="Arial" w:cs="Arial"/>
          <w:sz w:val="24"/>
          <w:szCs w:val="24"/>
        </w:rPr>
        <w:t>(</w:t>
      </w:r>
      <w:r w:rsidRPr="00C32940">
        <w:rPr>
          <w:rFonts w:ascii="Arial" w:hAnsi="Arial" w:cs="Arial"/>
          <w:sz w:val="24"/>
          <w:szCs w:val="24"/>
        </w:rPr>
        <w:t>2004</w:t>
      </w:r>
      <w:r w:rsidR="007C1243">
        <w:rPr>
          <w:rFonts w:ascii="Arial" w:hAnsi="Arial" w:cs="Arial"/>
          <w:sz w:val="24"/>
          <w:szCs w:val="24"/>
        </w:rPr>
        <w:t>)</w:t>
      </w:r>
      <w:r w:rsidRPr="00C32940">
        <w:rPr>
          <w:rFonts w:ascii="Arial" w:hAnsi="Arial" w:cs="Arial"/>
          <w:sz w:val="24"/>
          <w:szCs w:val="24"/>
        </w:rPr>
        <w:t>. Capital investments and stock returns.</w:t>
      </w:r>
      <w:r>
        <w:rPr>
          <w:rFonts w:ascii="Arial" w:hAnsi="Arial" w:cs="Arial"/>
          <w:sz w:val="24"/>
          <w:szCs w:val="24"/>
        </w:rPr>
        <w:t xml:space="preserve"> </w:t>
      </w:r>
      <w:r w:rsidRPr="00C32940">
        <w:rPr>
          <w:rFonts w:ascii="Arial" w:hAnsi="Arial" w:cs="Arial"/>
          <w:sz w:val="24"/>
          <w:szCs w:val="24"/>
        </w:rPr>
        <w:t>Journal of Financial and Quantitative Analysis 39, 677–700.</w:t>
      </w:r>
    </w:p>
    <w:p w14:paraId="2E8B9D2B" w14:textId="77777777" w:rsidR="00C21EBD" w:rsidRDefault="0097034B" w:rsidP="003D24A7">
      <w:pPr>
        <w:spacing w:line="480" w:lineRule="auto"/>
        <w:ind w:left="540" w:hanging="360"/>
        <w:jc w:val="both"/>
        <w:rPr>
          <w:rFonts w:ascii="Arial" w:hAnsi="Arial" w:cs="Arial"/>
          <w:sz w:val="24"/>
          <w:szCs w:val="24"/>
        </w:rPr>
      </w:pPr>
      <w:r w:rsidRPr="00CF3E90">
        <w:rPr>
          <w:rFonts w:ascii="Arial" w:hAnsi="Arial" w:cs="Arial"/>
          <w:sz w:val="24"/>
          <w:szCs w:val="24"/>
        </w:rPr>
        <w:t xml:space="preserve">Roll, R. </w:t>
      </w:r>
      <w:r w:rsidR="007C1243" w:rsidRPr="00CF3E90">
        <w:rPr>
          <w:rFonts w:ascii="Arial" w:hAnsi="Arial" w:cs="Arial"/>
          <w:sz w:val="24"/>
          <w:szCs w:val="24"/>
        </w:rPr>
        <w:t>(1992)</w:t>
      </w:r>
      <w:r w:rsidR="007C1243">
        <w:rPr>
          <w:rFonts w:ascii="Arial" w:hAnsi="Arial" w:cs="Arial"/>
          <w:sz w:val="24"/>
          <w:szCs w:val="24"/>
        </w:rPr>
        <w:t xml:space="preserve">. </w:t>
      </w:r>
      <w:r w:rsidRPr="00CF3E90">
        <w:rPr>
          <w:rFonts w:ascii="Arial" w:hAnsi="Arial" w:cs="Arial"/>
          <w:sz w:val="24"/>
          <w:szCs w:val="24"/>
        </w:rPr>
        <w:t>“Industrial Structure and the Comparative Behavior of International Stock Market Indices.” Journal of Finance 47: 3-41.</w:t>
      </w:r>
    </w:p>
    <w:p w14:paraId="3D194CF8" w14:textId="77777777" w:rsidR="00C21EBD" w:rsidRDefault="00C21EBD">
      <w:pPr>
        <w:rPr>
          <w:rFonts w:ascii="Arial" w:hAnsi="Arial" w:cs="Arial"/>
          <w:sz w:val="24"/>
          <w:szCs w:val="24"/>
        </w:rPr>
      </w:pPr>
      <w:r>
        <w:rPr>
          <w:rFonts w:ascii="Arial" w:hAnsi="Arial" w:cs="Arial"/>
          <w:sz w:val="24"/>
          <w:szCs w:val="24"/>
        </w:rPr>
        <w:br w:type="page"/>
      </w:r>
    </w:p>
    <w:p w14:paraId="0EAA917A" w14:textId="77777777" w:rsidR="000E6643" w:rsidRPr="00672922" w:rsidRDefault="00C21EBD" w:rsidP="00672922">
      <w:pPr>
        <w:pStyle w:val="Heading1"/>
        <w:spacing w:line="360" w:lineRule="auto"/>
        <w:rPr>
          <w:rFonts w:ascii="Arial" w:hAnsi="Arial" w:cs="Arial"/>
          <w:sz w:val="28"/>
          <w:szCs w:val="28"/>
        </w:rPr>
      </w:pPr>
      <w:bookmarkStart w:id="42" w:name="_Toc106011397"/>
      <w:r w:rsidRPr="00672922">
        <w:rPr>
          <w:rFonts w:ascii="Arial" w:hAnsi="Arial" w:cs="Arial"/>
          <w:sz w:val="28"/>
          <w:szCs w:val="28"/>
        </w:rPr>
        <w:lastRenderedPageBreak/>
        <w:t>Appendix A</w:t>
      </w:r>
      <w:r w:rsidR="00E74D32" w:rsidRPr="00672922">
        <w:rPr>
          <w:rFonts w:ascii="Arial" w:hAnsi="Arial" w:cs="Arial"/>
          <w:sz w:val="28"/>
          <w:szCs w:val="28"/>
        </w:rPr>
        <w:t>: Descriptive figures</w:t>
      </w:r>
      <w:bookmarkEnd w:id="42"/>
    </w:p>
    <w:bookmarkStart w:id="43" w:name="_Toc106011398"/>
    <w:p w14:paraId="409B9E75" w14:textId="77777777" w:rsidR="00103D9E" w:rsidRPr="00721D0A" w:rsidRDefault="005B6881" w:rsidP="00672922">
      <w:pPr>
        <w:pStyle w:val="Heading2"/>
        <w:tabs>
          <w:tab w:val="left" w:pos="450"/>
        </w:tabs>
        <w:spacing w:line="360" w:lineRule="auto"/>
        <w:ind w:left="450"/>
      </w:pPr>
      <w:r w:rsidRPr="00672922">
        <w:rPr>
          <w:rFonts w:ascii="Arial" w:hAnsi="Arial" w:cs="Arial"/>
          <w:noProof/>
          <w:sz w:val="28"/>
          <w:szCs w:val="28"/>
        </w:rPr>
        <mc:AlternateContent>
          <mc:Choice Requires="wpg">
            <w:drawing>
              <wp:anchor distT="0" distB="0" distL="114300" distR="114300" simplePos="0" relativeHeight="251646976" behindDoc="0" locked="0" layoutInCell="1" allowOverlap="1" wp14:anchorId="7FF8D1D0" wp14:editId="488FD94E">
                <wp:simplePos x="0" y="0"/>
                <wp:positionH relativeFrom="column">
                  <wp:posOffset>26728</wp:posOffset>
                </wp:positionH>
                <wp:positionV relativeFrom="paragraph">
                  <wp:posOffset>563649</wp:posOffset>
                </wp:positionV>
                <wp:extent cx="5852160" cy="5796280"/>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5852160" cy="5796280"/>
                          <a:chOff x="0" y="0"/>
                          <a:chExt cx="5831416" cy="5796280"/>
                        </a:xfrm>
                      </wpg:grpSpPr>
                      <pic:pic xmlns:pic="http://schemas.openxmlformats.org/drawingml/2006/picture">
                        <pic:nvPicPr>
                          <pic:cNvPr id="7" name="Picture 7"/>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3005666" y="3327400"/>
                            <a:ext cx="2771775" cy="2468880"/>
                          </a:xfrm>
                          <a:prstGeom prst="rect">
                            <a:avLst/>
                          </a:prstGeom>
                        </pic:spPr>
                      </pic:pic>
                      <pic:pic xmlns:pic="http://schemas.openxmlformats.org/drawingml/2006/picture">
                        <pic:nvPicPr>
                          <pic:cNvPr id="4" name="Picture 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42333" y="33867"/>
                            <a:ext cx="2915920" cy="2468880"/>
                          </a:xfrm>
                          <a:prstGeom prst="rect">
                            <a:avLst/>
                          </a:prstGeom>
                        </pic:spPr>
                      </pic:pic>
                      <pic:pic xmlns:pic="http://schemas.openxmlformats.org/drawingml/2006/picture">
                        <pic:nvPicPr>
                          <pic:cNvPr id="5" name="Picture 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2929466" y="0"/>
                            <a:ext cx="2901950" cy="2468880"/>
                          </a:xfrm>
                          <a:prstGeom prst="rect">
                            <a:avLst/>
                          </a:prstGeom>
                        </pic:spPr>
                      </pic:pic>
                      <pic:pic xmlns:pic="http://schemas.openxmlformats.org/drawingml/2006/picture">
                        <pic:nvPicPr>
                          <pic:cNvPr id="31" name="Picture 3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3386667"/>
                            <a:ext cx="3073400" cy="2382520"/>
                          </a:xfrm>
                          <a:prstGeom prst="rect">
                            <a:avLst/>
                          </a:prstGeom>
                        </pic:spPr>
                      </pic:pic>
                    </wpg:wgp>
                  </a:graphicData>
                </a:graphic>
                <wp14:sizeRelH relativeFrom="margin">
                  <wp14:pctWidth>0</wp14:pctWidth>
                </wp14:sizeRelH>
              </wp:anchor>
            </w:drawing>
          </mc:Choice>
          <mc:Fallback>
            <w:pict>
              <v:group w14:anchorId="422A3700" id="Group 42" o:spid="_x0000_s1026" style="position:absolute;margin-left:2.1pt;margin-top:44.4pt;width:460.8pt;height:456.4pt;z-index:251646976;mso-width-relative:margin" coordsize="58314,579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">
                <v:shape id="Picture 7" o:spid="_x0000_s1027" type="#_x0000_t75" style="position:absolute;left:30056;top:33274;width:27718;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">
                  <v:imagedata r:id="rId51" o:title=""/>
                  <v:path arrowok="t"/>
                </v:shape>
                <v:shape id="Picture 4" o:spid="_x0000_s1028" type="#_x0000_t75" style="position:absolute;left:423;top:338;width:29159;height:24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">
                  <v:imagedata r:id="rId52" o:title=""/>
                  <v:path arrowok="t"/>
                </v:shape>
                <v:shape id="Picture 5" o:spid="_x0000_s1029" type="#_x0000_t75" style="position:absolute;left:29294;width:29020;height:24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">
                  <v:imagedata r:id="rId53" o:title=""/>
                  <v:path arrowok="t"/>
                </v:shape>
                <v:shape id="Picture 31" o:spid="_x0000_s1030" type="#_x0000_t75" style="position:absolute;top:33866;width:30734;height:23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">
                  <v:imagedata r:id="rId54" o:title=""/>
                  <v:path arrowok="t"/>
                </v:shape>
                <w10:wrap type="topAndBottom"/>
              </v:group>
            </w:pict>
          </mc:Fallback>
        </mc:AlternateContent>
      </w:r>
      <w:r w:rsidR="00E74D32" w:rsidRPr="00672922">
        <w:rPr>
          <w:rFonts w:ascii="Arial" w:hAnsi="Arial" w:cs="Arial"/>
          <w:sz w:val="28"/>
          <w:szCs w:val="28"/>
        </w:rPr>
        <w:t>A1: Sector ETFs</w:t>
      </w:r>
      <w:bookmarkEnd w:id="43"/>
      <w:r w:rsidR="000E6643" w:rsidRPr="00721D0A">
        <w:br w:type="page"/>
      </w:r>
    </w:p>
    <w:p w14:paraId="2D1ABDA1" w14:textId="74685960" w:rsidR="00F13346"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51072" behindDoc="0" locked="0" layoutInCell="1" allowOverlap="1" wp14:anchorId="4449447C" wp14:editId="51907128">
            <wp:simplePos x="0" y="0"/>
            <wp:positionH relativeFrom="column">
              <wp:posOffset>543923</wp:posOffset>
            </wp:positionH>
            <wp:positionV relativeFrom="paragraph">
              <wp:posOffset>3469458</wp:posOffset>
            </wp:positionV>
            <wp:extent cx="4234180" cy="348932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234180" cy="34893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0048" behindDoc="0" locked="0" layoutInCell="1" allowOverlap="1" wp14:anchorId="6E146B20" wp14:editId="2D51F3FC">
            <wp:simplePos x="0" y="0"/>
            <wp:positionH relativeFrom="column">
              <wp:posOffset>2748643</wp:posOffset>
            </wp:positionH>
            <wp:positionV relativeFrom="paragraph">
              <wp:posOffset>672193</wp:posOffset>
            </wp:positionV>
            <wp:extent cx="2926080" cy="2632075"/>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926080" cy="26320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52096" behindDoc="0" locked="0" layoutInCell="1" allowOverlap="1" wp14:anchorId="55C63E1B" wp14:editId="3C09C5F7">
            <wp:simplePos x="0" y="0"/>
            <wp:positionH relativeFrom="column">
              <wp:posOffset>-108857</wp:posOffset>
            </wp:positionH>
            <wp:positionV relativeFrom="paragraph">
              <wp:posOffset>748393</wp:posOffset>
            </wp:positionV>
            <wp:extent cx="3103880" cy="2468880"/>
            <wp:effectExtent l="0" t="0" r="127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03880" cy="2468880"/>
                    </a:xfrm>
                    <a:prstGeom prst="rect">
                      <a:avLst/>
                    </a:prstGeom>
                  </pic:spPr>
                </pic:pic>
              </a:graphicData>
            </a:graphic>
            <wp14:sizeRelH relativeFrom="margin">
              <wp14:pctWidth>0</wp14:pctWidth>
            </wp14:sizeRelH>
            <wp14:sizeRelV relativeFrom="margin">
              <wp14:pctHeight>0</wp14:pctHeight>
            </wp14:sizeRelV>
          </wp:anchor>
        </w:drawing>
      </w:r>
      <w:r w:rsidR="00103D9E">
        <w:rPr>
          <w:rFonts w:ascii="Arial" w:hAnsi="Arial" w:cs="Arial"/>
          <w:sz w:val="24"/>
          <w:szCs w:val="24"/>
        </w:rPr>
        <w:br w:type="page"/>
      </w:r>
    </w:p>
    <w:bookmarkStart w:id="44" w:name="_Toc106011399"/>
    <w:p w14:paraId="75E99C22" w14:textId="77777777" w:rsidR="005B6881" w:rsidRPr="00721D0A" w:rsidRDefault="005B6881" w:rsidP="00672922">
      <w:pPr>
        <w:pStyle w:val="Heading2"/>
        <w:ind w:left="360"/>
      </w:pPr>
      <w:r w:rsidRPr="00672922">
        <w:rPr>
          <w:rFonts w:ascii="Arial" w:hAnsi="Arial" w:cs="Arial"/>
          <w:noProof/>
          <w:sz w:val="28"/>
          <w:szCs w:val="28"/>
        </w:rPr>
        <w:lastRenderedPageBreak/>
        <mc:AlternateContent>
          <mc:Choice Requires="wpg">
            <w:drawing>
              <wp:anchor distT="0" distB="0" distL="114300" distR="114300" simplePos="0" relativeHeight="251663360" behindDoc="0" locked="0" layoutInCell="1" allowOverlap="1" wp14:anchorId="18EFA5D2" wp14:editId="5DFC7024">
                <wp:simplePos x="0" y="0"/>
                <wp:positionH relativeFrom="margin">
                  <wp:align>left</wp:align>
                </wp:positionH>
                <wp:positionV relativeFrom="paragraph">
                  <wp:posOffset>627495</wp:posOffset>
                </wp:positionV>
                <wp:extent cx="6078855" cy="5930900"/>
                <wp:effectExtent l="0" t="0" r="0" b="0"/>
                <wp:wrapTopAndBottom/>
                <wp:docPr id="44" name="Group 44"/>
                <wp:cNvGraphicFramePr/>
                <a:graphic xmlns:a="http://schemas.openxmlformats.org/drawingml/2006/main">
                  <a:graphicData uri="http://schemas.microsoft.com/office/word/2010/wordprocessingGroup">
                    <wpg:wgp>
                      <wpg:cNvGrpSpPr/>
                      <wpg:grpSpPr>
                        <a:xfrm>
                          <a:off x="0" y="0"/>
                          <a:ext cx="6078855" cy="5930900"/>
                          <a:chOff x="0" y="0"/>
                          <a:chExt cx="6078855" cy="5930900"/>
                        </a:xfrm>
                      </wpg:grpSpPr>
                      <pic:pic xmlns:pic="http://schemas.openxmlformats.org/drawingml/2006/picture">
                        <pic:nvPicPr>
                          <pic:cNvPr id="35" name="Picture 35"/>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38100"/>
                            <a:ext cx="3319145" cy="2560320"/>
                          </a:xfrm>
                          <a:prstGeom prst="rect">
                            <a:avLst/>
                          </a:prstGeom>
                        </pic:spPr>
                      </pic:pic>
                      <pic:pic xmlns:pic="http://schemas.openxmlformats.org/drawingml/2006/picture">
                        <pic:nvPicPr>
                          <pic:cNvPr id="36" name="Picture 36"/>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3073400" y="0"/>
                            <a:ext cx="3005455" cy="2560320"/>
                          </a:xfrm>
                          <a:prstGeom prst="rect">
                            <a:avLst/>
                          </a:prstGeom>
                        </pic:spPr>
                      </pic:pic>
                      <pic:pic xmlns:pic="http://schemas.openxmlformats.org/drawingml/2006/picture">
                        <pic:nvPicPr>
                          <pic:cNvPr id="38" name="Picture 3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2997200" y="3340100"/>
                            <a:ext cx="3075305" cy="2560320"/>
                          </a:xfrm>
                          <a:prstGeom prst="rect">
                            <a:avLst/>
                          </a:prstGeom>
                        </pic:spPr>
                      </pic:pic>
                      <pic:pic xmlns:pic="http://schemas.openxmlformats.org/drawingml/2006/picture">
                        <pic:nvPicPr>
                          <pic:cNvPr id="40" name="Picture 40"/>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190500" y="3340100"/>
                            <a:ext cx="3000375" cy="2590800"/>
                          </a:xfrm>
                          <a:prstGeom prst="rect">
                            <a:avLst/>
                          </a:prstGeom>
                        </pic:spPr>
                      </pic:pic>
                    </wpg:wgp>
                  </a:graphicData>
                </a:graphic>
              </wp:anchor>
            </w:drawing>
          </mc:Choice>
          <mc:Fallback>
            <w:pict>
              <v:group w14:anchorId="72245305" id="Group 44" o:spid="_x0000_s1026" style="position:absolute;margin-left:0;margin-top:49.4pt;width:478.65pt;height:467pt;z-index:251663360;mso-position-horizontal:left;mso-position-horizontal-relative:margin" coordsize="60788,5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">
                <v:shape id="Picture 35" o:spid="_x0000_s1027" type="#_x0000_t75" style="position:absolute;top:381;width:33191;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">
                  <v:imagedata r:id="rId62" o:title=""/>
                  <v:path arrowok="t"/>
                </v:shape>
                <v:shape id="Picture 36" o:spid="_x0000_s1028" type="#_x0000_t75" style="position:absolute;left:30734;width:30054;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">
                  <v:imagedata r:id="rId63" o:title=""/>
                  <v:path arrowok="t"/>
                </v:shape>
                <v:shape id="Picture 38" o:spid="_x0000_s1029" type="#_x0000_t75" style="position:absolute;left:29972;top:33401;width:30753;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">
                  <v:imagedata r:id="rId64" o:title=""/>
                  <v:path arrowok="t"/>
                </v:shape>
                <v:shape id="Picture 40" o:spid="_x0000_s1030" type="#_x0000_t75" style="position:absolute;left:1905;top:33401;width:30003;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">
                  <v:imagedata r:id="rId65" o:title=""/>
                  <v:path arrowok="t"/>
                </v:shape>
                <w10:wrap type="topAndBottom" anchorx="margin"/>
              </v:group>
            </w:pict>
          </mc:Fallback>
        </mc:AlternateContent>
      </w:r>
      <w:r w:rsidR="00E74D32" w:rsidRPr="00672922">
        <w:rPr>
          <w:rFonts w:ascii="Arial" w:hAnsi="Arial" w:cs="Arial"/>
          <w:sz w:val="28"/>
          <w:szCs w:val="28"/>
        </w:rPr>
        <w:t>A2: Factor ETFs</w:t>
      </w:r>
      <w:bookmarkEnd w:id="44"/>
      <w:r w:rsidR="00F13346" w:rsidRPr="00721D0A">
        <w:br w:type="page"/>
      </w:r>
    </w:p>
    <w:p w14:paraId="1E17AB9B" w14:textId="59AB3941" w:rsidR="005B6881" w:rsidRDefault="00D561FA">
      <w:pPr>
        <w:rPr>
          <w:rFonts w:ascii="Arial" w:hAnsi="Arial" w:cs="Arial"/>
          <w:sz w:val="24"/>
          <w:szCs w:val="24"/>
        </w:rPr>
      </w:pPr>
      <w:r>
        <w:rPr>
          <w:rFonts w:ascii="Arial" w:hAnsi="Arial" w:cs="Arial"/>
          <w:noProof/>
          <w:sz w:val="24"/>
          <w:szCs w:val="24"/>
        </w:rPr>
        <w:lastRenderedPageBreak/>
        <w:drawing>
          <wp:anchor distT="0" distB="0" distL="114300" distR="114300" simplePos="0" relativeHeight="251669504" behindDoc="0" locked="0" layoutInCell="1" allowOverlap="1" wp14:anchorId="7608E408" wp14:editId="3B8A9E96">
            <wp:simplePos x="0" y="0"/>
            <wp:positionH relativeFrom="margin">
              <wp:align>center</wp:align>
            </wp:positionH>
            <wp:positionV relativeFrom="paragraph">
              <wp:posOffset>3349534</wp:posOffset>
            </wp:positionV>
            <wp:extent cx="4206240" cy="3433626"/>
            <wp:effectExtent l="0" t="0" r="381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4206240" cy="3433626"/>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rPr>
        <w:drawing>
          <wp:anchor distT="0" distB="0" distL="114300" distR="114300" simplePos="0" relativeHeight="251667456" behindDoc="0" locked="0" layoutInCell="1" allowOverlap="1" wp14:anchorId="7AD082AF" wp14:editId="6C83736A">
            <wp:simplePos x="0" y="0"/>
            <wp:positionH relativeFrom="column">
              <wp:posOffset>2971800</wp:posOffset>
            </wp:positionH>
            <wp:positionV relativeFrom="paragraph">
              <wp:posOffset>556079</wp:posOffset>
            </wp:positionV>
            <wp:extent cx="3096895" cy="2560320"/>
            <wp:effectExtent l="0" t="0" r="825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096895" cy="2560320"/>
                    </a:xfrm>
                    <a:prstGeom prst="rect">
                      <a:avLst/>
                    </a:prstGeom>
                  </pic:spPr>
                </pic:pic>
              </a:graphicData>
            </a:graphic>
          </wp:anchor>
        </w:drawing>
      </w:r>
      <w:r>
        <w:rPr>
          <w:rFonts w:ascii="Arial" w:hAnsi="Arial" w:cs="Arial"/>
          <w:noProof/>
          <w:sz w:val="24"/>
          <w:szCs w:val="24"/>
        </w:rPr>
        <w:drawing>
          <wp:anchor distT="0" distB="0" distL="114300" distR="114300" simplePos="0" relativeHeight="251668480" behindDoc="0" locked="0" layoutInCell="1" allowOverlap="1" wp14:anchorId="11853BF1" wp14:editId="43702074">
            <wp:simplePos x="0" y="0"/>
            <wp:positionH relativeFrom="column">
              <wp:posOffset>12700</wp:posOffset>
            </wp:positionH>
            <wp:positionV relativeFrom="paragraph">
              <wp:posOffset>530679</wp:posOffset>
            </wp:positionV>
            <wp:extent cx="3149600" cy="261302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149600" cy="2613025"/>
                    </a:xfrm>
                    <a:prstGeom prst="rect">
                      <a:avLst/>
                    </a:prstGeom>
                  </pic:spPr>
                </pic:pic>
              </a:graphicData>
            </a:graphic>
          </wp:anchor>
        </w:drawing>
      </w:r>
      <w:r w:rsidR="005B6881">
        <w:rPr>
          <w:rFonts w:ascii="Arial" w:hAnsi="Arial" w:cs="Arial"/>
          <w:sz w:val="24"/>
          <w:szCs w:val="24"/>
        </w:rPr>
        <w:br w:type="page"/>
      </w:r>
    </w:p>
    <w:p w14:paraId="29AAE10B" w14:textId="77777777" w:rsidR="00E82E91" w:rsidRDefault="00E82E91" w:rsidP="00E82E91">
      <w:pPr>
        <w:tabs>
          <w:tab w:val="left" w:pos="180"/>
        </w:tabs>
        <w:spacing w:line="480" w:lineRule="auto"/>
        <w:ind w:left="180"/>
        <w:jc w:val="both"/>
        <w:rPr>
          <w:rFonts w:ascii="Arial" w:hAnsi="Arial" w:cs="Arial"/>
          <w:b/>
          <w:sz w:val="24"/>
          <w:szCs w:val="24"/>
        </w:rPr>
      </w:pPr>
      <w:bookmarkStart w:id="45" w:name="_Toc106011400"/>
      <w:r w:rsidRPr="00E64012">
        <w:rPr>
          <w:rStyle w:val="Heading1Char"/>
        </w:rPr>
        <w:lastRenderedPageBreak/>
        <w:t>Appendix</w:t>
      </w:r>
      <w:r w:rsidR="001271CE" w:rsidRPr="00E64012">
        <w:rPr>
          <w:rStyle w:val="Heading1Char"/>
        </w:rPr>
        <w:t xml:space="preserve"> </w:t>
      </w:r>
      <w:r w:rsidR="00777770" w:rsidRPr="00E64012">
        <w:rPr>
          <w:rStyle w:val="Heading1Char"/>
        </w:rPr>
        <w:t xml:space="preserve">B: Python </w:t>
      </w:r>
      <w:r w:rsidR="001271CE" w:rsidRPr="00E64012">
        <w:rPr>
          <w:rStyle w:val="Heading1Char"/>
        </w:rPr>
        <w:t>codes</w:t>
      </w:r>
      <w:bookmarkEnd w:id="45"/>
      <w:r w:rsidR="003A047C" w:rsidRPr="00596D3D">
        <w:rPr>
          <w:rStyle w:val="FootnoteReference"/>
          <w:rFonts w:ascii="Arial" w:hAnsi="Arial" w:cs="Arial"/>
          <w:b/>
          <w:color w:val="4472C4" w:themeColor="accent1"/>
          <w:sz w:val="24"/>
          <w:szCs w:val="24"/>
        </w:rPr>
        <w:footnoteReference w:id="6"/>
      </w:r>
    </w:p>
    <w:p w14:paraId="1B881D1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pandas as </w:t>
      </w:r>
      <w:proofErr w:type="spellStart"/>
      <w:r w:rsidRPr="003579F5">
        <w:rPr>
          <w:rFonts w:ascii="Courier New" w:hAnsi="Courier New" w:cs="Courier New"/>
        </w:rPr>
        <w:t>pd</w:t>
      </w:r>
      <w:proofErr w:type="spellEnd"/>
    </w:p>
    <w:p w14:paraId="4FCFE6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r w:rsidRPr="003579F5">
        <w:rPr>
          <w:rFonts w:ascii="Courier New" w:hAnsi="Courier New" w:cs="Courier New"/>
        </w:rPr>
        <w:t>numpy</w:t>
      </w:r>
      <w:proofErr w:type="spellEnd"/>
      <w:r w:rsidRPr="003579F5">
        <w:rPr>
          <w:rFonts w:ascii="Courier New" w:hAnsi="Courier New" w:cs="Courier New"/>
        </w:rPr>
        <w:t xml:space="preserve"> as np</w:t>
      </w:r>
    </w:p>
    <w:p w14:paraId="75C0ED4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scipy.stats</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sc</w:t>
      </w:r>
      <w:proofErr w:type="spellEnd"/>
    </w:p>
    <w:p w14:paraId="055AC5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from </w:t>
      </w:r>
      <w:proofErr w:type="spellStart"/>
      <w:proofErr w:type="gramStart"/>
      <w:r w:rsidRPr="003579F5">
        <w:rPr>
          <w:rFonts w:ascii="Courier New" w:hAnsi="Courier New" w:cs="Courier New"/>
        </w:rPr>
        <w:t>scipy.optimize</w:t>
      </w:r>
      <w:proofErr w:type="spellEnd"/>
      <w:proofErr w:type="gramEnd"/>
      <w:r w:rsidRPr="003579F5">
        <w:rPr>
          <w:rFonts w:ascii="Courier New" w:hAnsi="Courier New" w:cs="Courier New"/>
        </w:rPr>
        <w:t xml:space="preserve"> import minimize</w:t>
      </w:r>
    </w:p>
    <w:p w14:paraId="06635EF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import </w:t>
      </w:r>
      <w:proofErr w:type="spellStart"/>
      <w:proofErr w:type="gramStart"/>
      <w:r w:rsidRPr="003579F5">
        <w:rPr>
          <w:rFonts w:ascii="Courier New" w:hAnsi="Courier New" w:cs="Courier New"/>
        </w:rPr>
        <w:t>matplotlib.pyplot</w:t>
      </w:r>
      <w:proofErr w:type="spellEnd"/>
      <w:proofErr w:type="gramEnd"/>
      <w:r w:rsidRPr="003579F5">
        <w:rPr>
          <w:rFonts w:ascii="Courier New" w:hAnsi="Courier New" w:cs="Courier New"/>
        </w:rPr>
        <w:t xml:space="preserve"> as </w:t>
      </w:r>
      <w:proofErr w:type="spellStart"/>
      <w:r w:rsidRPr="003579F5">
        <w:rPr>
          <w:rFonts w:ascii="Courier New" w:hAnsi="Courier New" w:cs="Courier New"/>
        </w:rPr>
        <w:t>plt</w:t>
      </w:r>
      <w:proofErr w:type="spellEnd"/>
    </w:p>
    <w:p w14:paraId="2D3E9EC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65E97A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reading </w:t>
      </w:r>
      <w:proofErr w:type="spellStart"/>
      <w:r w:rsidRPr="003579F5">
        <w:rPr>
          <w:rFonts w:ascii="Courier New" w:hAnsi="Courier New" w:cs="Courier New"/>
        </w:rPr>
        <w:t>dataframes</w:t>
      </w:r>
      <w:proofErr w:type="spellEnd"/>
    </w:p>
    <w:p w14:paraId="05ECCD9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6896FCBB" w14:textId="77777777" w:rsidR="00C77845" w:rsidRPr="003579F5" w:rsidRDefault="00C77845" w:rsidP="00CA0657">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036A6F9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2547F60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54B571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4FDA00CF" w14:textId="77777777" w:rsidR="00C77845" w:rsidRPr="003579F5" w:rsidRDefault="00C77845" w:rsidP="00CA0657">
      <w:pPr>
        <w:pStyle w:val="PlainText"/>
        <w:spacing w:line="480" w:lineRule="auto"/>
        <w:ind w:left="180"/>
        <w:rPr>
          <w:rFonts w:ascii="Courier New" w:hAnsi="Courier New" w:cs="Courier New"/>
        </w:rPr>
      </w:pPr>
    </w:p>
    <w:p w14:paraId="795DDD2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get_df_excel</w:t>
      </w:r>
      <w:proofErr w:type="spellEnd"/>
      <w:r w:rsidRPr="003579F5">
        <w:rPr>
          <w:rFonts w:ascii="Courier New" w:hAnsi="Courier New" w:cs="Courier New"/>
        </w:rPr>
        <w:t xml:space="preserve"> (</w:t>
      </w:r>
      <w:proofErr w:type="spellStart"/>
      <w:r w:rsidRPr="003579F5">
        <w:rPr>
          <w:rFonts w:ascii="Courier New" w:hAnsi="Courier New" w:cs="Courier New"/>
        </w:rPr>
        <w:t>file_name</w:t>
      </w:r>
      <w:proofErr w:type="spellEnd"/>
      <w:r w:rsidRPr="003579F5">
        <w:rPr>
          <w:rFonts w:ascii="Courier New" w:hAnsi="Courier New" w:cs="Courier New"/>
        </w:rPr>
        <w:t>, path=path):</w:t>
      </w:r>
    </w:p>
    <w:p w14:paraId="20FA778A" w14:textId="77777777" w:rsidR="00C77845" w:rsidRPr="003579F5" w:rsidRDefault="00C77845" w:rsidP="00EE20F9">
      <w:pPr>
        <w:pStyle w:val="PlainText"/>
        <w:spacing w:line="480" w:lineRule="auto"/>
        <w:ind w:left="2970" w:hanging="279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pd.read</w:t>
      </w:r>
      <w:proofErr w:type="gramEnd"/>
      <w:r w:rsidRPr="003579F5">
        <w:rPr>
          <w:rFonts w:ascii="Courier New" w:hAnsi="Courier New" w:cs="Courier New"/>
        </w:rPr>
        <w:t>_excel</w:t>
      </w:r>
      <w:proofErr w:type="spellEnd"/>
      <w:r w:rsidRPr="003579F5">
        <w:rPr>
          <w:rFonts w:ascii="Courier New" w:hAnsi="Courier New" w:cs="Courier New"/>
        </w:rPr>
        <w:t>(f'{path}{</w:t>
      </w:r>
      <w:proofErr w:type="spellStart"/>
      <w:r w:rsidRPr="003579F5">
        <w:rPr>
          <w:rFonts w:ascii="Courier New" w:hAnsi="Courier New" w:cs="Courier New"/>
        </w:rPr>
        <w:t>file_name</w:t>
      </w:r>
      <w:proofErr w:type="spellEnd"/>
      <w:r w:rsidRPr="003579F5">
        <w:rPr>
          <w:rFonts w:ascii="Courier New" w:hAnsi="Courier New" w:cs="Courier New"/>
        </w:rPr>
        <w:t xml:space="preserve">}', </w:t>
      </w:r>
      <w:proofErr w:type="spellStart"/>
      <w:r w:rsidRPr="003579F5">
        <w:rPr>
          <w:rFonts w:ascii="Courier New" w:hAnsi="Courier New" w:cs="Courier New"/>
        </w:rPr>
        <w:t>parse_dates</w:t>
      </w:r>
      <w:proofErr w:type="spellEnd"/>
      <w:r w:rsidRPr="003579F5">
        <w:rPr>
          <w:rFonts w:ascii="Courier New" w:hAnsi="Courier New" w:cs="Courier New"/>
        </w:rPr>
        <w:t xml:space="preserve">=True, header=0, </w:t>
      </w:r>
      <w:proofErr w:type="spellStart"/>
      <w:r w:rsidRPr="003579F5">
        <w:rPr>
          <w:rFonts w:ascii="Courier New" w:hAnsi="Courier New" w:cs="Courier New"/>
        </w:rPr>
        <w:t>index_col</w:t>
      </w:r>
      <w:proofErr w:type="spellEnd"/>
      <w:r w:rsidRPr="003579F5">
        <w:rPr>
          <w:rFonts w:ascii="Courier New" w:hAnsi="Courier New" w:cs="Courier New"/>
        </w:rPr>
        <w:t>=0)</w:t>
      </w:r>
    </w:p>
    <w:p w14:paraId="43C8B68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df.index</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pd.to_datetime</w:t>
      </w:r>
      <w:proofErr w:type="spellEnd"/>
      <w:r w:rsidRPr="003579F5">
        <w:rPr>
          <w:rFonts w:ascii="Courier New" w:hAnsi="Courier New" w:cs="Courier New"/>
        </w:rPr>
        <w:t>(</w:t>
      </w:r>
      <w:proofErr w:type="spellStart"/>
      <w:r w:rsidRPr="003579F5">
        <w:rPr>
          <w:rFonts w:ascii="Courier New" w:hAnsi="Courier New" w:cs="Courier New"/>
        </w:rPr>
        <w:t>df.index</w:t>
      </w:r>
      <w:proofErr w:type="spellEnd"/>
      <w:r w:rsidRPr="003579F5">
        <w:rPr>
          <w:rFonts w:ascii="Courier New" w:hAnsi="Courier New" w:cs="Courier New"/>
        </w:rPr>
        <w:t>, format='%</w:t>
      </w:r>
      <w:proofErr w:type="spellStart"/>
      <w:r w:rsidRPr="003579F5">
        <w:rPr>
          <w:rFonts w:ascii="Courier New" w:hAnsi="Courier New" w:cs="Courier New"/>
        </w:rPr>
        <w:t>Y%m</w:t>
      </w:r>
      <w:proofErr w:type="spellEnd"/>
      <w:r w:rsidRPr="003579F5">
        <w:rPr>
          <w:rFonts w:ascii="Courier New" w:hAnsi="Courier New" w:cs="Courier New"/>
        </w:rPr>
        <w:t>').</w:t>
      </w:r>
      <w:proofErr w:type="spellStart"/>
      <w:r w:rsidRPr="003579F5">
        <w:rPr>
          <w:rFonts w:ascii="Courier New" w:hAnsi="Courier New" w:cs="Courier New"/>
        </w:rPr>
        <w:t>to_period</w:t>
      </w:r>
      <w:proofErr w:type="spellEnd"/>
      <w:r w:rsidRPr="003579F5">
        <w:rPr>
          <w:rFonts w:ascii="Courier New" w:hAnsi="Courier New" w:cs="Courier New"/>
        </w:rPr>
        <w:t>('M')</w:t>
      </w:r>
    </w:p>
    <w:p w14:paraId="060F7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df.columns</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df.columns.str.strip</w:t>
      </w:r>
      <w:proofErr w:type="spellEnd"/>
      <w:r w:rsidRPr="003579F5">
        <w:rPr>
          <w:rFonts w:ascii="Courier New" w:hAnsi="Courier New" w:cs="Courier New"/>
        </w:rPr>
        <w:t>()</w:t>
      </w:r>
    </w:p>
    <w:p w14:paraId="3D2A90CE" w14:textId="63BC5A50" w:rsidR="00C7784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df</w:t>
      </w:r>
      <w:proofErr w:type="spellEnd"/>
    </w:p>
    <w:p w14:paraId="4BE1A3F3" w14:textId="51C2E796" w:rsidR="00EE20F9" w:rsidRDefault="00EE20F9" w:rsidP="00EE20F9">
      <w:pPr>
        <w:pStyle w:val="PlainText"/>
        <w:spacing w:line="480" w:lineRule="auto"/>
        <w:ind w:left="180"/>
        <w:rPr>
          <w:rFonts w:ascii="Courier New" w:hAnsi="Courier New" w:cs="Courier New"/>
        </w:rPr>
      </w:pPr>
    </w:p>
    <w:p w14:paraId="3D3B55CF" w14:textId="4B605423" w:rsidR="00BC363E" w:rsidRDefault="00BC363E" w:rsidP="00EE20F9">
      <w:pPr>
        <w:pStyle w:val="PlainText"/>
        <w:spacing w:line="480" w:lineRule="auto"/>
        <w:ind w:left="180"/>
        <w:rPr>
          <w:rFonts w:ascii="Courier New" w:hAnsi="Courier New" w:cs="Courier New"/>
        </w:rPr>
      </w:pPr>
    </w:p>
    <w:p w14:paraId="4988B08F" w14:textId="77777777" w:rsidR="00BC363E" w:rsidRPr="003579F5" w:rsidRDefault="00BC363E" w:rsidP="00EE20F9">
      <w:pPr>
        <w:pStyle w:val="PlainText"/>
        <w:spacing w:line="480" w:lineRule="auto"/>
        <w:ind w:left="180"/>
        <w:rPr>
          <w:rFonts w:ascii="Courier New" w:hAnsi="Courier New" w:cs="Courier New"/>
        </w:rPr>
      </w:pPr>
    </w:p>
    <w:p w14:paraId="5955EF0E"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get_skewness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50C0C8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())**3</w:t>
      </w:r>
    </w:p>
    <w:p w14:paraId="0EE8E1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skewness = </w:t>
      </w:r>
      <w:proofErr w:type="spellStart"/>
      <w:proofErr w:type="gramStart"/>
      <w:r w:rsidRPr="003579F5">
        <w:rPr>
          <w:rFonts w:ascii="Courier New" w:hAnsi="Courier New" w:cs="Courier New"/>
        </w:rPr>
        <w:t>e.mean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=0))**3)</w:t>
      </w:r>
    </w:p>
    <w:p w14:paraId="1723789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skewness</w:t>
      </w:r>
    </w:p>
    <w:p w14:paraId="46D5C957" w14:textId="77777777" w:rsidR="00C77845" w:rsidRPr="003579F5" w:rsidRDefault="00C77845" w:rsidP="00CA0657">
      <w:pPr>
        <w:pStyle w:val="PlainText"/>
        <w:spacing w:line="480" w:lineRule="auto"/>
        <w:ind w:left="180"/>
        <w:rPr>
          <w:rFonts w:ascii="Courier New" w:hAnsi="Courier New" w:cs="Courier New"/>
        </w:rPr>
      </w:pPr>
    </w:p>
    <w:p w14:paraId="1299E6F3"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get_kurtosis</w:t>
      </w:r>
      <w:proofErr w:type="spellEnd"/>
      <w:r w:rsidRPr="003579F5">
        <w:rPr>
          <w:rFonts w:ascii="Courier New" w:hAnsi="Courier New" w:cs="Courier New"/>
        </w:rPr>
        <w:t xml:space="preserve"> (</w:t>
      </w:r>
      <w:proofErr w:type="spellStart"/>
      <w:r w:rsidRPr="003579F5">
        <w:rPr>
          <w:rFonts w:ascii="Courier New" w:hAnsi="Courier New" w:cs="Courier New"/>
        </w:rPr>
        <w:t>return_series</w:t>
      </w:r>
      <w:proofErr w:type="spellEnd"/>
      <w:r w:rsidRPr="003579F5">
        <w:rPr>
          <w:rFonts w:ascii="Courier New" w:hAnsi="Courier New" w:cs="Courier New"/>
        </w:rPr>
        <w:t>):</w:t>
      </w:r>
    </w:p>
    <w:p w14:paraId="353DB1A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de_mean</w:t>
      </w:r>
      <w:proofErr w:type="spellEnd"/>
      <w:r w:rsidRPr="003579F5">
        <w:rPr>
          <w:rFonts w:ascii="Courier New" w:hAnsi="Courier New" w:cs="Courier New"/>
        </w:rPr>
        <w:t xml:space="preserve"> = (</w:t>
      </w:r>
      <w:proofErr w:type="spellStart"/>
      <w:r w:rsidRPr="003579F5">
        <w:rPr>
          <w:rFonts w:ascii="Courier New" w:hAnsi="Courier New" w:cs="Courier New"/>
        </w:rPr>
        <w:t>return_series</w:t>
      </w:r>
      <w:proofErr w:type="spellEnd"/>
      <w:r w:rsidRPr="003579F5">
        <w:rPr>
          <w:rFonts w:ascii="Courier New" w:hAnsi="Courier New" w:cs="Courier New"/>
        </w:rPr>
        <w:t xml:space="preserve"> - </w:t>
      </w:r>
      <w:proofErr w:type="spellStart"/>
      <w:r w:rsidRPr="003579F5">
        <w:rPr>
          <w:rFonts w:ascii="Courier New" w:hAnsi="Courier New" w:cs="Courier New"/>
        </w:rPr>
        <w:t>return_</w:t>
      </w:r>
      <w:proofErr w:type="gramStart"/>
      <w:r w:rsidRPr="003579F5">
        <w:rPr>
          <w:rFonts w:ascii="Courier New" w:hAnsi="Courier New" w:cs="Courier New"/>
        </w:rPr>
        <w:t>series.mean</w:t>
      </w:r>
      <w:proofErr w:type="spellEnd"/>
      <w:proofErr w:type="gramEnd"/>
      <w:r w:rsidRPr="003579F5">
        <w:rPr>
          <w:rFonts w:ascii="Courier New" w:hAnsi="Courier New" w:cs="Courier New"/>
        </w:rPr>
        <w:t>())**4</w:t>
      </w:r>
    </w:p>
    <w:p w14:paraId="1AD5F2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kurtosis = </w:t>
      </w:r>
      <w:proofErr w:type="spellStart"/>
      <w:r w:rsidRPr="003579F5">
        <w:rPr>
          <w:rFonts w:ascii="Courier New" w:hAnsi="Courier New" w:cs="Courier New"/>
        </w:rPr>
        <w:t>de_</w:t>
      </w:r>
      <w:proofErr w:type="gramStart"/>
      <w:r w:rsidRPr="003579F5">
        <w:rPr>
          <w:rFonts w:ascii="Courier New" w:hAnsi="Courier New" w:cs="Courier New"/>
        </w:rPr>
        <w:t>mean.mean</w:t>
      </w:r>
      <w:proofErr w:type="spellEnd"/>
      <w:proofErr w:type="gramEnd"/>
      <w:r w:rsidRPr="003579F5">
        <w:rPr>
          <w:rFonts w:ascii="Courier New" w:hAnsi="Courier New" w:cs="Courier New"/>
        </w:rPr>
        <w:t>() / ((</w:t>
      </w:r>
      <w:proofErr w:type="spellStart"/>
      <w:r w:rsidRPr="003579F5">
        <w:rPr>
          <w:rFonts w:ascii="Courier New" w:hAnsi="Courier New" w:cs="Courier New"/>
        </w:rPr>
        <w:t>return_series.std</w:t>
      </w:r>
      <w:proofErr w:type="spellEnd"/>
      <w:r w:rsidRPr="003579F5">
        <w:rPr>
          <w:rFonts w:ascii="Courier New" w:hAnsi="Courier New" w:cs="Courier New"/>
        </w:rPr>
        <w:t>(</w:t>
      </w:r>
      <w:proofErr w:type="spellStart"/>
      <w:r w:rsidRPr="003579F5">
        <w:rPr>
          <w:rFonts w:ascii="Courier New" w:hAnsi="Courier New" w:cs="Courier New"/>
        </w:rPr>
        <w:t>ddof</w:t>
      </w:r>
      <w:proofErr w:type="spellEnd"/>
      <w:r w:rsidRPr="003579F5">
        <w:rPr>
          <w:rFonts w:ascii="Courier New" w:hAnsi="Courier New" w:cs="Courier New"/>
        </w:rPr>
        <w:t>=0))**4)</w:t>
      </w:r>
    </w:p>
    <w:p w14:paraId="1CC791C6" w14:textId="38551015"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kurtosis</w:t>
      </w:r>
    </w:p>
    <w:p w14:paraId="3256C517" w14:textId="77777777" w:rsidR="00D47491" w:rsidRDefault="00D47491" w:rsidP="00CA0657">
      <w:pPr>
        <w:pStyle w:val="PlainText"/>
        <w:spacing w:line="480" w:lineRule="auto"/>
        <w:ind w:left="180"/>
        <w:rPr>
          <w:rFonts w:ascii="Courier New" w:hAnsi="Courier New" w:cs="Courier New"/>
        </w:rPr>
      </w:pPr>
    </w:p>
    <w:p w14:paraId="580204CD" w14:textId="77777777" w:rsidR="00D47491" w:rsidRPr="00D47491" w:rsidRDefault="00D47491" w:rsidP="00D47491">
      <w:pPr>
        <w:pStyle w:val="PlainText"/>
        <w:spacing w:line="480" w:lineRule="auto"/>
        <w:ind w:left="180"/>
        <w:rPr>
          <w:rFonts w:ascii="Courier New" w:hAnsi="Courier New" w:cs="Courier New"/>
        </w:rPr>
      </w:pPr>
      <w:proofErr w:type="spellStart"/>
      <w:r w:rsidRPr="00D47491">
        <w:rPr>
          <w:rFonts w:ascii="Courier New" w:hAnsi="Courier New" w:cs="Courier New"/>
        </w:rPr>
        <w:t>def</w:t>
      </w:r>
      <w:proofErr w:type="spellEnd"/>
      <w:r w:rsidRPr="00D47491">
        <w:rPr>
          <w:rFonts w:ascii="Courier New" w:hAnsi="Courier New" w:cs="Courier New"/>
        </w:rPr>
        <w:t xml:space="preserve"> drawdown (</w:t>
      </w:r>
      <w:proofErr w:type="spellStart"/>
      <w:r w:rsidRPr="00D47491">
        <w:rPr>
          <w:rFonts w:ascii="Courier New" w:hAnsi="Courier New" w:cs="Courier New"/>
        </w:rPr>
        <w:t>return_series</w:t>
      </w:r>
      <w:proofErr w:type="spellEnd"/>
      <w:r w:rsidRPr="00D47491">
        <w:rPr>
          <w:rFonts w:ascii="Courier New" w:hAnsi="Courier New" w:cs="Courier New"/>
        </w:rPr>
        <w:t xml:space="preserve">: </w:t>
      </w:r>
      <w:proofErr w:type="spellStart"/>
      <w:proofErr w:type="gramStart"/>
      <w:r w:rsidRPr="00D47491">
        <w:rPr>
          <w:rFonts w:ascii="Courier New" w:hAnsi="Courier New" w:cs="Courier New"/>
        </w:rPr>
        <w:t>pd.Series</w:t>
      </w:r>
      <w:proofErr w:type="spellEnd"/>
      <w:proofErr w:type="gramEnd"/>
      <w:r w:rsidRPr="00D47491">
        <w:rPr>
          <w:rFonts w:ascii="Courier New" w:hAnsi="Courier New" w:cs="Courier New"/>
        </w:rPr>
        <w:t>):</w:t>
      </w:r>
    </w:p>
    <w:p w14:paraId="607F1B8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wealth = </w:t>
      </w:r>
      <w:proofErr w:type="spellStart"/>
      <w:proofErr w:type="gramStart"/>
      <w:r w:rsidRPr="00D47491">
        <w:rPr>
          <w:rFonts w:ascii="Courier New" w:hAnsi="Courier New" w:cs="Courier New"/>
        </w:rPr>
        <w:t>np.multiply</w:t>
      </w:r>
      <w:proofErr w:type="spellEnd"/>
      <w:proofErr w:type="gramEnd"/>
      <w:r w:rsidRPr="00D47491">
        <w:rPr>
          <w:rFonts w:ascii="Courier New" w:hAnsi="Courier New" w:cs="Courier New"/>
        </w:rPr>
        <w:t xml:space="preserve">(1000, (1 + </w:t>
      </w:r>
      <w:proofErr w:type="spellStart"/>
      <w:r w:rsidRPr="00D47491">
        <w:rPr>
          <w:rFonts w:ascii="Courier New" w:hAnsi="Courier New" w:cs="Courier New"/>
        </w:rPr>
        <w:t>return_series</w:t>
      </w:r>
      <w:proofErr w:type="spellEnd"/>
      <w:r w:rsidRPr="00D47491">
        <w:rPr>
          <w:rFonts w:ascii="Courier New" w:hAnsi="Courier New" w:cs="Courier New"/>
        </w:rPr>
        <w:t>).</w:t>
      </w:r>
      <w:proofErr w:type="spellStart"/>
      <w:r w:rsidRPr="00D47491">
        <w:rPr>
          <w:rFonts w:ascii="Courier New" w:hAnsi="Courier New" w:cs="Courier New"/>
        </w:rPr>
        <w:t>cumprod</w:t>
      </w:r>
      <w:proofErr w:type="spellEnd"/>
      <w:r w:rsidRPr="00D47491">
        <w:rPr>
          <w:rFonts w:ascii="Courier New" w:hAnsi="Courier New" w:cs="Courier New"/>
        </w:rPr>
        <w:t>())</w:t>
      </w:r>
    </w:p>
    <w:p w14:paraId="074F7824"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peak = </w:t>
      </w:r>
      <w:proofErr w:type="spellStart"/>
      <w:proofErr w:type="gramStart"/>
      <w:r w:rsidRPr="00D47491">
        <w:rPr>
          <w:rFonts w:ascii="Courier New" w:hAnsi="Courier New" w:cs="Courier New"/>
        </w:rPr>
        <w:t>wealth.cummax</w:t>
      </w:r>
      <w:proofErr w:type="spellEnd"/>
      <w:proofErr w:type="gramEnd"/>
      <w:r w:rsidRPr="00D47491">
        <w:rPr>
          <w:rFonts w:ascii="Courier New" w:hAnsi="Courier New" w:cs="Courier New"/>
        </w:rPr>
        <w:t>()</w:t>
      </w:r>
    </w:p>
    <w:p w14:paraId="0EC0A0BF" w14:textId="77777777" w:rsidR="00D47491" w:rsidRPr="00D47491" w:rsidRDefault="00D47491" w:rsidP="00D47491">
      <w:pPr>
        <w:pStyle w:val="PlainText"/>
        <w:spacing w:line="480" w:lineRule="auto"/>
        <w:ind w:left="180"/>
        <w:rPr>
          <w:rFonts w:ascii="Courier New" w:hAnsi="Courier New" w:cs="Courier New"/>
        </w:rPr>
      </w:pPr>
      <w:r w:rsidRPr="00D47491">
        <w:rPr>
          <w:rFonts w:ascii="Courier New" w:hAnsi="Courier New" w:cs="Courier New"/>
        </w:rPr>
        <w:t xml:space="preserve">    drawdown = (wealth - peak) / peak</w:t>
      </w:r>
    </w:p>
    <w:p w14:paraId="08A0705E" w14:textId="4403C6E6" w:rsidR="00D47491" w:rsidRDefault="00A71621" w:rsidP="00D636F8">
      <w:pPr>
        <w:pStyle w:val="PlainText"/>
        <w:spacing w:line="480" w:lineRule="auto"/>
        <w:ind w:left="3420" w:hanging="3240"/>
        <w:rPr>
          <w:rFonts w:ascii="Courier New" w:hAnsi="Courier New" w:cs="Courier New"/>
        </w:rPr>
      </w:pPr>
      <w:r>
        <w:rPr>
          <w:rFonts w:ascii="Courier New" w:hAnsi="Courier New" w:cs="Courier New"/>
        </w:rPr>
        <w:t xml:space="preserve">    result = </w:t>
      </w:r>
      <w:proofErr w:type="spellStart"/>
      <w:proofErr w:type="gramStart"/>
      <w:r w:rsidR="00D47491" w:rsidRPr="00D47491">
        <w:rPr>
          <w:rFonts w:ascii="Courier New" w:hAnsi="Courier New" w:cs="Courier New"/>
        </w:rPr>
        <w:t>pd.DataFrame</w:t>
      </w:r>
      <w:proofErr w:type="spellEnd"/>
      <w:proofErr w:type="gramEnd"/>
      <w:r w:rsidR="00D47491" w:rsidRPr="00D47491">
        <w:rPr>
          <w:rFonts w:ascii="Courier New" w:hAnsi="Courier New" w:cs="Courier New"/>
        </w:rPr>
        <w:t>({'Wealth': wealth, 'Peak': peak, 'Drawdown': drawdown})</w:t>
      </w:r>
    </w:p>
    <w:p w14:paraId="5FF22C10" w14:textId="54FD2660" w:rsidR="00A71621" w:rsidRPr="00D47491" w:rsidRDefault="00A71621" w:rsidP="00A71621">
      <w:pPr>
        <w:pStyle w:val="PlainText"/>
        <w:spacing w:line="480" w:lineRule="auto"/>
        <w:ind w:left="720"/>
        <w:rPr>
          <w:rFonts w:ascii="Courier New" w:hAnsi="Courier New" w:cs="Courier New"/>
        </w:rPr>
      </w:pPr>
      <w:r>
        <w:rPr>
          <w:rFonts w:ascii="Courier New" w:hAnsi="Courier New" w:cs="Courier New"/>
        </w:rPr>
        <w:t>return result</w:t>
      </w:r>
    </w:p>
    <w:p w14:paraId="2F301E64" w14:textId="77777777" w:rsidR="00C77845" w:rsidRPr="003579F5" w:rsidRDefault="00C77845" w:rsidP="00CA0657">
      <w:pPr>
        <w:pStyle w:val="PlainText"/>
        <w:spacing w:line="480" w:lineRule="auto"/>
        <w:ind w:left="180"/>
        <w:rPr>
          <w:rFonts w:ascii="Courier New" w:hAnsi="Courier New" w:cs="Courier New"/>
        </w:rPr>
      </w:pPr>
    </w:p>
    <w:p w14:paraId="640AA46A"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var_historic</w:t>
      </w:r>
      <w:proofErr w:type="spellEnd"/>
      <w:r w:rsidRPr="003579F5">
        <w:rPr>
          <w:rFonts w:ascii="Courier New" w:hAnsi="Courier New" w:cs="Courier New"/>
        </w:rPr>
        <w:t xml:space="preserve"> (r, level=5): # confident level at 95%</w:t>
      </w:r>
    </w:p>
    <w:p w14:paraId="075258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pd.DataFrame</w:t>
      </w:r>
      <w:proofErr w:type="spellEnd"/>
      <w:r w:rsidRPr="003579F5">
        <w:rPr>
          <w:rFonts w:ascii="Courier New" w:hAnsi="Courier New" w:cs="Courier New"/>
        </w:rPr>
        <w:t>):</w:t>
      </w:r>
    </w:p>
    <w:p w14:paraId="7D11EA4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r.aggregate</w:t>
      </w:r>
      <w:proofErr w:type="spellEnd"/>
      <w:proofErr w:type="gramEnd"/>
      <w:r w:rsidRPr="003579F5">
        <w:rPr>
          <w:rFonts w:ascii="Courier New" w:hAnsi="Courier New" w:cs="Courier New"/>
        </w:rPr>
        <w:t>(</w:t>
      </w:r>
      <w:proofErr w:type="spellStart"/>
      <w:r w:rsidRPr="003579F5">
        <w:rPr>
          <w:rFonts w:ascii="Courier New" w:hAnsi="Courier New" w:cs="Courier New"/>
        </w:rPr>
        <w:t>var_historic</w:t>
      </w:r>
      <w:proofErr w:type="spellEnd"/>
      <w:r w:rsidRPr="003579F5">
        <w:rPr>
          <w:rFonts w:ascii="Courier New" w:hAnsi="Courier New" w:cs="Courier New"/>
        </w:rPr>
        <w:t>, level=level)</w:t>
      </w:r>
    </w:p>
    <w:p w14:paraId="3356302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elif</w:t>
      </w:r>
      <w:proofErr w:type="spellEnd"/>
      <w:r w:rsidRPr="003579F5">
        <w:rPr>
          <w:rFonts w:ascii="Courier New" w:hAnsi="Courier New" w:cs="Courier New"/>
        </w:rPr>
        <w:t xml:space="preserve"> </w:t>
      </w:r>
      <w:proofErr w:type="spellStart"/>
      <w:proofErr w:type="gramStart"/>
      <w:r w:rsidRPr="003579F5">
        <w:rPr>
          <w:rFonts w:ascii="Courier New" w:hAnsi="Courier New" w:cs="Courier New"/>
        </w:rPr>
        <w:t>isinstance</w:t>
      </w:r>
      <w:proofErr w:type="spellEnd"/>
      <w:r w:rsidRPr="003579F5">
        <w:rPr>
          <w:rFonts w:ascii="Courier New" w:hAnsi="Courier New" w:cs="Courier New"/>
        </w:rPr>
        <w:t>(</w:t>
      </w:r>
      <w:proofErr w:type="gramEnd"/>
      <w:r w:rsidRPr="003579F5">
        <w:rPr>
          <w:rFonts w:ascii="Courier New" w:hAnsi="Courier New" w:cs="Courier New"/>
        </w:rPr>
        <w:t xml:space="preserve">r, </w:t>
      </w:r>
      <w:proofErr w:type="spellStart"/>
      <w:r w:rsidRPr="003579F5">
        <w:rPr>
          <w:rFonts w:ascii="Courier New" w:hAnsi="Courier New" w:cs="Courier New"/>
        </w:rPr>
        <w:t>pd.Series</w:t>
      </w:r>
      <w:proofErr w:type="spellEnd"/>
      <w:r w:rsidRPr="003579F5">
        <w:rPr>
          <w:rFonts w:ascii="Courier New" w:hAnsi="Courier New" w:cs="Courier New"/>
        </w:rPr>
        <w:t>):</w:t>
      </w:r>
    </w:p>
    <w:p w14:paraId="0C828AE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np.percentile</w:t>
      </w:r>
      <w:proofErr w:type="spellEnd"/>
      <w:proofErr w:type="gramEnd"/>
      <w:r w:rsidRPr="003579F5">
        <w:rPr>
          <w:rFonts w:ascii="Courier New" w:hAnsi="Courier New" w:cs="Courier New"/>
        </w:rPr>
        <w:t>(r, q=level)</w:t>
      </w:r>
    </w:p>
    <w:p w14:paraId="0717C3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else:</w:t>
      </w:r>
    </w:p>
    <w:p w14:paraId="35ADD16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raise </w:t>
      </w:r>
      <w:proofErr w:type="spellStart"/>
      <w:proofErr w:type="gramStart"/>
      <w:r w:rsidRPr="003579F5">
        <w:rPr>
          <w:rFonts w:ascii="Courier New" w:hAnsi="Courier New" w:cs="Courier New"/>
        </w:rPr>
        <w:t>TypeError</w:t>
      </w:r>
      <w:proofErr w:type="spellEnd"/>
      <w:r w:rsidRPr="003579F5">
        <w:rPr>
          <w:rFonts w:ascii="Courier New" w:hAnsi="Courier New" w:cs="Courier New"/>
        </w:rPr>
        <w:t>(</w:t>
      </w:r>
      <w:proofErr w:type="gramEnd"/>
      <w:r w:rsidRPr="003579F5">
        <w:rPr>
          <w:rFonts w:ascii="Courier New" w:hAnsi="Courier New" w:cs="Courier New"/>
        </w:rPr>
        <w:t xml:space="preserve">'Expected type is Series or </w:t>
      </w:r>
      <w:proofErr w:type="spellStart"/>
      <w:r w:rsidRPr="003579F5">
        <w:rPr>
          <w:rFonts w:ascii="Courier New" w:hAnsi="Courier New" w:cs="Courier New"/>
        </w:rPr>
        <w:t>DataFrame</w:t>
      </w:r>
      <w:proofErr w:type="spellEnd"/>
      <w:r w:rsidRPr="003579F5">
        <w:rPr>
          <w:rFonts w:ascii="Courier New" w:hAnsi="Courier New" w:cs="Courier New"/>
        </w:rPr>
        <w:t>')</w:t>
      </w:r>
    </w:p>
    <w:p w14:paraId="68461183" w14:textId="77777777" w:rsidR="00C77845" w:rsidRPr="003579F5" w:rsidRDefault="00C77845" w:rsidP="00CA0657">
      <w:pPr>
        <w:pStyle w:val="PlainText"/>
        <w:spacing w:line="480" w:lineRule="auto"/>
        <w:ind w:left="180"/>
        <w:rPr>
          <w:rFonts w:ascii="Courier New" w:hAnsi="Courier New" w:cs="Courier New"/>
        </w:rPr>
      </w:pPr>
    </w:p>
    <w:p w14:paraId="631AACEC"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annualize_ret</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168CDE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compounded_growth</w:t>
      </w:r>
      <w:proofErr w:type="spellEnd"/>
      <w:r w:rsidRPr="003579F5">
        <w:rPr>
          <w:rFonts w:ascii="Courier New" w:hAnsi="Courier New" w:cs="Courier New"/>
        </w:rPr>
        <w:t xml:space="preserve"> = (1+r</w:t>
      </w:r>
      <w:proofErr w:type="gramStart"/>
      <w:r w:rsidRPr="003579F5">
        <w:rPr>
          <w:rFonts w:ascii="Courier New" w:hAnsi="Courier New" w:cs="Courier New"/>
        </w:rPr>
        <w:t>).prod</w:t>
      </w:r>
      <w:proofErr w:type="gramEnd"/>
      <w:r w:rsidRPr="003579F5">
        <w:rPr>
          <w:rFonts w:ascii="Courier New" w:hAnsi="Courier New" w:cs="Courier New"/>
        </w:rPr>
        <w:t>()</w:t>
      </w:r>
    </w:p>
    <w:p w14:paraId="7CAED2A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n_period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r.shape</w:t>
      </w:r>
      <w:proofErr w:type="spellEnd"/>
      <w:proofErr w:type="gramEnd"/>
      <w:r w:rsidRPr="003579F5">
        <w:rPr>
          <w:rFonts w:ascii="Courier New" w:hAnsi="Courier New" w:cs="Courier New"/>
        </w:rPr>
        <w:t>[0]</w:t>
      </w:r>
    </w:p>
    <w:p w14:paraId="59D541E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ann_ret</w:t>
      </w:r>
      <w:proofErr w:type="spellEnd"/>
      <w:r w:rsidRPr="003579F5">
        <w:rPr>
          <w:rFonts w:ascii="Courier New" w:hAnsi="Courier New" w:cs="Courier New"/>
        </w:rPr>
        <w:t xml:space="preserve"> = </w:t>
      </w:r>
      <w:proofErr w:type="spellStart"/>
      <w:r w:rsidRPr="003579F5">
        <w:rPr>
          <w:rFonts w:ascii="Courier New" w:hAnsi="Courier New" w:cs="Courier New"/>
        </w:rPr>
        <w:t>compounded_growth</w:t>
      </w:r>
      <w:proofErr w:type="spell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w:t>
      </w:r>
      <w:proofErr w:type="spellStart"/>
      <w:r w:rsidRPr="003579F5">
        <w:rPr>
          <w:rFonts w:ascii="Courier New" w:hAnsi="Courier New" w:cs="Courier New"/>
        </w:rPr>
        <w:t>n_period</w:t>
      </w:r>
      <w:proofErr w:type="spellEnd"/>
      <w:r w:rsidRPr="003579F5">
        <w:rPr>
          <w:rFonts w:ascii="Courier New" w:hAnsi="Courier New" w:cs="Courier New"/>
        </w:rPr>
        <w:t>) - 1</w:t>
      </w:r>
    </w:p>
    <w:p w14:paraId="654E8CA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ann_ret</w:t>
      </w:r>
      <w:proofErr w:type="spellEnd"/>
    </w:p>
    <w:p w14:paraId="55EF5D79" w14:textId="77777777" w:rsidR="00C77845" w:rsidRPr="003579F5" w:rsidRDefault="00C77845" w:rsidP="00CA0657">
      <w:pPr>
        <w:pStyle w:val="PlainText"/>
        <w:spacing w:line="480" w:lineRule="auto"/>
        <w:ind w:left="180"/>
        <w:rPr>
          <w:rFonts w:ascii="Courier New" w:hAnsi="Courier New" w:cs="Courier New"/>
        </w:rPr>
      </w:pPr>
    </w:p>
    <w:p w14:paraId="5AE1CEE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sharpe_ratio</w:t>
      </w:r>
      <w:proofErr w:type="spellEnd"/>
      <w:r w:rsidRPr="003579F5">
        <w:rPr>
          <w:rFonts w:ascii="Courier New" w:hAnsi="Courier New" w:cs="Courier New"/>
        </w:rPr>
        <w:t xml:space="preserve"> (r, </w:t>
      </w:r>
      <w:proofErr w:type="spellStart"/>
      <w:r w:rsidRPr="003579F5">
        <w:rPr>
          <w:rFonts w:ascii="Courier New" w:hAnsi="Courier New" w:cs="Courier New"/>
        </w:rPr>
        <w:t>rf</w:t>
      </w:r>
      <w:proofErr w:type="spellEnd"/>
      <w:r w:rsidRPr="003579F5">
        <w:rPr>
          <w:rFonts w:ascii="Courier New" w:hAnsi="Courier New" w:cs="Courier New"/>
        </w:rPr>
        <w:t>):</w:t>
      </w:r>
    </w:p>
    <w:p w14:paraId="23CBA65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r.mean</w:t>
      </w:r>
      <w:proofErr w:type="spellEnd"/>
      <w:proofErr w:type="gramEnd"/>
      <w:r w:rsidRPr="003579F5">
        <w:rPr>
          <w:rFonts w:ascii="Courier New" w:hAnsi="Courier New" w:cs="Courier New"/>
        </w:rPr>
        <w:t xml:space="preserve">() - </w:t>
      </w:r>
      <w:proofErr w:type="spellStart"/>
      <w:r w:rsidRPr="003579F5">
        <w:rPr>
          <w:rFonts w:ascii="Courier New" w:hAnsi="Courier New" w:cs="Courier New"/>
        </w:rPr>
        <w:t>rf</w:t>
      </w:r>
      <w:proofErr w:type="spellEnd"/>
      <w:r w:rsidRPr="003579F5">
        <w:rPr>
          <w:rFonts w:ascii="Courier New" w:hAnsi="Courier New" w:cs="Courier New"/>
        </w:rPr>
        <w:t>)/</w:t>
      </w:r>
      <w:proofErr w:type="spellStart"/>
      <w:r w:rsidRPr="003579F5">
        <w:rPr>
          <w:rFonts w:ascii="Courier New" w:hAnsi="Courier New" w:cs="Courier New"/>
        </w:rPr>
        <w:t>r.std</w:t>
      </w:r>
      <w:proofErr w:type="spellEnd"/>
      <w:r w:rsidRPr="003579F5">
        <w:rPr>
          <w:rFonts w:ascii="Courier New" w:hAnsi="Courier New" w:cs="Courier New"/>
        </w:rPr>
        <w:t>()</w:t>
      </w:r>
    </w:p>
    <w:p w14:paraId="5A287654" w14:textId="77777777" w:rsidR="00532CAA" w:rsidRDefault="00532CAA" w:rsidP="00CA0657">
      <w:pPr>
        <w:pStyle w:val="PlainText"/>
        <w:spacing w:line="480" w:lineRule="auto"/>
        <w:ind w:left="180"/>
        <w:rPr>
          <w:rFonts w:ascii="Courier New" w:hAnsi="Courier New" w:cs="Courier New"/>
        </w:rPr>
      </w:pPr>
    </w:p>
    <w:p w14:paraId="5B0B1C26" w14:textId="24E0ABB8"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Minimizing volatility function</w:t>
      </w:r>
    </w:p>
    <w:p w14:paraId="5443CAF9"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minimize_vol</w:t>
      </w:r>
      <w:proofErr w:type="spellEnd"/>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7CEA53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5DA6463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4EE08E23" w14:textId="77777777" w:rsidR="00526BB1"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 xml:space="preserve">n   </w:t>
      </w:r>
    </w:p>
    <w:p w14:paraId="17B9AC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ret_is_target</w:t>
      </w:r>
      <w:proofErr w:type="spellEnd"/>
      <w:r w:rsidRPr="003579F5">
        <w:rPr>
          <w:rFonts w:ascii="Courier New" w:hAnsi="Courier New" w:cs="Courier New"/>
        </w:rPr>
        <w:t xml:space="preserve"> = {</w:t>
      </w:r>
    </w:p>
    <w:p w14:paraId="491F92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5B48AF3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 (</w:t>
      </w:r>
      <w:proofErr w:type="spellStart"/>
      <w:r w:rsidRPr="003579F5">
        <w:rPr>
          <w:rFonts w:ascii="Courier New" w:hAnsi="Courier New" w:cs="Courier New"/>
        </w:rPr>
        <w:t>er</w:t>
      </w:r>
      <w:proofErr w:type="spellEnd"/>
      <w:r w:rsidRPr="003579F5">
        <w:rPr>
          <w:rFonts w:ascii="Courier New" w:hAnsi="Courier New" w:cs="Courier New"/>
        </w:rPr>
        <w:t>,),</w:t>
      </w:r>
    </w:p>
    <w:p w14:paraId="0E766F1B" w14:textId="77777777" w:rsidR="00C77845" w:rsidRPr="003579F5" w:rsidRDefault="00C77845" w:rsidP="00CA0657">
      <w:pPr>
        <w:pStyle w:val="PlainText"/>
        <w:spacing w:line="480" w:lineRule="auto"/>
        <w:ind w:left="4230" w:hanging="4050"/>
        <w:rPr>
          <w:rFonts w:ascii="Courier New" w:hAnsi="Courier New" w:cs="Courier New"/>
        </w:rPr>
      </w:pPr>
      <w:r w:rsidRPr="003579F5">
        <w:rPr>
          <w:rFonts w:ascii="Courier New" w:hAnsi="Courier New" w:cs="Courier New"/>
        </w:rPr>
        <w:t xml:space="preserve">        'fun': l</w:t>
      </w:r>
      <w:r w:rsidR="001F1595">
        <w:rPr>
          <w:rFonts w:ascii="Courier New" w:hAnsi="Courier New" w:cs="Courier New"/>
        </w:rPr>
        <w:t xml:space="preserve">ambda weights, </w:t>
      </w:r>
      <w:proofErr w:type="spellStart"/>
      <w:r w:rsidR="001F1595">
        <w:rPr>
          <w:rFonts w:ascii="Courier New" w:hAnsi="Courier New" w:cs="Courier New"/>
        </w:rPr>
        <w:t>er</w:t>
      </w:r>
      <w:proofErr w:type="spellEnd"/>
      <w:r w:rsidR="001F1595">
        <w:rPr>
          <w:rFonts w:ascii="Courier New" w:hAnsi="Courier New" w:cs="Courier New"/>
        </w:rPr>
        <w:t xml:space="preserve">: </w:t>
      </w:r>
      <w:proofErr w:type="spellStart"/>
      <w:r w:rsidR="001F1595">
        <w:rPr>
          <w:rFonts w:ascii="Courier New" w:hAnsi="Courier New" w:cs="Courier New"/>
        </w:rPr>
        <w:t>target_ret</w:t>
      </w:r>
      <w:proofErr w:type="spellEnd"/>
      <w:r w:rsidR="001F1595">
        <w:rPr>
          <w:rFonts w:ascii="Courier New" w:hAnsi="Courier New" w:cs="Courier New"/>
        </w:rPr>
        <w:t xml:space="preserve"> -</w:t>
      </w:r>
      <w:proofErr w:type="spellStart"/>
      <w:r w:rsidRPr="003579F5">
        <w:rPr>
          <w:rFonts w:ascii="Courier New" w:hAnsi="Courier New" w:cs="Courier New"/>
        </w:rPr>
        <w:t>por</w:t>
      </w:r>
      <w:r w:rsidR="00526BB1">
        <w:rPr>
          <w:rFonts w:ascii="Courier New" w:hAnsi="Courier New" w:cs="Courier New"/>
        </w:rPr>
        <w:t>tfolio_expected_</w:t>
      </w:r>
      <w:proofErr w:type="gramStart"/>
      <w:r w:rsidR="00526BB1">
        <w:rPr>
          <w:rFonts w:ascii="Courier New" w:hAnsi="Courier New" w:cs="Courier New"/>
        </w:rPr>
        <w:t>ret</w:t>
      </w:r>
      <w:proofErr w:type="spellEnd"/>
      <w:r w:rsidR="00526BB1">
        <w:rPr>
          <w:rFonts w:ascii="Courier New" w:hAnsi="Courier New" w:cs="Courier New"/>
        </w:rPr>
        <w:t>(</w:t>
      </w:r>
      <w:proofErr w:type="gramEnd"/>
      <w:r w:rsidR="00526BB1">
        <w:rPr>
          <w:rFonts w:ascii="Courier New" w:hAnsi="Courier New" w:cs="Courier New"/>
        </w:rPr>
        <w:t xml:space="preserve">weights, </w:t>
      </w:r>
      <w:proofErr w:type="spellStart"/>
      <w:r w:rsidR="00526BB1">
        <w:rPr>
          <w:rFonts w:ascii="Courier New" w:hAnsi="Courier New" w:cs="Courier New"/>
        </w:rPr>
        <w:t>er</w:t>
      </w:r>
      <w:proofErr w:type="spellEnd"/>
      <w:r w:rsidR="00526BB1">
        <w:rPr>
          <w:rFonts w:ascii="Courier New" w:hAnsi="Courier New" w:cs="Courier New"/>
        </w:rPr>
        <w:t>)}</w:t>
      </w:r>
    </w:p>
    <w:p w14:paraId="08940AE7" w14:textId="4FA0FC49" w:rsidR="00C77845" w:rsidRPr="003579F5" w:rsidRDefault="00526BB1" w:rsidP="009A7CC7">
      <w:pPr>
        <w:pStyle w:val="PlainText"/>
        <w:spacing w:line="480" w:lineRule="auto"/>
        <w:ind w:left="18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 xml:space="preserve">    weights_sum_to_1 = {</w:t>
      </w:r>
    </w:p>
    <w:p w14:paraId="3272F019"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E71C10D" w14:textId="77777777" w:rsidR="00C77845" w:rsidRPr="003579F5" w:rsidRDefault="00C77845" w:rsidP="00EE20F9">
      <w:pPr>
        <w:pStyle w:val="PlainText"/>
        <w:spacing w:line="480" w:lineRule="auto"/>
        <w:ind w:left="90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526BB1">
        <w:rPr>
          <w:rFonts w:ascii="Courier New" w:hAnsi="Courier New" w:cs="Courier New"/>
        </w:rPr>
        <w:t>–</w:t>
      </w:r>
      <w:r w:rsidRPr="003579F5">
        <w:rPr>
          <w:rFonts w:ascii="Courier New" w:hAnsi="Courier New" w:cs="Courier New"/>
        </w:rPr>
        <w:t xml:space="preserve"> 1</w:t>
      </w:r>
      <w:r w:rsidR="00526BB1">
        <w:rPr>
          <w:rFonts w:ascii="Courier New" w:hAnsi="Courier New" w:cs="Courier New"/>
        </w:rPr>
        <w:t>}</w:t>
      </w:r>
    </w:p>
    <w:p w14:paraId="62728FF3" w14:textId="77777777" w:rsidR="00E2419C" w:rsidRDefault="00E2419C" w:rsidP="00E2419C">
      <w:pPr>
        <w:pStyle w:val="PlainText"/>
        <w:spacing w:line="480" w:lineRule="auto"/>
        <w:ind w:left="3060" w:hanging="2340"/>
        <w:rPr>
          <w:rFonts w:ascii="Courier New" w:hAnsi="Courier New" w:cs="Courier New"/>
        </w:rPr>
      </w:pPr>
    </w:p>
    <w:p w14:paraId="67B41BB9" w14:textId="612EFB7B" w:rsidR="00C77845" w:rsidRPr="003579F5" w:rsidRDefault="00C77845" w:rsidP="00E2419C">
      <w:pPr>
        <w:pStyle w:val="PlainText"/>
        <w:spacing w:line="480" w:lineRule="auto"/>
        <w:ind w:left="3060" w:hanging="234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portfolio_vol</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00E2419C">
        <w:rPr>
          <w:rFonts w:ascii="Courier New" w:hAnsi="Courier New" w:cs="Courier New"/>
        </w:rPr>
        <w:t>cov</w:t>
      </w:r>
      <w:proofErr w:type="spellEnd"/>
      <w:r w:rsidR="00E2419C">
        <w:rPr>
          <w:rFonts w:ascii="Courier New" w:hAnsi="Courier New" w:cs="Courier New"/>
        </w:rPr>
        <w:t xml:space="preserve">,), </w:t>
      </w:r>
      <w:r w:rsidRPr="003579F5">
        <w:rPr>
          <w:rFonts w:ascii="Courier New" w:hAnsi="Courier New" w:cs="Courier New"/>
        </w:rPr>
        <w:t>method='SLSQP', options={'</w:t>
      </w:r>
      <w:proofErr w:type="spellStart"/>
      <w:r w:rsidRPr="003579F5">
        <w:rPr>
          <w:rFonts w:ascii="Courier New" w:hAnsi="Courier New" w:cs="Courier New"/>
        </w:rPr>
        <w:t>disp</w:t>
      </w:r>
      <w:proofErr w:type="spellEnd"/>
      <w:r w:rsidRPr="003579F5">
        <w:rPr>
          <w:rFonts w:ascii="Courier New" w:hAnsi="Courier New" w:cs="Courier New"/>
        </w:rPr>
        <w:t>': False},</w:t>
      </w:r>
    </w:p>
    <w:p w14:paraId="039882D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constraints</w:t>
      </w:r>
      <w:proofErr w:type="gramStart"/>
      <w:r w:rsidRPr="003579F5">
        <w:rPr>
          <w:rFonts w:ascii="Courier New" w:hAnsi="Courier New" w:cs="Courier New"/>
        </w:rPr>
        <w:t>=(</w:t>
      </w:r>
      <w:proofErr w:type="spellStart"/>
      <w:proofErr w:type="gramEnd"/>
      <w:r w:rsidRPr="003579F5">
        <w:rPr>
          <w:rFonts w:ascii="Courier New" w:hAnsi="Courier New" w:cs="Courier New"/>
        </w:rPr>
        <w:t>ret_is_target</w:t>
      </w:r>
      <w:proofErr w:type="spellEnd"/>
      <w:r w:rsidRPr="003579F5">
        <w:rPr>
          <w:rFonts w:ascii="Courier New" w:hAnsi="Courier New" w:cs="Courier New"/>
        </w:rPr>
        <w:t>, weights_sum_to_1),</w:t>
      </w:r>
    </w:p>
    <w:p w14:paraId="0CE13F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bounds=</w:t>
      </w:r>
      <w:proofErr w:type="spellStart"/>
      <w:r w:rsidRPr="003579F5">
        <w:rPr>
          <w:rFonts w:ascii="Courier New" w:hAnsi="Courier New" w:cs="Courier New"/>
        </w:rPr>
        <w:t>bnd</w:t>
      </w:r>
      <w:proofErr w:type="spellEnd"/>
      <w:r w:rsidR="00CB15FE">
        <w:rPr>
          <w:rFonts w:ascii="Courier New" w:hAnsi="Courier New" w:cs="Courier New"/>
        </w:rPr>
        <w:t>)</w:t>
      </w:r>
    </w:p>
    <w:p w14:paraId="38499068" w14:textId="77777777" w:rsidR="00C77845" w:rsidRPr="003579F5" w:rsidRDefault="00CB15FE" w:rsidP="00CA0657">
      <w:pPr>
        <w:pStyle w:val="PlainText"/>
        <w:spacing w:line="480" w:lineRule="auto"/>
        <w:ind w:left="180"/>
        <w:rPr>
          <w:rFonts w:ascii="Courier New" w:hAnsi="Courier New" w:cs="Courier New"/>
        </w:rPr>
      </w:pPr>
      <w:r>
        <w:rPr>
          <w:rFonts w:ascii="Courier New" w:hAnsi="Courier New" w:cs="Courier New"/>
        </w:rPr>
        <w:t xml:space="preserve">                      </w:t>
      </w:r>
    </w:p>
    <w:p w14:paraId="1DDFAA1E" w14:textId="0C4D5D26"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70768F74" w14:textId="77777777" w:rsidR="00472AFF" w:rsidRDefault="00472AFF" w:rsidP="00CA0657">
      <w:pPr>
        <w:pStyle w:val="PlainText"/>
        <w:spacing w:line="480" w:lineRule="auto"/>
        <w:ind w:left="180"/>
        <w:rPr>
          <w:rFonts w:ascii="Courier New" w:hAnsi="Courier New" w:cs="Courier New"/>
        </w:rPr>
      </w:pPr>
    </w:p>
    <w:p w14:paraId="288E0336" w14:textId="1536C02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lastRenderedPageBreak/>
        <w:t>def</w:t>
      </w:r>
      <w:proofErr w:type="spellEnd"/>
      <w:r w:rsidRPr="003579F5">
        <w:rPr>
          <w:rFonts w:ascii="Courier New" w:hAnsi="Courier New" w:cs="Courier New"/>
        </w:rPr>
        <w:t xml:space="preserve"> </w:t>
      </w:r>
      <w:proofErr w:type="spellStart"/>
      <w:r w:rsidRPr="003579F5">
        <w:rPr>
          <w:rFonts w:ascii="Courier New" w:hAnsi="Courier New" w:cs="Courier New"/>
        </w:rPr>
        <w:t>optimal_w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=19):</w:t>
      </w:r>
    </w:p>
    <w:p w14:paraId="6B1DFEF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target_ret</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np.linspace</w:t>
      </w:r>
      <w:proofErr w:type="spellEnd"/>
      <w:proofErr w:type="gramEnd"/>
      <w:r w:rsidRPr="003579F5">
        <w:rPr>
          <w:rFonts w:ascii="Courier New" w:hAnsi="Courier New" w:cs="Courier New"/>
        </w:rPr>
        <w:t>(</w:t>
      </w:r>
      <w:proofErr w:type="spellStart"/>
      <w:r w:rsidRPr="003579F5">
        <w:rPr>
          <w:rFonts w:ascii="Courier New" w:hAnsi="Courier New" w:cs="Courier New"/>
        </w:rPr>
        <w:t>er.min</w:t>
      </w:r>
      <w:proofErr w:type="spellEnd"/>
      <w:r w:rsidRPr="003579F5">
        <w:rPr>
          <w:rFonts w:ascii="Courier New" w:hAnsi="Courier New" w:cs="Courier New"/>
        </w:rPr>
        <w:t xml:space="preserve">(), </w:t>
      </w:r>
      <w:proofErr w:type="spellStart"/>
      <w:r w:rsidRPr="003579F5">
        <w:rPr>
          <w:rFonts w:ascii="Courier New" w:hAnsi="Courier New" w:cs="Courier New"/>
        </w:rPr>
        <w:t>er.max</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78CA3299" w14:textId="77777777" w:rsidR="00C77845" w:rsidRPr="003579F5" w:rsidRDefault="00C77845" w:rsidP="00CA0657">
      <w:pPr>
        <w:pStyle w:val="PlainText"/>
        <w:spacing w:line="480" w:lineRule="auto"/>
        <w:ind w:left="1980" w:hanging="180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target_return</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for </w:t>
      </w:r>
      <w:proofErr w:type="spellStart"/>
      <w:r w:rsidRPr="003579F5">
        <w:rPr>
          <w:rFonts w:ascii="Courier New" w:hAnsi="Courier New" w:cs="Courier New"/>
        </w:rPr>
        <w:t>target_return</w:t>
      </w:r>
      <w:proofErr w:type="spellEnd"/>
      <w:r w:rsidRPr="003579F5">
        <w:rPr>
          <w:rFonts w:ascii="Courier New" w:hAnsi="Courier New" w:cs="Courier New"/>
        </w:rPr>
        <w:t xml:space="preserve"> in </w:t>
      </w:r>
      <w:proofErr w:type="spellStart"/>
      <w:r w:rsidRPr="003579F5">
        <w:rPr>
          <w:rFonts w:ascii="Courier New" w:hAnsi="Courier New" w:cs="Courier New"/>
        </w:rPr>
        <w:t>target_ret</w:t>
      </w:r>
      <w:proofErr w:type="spellEnd"/>
      <w:r w:rsidRPr="003579F5">
        <w:rPr>
          <w:rFonts w:ascii="Courier New" w:hAnsi="Courier New" w:cs="Courier New"/>
        </w:rPr>
        <w:t>]</w:t>
      </w:r>
    </w:p>
    <w:p w14:paraId="000409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35F4E415" w14:textId="77777777" w:rsidR="00C77845" w:rsidRPr="003579F5" w:rsidRDefault="00C77845" w:rsidP="00CA0657">
      <w:pPr>
        <w:pStyle w:val="PlainText"/>
        <w:spacing w:line="480" w:lineRule="auto"/>
        <w:ind w:left="180"/>
        <w:rPr>
          <w:rFonts w:ascii="Courier New" w:hAnsi="Courier New" w:cs="Courier New"/>
        </w:rPr>
      </w:pPr>
    </w:p>
    <w:p w14:paraId="0EDEBB1F"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optimal_w_bm</w:t>
      </w:r>
      <w:proofErr w:type="spellEnd"/>
      <w:r w:rsidRPr="003579F5">
        <w:rPr>
          <w:rFonts w:ascii="Courier New" w:hAnsi="Courier New" w:cs="Courier New"/>
        </w:rPr>
        <w:t xml:space="preserve"> (</w:t>
      </w:r>
      <w:proofErr w:type="spellStart"/>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1BD4C2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 = </w:t>
      </w:r>
      <w:proofErr w:type="spellStart"/>
      <w:r w:rsidRPr="003579F5">
        <w:rPr>
          <w:rFonts w:ascii="Courier New" w:hAnsi="Courier New" w:cs="Courier New"/>
        </w:rPr>
        <w:t>minimize_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bm_ret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1F87B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weights</w:t>
      </w:r>
    </w:p>
    <w:p w14:paraId="732F6AB0" w14:textId="77777777" w:rsidR="00532CAA" w:rsidRDefault="00532CAA" w:rsidP="00532CAA">
      <w:pPr>
        <w:pStyle w:val="PlainText"/>
        <w:spacing w:line="480" w:lineRule="auto"/>
        <w:ind w:left="180"/>
        <w:rPr>
          <w:rFonts w:ascii="Courier New" w:hAnsi="Courier New" w:cs="Courier New"/>
        </w:rPr>
      </w:pPr>
    </w:p>
    <w:p w14:paraId="1B878DFA" w14:textId="0EFF4CBB"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portfolio return and </w:t>
      </w:r>
      <w:proofErr w:type="spellStart"/>
      <w:r w:rsidRPr="003579F5">
        <w:rPr>
          <w:rFonts w:ascii="Courier New" w:hAnsi="Courier New" w:cs="Courier New"/>
        </w:rPr>
        <w:t>vol</w:t>
      </w:r>
      <w:proofErr w:type="spellEnd"/>
      <w:r w:rsidRPr="003579F5">
        <w:rPr>
          <w:rFonts w:ascii="Courier New" w:hAnsi="Courier New" w:cs="Courier New"/>
        </w:rPr>
        <w:t xml:space="preserve">                                </w:t>
      </w:r>
    </w:p>
    <w:p w14:paraId="3A5E6A57"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portfolio_expected_ret</w:t>
      </w:r>
      <w:proofErr w:type="spellEnd"/>
      <w:r w:rsidRPr="003579F5">
        <w:rPr>
          <w:rFonts w:ascii="Courier New" w:hAnsi="Courier New" w:cs="Courier New"/>
        </w:rPr>
        <w:t xml:space="preserve"> (weight, ret):</w:t>
      </w:r>
    </w:p>
    <w:p w14:paraId="53226020"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ret</w:t>
      </w:r>
    </w:p>
    <w:p w14:paraId="68CE8144" w14:textId="77777777" w:rsidR="00532CAA" w:rsidRPr="003579F5" w:rsidRDefault="00532CAA" w:rsidP="00532CAA">
      <w:pPr>
        <w:pStyle w:val="PlainText"/>
        <w:spacing w:line="480" w:lineRule="auto"/>
        <w:ind w:left="180"/>
        <w:rPr>
          <w:rFonts w:ascii="Courier New" w:hAnsi="Courier New" w:cs="Courier New"/>
        </w:rPr>
      </w:pPr>
    </w:p>
    <w:p w14:paraId="5541FF25" w14:textId="77777777" w:rsidR="00532CAA" w:rsidRPr="003579F5" w:rsidRDefault="00532CAA" w:rsidP="00532CAA">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portfolio_vol</w:t>
      </w:r>
      <w:proofErr w:type="spellEnd"/>
      <w:r w:rsidRPr="003579F5">
        <w:rPr>
          <w:rFonts w:ascii="Courier New" w:hAnsi="Courier New" w:cs="Courier New"/>
        </w:rPr>
        <w:t xml:space="preserve"> (weight, covariance):</w:t>
      </w:r>
    </w:p>
    <w:p w14:paraId="5FE6086E" w14:textId="77777777" w:rsidR="00532CAA" w:rsidRPr="003579F5" w:rsidRDefault="00532CAA" w:rsidP="00532CAA">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proofErr w:type="gramStart"/>
      <w:r w:rsidRPr="003579F5">
        <w:rPr>
          <w:rFonts w:ascii="Courier New" w:hAnsi="Courier New" w:cs="Courier New"/>
        </w:rPr>
        <w:t>weight.T</w:t>
      </w:r>
      <w:proofErr w:type="spellEnd"/>
      <w:proofErr w:type="gramEnd"/>
      <w:r w:rsidRPr="003579F5">
        <w:rPr>
          <w:rFonts w:ascii="Courier New" w:hAnsi="Courier New" w:cs="Courier New"/>
        </w:rPr>
        <w:t xml:space="preserve"> @ covariance @ weight)**0.5</w:t>
      </w:r>
    </w:p>
    <w:p w14:paraId="5C5D32E3" w14:textId="77777777" w:rsidR="009A7CC7" w:rsidRDefault="009A7CC7" w:rsidP="009A7CC7">
      <w:pPr>
        <w:pStyle w:val="PlainText"/>
        <w:spacing w:line="480" w:lineRule="auto"/>
        <w:ind w:left="180"/>
        <w:rPr>
          <w:rFonts w:ascii="Courier New" w:hAnsi="Courier New" w:cs="Courier New"/>
        </w:rPr>
      </w:pPr>
    </w:p>
    <w:p w14:paraId="7E7620E0" w14:textId="77777777" w:rsidR="009A7CC7" w:rsidRPr="003579F5" w:rsidRDefault="009A7CC7" w:rsidP="009A7CC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annualize_vol</w:t>
      </w:r>
      <w:proofErr w:type="spellEnd"/>
      <w:r w:rsidRPr="003579F5">
        <w:rPr>
          <w:rFonts w:ascii="Courier New" w:hAnsi="Courier New" w:cs="Courier New"/>
        </w:rPr>
        <w:t xml:space="preserve"> (r, </w:t>
      </w:r>
      <w:proofErr w:type="spellStart"/>
      <w:r w:rsidRPr="003579F5">
        <w:rPr>
          <w:rFonts w:ascii="Courier New" w:hAnsi="Courier New" w:cs="Courier New"/>
        </w:rPr>
        <w:t>period_per_year</w:t>
      </w:r>
      <w:proofErr w:type="spellEnd"/>
      <w:r w:rsidRPr="003579F5">
        <w:rPr>
          <w:rFonts w:ascii="Courier New" w:hAnsi="Courier New" w:cs="Courier New"/>
        </w:rPr>
        <w:t>=12):</w:t>
      </w:r>
    </w:p>
    <w:p w14:paraId="14D83F98" w14:textId="77777777" w:rsidR="009A7CC7" w:rsidRPr="003579F5" w:rsidRDefault="009A7CC7" w:rsidP="009A7CC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r.std</w:t>
      </w:r>
      <w:proofErr w:type="spellEnd"/>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period_per_year</w:t>
      </w:r>
      <w:proofErr w:type="spellEnd"/>
      <w:r w:rsidRPr="003579F5">
        <w:rPr>
          <w:rFonts w:ascii="Courier New" w:hAnsi="Courier New" w:cs="Courier New"/>
        </w:rPr>
        <w:t>**0.5)</w:t>
      </w:r>
    </w:p>
    <w:p w14:paraId="22A5D0D2" w14:textId="77777777" w:rsidR="00C77845" w:rsidRPr="003579F5" w:rsidRDefault="00C77845" w:rsidP="00CA0657">
      <w:pPr>
        <w:pStyle w:val="PlainText"/>
        <w:spacing w:line="480" w:lineRule="auto"/>
        <w:ind w:left="180"/>
        <w:rPr>
          <w:rFonts w:ascii="Courier New" w:hAnsi="Courier New" w:cs="Courier New"/>
        </w:rPr>
      </w:pPr>
    </w:p>
    <w:p w14:paraId="4E48C641"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portfolio_max_sharpe</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8EA8DC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394D967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init_guess</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7B73D60" w14:textId="66119018" w:rsidR="00C77845" w:rsidRPr="003579F5" w:rsidRDefault="00C77845" w:rsidP="00EE20F9">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bnd</w:t>
      </w:r>
      <w:proofErr w:type="spellEnd"/>
      <w:r w:rsidRPr="003579F5">
        <w:rPr>
          <w:rFonts w:ascii="Courier New" w:hAnsi="Courier New" w:cs="Courier New"/>
        </w:rPr>
        <w:t xml:space="preserve"> = ((0.0, 1.0)</w:t>
      </w:r>
      <w:proofErr w:type="gramStart"/>
      <w:r w:rsidRPr="003579F5">
        <w:rPr>
          <w:rFonts w:ascii="Courier New" w:hAnsi="Courier New" w:cs="Courier New"/>
        </w:rPr>
        <w:t>,)*</w:t>
      </w:r>
      <w:proofErr w:type="gramEnd"/>
      <w:r w:rsidRPr="003579F5">
        <w:rPr>
          <w:rFonts w:ascii="Courier New" w:hAnsi="Courier New" w:cs="Courier New"/>
        </w:rPr>
        <w:t>n</w:t>
      </w:r>
    </w:p>
    <w:p w14:paraId="3BBA50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weights_sum_to_1 = {</w:t>
      </w:r>
    </w:p>
    <w:p w14:paraId="75AC93E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'type': '</w:t>
      </w:r>
      <w:proofErr w:type="spellStart"/>
      <w:r w:rsidRPr="003579F5">
        <w:rPr>
          <w:rFonts w:ascii="Courier New" w:hAnsi="Courier New" w:cs="Courier New"/>
        </w:rPr>
        <w:t>eq</w:t>
      </w:r>
      <w:proofErr w:type="spellEnd"/>
      <w:r w:rsidRPr="003579F5">
        <w:rPr>
          <w:rFonts w:ascii="Courier New" w:hAnsi="Courier New" w:cs="Courier New"/>
        </w:rPr>
        <w:t>',</w:t>
      </w:r>
    </w:p>
    <w:p w14:paraId="78B20B9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'fun': lambda weights: </w:t>
      </w:r>
      <w:proofErr w:type="spellStart"/>
      <w:r w:rsidRPr="003579F5">
        <w:rPr>
          <w:rFonts w:ascii="Courier New" w:hAnsi="Courier New" w:cs="Courier New"/>
        </w:rPr>
        <w:t>np.sum</w:t>
      </w:r>
      <w:proofErr w:type="spellEnd"/>
      <w:r w:rsidRPr="003579F5">
        <w:rPr>
          <w:rFonts w:ascii="Courier New" w:hAnsi="Courier New" w:cs="Courier New"/>
        </w:rPr>
        <w:t xml:space="preserve">(weights) </w:t>
      </w:r>
      <w:r w:rsidR="00C03098">
        <w:rPr>
          <w:rFonts w:ascii="Courier New" w:hAnsi="Courier New" w:cs="Courier New"/>
        </w:rPr>
        <w:t>–</w:t>
      </w:r>
      <w:r w:rsidRPr="003579F5">
        <w:rPr>
          <w:rFonts w:ascii="Courier New" w:hAnsi="Courier New" w:cs="Courier New"/>
        </w:rPr>
        <w:t xml:space="preserve"> 1</w:t>
      </w:r>
      <w:r w:rsidR="00C03098">
        <w:rPr>
          <w:rFonts w:ascii="Courier New" w:hAnsi="Courier New" w:cs="Courier New"/>
        </w:rPr>
        <w:t>}</w:t>
      </w:r>
    </w:p>
    <w:p w14:paraId="617436A9" w14:textId="77777777" w:rsidR="00C77845" w:rsidRPr="003579F5" w:rsidRDefault="00C03098" w:rsidP="00CA0657">
      <w:pPr>
        <w:pStyle w:val="PlainText"/>
        <w:spacing w:line="480" w:lineRule="auto"/>
        <w:ind w:left="180"/>
        <w:rPr>
          <w:rFonts w:ascii="Courier New" w:hAnsi="Courier New" w:cs="Courier New"/>
        </w:rPr>
      </w:pPr>
      <w:r>
        <w:rPr>
          <w:rFonts w:ascii="Courier New" w:hAnsi="Courier New" w:cs="Courier New"/>
        </w:rPr>
        <w:t xml:space="preserve">    </w:t>
      </w:r>
    </w:p>
    <w:p w14:paraId="4261ED4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neg_sharpe</w:t>
      </w:r>
      <w:proofErr w:type="spellEnd"/>
      <w:r w:rsidRPr="003579F5">
        <w:rPr>
          <w:rFonts w:ascii="Courier New" w:hAnsi="Courier New" w:cs="Courier New"/>
        </w:rPr>
        <w:t xml:space="preserve"> (weights,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1D793C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weights, </w:t>
      </w:r>
      <w:proofErr w:type="spellStart"/>
      <w:r w:rsidRPr="003579F5">
        <w:rPr>
          <w:rFonts w:ascii="Courier New" w:hAnsi="Courier New" w:cs="Courier New"/>
        </w:rPr>
        <w:t>er</w:t>
      </w:r>
      <w:proofErr w:type="spellEnd"/>
      <w:r w:rsidRPr="003579F5">
        <w:rPr>
          <w:rFonts w:ascii="Courier New" w:hAnsi="Courier New" w:cs="Courier New"/>
        </w:rPr>
        <w:t>)</w:t>
      </w:r>
    </w:p>
    <w:p w14:paraId="064C355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weights, </w:t>
      </w:r>
      <w:proofErr w:type="spellStart"/>
      <w:r w:rsidRPr="003579F5">
        <w:rPr>
          <w:rFonts w:ascii="Courier New" w:hAnsi="Courier New" w:cs="Courier New"/>
        </w:rPr>
        <w:t>cov</w:t>
      </w:r>
      <w:proofErr w:type="spellEnd"/>
      <w:r w:rsidRPr="003579F5">
        <w:rPr>
          <w:rFonts w:ascii="Courier New" w:hAnsi="Courier New" w:cs="Courier New"/>
        </w:rPr>
        <w:t>)</w:t>
      </w:r>
    </w:p>
    <w:p w14:paraId="34A74FD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gramStart"/>
      <w:r w:rsidRPr="003579F5">
        <w:rPr>
          <w:rFonts w:ascii="Courier New" w:hAnsi="Courier New" w:cs="Courier New"/>
        </w:rPr>
        <w:t>-(</w:t>
      </w:r>
      <w:proofErr w:type="gramEnd"/>
      <w:r w:rsidRPr="003579F5">
        <w:rPr>
          <w:rFonts w:ascii="Courier New" w:hAnsi="Courier New" w:cs="Courier New"/>
        </w:rPr>
        <w:t xml:space="preserve">r - </w:t>
      </w:r>
      <w:proofErr w:type="spellStart"/>
      <w:r w:rsidRPr="003579F5">
        <w:rPr>
          <w:rFonts w:ascii="Courier New" w:hAnsi="Courier New" w:cs="Courier New"/>
        </w:rPr>
        <w:t>riskfree_rate</w:t>
      </w:r>
      <w:proofErr w:type="spellEnd"/>
      <w:r w:rsidRPr="003579F5">
        <w:rPr>
          <w:rFonts w:ascii="Courier New" w:hAnsi="Courier New" w:cs="Courier New"/>
        </w:rPr>
        <w:t>)/</w:t>
      </w:r>
      <w:proofErr w:type="spellStart"/>
      <w:r w:rsidRPr="003579F5">
        <w:rPr>
          <w:rFonts w:ascii="Courier New" w:hAnsi="Courier New" w:cs="Courier New"/>
        </w:rPr>
        <w:t>vol</w:t>
      </w:r>
      <w:proofErr w:type="spellEnd"/>
    </w:p>
    <w:p w14:paraId="11AE503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747D313" w14:textId="00775273" w:rsidR="00C77845" w:rsidRPr="003579F5" w:rsidRDefault="00C77845" w:rsidP="00CA0657">
      <w:pPr>
        <w:pStyle w:val="PlainText"/>
        <w:spacing w:line="480" w:lineRule="auto"/>
        <w:ind w:left="3960" w:hanging="3330"/>
        <w:rPr>
          <w:rFonts w:ascii="Courier New" w:hAnsi="Courier New" w:cs="Courier New"/>
        </w:rPr>
      </w:pPr>
      <w:r w:rsidRPr="003579F5">
        <w:rPr>
          <w:rFonts w:ascii="Courier New" w:hAnsi="Courier New" w:cs="Courier New"/>
        </w:rPr>
        <w:t xml:space="preserve">result = </w:t>
      </w:r>
      <w:proofErr w:type="gramStart"/>
      <w:r w:rsidRPr="003579F5">
        <w:rPr>
          <w:rFonts w:ascii="Courier New" w:hAnsi="Courier New" w:cs="Courier New"/>
        </w:rPr>
        <w:t>minimize(</w:t>
      </w:r>
      <w:proofErr w:type="gramEnd"/>
      <w:r w:rsidRPr="003579F5">
        <w:rPr>
          <w:rFonts w:ascii="Courier New" w:hAnsi="Courier New" w:cs="Courier New"/>
        </w:rPr>
        <w:t>fun=</w:t>
      </w:r>
      <w:proofErr w:type="spellStart"/>
      <w:r w:rsidRPr="003579F5">
        <w:rPr>
          <w:rFonts w:ascii="Courier New" w:hAnsi="Courier New" w:cs="Courier New"/>
        </w:rPr>
        <w:t>neg_sharpe</w:t>
      </w:r>
      <w:proofErr w:type="spellEnd"/>
      <w:r w:rsidRPr="003579F5">
        <w:rPr>
          <w:rFonts w:ascii="Courier New" w:hAnsi="Courier New" w:cs="Courier New"/>
        </w:rPr>
        <w:t>, x0=</w:t>
      </w:r>
      <w:proofErr w:type="spellStart"/>
      <w:r w:rsidRPr="003579F5">
        <w:rPr>
          <w:rFonts w:ascii="Courier New" w:hAnsi="Courier New" w:cs="Courier New"/>
        </w:rPr>
        <w:t>init_guess</w:t>
      </w:r>
      <w:proofErr w:type="spellEnd"/>
      <w:r w:rsidRPr="003579F5">
        <w:rPr>
          <w:rFonts w:ascii="Courier New" w:hAnsi="Courier New" w:cs="Courier New"/>
        </w:rPr>
        <w:t xml:space="preserve">, </w:t>
      </w:r>
      <w:proofErr w:type="spellStart"/>
      <w:r w:rsidRPr="003579F5">
        <w:rPr>
          <w:rFonts w:ascii="Courier New" w:hAnsi="Courier New" w:cs="Courier New"/>
        </w:rPr>
        <w:t>args</w:t>
      </w:r>
      <w:proofErr w:type="spellEnd"/>
      <w:r w:rsidRPr="003579F5">
        <w:rPr>
          <w:rFonts w:ascii="Courier New" w:hAnsi="Courier New" w:cs="Courier New"/>
        </w:rPr>
        <w:t>=(</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
    <w:p w14:paraId="4979673A" w14:textId="77777777" w:rsidR="00C77845" w:rsidRPr="003579F5" w:rsidRDefault="00C77845" w:rsidP="00CA0657">
      <w:pPr>
        <w:pStyle w:val="PlainText"/>
        <w:spacing w:line="480" w:lineRule="auto"/>
        <w:ind w:left="1170"/>
        <w:rPr>
          <w:rFonts w:ascii="Courier New" w:hAnsi="Courier New" w:cs="Courier New"/>
        </w:rPr>
      </w:pPr>
      <w:r w:rsidRPr="003579F5">
        <w:rPr>
          <w:rFonts w:ascii="Courier New" w:hAnsi="Courier New" w:cs="Courier New"/>
        </w:rPr>
        <w:t xml:space="preserve">                      method='SLSQP', options</w:t>
      </w:r>
      <w:proofErr w:type="gramStart"/>
      <w:r w:rsidRPr="003579F5">
        <w:rPr>
          <w:rFonts w:ascii="Courier New" w:hAnsi="Courier New" w:cs="Courier New"/>
        </w:rPr>
        <w:t>={</w:t>
      </w:r>
      <w:proofErr w:type="gramEnd"/>
      <w:r w:rsidRPr="003579F5">
        <w:rPr>
          <w:rFonts w:ascii="Courier New" w:hAnsi="Courier New" w:cs="Courier New"/>
        </w:rPr>
        <w:t>'</w:t>
      </w:r>
      <w:proofErr w:type="spellStart"/>
      <w:r w:rsidRPr="003579F5">
        <w:rPr>
          <w:rFonts w:ascii="Courier New" w:hAnsi="Courier New" w:cs="Courier New"/>
        </w:rPr>
        <w:t>disp</w:t>
      </w:r>
      <w:proofErr w:type="spellEnd"/>
      <w:r w:rsidRPr="003579F5">
        <w:rPr>
          <w:rFonts w:ascii="Courier New" w:hAnsi="Courier New" w:cs="Courier New"/>
        </w:rPr>
        <w:t>': False},</w:t>
      </w:r>
    </w:p>
    <w:p w14:paraId="517A086A" w14:textId="77777777" w:rsidR="00C77845" w:rsidRPr="003579F5" w:rsidRDefault="00AB1D6A"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constraints=(weights_sum_to_1),</w:t>
      </w:r>
    </w:p>
    <w:p w14:paraId="51A1BD5F" w14:textId="77777777" w:rsidR="00C77845" w:rsidRPr="003579F5" w:rsidRDefault="00AB1D6A" w:rsidP="00CA0657">
      <w:pPr>
        <w:pStyle w:val="PlainText"/>
        <w:spacing w:line="480" w:lineRule="auto"/>
        <w:ind w:left="1170"/>
        <w:rPr>
          <w:rFonts w:ascii="Courier New" w:hAnsi="Courier New" w:cs="Courier New"/>
        </w:rPr>
      </w:pPr>
      <w:r>
        <w:rPr>
          <w:rFonts w:ascii="Courier New" w:hAnsi="Courier New" w:cs="Courier New"/>
        </w:rPr>
        <w:t xml:space="preserve">                      </w:t>
      </w:r>
      <w:r w:rsidR="00C77845" w:rsidRPr="003579F5">
        <w:rPr>
          <w:rFonts w:ascii="Courier New" w:hAnsi="Courier New" w:cs="Courier New"/>
        </w:rPr>
        <w:t>bounds=</w:t>
      </w:r>
      <w:proofErr w:type="spellStart"/>
      <w:r w:rsidR="00C77845" w:rsidRPr="003579F5">
        <w:rPr>
          <w:rFonts w:ascii="Courier New" w:hAnsi="Courier New" w:cs="Courier New"/>
        </w:rPr>
        <w:t>bnd</w:t>
      </w:r>
      <w:proofErr w:type="spellEnd"/>
      <w:r w:rsidR="00D55D88">
        <w:rPr>
          <w:rFonts w:ascii="Courier New" w:hAnsi="Courier New" w:cs="Courier New"/>
        </w:rPr>
        <w:t>)</w:t>
      </w:r>
    </w:p>
    <w:p w14:paraId="44EAD0CF" w14:textId="77777777" w:rsidR="00C77845" w:rsidRPr="003579F5" w:rsidRDefault="00D55D88" w:rsidP="00CA0657">
      <w:pPr>
        <w:pStyle w:val="PlainText"/>
        <w:spacing w:line="480" w:lineRule="auto"/>
        <w:ind w:left="1170"/>
        <w:rPr>
          <w:rFonts w:ascii="Courier New" w:hAnsi="Courier New" w:cs="Courier New"/>
        </w:rPr>
      </w:pPr>
      <w:r>
        <w:rPr>
          <w:rFonts w:ascii="Courier New" w:hAnsi="Courier New" w:cs="Courier New"/>
        </w:rPr>
        <w:t xml:space="preserve">                      </w:t>
      </w:r>
    </w:p>
    <w:p w14:paraId="7F5973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result.x</w:t>
      </w:r>
      <w:proofErr w:type="spellEnd"/>
      <w:r w:rsidRPr="003579F5">
        <w:rPr>
          <w:rFonts w:ascii="Courier New" w:hAnsi="Courier New" w:cs="Courier New"/>
        </w:rPr>
        <w:t xml:space="preserve">        </w:t>
      </w:r>
    </w:p>
    <w:p w14:paraId="25A69D1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3E447C2"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 global minimum variance portfolio weights</w:t>
      </w:r>
    </w:p>
    <w:p w14:paraId="67A181E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cov.shape</w:t>
      </w:r>
      <w:proofErr w:type="spellEnd"/>
      <w:proofErr w:type="gramEnd"/>
      <w:r w:rsidRPr="003579F5">
        <w:rPr>
          <w:rFonts w:ascii="Courier New" w:hAnsi="Courier New" w:cs="Courier New"/>
        </w:rPr>
        <w:t>[0]</w:t>
      </w:r>
    </w:p>
    <w:p w14:paraId="3A00EC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gmv</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np.repeat</w:t>
      </w:r>
      <w:proofErr w:type="spellEnd"/>
      <w:r w:rsidRPr="003579F5">
        <w:rPr>
          <w:rFonts w:ascii="Courier New" w:hAnsi="Courier New" w:cs="Courier New"/>
        </w:rPr>
        <w:t xml:space="preserve">(1, n), </w:t>
      </w:r>
      <w:proofErr w:type="spellStart"/>
      <w:r w:rsidRPr="003579F5">
        <w:rPr>
          <w:rFonts w:ascii="Courier New" w:hAnsi="Courier New" w:cs="Courier New"/>
        </w:rPr>
        <w:t>cov</w:t>
      </w:r>
      <w:proofErr w:type="spellEnd"/>
      <w:r w:rsidRPr="003579F5">
        <w:rPr>
          <w:rFonts w:ascii="Courier New" w:hAnsi="Courier New" w:cs="Courier New"/>
        </w:rPr>
        <w:t>)</w:t>
      </w:r>
    </w:p>
    <w:p w14:paraId="50765C6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gmv</w:t>
      </w:r>
      <w:proofErr w:type="spellEnd"/>
    </w:p>
    <w:p w14:paraId="67C4B79C" w14:textId="77777777" w:rsidR="00C77845" w:rsidRPr="003579F5" w:rsidRDefault="00C77845" w:rsidP="00CA0657">
      <w:pPr>
        <w:pStyle w:val="PlainText"/>
        <w:spacing w:line="480" w:lineRule="auto"/>
        <w:ind w:left="180"/>
        <w:rPr>
          <w:rFonts w:ascii="Courier New" w:hAnsi="Courier New" w:cs="Courier New"/>
        </w:rPr>
      </w:pPr>
    </w:p>
    <w:p w14:paraId="00C4B8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plotting the efficient frontier</w:t>
      </w:r>
    </w:p>
    <w:p w14:paraId="15EFCEB4" w14:textId="77777777" w:rsidR="00C77845" w:rsidRDefault="00C77845" w:rsidP="00CA0657">
      <w:pPr>
        <w:pStyle w:val="PlainText"/>
        <w:spacing w:line="480" w:lineRule="auto"/>
        <w:ind w:left="1800" w:hanging="162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show_ew</w:t>
      </w:r>
      <w:proofErr w:type="spellEnd"/>
      <w:r w:rsidRPr="003579F5">
        <w:rPr>
          <w:rFonts w:ascii="Courier New" w:hAnsi="Courier New" w:cs="Courier New"/>
        </w:rPr>
        <w:t xml:space="preserve">=False, </w:t>
      </w:r>
      <w:proofErr w:type="spellStart"/>
      <w:r w:rsidRPr="003579F5">
        <w:rPr>
          <w:rFonts w:ascii="Courier New" w:hAnsi="Courier New" w:cs="Courier New"/>
        </w:rPr>
        <w:t>show_gmv</w:t>
      </w:r>
      <w:proofErr w:type="spellEnd"/>
      <w:r w:rsidRPr="003579F5">
        <w:rPr>
          <w:rFonts w:ascii="Courier New" w:hAnsi="Courier New" w:cs="Courier New"/>
        </w:rPr>
        <w:t xml:space="preserve">=False, </w:t>
      </w:r>
      <w:proofErr w:type="spellStart"/>
      <w:r w:rsidRPr="003579F5">
        <w:rPr>
          <w:rFonts w:ascii="Courier New" w:hAnsi="Courier New" w:cs="Courier New"/>
        </w:rPr>
        <w:t>show_cml</w:t>
      </w:r>
      <w:proofErr w:type="spellEnd"/>
      <w:r w:rsidRPr="003579F5">
        <w:rPr>
          <w:rFonts w:ascii="Courier New" w:hAnsi="Courier New" w:cs="Courier New"/>
        </w:rPr>
        <w:t>=False):</w:t>
      </w:r>
    </w:p>
    <w:p w14:paraId="549DA3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E919CA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7333E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3886781E" w14:textId="0A9BBB1D" w:rsidR="00C77845" w:rsidRPr="003579F5" w:rsidRDefault="00C77845" w:rsidP="00772C4C">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r w:rsidR="00772C4C" w:rsidRPr="00772C4C">
        <w:rPr>
          <w:rFonts w:ascii="Courier New" w:hAnsi="Courier New" w:cs="Courier New"/>
        </w:rPr>
        <w:t xml:space="preserve"> </w:t>
      </w:r>
      <w:r w:rsidR="00772C4C" w:rsidRPr="003579F5">
        <w:rPr>
          <w:rFonts w:ascii="Courier New" w:hAnsi="Courier New" w:cs="Courier New"/>
        </w:rPr>
        <w:t xml:space="preserve">'Volatility': </w:t>
      </w:r>
      <w:proofErr w:type="spellStart"/>
      <w:r w:rsidR="00772C4C" w:rsidRPr="003579F5">
        <w:rPr>
          <w:rFonts w:ascii="Courier New" w:hAnsi="Courier New" w:cs="Courier New"/>
        </w:rPr>
        <w:t>port_vol</w:t>
      </w:r>
      <w:proofErr w:type="spellEnd"/>
      <w:r w:rsidR="00772C4C" w:rsidRPr="003579F5">
        <w:rPr>
          <w:rFonts w:ascii="Courier New" w:hAnsi="Courier New" w:cs="Courier New"/>
        </w:rPr>
        <w:t>})</w:t>
      </w:r>
      <w:r w:rsidRPr="003579F5">
        <w:rPr>
          <w:rFonts w:ascii="Courier New" w:hAnsi="Courier New" w:cs="Courier New"/>
        </w:rPr>
        <w:t xml:space="preserve">               </w:t>
      </w:r>
    </w:p>
    <w:p w14:paraId="19BAE3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31A44C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70468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9F4EF79" w14:textId="2F016B69"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if </w:t>
      </w:r>
      <w:proofErr w:type="spellStart"/>
      <w:r w:rsidRPr="003579F5">
        <w:rPr>
          <w:rFonts w:ascii="Courier New" w:hAnsi="Courier New" w:cs="Courier New"/>
        </w:rPr>
        <w:t>show_ew</w:t>
      </w:r>
      <w:proofErr w:type="spellEnd"/>
      <w:r w:rsidRPr="003579F5">
        <w:rPr>
          <w:rFonts w:ascii="Courier New" w:hAnsi="Courier New" w:cs="Courier New"/>
        </w:rPr>
        <w:t>:</w:t>
      </w:r>
    </w:p>
    <w:p w14:paraId="5493CC1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n = </w:t>
      </w:r>
      <w:proofErr w:type="spellStart"/>
      <w:proofErr w:type="gramStart"/>
      <w:r w:rsidRPr="003579F5">
        <w:rPr>
          <w:rFonts w:ascii="Courier New" w:hAnsi="Courier New" w:cs="Courier New"/>
        </w:rPr>
        <w:t>er.shape</w:t>
      </w:r>
      <w:proofErr w:type="spellEnd"/>
      <w:proofErr w:type="gramEnd"/>
      <w:r w:rsidRPr="003579F5">
        <w:rPr>
          <w:rFonts w:ascii="Courier New" w:hAnsi="Courier New" w:cs="Courier New"/>
        </w:rPr>
        <w:t>[0]</w:t>
      </w:r>
    </w:p>
    <w:p w14:paraId="4509BE7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ew</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np.repeat</w:t>
      </w:r>
      <w:proofErr w:type="spellEnd"/>
      <w:proofErr w:type="gramEnd"/>
      <w:r w:rsidRPr="003579F5">
        <w:rPr>
          <w:rFonts w:ascii="Courier New" w:hAnsi="Courier New" w:cs="Courier New"/>
        </w:rPr>
        <w:t>(1/n, n)</w:t>
      </w:r>
    </w:p>
    <w:p w14:paraId="21DBA2F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r_ew</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02085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vol_ew</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ew</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1615EDF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point of the equally </w:t>
      </w:r>
      <w:proofErr w:type="spellStart"/>
      <w:r w:rsidRPr="003579F5">
        <w:rPr>
          <w:rFonts w:ascii="Courier New" w:hAnsi="Courier New" w:cs="Courier New"/>
        </w:rPr>
        <w:t>weghted</w:t>
      </w:r>
      <w:proofErr w:type="spellEnd"/>
      <w:r w:rsidRPr="003579F5">
        <w:rPr>
          <w:rFonts w:ascii="Courier New" w:hAnsi="Courier New" w:cs="Courier New"/>
        </w:rPr>
        <w:t xml:space="preserve"> portfolio</w:t>
      </w:r>
    </w:p>
    <w:p w14:paraId="6256CF3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vol_ew</w:t>
      </w:r>
      <w:proofErr w:type="spellEnd"/>
      <w:r w:rsidRPr="003579F5">
        <w:rPr>
          <w:rFonts w:ascii="Courier New" w:hAnsi="Courier New" w:cs="Courier New"/>
        </w:rPr>
        <w:t>], [</w:t>
      </w:r>
      <w:proofErr w:type="spellStart"/>
      <w:r w:rsidRPr="003579F5">
        <w:rPr>
          <w:rFonts w:ascii="Courier New" w:hAnsi="Courier New" w:cs="Courier New"/>
        </w:rPr>
        <w:t>r_ew</w:t>
      </w:r>
      <w:proofErr w:type="spellEnd"/>
      <w:r w:rsidRPr="003579F5">
        <w:rPr>
          <w:rFonts w:ascii="Courier New" w:hAnsi="Courier New" w:cs="Courier New"/>
        </w:rPr>
        <w:t>], color='goldenrod', marker='o')</w:t>
      </w:r>
    </w:p>
    <w:p w14:paraId="37590B9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E1F3F3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show_gmv</w:t>
      </w:r>
      <w:proofErr w:type="spellEnd"/>
      <w:r w:rsidRPr="003579F5">
        <w:rPr>
          <w:rFonts w:ascii="Courier New" w:hAnsi="Courier New" w:cs="Courier New"/>
        </w:rPr>
        <w:t>:</w:t>
      </w:r>
    </w:p>
    <w:p w14:paraId="3FC89E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0E72DB9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75E42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622BB7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1D7EE49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813D08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show_cml</w:t>
      </w:r>
      <w:proofErr w:type="spellEnd"/>
      <w:r w:rsidRPr="003579F5">
        <w:rPr>
          <w:rFonts w:ascii="Courier New" w:hAnsi="Courier New" w:cs="Courier New"/>
        </w:rPr>
        <w:t>:</w:t>
      </w:r>
    </w:p>
    <w:p w14:paraId="1B332E2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left=0, right=0.07)</w:t>
      </w:r>
    </w:p>
    <w:p w14:paraId="157D30C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bottom=0, top=0.017)</w:t>
      </w:r>
    </w:p>
    <w:p w14:paraId="7EC43F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C972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503F696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BBC336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draw a Capital Market Line (cml)</w:t>
      </w:r>
    </w:p>
    <w:p w14:paraId="6E0C776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x_cml</w:t>
      </w:r>
      <w:proofErr w:type="spellEnd"/>
      <w:r w:rsidRPr="003579F5">
        <w:rPr>
          <w:rFonts w:ascii="Courier New" w:hAnsi="Courier New" w:cs="Courier New"/>
        </w:rPr>
        <w:t xml:space="preserve"> = [0, </w:t>
      </w:r>
      <w:proofErr w:type="spellStart"/>
      <w:r w:rsidRPr="003579F5">
        <w:rPr>
          <w:rFonts w:ascii="Courier New" w:hAnsi="Courier New" w:cs="Courier New"/>
        </w:rPr>
        <w:t>vol_best</w:t>
      </w:r>
      <w:proofErr w:type="spellEnd"/>
      <w:r w:rsidRPr="003579F5">
        <w:rPr>
          <w:rFonts w:ascii="Courier New" w:hAnsi="Courier New" w:cs="Courier New"/>
        </w:rPr>
        <w:t>]</w:t>
      </w:r>
    </w:p>
    <w:p w14:paraId="6F4D1F0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r_best</w:t>
      </w:r>
      <w:proofErr w:type="spellEnd"/>
      <w:r w:rsidRPr="003579F5">
        <w:rPr>
          <w:rFonts w:ascii="Courier New" w:hAnsi="Courier New" w:cs="Courier New"/>
        </w:rPr>
        <w:t>]</w:t>
      </w:r>
    </w:p>
    <w:p w14:paraId="7CAC385D" w14:textId="77777777" w:rsidR="00C77845" w:rsidRPr="003579F5" w:rsidRDefault="00C77845" w:rsidP="00CA0657">
      <w:pPr>
        <w:pStyle w:val="PlainText"/>
        <w:spacing w:line="480" w:lineRule="auto"/>
        <w:ind w:left="1170" w:hanging="99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x_cml</w:t>
      </w:r>
      <w:proofErr w:type="spellEnd"/>
      <w:r w:rsidRPr="003579F5">
        <w:rPr>
          <w:rFonts w:ascii="Courier New" w:hAnsi="Courier New" w:cs="Courier New"/>
        </w:rPr>
        <w:t xml:space="preserve">, </w:t>
      </w:r>
      <w:proofErr w:type="spellStart"/>
      <w:r w:rsidRPr="003579F5">
        <w:rPr>
          <w:rFonts w:ascii="Courier New" w:hAnsi="Courier New" w:cs="Courier New"/>
        </w:rPr>
        <w:t>y_cml</w:t>
      </w:r>
      <w:proofErr w:type="spellEnd"/>
      <w:r w:rsidRPr="003579F5">
        <w:rPr>
          <w:rFonts w:ascii="Courier New" w:hAnsi="Courier New" w:cs="Courier New"/>
        </w:rPr>
        <w:t xml:space="preserve">, color='red', marker='o', </w:t>
      </w:r>
      <w:proofErr w:type="spellStart"/>
      <w:r w:rsidRPr="003579F5">
        <w:rPr>
          <w:rFonts w:ascii="Courier New" w:hAnsi="Courier New" w:cs="Courier New"/>
        </w:rPr>
        <w:t>linestyle</w:t>
      </w:r>
      <w:proofErr w:type="spellEnd"/>
      <w:r w:rsidRPr="003579F5">
        <w:rPr>
          <w:rFonts w:ascii="Courier New" w:hAnsi="Courier New" w:cs="Courier New"/>
        </w:rPr>
        <w:t>='dashed')</w:t>
      </w:r>
    </w:p>
    <w:p w14:paraId="0D2608C0" w14:textId="77777777" w:rsidR="00746F3D" w:rsidRDefault="00746F3D" w:rsidP="00CA0657">
      <w:pPr>
        <w:pStyle w:val="PlainText"/>
        <w:spacing w:line="480" w:lineRule="auto"/>
        <w:ind w:left="180"/>
        <w:rPr>
          <w:rFonts w:ascii="Courier New" w:hAnsi="Courier New" w:cs="Courier New"/>
        </w:rPr>
      </w:pPr>
      <w:r>
        <w:rPr>
          <w:rFonts w:ascii="Courier New" w:hAnsi="Courier New" w:cs="Courier New"/>
        </w:rPr>
        <w:t xml:space="preserve">    </w:t>
      </w:r>
    </w:p>
    <w:p w14:paraId="44B1FEE6" w14:textId="6579CFCE" w:rsidR="00C77845" w:rsidRDefault="00C77845" w:rsidP="00CA0657">
      <w:pPr>
        <w:pStyle w:val="PlainText"/>
        <w:spacing w:line="480" w:lineRule="auto"/>
        <w:ind w:left="180" w:firstLine="540"/>
        <w:rPr>
          <w:rFonts w:ascii="Courier New" w:hAnsi="Courier New" w:cs="Courier New"/>
        </w:rPr>
      </w:pPr>
      <w:r w:rsidRPr="003579F5">
        <w:rPr>
          <w:rFonts w:ascii="Courier New" w:hAnsi="Courier New" w:cs="Courier New"/>
        </w:rPr>
        <w:t>return ax</w:t>
      </w:r>
    </w:p>
    <w:p w14:paraId="6DCF03CA" w14:textId="77777777" w:rsidR="004954D6" w:rsidRDefault="004954D6" w:rsidP="00CA0657">
      <w:pPr>
        <w:pStyle w:val="PlainText"/>
        <w:spacing w:line="480" w:lineRule="auto"/>
        <w:ind w:left="180"/>
        <w:rPr>
          <w:rFonts w:ascii="Courier New" w:hAnsi="Courier New" w:cs="Courier New"/>
        </w:rPr>
      </w:pPr>
    </w:p>
    <w:p w14:paraId="62BC9746" w14:textId="66A08EDF"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Plotting efficient frontier with benchmark portfolio</w:t>
      </w:r>
    </w:p>
    <w:p w14:paraId="78045302" w14:textId="77777777" w:rsidR="00C77845" w:rsidRDefault="00C77845" w:rsidP="00CA0657">
      <w:pPr>
        <w:pStyle w:val="PlainText"/>
        <w:spacing w:line="480" w:lineRule="auto"/>
        <w:ind w:left="2880" w:hanging="270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plot_ef_with_bm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 xml:space="preserve">=0.1, title='', </w:t>
      </w:r>
      <w:proofErr w:type="spellStart"/>
      <w:r w:rsidRPr="003579F5">
        <w:rPr>
          <w:rFonts w:ascii="Courier New" w:hAnsi="Courier New" w:cs="Courier New"/>
        </w:rPr>
        <w:t>show_ef_point</w:t>
      </w:r>
      <w:proofErr w:type="spellEnd"/>
      <w:r w:rsidRPr="003579F5">
        <w:rPr>
          <w:rFonts w:ascii="Courier New" w:hAnsi="Courier New" w:cs="Courier New"/>
        </w:rPr>
        <w:t xml:space="preserve">=False, </w:t>
      </w:r>
      <w:proofErr w:type="spellStart"/>
      <w:r w:rsidRPr="003579F5">
        <w:rPr>
          <w:rFonts w:ascii="Courier New" w:hAnsi="Courier New" w:cs="Courier New"/>
        </w:rPr>
        <w:t>show_bm</w:t>
      </w:r>
      <w:proofErr w:type="spellEnd"/>
      <w:r w:rsidRPr="003579F5">
        <w:rPr>
          <w:rFonts w:ascii="Courier New" w:hAnsi="Courier New" w:cs="Courier New"/>
        </w:rPr>
        <w:t>=False):</w:t>
      </w:r>
    </w:p>
    <w:p w14:paraId="58F17A39" w14:textId="77777777" w:rsidR="00AB1D6A" w:rsidRPr="003579F5" w:rsidRDefault="00AB1D6A" w:rsidP="00CA0657">
      <w:pPr>
        <w:pStyle w:val="PlainText"/>
        <w:spacing w:line="480" w:lineRule="auto"/>
        <w:ind w:left="2880" w:hanging="2700"/>
        <w:rPr>
          <w:rFonts w:ascii="Courier New" w:hAnsi="Courier New" w:cs="Courier New"/>
        </w:rPr>
      </w:pPr>
    </w:p>
    <w:p w14:paraId="42EAB85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41AEE76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DF12A2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57EBB13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07F9DBD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7740A5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ax = </w:t>
      </w:r>
      <w:proofErr w:type="spellStart"/>
      <w:proofErr w:type="gramStart"/>
      <w:r w:rsidRPr="003579F5">
        <w:rPr>
          <w:rFonts w:ascii="Courier New" w:hAnsi="Courier New" w:cs="Courier New"/>
        </w:rPr>
        <w:t>ef.plot</w:t>
      </w:r>
      <w:proofErr w:type="gramEnd"/>
      <w:r w:rsidRPr="003579F5">
        <w:rPr>
          <w:rFonts w:ascii="Courier New" w:hAnsi="Courier New" w:cs="Courier New"/>
        </w:rPr>
        <w:t>.line</w:t>
      </w:r>
      <w:proofErr w:type="spellEnd"/>
      <w:r w:rsidRPr="003579F5">
        <w:rPr>
          <w:rFonts w:ascii="Courier New" w:hAnsi="Courier New" w:cs="Courier New"/>
        </w:rPr>
        <w:t>(x='Volatility', y='Return', legend=None)</w:t>
      </w:r>
    </w:p>
    <w:p w14:paraId="59BE9FA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ax.set_title</w:t>
      </w:r>
      <w:proofErr w:type="spellEnd"/>
      <w:r w:rsidRPr="003579F5">
        <w:rPr>
          <w:rFonts w:ascii="Courier New" w:hAnsi="Courier New" w:cs="Courier New"/>
        </w:rPr>
        <w:t>(f'{title}')</w:t>
      </w:r>
    </w:p>
    <w:p w14:paraId="00FE910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ax.set_ylabel</w:t>
      </w:r>
      <w:proofErr w:type="spellEnd"/>
      <w:r w:rsidRPr="003579F5">
        <w:rPr>
          <w:rFonts w:ascii="Courier New" w:hAnsi="Courier New" w:cs="Courier New"/>
        </w:rPr>
        <w:t>('Return')</w:t>
      </w:r>
    </w:p>
    <w:p w14:paraId="410F3D9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0BBC27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show_bm</w:t>
      </w:r>
      <w:proofErr w:type="spellEnd"/>
      <w:r w:rsidRPr="003579F5">
        <w:rPr>
          <w:rFonts w:ascii="Courier New" w:hAnsi="Courier New" w:cs="Courier New"/>
        </w:rPr>
        <w:t>:</w:t>
      </w:r>
    </w:p>
    <w:p w14:paraId="3E1F71D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xlim</w:t>
      </w:r>
      <w:proofErr w:type="spellEnd"/>
      <w:r w:rsidRPr="003579F5">
        <w:rPr>
          <w:rFonts w:ascii="Courier New" w:hAnsi="Courier New" w:cs="Courier New"/>
        </w:rPr>
        <w:t>(</w:t>
      </w:r>
      <w:proofErr w:type="gramEnd"/>
      <w:r w:rsidRPr="003579F5">
        <w:rPr>
          <w:rFonts w:ascii="Courier New" w:hAnsi="Courier New" w:cs="Courier New"/>
        </w:rPr>
        <w:t>0, 0.1)</w:t>
      </w:r>
    </w:p>
    <w:p w14:paraId="5760456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ax.set_</w:t>
      </w:r>
      <w:proofErr w:type="gramStart"/>
      <w:r w:rsidRPr="003579F5">
        <w:rPr>
          <w:rFonts w:ascii="Courier New" w:hAnsi="Courier New" w:cs="Courier New"/>
        </w:rPr>
        <w:t>ylim</w:t>
      </w:r>
      <w:proofErr w:type="spellEnd"/>
      <w:r w:rsidRPr="003579F5">
        <w:rPr>
          <w:rFonts w:ascii="Courier New" w:hAnsi="Courier New" w:cs="Courier New"/>
        </w:rPr>
        <w:t>(</w:t>
      </w:r>
      <w:proofErr w:type="gramEnd"/>
      <w:r w:rsidRPr="003579F5">
        <w:rPr>
          <w:rFonts w:ascii="Courier New" w:hAnsi="Courier New" w:cs="Courier New"/>
        </w:rPr>
        <w:t>0, 0.02)</w:t>
      </w:r>
    </w:p>
    <w:p w14:paraId="2353CAC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0]</w:t>
      </w:r>
    </w:p>
    <w:p w14:paraId="6097E5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1]</w:t>
      </w:r>
    </w:p>
    <w:p w14:paraId="3E486C7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vol_gmv</w:t>
      </w:r>
      <w:proofErr w:type="spellEnd"/>
      <w:r w:rsidRPr="003579F5">
        <w:rPr>
          <w:rFonts w:ascii="Courier New" w:hAnsi="Courier New" w:cs="Courier New"/>
        </w:rPr>
        <w:t>], [</w:t>
      </w:r>
      <w:proofErr w:type="spellStart"/>
      <w:r w:rsidRPr="003579F5">
        <w:rPr>
          <w:rFonts w:ascii="Courier New" w:hAnsi="Courier New" w:cs="Courier New"/>
        </w:rPr>
        <w:t>r_gmv</w:t>
      </w:r>
      <w:proofErr w:type="spellEnd"/>
      <w:r w:rsidRPr="003579F5">
        <w:rPr>
          <w:rFonts w:ascii="Courier New" w:hAnsi="Courier New" w:cs="Courier New"/>
        </w:rPr>
        <w:t>], color='green', marker='o')</w:t>
      </w:r>
    </w:p>
    <w:p w14:paraId="7B761F7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7DA128C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if </w:t>
      </w:r>
      <w:proofErr w:type="spellStart"/>
      <w:r w:rsidRPr="003579F5">
        <w:rPr>
          <w:rFonts w:ascii="Courier New" w:hAnsi="Courier New" w:cs="Courier New"/>
        </w:rPr>
        <w:t>show_ef_point</w:t>
      </w:r>
      <w:proofErr w:type="spellEnd"/>
      <w:r w:rsidRPr="003579F5">
        <w:rPr>
          <w:rFonts w:ascii="Courier New" w:hAnsi="Courier New" w:cs="Courier New"/>
        </w:rPr>
        <w:t>:</w:t>
      </w:r>
    </w:p>
    <w:p w14:paraId="2AA789A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7858C0A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FE2CF1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3B2F365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proofErr w:type="gramStart"/>
      <w:r w:rsidRPr="003579F5">
        <w:rPr>
          <w:rFonts w:ascii="Courier New" w:hAnsi="Courier New" w:cs="Courier New"/>
        </w:rPr>
        <w:t>ax.plot</w:t>
      </w:r>
      <w:proofErr w:type="spellEnd"/>
      <w:proofErr w:type="gramEnd"/>
      <w:r w:rsidRPr="003579F5">
        <w:rPr>
          <w:rFonts w:ascii="Courier New" w:hAnsi="Courier New" w:cs="Courier New"/>
        </w:rPr>
        <w:t>([</w:t>
      </w:r>
      <w:proofErr w:type="spellStart"/>
      <w:r w:rsidRPr="003579F5">
        <w:rPr>
          <w:rFonts w:ascii="Courier New" w:hAnsi="Courier New" w:cs="Courier New"/>
        </w:rPr>
        <w:t>vol_ef</w:t>
      </w:r>
      <w:proofErr w:type="spellEnd"/>
      <w:r w:rsidRPr="003579F5">
        <w:rPr>
          <w:rFonts w:ascii="Courier New" w:hAnsi="Courier New" w:cs="Courier New"/>
        </w:rPr>
        <w:t>], [</w:t>
      </w:r>
      <w:proofErr w:type="spellStart"/>
      <w:r w:rsidRPr="003579F5">
        <w:rPr>
          <w:rFonts w:ascii="Courier New" w:hAnsi="Courier New" w:cs="Courier New"/>
        </w:rPr>
        <w:t>r_ef</w:t>
      </w:r>
      <w:proofErr w:type="spellEnd"/>
      <w:r w:rsidRPr="003579F5">
        <w:rPr>
          <w:rFonts w:ascii="Courier New" w:hAnsi="Courier New" w:cs="Courier New"/>
        </w:rPr>
        <w:t>], color='black', marker='o')</w:t>
      </w:r>
    </w:p>
    <w:p w14:paraId="1D4570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0BFE274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ax</w:t>
      </w:r>
    </w:p>
    <w:p w14:paraId="3035AC61" w14:textId="77777777" w:rsidR="00C77845" w:rsidRPr="003579F5" w:rsidRDefault="00C77845" w:rsidP="00CA0657">
      <w:pPr>
        <w:pStyle w:val="PlainText"/>
        <w:spacing w:line="480" w:lineRule="auto"/>
        <w:ind w:left="180"/>
        <w:rPr>
          <w:rFonts w:ascii="Courier New" w:hAnsi="Courier New" w:cs="Courier New"/>
        </w:rPr>
      </w:pPr>
    </w:p>
    <w:p w14:paraId="0A0F3195" w14:textId="7B4A09FA" w:rsidR="00510EED" w:rsidRDefault="00510EED" w:rsidP="00CA0657">
      <w:pPr>
        <w:pStyle w:val="PlainText"/>
        <w:spacing w:line="480" w:lineRule="auto"/>
        <w:ind w:left="180"/>
        <w:rPr>
          <w:rFonts w:ascii="Courier New" w:hAnsi="Courier New" w:cs="Courier New"/>
        </w:rPr>
      </w:pPr>
      <w:r>
        <w:rPr>
          <w:rFonts w:ascii="Courier New" w:hAnsi="Courier New" w:cs="Courier New"/>
        </w:rPr>
        <w:lastRenderedPageBreak/>
        <w:t># getting the counterpart portfolio in the efficient frontier</w:t>
      </w:r>
    </w:p>
    <w:p w14:paraId="1622DA0F" w14:textId="56EAD58C"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spotting_p</w:t>
      </w:r>
      <w:proofErr w:type="spellEnd"/>
      <w:r w:rsidRPr="003579F5">
        <w:rPr>
          <w:rFonts w:ascii="Courier New" w:hAnsi="Courier New" w:cs="Courier New"/>
        </w:rPr>
        <w:t xml:space="preserve"> (</w:t>
      </w:r>
      <w:proofErr w:type="spellStart"/>
      <w:r w:rsidRPr="003579F5">
        <w:rPr>
          <w:rFonts w:ascii="Courier New" w:hAnsi="Courier New" w:cs="Courier New"/>
        </w:rPr>
        <w:t>bm</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52143C9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w_ef</w:t>
      </w:r>
      <w:proofErr w:type="spellEnd"/>
      <w:r w:rsidRPr="003579F5">
        <w:rPr>
          <w:rFonts w:ascii="Courier New" w:hAnsi="Courier New" w:cs="Courier New"/>
        </w:rPr>
        <w:t xml:space="preserve"> = </w:t>
      </w:r>
      <w:proofErr w:type="spellStart"/>
      <w:r w:rsidRPr="003579F5">
        <w:rPr>
          <w:rFonts w:ascii="Courier New" w:hAnsi="Courier New" w:cs="Courier New"/>
        </w:rPr>
        <w:t>optimal_w_bm</w:t>
      </w:r>
      <w:proofErr w:type="spellEnd"/>
      <w:r w:rsidRPr="003579F5">
        <w:rPr>
          <w:rFonts w:ascii="Courier New" w:hAnsi="Courier New" w:cs="Courier New"/>
        </w:rPr>
        <w:t>(</w:t>
      </w:r>
      <w:proofErr w:type="spellStart"/>
      <w:proofErr w:type="gramStart"/>
      <w:r w:rsidRPr="003579F5">
        <w:rPr>
          <w:rFonts w:ascii="Courier New" w:hAnsi="Courier New" w:cs="Courier New"/>
        </w:rPr>
        <w:t>bm</w:t>
      </w:r>
      <w:proofErr w:type="spellEnd"/>
      <w:r w:rsidRPr="003579F5">
        <w:rPr>
          <w:rFonts w:ascii="Courier New" w:hAnsi="Courier New" w:cs="Courier New"/>
        </w:rPr>
        <w:t>[</w:t>
      </w:r>
      <w:proofErr w:type="gramEnd"/>
      <w:r w:rsidRPr="003579F5">
        <w:rPr>
          <w:rFonts w:ascii="Courier New" w:hAnsi="Courier New" w:cs="Courier New"/>
        </w:rPr>
        <w:t xml:space="preserve">0],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6D65C0E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r_ef</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3A63967"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vol_ef</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w_ef</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AF51C6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res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({'Weight': </w:t>
      </w:r>
      <w:proofErr w:type="spellStart"/>
      <w:r w:rsidRPr="003579F5">
        <w:rPr>
          <w:rFonts w:ascii="Courier New" w:hAnsi="Courier New" w:cs="Courier New"/>
        </w:rPr>
        <w:t>w_ef</w:t>
      </w:r>
      <w:proofErr w:type="spellEnd"/>
      <w:r w:rsidRPr="003579F5">
        <w:rPr>
          <w:rFonts w:ascii="Courier New" w:hAnsi="Courier New" w:cs="Courier New"/>
        </w:rPr>
        <w:t>,</w:t>
      </w:r>
    </w:p>
    <w:p w14:paraId="384E87B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r_ef</w:t>
      </w:r>
      <w:proofErr w:type="spellEnd"/>
      <w:r w:rsidRPr="003579F5">
        <w:rPr>
          <w:rFonts w:ascii="Courier New" w:hAnsi="Courier New" w:cs="Courier New"/>
        </w:rPr>
        <w:t>,</w:t>
      </w:r>
    </w:p>
    <w:p w14:paraId="37BA109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 </w:t>
      </w:r>
      <w:proofErr w:type="spellStart"/>
      <w:r w:rsidRPr="003579F5">
        <w:rPr>
          <w:rFonts w:ascii="Courier New" w:hAnsi="Courier New" w:cs="Courier New"/>
        </w:rPr>
        <w:t>vol_ef</w:t>
      </w:r>
      <w:proofErr w:type="spellEnd"/>
      <w:r w:rsidRPr="003579F5">
        <w:rPr>
          <w:rFonts w:ascii="Courier New" w:hAnsi="Courier New" w:cs="Courier New"/>
        </w:rPr>
        <w:t>})</w:t>
      </w:r>
    </w:p>
    <w:p w14:paraId="781C1E4A"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res</w:t>
      </w:r>
    </w:p>
    <w:p w14:paraId="69C2F31E" w14:textId="77777777" w:rsidR="00C77845" w:rsidRPr="003579F5" w:rsidRDefault="00C77845" w:rsidP="00CA0657">
      <w:pPr>
        <w:pStyle w:val="PlainText"/>
        <w:spacing w:line="480" w:lineRule="auto"/>
        <w:ind w:left="180"/>
        <w:rPr>
          <w:rFonts w:ascii="Courier New" w:hAnsi="Courier New" w:cs="Courier New"/>
        </w:rPr>
      </w:pPr>
    </w:p>
    <w:p w14:paraId="4BA13D6E" w14:textId="4C1AB464" w:rsidR="0049790B" w:rsidRPr="003579F5"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calculating_ef</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 xml:space="preserve">=19, </w:t>
      </w:r>
      <w:proofErr w:type="spellStart"/>
      <w:r w:rsidRPr="003579F5">
        <w:rPr>
          <w:rFonts w:ascii="Courier New" w:hAnsi="Courier New" w:cs="Courier New"/>
        </w:rPr>
        <w:t>riskfree_rate</w:t>
      </w:r>
      <w:proofErr w:type="spellEnd"/>
      <w:r w:rsidRPr="003579F5">
        <w:rPr>
          <w:rFonts w:ascii="Courier New" w:hAnsi="Courier New" w:cs="Courier New"/>
        </w:rPr>
        <w:t>=0.1, name=''):</w:t>
      </w:r>
    </w:p>
    <w:p w14:paraId="03BE85F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weight = </w:t>
      </w:r>
      <w:proofErr w:type="spellStart"/>
      <w:r w:rsidRPr="003579F5">
        <w:rPr>
          <w:rFonts w:ascii="Courier New" w:hAnsi="Courier New" w:cs="Courier New"/>
        </w:rPr>
        <w:t>optimal_</w:t>
      </w:r>
      <w:proofErr w:type="gramStart"/>
      <w:r w:rsidRPr="003579F5">
        <w:rPr>
          <w:rFonts w:ascii="Courier New" w:hAnsi="Courier New" w:cs="Courier New"/>
        </w:rPr>
        <w:t>w</w:t>
      </w:r>
      <w:proofErr w:type="spellEnd"/>
      <w:r w:rsidRPr="003579F5">
        <w:rPr>
          <w:rFonts w:ascii="Courier New" w:hAnsi="Courier New" w:cs="Courier New"/>
        </w:rPr>
        <w:t>(</w:t>
      </w:r>
      <w:proofErr w:type="spellStart"/>
      <w:proofErr w:type="gramEnd"/>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 xml:space="preserve">, </w:t>
      </w:r>
      <w:proofErr w:type="spellStart"/>
      <w:r w:rsidRPr="003579F5">
        <w:rPr>
          <w:rFonts w:ascii="Courier New" w:hAnsi="Courier New" w:cs="Courier New"/>
        </w:rPr>
        <w:t>n_points</w:t>
      </w:r>
      <w:proofErr w:type="spellEnd"/>
      <w:r w:rsidRPr="003579F5">
        <w:rPr>
          <w:rFonts w:ascii="Courier New" w:hAnsi="Courier New" w:cs="Courier New"/>
        </w:rPr>
        <w:t>)</w:t>
      </w:r>
    </w:p>
    <w:p w14:paraId="3F2743B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port_ret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er</w:t>
      </w:r>
      <w:proofErr w:type="spellEnd"/>
      <w:r w:rsidRPr="003579F5">
        <w:rPr>
          <w:rFonts w:ascii="Courier New" w:hAnsi="Courier New" w:cs="Courier New"/>
        </w:rPr>
        <w:t>) for w in weight]</w:t>
      </w:r>
    </w:p>
    <w:p w14:paraId="605E2A5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port_vol</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gramEnd"/>
      <w:r w:rsidRPr="003579F5">
        <w:rPr>
          <w:rFonts w:ascii="Courier New" w:hAnsi="Courier New" w:cs="Courier New"/>
        </w:rPr>
        <w:t xml:space="preserve">w, </w:t>
      </w:r>
      <w:proofErr w:type="spellStart"/>
      <w:r w:rsidRPr="003579F5">
        <w:rPr>
          <w:rFonts w:ascii="Courier New" w:hAnsi="Courier New" w:cs="Courier New"/>
        </w:rPr>
        <w:t>cov</w:t>
      </w:r>
      <w:proofErr w:type="spellEnd"/>
      <w:r w:rsidRPr="003579F5">
        <w:rPr>
          <w:rFonts w:ascii="Courier New" w:hAnsi="Courier New" w:cs="Courier New"/>
        </w:rPr>
        <w:t>) for w in weight]</w:t>
      </w:r>
    </w:p>
    <w:p w14:paraId="178AF113"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ef</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pd.DataFrame</w:t>
      </w:r>
      <w:proofErr w:type="spellEnd"/>
      <w:proofErr w:type="gramEnd"/>
      <w:r w:rsidRPr="003579F5">
        <w:rPr>
          <w:rFonts w:ascii="Courier New" w:hAnsi="Courier New" w:cs="Courier New"/>
        </w:rPr>
        <w:t xml:space="preserve">({'Return': </w:t>
      </w:r>
      <w:proofErr w:type="spellStart"/>
      <w:r w:rsidRPr="003579F5">
        <w:rPr>
          <w:rFonts w:ascii="Courier New" w:hAnsi="Courier New" w:cs="Courier New"/>
        </w:rPr>
        <w:t>port_ret</w:t>
      </w:r>
      <w:proofErr w:type="spellEnd"/>
      <w:r w:rsidRPr="003579F5">
        <w:rPr>
          <w:rFonts w:ascii="Courier New" w:hAnsi="Courier New" w:cs="Courier New"/>
        </w:rPr>
        <w:t>,</w:t>
      </w:r>
    </w:p>
    <w:p w14:paraId="484F12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'Volatility': </w:t>
      </w:r>
      <w:proofErr w:type="spellStart"/>
      <w:r w:rsidRPr="003579F5">
        <w:rPr>
          <w:rFonts w:ascii="Courier New" w:hAnsi="Courier New" w:cs="Courier New"/>
        </w:rPr>
        <w:t>port_vol</w:t>
      </w:r>
      <w:proofErr w:type="spellEnd"/>
      <w:r w:rsidRPr="003579F5">
        <w:rPr>
          <w:rFonts w:ascii="Courier New" w:hAnsi="Courier New" w:cs="Courier New"/>
        </w:rPr>
        <w:t>,</w:t>
      </w:r>
    </w:p>
    <w:p w14:paraId="1C84FBD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'Approach': name})</w:t>
      </w:r>
    </w:p>
    <w:p w14:paraId="34BD09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ef</w:t>
      </w:r>
      <w:proofErr w:type="spellEnd"/>
    </w:p>
    <w:p w14:paraId="5312AFD7" w14:textId="77777777" w:rsidR="00C77845" w:rsidRPr="003579F5" w:rsidRDefault="00C77845" w:rsidP="00CA0657">
      <w:pPr>
        <w:pStyle w:val="PlainText"/>
        <w:spacing w:line="480" w:lineRule="auto"/>
        <w:ind w:left="180"/>
        <w:rPr>
          <w:rFonts w:ascii="Courier New" w:hAnsi="Courier New" w:cs="Courier New"/>
        </w:rPr>
      </w:pPr>
    </w:p>
    <w:p w14:paraId="4167A46A" w14:textId="7E6E00E9" w:rsidR="00BF6C0E" w:rsidRDefault="00C77845" w:rsidP="00EE20F9">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01B44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w_gmv</w:t>
      </w:r>
      <w:proofErr w:type="spellEnd"/>
      <w:r w:rsidRPr="003579F5">
        <w:rPr>
          <w:rFonts w:ascii="Courier New" w:hAnsi="Courier New" w:cs="Courier New"/>
        </w:rPr>
        <w:t xml:space="preserve"> = </w:t>
      </w:r>
      <w:proofErr w:type="spellStart"/>
      <w:r w:rsidRPr="003579F5">
        <w:rPr>
          <w:rFonts w:ascii="Courier New" w:hAnsi="Courier New" w:cs="Courier New"/>
        </w:rPr>
        <w:t>gmv</w:t>
      </w:r>
      <w:proofErr w:type="spellEnd"/>
      <w:r w:rsidRPr="003579F5">
        <w:rPr>
          <w:rFonts w:ascii="Courier New" w:hAnsi="Courier New" w:cs="Courier New"/>
        </w:rPr>
        <w:t>(</w:t>
      </w:r>
      <w:proofErr w:type="spellStart"/>
      <w:r w:rsidRPr="003579F5">
        <w:rPr>
          <w:rFonts w:ascii="Courier New" w:hAnsi="Courier New" w:cs="Courier New"/>
        </w:rPr>
        <w:t>cov</w:t>
      </w:r>
      <w:proofErr w:type="spellEnd"/>
      <w:r w:rsidRPr="003579F5">
        <w:rPr>
          <w:rFonts w:ascii="Courier New" w:hAnsi="Courier New" w:cs="Courier New"/>
        </w:rPr>
        <w:t>)</w:t>
      </w:r>
    </w:p>
    <w:p w14:paraId="71200C6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r_gmv</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7589FD06" w14:textId="77777777" w:rsidR="00C7784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vol_gmv</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w_gmv</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49BCD560" w14:textId="77777777" w:rsidR="00BF6C0E" w:rsidRPr="003579F5" w:rsidRDefault="00BF6C0E" w:rsidP="00EE20F9">
      <w:pPr>
        <w:pStyle w:val="PlainText"/>
        <w:spacing w:line="480" w:lineRule="auto"/>
        <w:rPr>
          <w:rFonts w:ascii="Courier New" w:hAnsi="Courier New" w:cs="Courier New"/>
        </w:rPr>
      </w:pPr>
    </w:p>
    <w:p w14:paraId="6C52AA00"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r_gmv</w:t>
      </w:r>
      <w:proofErr w:type="spellEnd"/>
      <w:r w:rsidRPr="003579F5">
        <w:rPr>
          <w:rFonts w:ascii="Courier New" w:hAnsi="Courier New" w:cs="Courier New"/>
        </w:rPr>
        <w:t xml:space="preserve">, </w:t>
      </w:r>
      <w:proofErr w:type="spellStart"/>
      <w:r w:rsidRPr="003579F5">
        <w:rPr>
          <w:rFonts w:ascii="Courier New" w:hAnsi="Courier New" w:cs="Courier New"/>
        </w:rPr>
        <w:t>vol_gmv</w:t>
      </w:r>
      <w:proofErr w:type="spellEnd"/>
    </w:p>
    <w:p w14:paraId="008997D8" w14:textId="77777777" w:rsidR="00885E58" w:rsidRDefault="00885E58" w:rsidP="00CA0657">
      <w:pPr>
        <w:pStyle w:val="PlainText"/>
        <w:spacing w:line="480" w:lineRule="auto"/>
        <w:ind w:left="180"/>
        <w:rPr>
          <w:rFonts w:ascii="Courier New" w:hAnsi="Courier New" w:cs="Courier New"/>
        </w:rPr>
      </w:pPr>
    </w:p>
    <w:p w14:paraId="44C752C7" w14:textId="14EA6DF9"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port_tangency</w:t>
      </w:r>
      <w:proofErr w:type="spellEnd"/>
      <w:r w:rsidRPr="003579F5">
        <w:rPr>
          <w:rFonts w:ascii="Courier New" w:hAnsi="Courier New" w:cs="Courier New"/>
        </w:rPr>
        <w:t xml:space="preserve"> (</w:t>
      </w:r>
      <w:proofErr w:type="spellStart"/>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DBF692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w_best</w:t>
      </w:r>
      <w:proofErr w:type="spellEnd"/>
      <w:r w:rsidRPr="003579F5">
        <w:rPr>
          <w:rFonts w:ascii="Courier New" w:hAnsi="Courier New" w:cs="Courier New"/>
        </w:rPr>
        <w:t xml:space="preserve"> = </w:t>
      </w:r>
      <w:proofErr w:type="spellStart"/>
      <w:r w:rsidRPr="003579F5">
        <w:rPr>
          <w:rFonts w:ascii="Courier New" w:hAnsi="Courier New" w:cs="Courier New"/>
        </w:rPr>
        <w:t>portfolio_max_</w:t>
      </w:r>
      <w:proofErr w:type="gramStart"/>
      <w:r w:rsidRPr="003579F5">
        <w:rPr>
          <w:rFonts w:ascii="Courier New" w:hAnsi="Courier New" w:cs="Courier New"/>
        </w:rPr>
        <w:t>sharpe</w:t>
      </w:r>
      <w:proofErr w:type="spellEnd"/>
      <w:r w:rsidRPr="003579F5">
        <w:rPr>
          <w:rFonts w:ascii="Courier New" w:hAnsi="Courier New" w:cs="Courier New"/>
        </w:rPr>
        <w:t>(</w:t>
      </w:r>
      <w:proofErr w:type="spellStart"/>
      <w:proofErr w:type="gramEnd"/>
      <w:r w:rsidRPr="003579F5">
        <w:rPr>
          <w:rFonts w:ascii="Courier New" w:hAnsi="Courier New" w:cs="Courier New"/>
        </w:rPr>
        <w:t>riskfree_rate</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23327E6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lastRenderedPageBreak/>
        <w:t xml:space="preserve">    </w:t>
      </w:r>
      <w:proofErr w:type="spellStart"/>
      <w:r w:rsidRPr="003579F5">
        <w:rPr>
          <w:rFonts w:ascii="Courier New" w:hAnsi="Courier New" w:cs="Courier New"/>
        </w:rPr>
        <w:t>r_best</w:t>
      </w:r>
      <w:proofErr w:type="spellEnd"/>
      <w:r w:rsidRPr="003579F5">
        <w:rPr>
          <w:rFonts w:ascii="Courier New" w:hAnsi="Courier New" w:cs="Courier New"/>
        </w:rPr>
        <w:t xml:space="preserve"> = </w:t>
      </w:r>
      <w:proofErr w:type="spellStart"/>
      <w:r w:rsidRPr="003579F5">
        <w:rPr>
          <w:rFonts w:ascii="Courier New" w:hAnsi="Courier New" w:cs="Courier New"/>
        </w:rPr>
        <w:t>portfolio_expected_</w:t>
      </w:r>
      <w:proofErr w:type="gramStart"/>
      <w:r w:rsidRPr="003579F5">
        <w:rPr>
          <w:rFonts w:ascii="Courier New" w:hAnsi="Courier New" w:cs="Courier New"/>
        </w:rPr>
        <w:t>ret</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er</w:t>
      </w:r>
      <w:proofErr w:type="spellEnd"/>
      <w:r w:rsidRPr="003579F5">
        <w:rPr>
          <w:rFonts w:ascii="Courier New" w:hAnsi="Courier New" w:cs="Courier New"/>
        </w:rPr>
        <w:t>)</w:t>
      </w:r>
    </w:p>
    <w:p w14:paraId="6327D87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 </w:t>
      </w:r>
      <w:proofErr w:type="spellStart"/>
      <w:r w:rsidRPr="003579F5">
        <w:rPr>
          <w:rFonts w:ascii="Courier New" w:hAnsi="Courier New" w:cs="Courier New"/>
        </w:rPr>
        <w:t>portfolio_</w:t>
      </w:r>
      <w:proofErr w:type="gramStart"/>
      <w:r w:rsidRPr="003579F5">
        <w:rPr>
          <w:rFonts w:ascii="Courier New" w:hAnsi="Courier New" w:cs="Courier New"/>
        </w:rPr>
        <w:t>vol</w:t>
      </w:r>
      <w:proofErr w:type="spellEnd"/>
      <w:r w:rsidRPr="003579F5">
        <w:rPr>
          <w:rFonts w:ascii="Courier New" w:hAnsi="Courier New" w:cs="Courier New"/>
        </w:rPr>
        <w:t>(</w:t>
      </w:r>
      <w:proofErr w:type="spellStart"/>
      <w:proofErr w:type="gramEnd"/>
      <w:r w:rsidRPr="003579F5">
        <w:rPr>
          <w:rFonts w:ascii="Courier New" w:hAnsi="Courier New" w:cs="Courier New"/>
        </w:rPr>
        <w:t>w_best</w:t>
      </w:r>
      <w:proofErr w:type="spellEnd"/>
      <w:r w:rsidRPr="003579F5">
        <w:rPr>
          <w:rFonts w:ascii="Courier New" w:hAnsi="Courier New" w:cs="Courier New"/>
        </w:rPr>
        <w:t xml:space="preserve">, </w:t>
      </w:r>
      <w:proofErr w:type="spellStart"/>
      <w:r w:rsidRPr="003579F5">
        <w:rPr>
          <w:rFonts w:ascii="Courier New" w:hAnsi="Courier New" w:cs="Courier New"/>
        </w:rPr>
        <w:t>cov</w:t>
      </w:r>
      <w:proofErr w:type="spellEnd"/>
      <w:r w:rsidRPr="003579F5">
        <w:rPr>
          <w:rFonts w:ascii="Courier New" w:hAnsi="Courier New" w:cs="Courier New"/>
        </w:rPr>
        <w:t>)</w:t>
      </w:r>
    </w:p>
    <w:p w14:paraId="0AA8E730" w14:textId="77777777" w:rsidR="00425B12"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return </w:t>
      </w:r>
      <w:proofErr w:type="spellStart"/>
      <w:r w:rsidRPr="003579F5">
        <w:rPr>
          <w:rFonts w:ascii="Courier New" w:hAnsi="Courier New" w:cs="Courier New"/>
        </w:rPr>
        <w:t>r_best</w:t>
      </w:r>
      <w:proofErr w:type="spellEnd"/>
      <w:r w:rsidRPr="003579F5">
        <w:rPr>
          <w:rFonts w:ascii="Courier New" w:hAnsi="Courier New" w:cs="Courier New"/>
        </w:rPr>
        <w:t xml:space="preserve">, </w:t>
      </w:r>
      <w:proofErr w:type="spellStart"/>
      <w:r w:rsidRPr="003579F5">
        <w:rPr>
          <w:rFonts w:ascii="Courier New" w:hAnsi="Courier New" w:cs="Courier New"/>
        </w:rPr>
        <w:t>vol_best</w:t>
      </w:r>
      <w:proofErr w:type="spellEnd"/>
      <w:r w:rsidRPr="003579F5">
        <w:rPr>
          <w:rFonts w:ascii="Courier New" w:hAnsi="Courier New" w:cs="Courier New"/>
        </w:rPr>
        <w:t xml:space="preserve"> </w:t>
      </w:r>
    </w:p>
    <w:p w14:paraId="0CB9E39F" w14:textId="77777777" w:rsidR="00ED0176"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525E13AB" w14:textId="77777777" w:rsidR="00086558" w:rsidRDefault="00086558" w:rsidP="00CA0657">
      <w:pPr>
        <w:pStyle w:val="PlainText"/>
        <w:spacing w:line="480" w:lineRule="auto"/>
        <w:ind w:left="180"/>
        <w:rPr>
          <w:rFonts w:ascii="Courier New" w:hAnsi="Courier New" w:cs="Courier New"/>
        </w:rPr>
      </w:pPr>
      <w:r>
        <w:rPr>
          <w:rFonts w:ascii="Courier New" w:hAnsi="Courier New" w:cs="Courier New"/>
        </w:rPr>
        <w:t># get descriptive statistics</w:t>
      </w:r>
    </w:p>
    <w:p w14:paraId="7E2556D7" w14:textId="77777777" w:rsidR="00ED0176" w:rsidRPr="00ED0176" w:rsidRDefault="00ED0176" w:rsidP="00CA0657">
      <w:pPr>
        <w:pStyle w:val="PlainText"/>
        <w:spacing w:line="480" w:lineRule="auto"/>
        <w:ind w:left="180"/>
        <w:rPr>
          <w:rFonts w:ascii="Courier New" w:hAnsi="Courier New" w:cs="Courier New"/>
        </w:rPr>
      </w:pPr>
      <w:proofErr w:type="spellStart"/>
      <w:r w:rsidRPr="00ED0176">
        <w:rPr>
          <w:rFonts w:ascii="Courier New" w:hAnsi="Courier New" w:cs="Courier New"/>
        </w:rPr>
        <w:t>def</w:t>
      </w:r>
      <w:proofErr w:type="spellEnd"/>
      <w:r w:rsidRPr="00ED0176">
        <w:rPr>
          <w:rFonts w:ascii="Courier New" w:hAnsi="Courier New" w:cs="Courier New"/>
        </w:rPr>
        <w:t xml:space="preserve"> </w:t>
      </w:r>
      <w:proofErr w:type="spellStart"/>
      <w:r w:rsidRPr="00ED0176">
        <w:rPr>
          <w:rFonts w:ascii="Courier New" w:hAnsi="Courier New" w:cs="Courier New"/>
        </w:rPr>
        <w:t>get_descriptive</w:t>
      </w:r>
      <w:proofErr w:type="spellEnd"/>
      <w:r w:rsidRPr="00ED0176">
        <w:rPr>
          <w:rFonts w:ascii="Courier New" w:hAnsi="Courier New" w:cs="Courier New"/>
        </w:rPr>
        <w:t xml:space="preserve"> (</w:t>
      </w:r>
      <w:proofErr w:type="spellStart"/>
      <w:r w:rsidRPr="00ED0176">
        <w:rPr>
          <w:rFonts w:ascii="Courier New" w:hAnsi="Courier New" w:cs="Courier New"/>
        </w:rPr>
        <w:t>df</w:t>
      </w:r>
      <w:proofErr w:type="spellEnd"/>
      <w:r w:rsidRPr="00ED0176">
        <w:rPr>
          <w:rFonts w:ascii="Courier New" w:hAnsi="Courier New" w:cs="Courier New"/>
        </w:rPr>
        <w:t xml:space="preserve">, l, </w:t>
      </w:r>
      <w:proofErr w:type="spellStart"/>
      <w:r w:rsidRPr="00ED0176">
        <w:rPr>
          <w:rFonts w:ascii="Courier New" w:hAnsi="Courier New" w:cs="Courier New"/>
        </w:rPr>
        <w:t>func_name</w:t>
      </w:r>
      <w:proofErr w:type="spellEnd"/>
      <w:r w:rsidRPr="00ED0176">
        <w:rPr>
          <w:rFonts w:ascii="Courier New" w:hAnsi="Courier New" w:cs="Courier New"/>
        </w:rPr>
        <w:t>):</w:t>
      </w:r>
    </w:p>
    <w:p w14:paraId="7981807F"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des = </w:t>
      </w:r>
      <w:proofErr w:type="spellStart"/>
      <w:proofErr w:type="gramStart"/>
      <w:r w:rsidRPr="00ED0176">
        <w:rPr>
          <w:rFonts w:ascii="Courier New" w:hAnsi="Courier New" w:cs="Courier New"/>
        </w:rPr>
        <w:t>df.describe</w:t>
      </w:r>
      <w:proofErr w:type="spellEnd"/>
      <w:proofErr w:type="gramEnd"/>
      <w:r w:rsidRPr="00ED0176">
        <w:rPr>
          <w:rFonts w:ascii="Courier New" w:hAnsi="Courier New" w:cs="Courier New"/>
        </w:rPr>
        <w:t>()</w:t>
      </w:r>
    </w:p>
    <w:p w14:paraId="782B74DB"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for </w:t>
      </w:r>
      <w:proofErr w:type="spellStart"/>
      <w:r w:rsidRPr="00ED0176">
        <w:rPr>
          <w:rFonts w:ascii="Courier New" w:hAnsi="Courier New" w:cs="Courier New"/>
        </w:rPr>
        <w:t>i</w:t>
      </w:r>
      <w:proofErr w:type="spellEnd"/>
      <w:r w:rsidRPr="00ED0176">
        <w:rPr>
          <w:rFonts w:ascii="Courier New" w:hAnsi="Courier New" w:cs="Courier New"/>
        </w:rPr>
        <w:t xml:space="preserve"> in </w:t>
      </w:r>
      <w:proofErr w:type="gramStart"/>
      <w:r w:rsidRPr="00ED0176">
        <w:rPr>
          <w:rFonts w:ascii="Courier New" w:hAnsi="Courier New" w:cs="Courier New"/>
        </w:rPr>
        <w:t>range(</w:t>
      </w:r>
      <w:proofErr w:type="gramEnd"/>
      <w:r w:rsidRPr="00ED0176">
        <w:rPr>
          <w:rFonts w:ascii="Courier New" w:hAnsi="Courier New" w:cs="Courier New"/>
        </w:rPr>
        <w:t xml:space="preserve">0, </w:t>
      </w:r>
      <w:proofErr w:type="spellStart"/>
      <w:r w:rsidRPr="00ED0176">
        <w:rPr>
          <w:rFonts w:ascii="Courier New" w:hAnsi="Courier New" w:cs="Courier New"/>
        </w:rPr>
        <w:t>len</w:t>
      </w:r>
      <w:proofErr w:type="spellEnd"/>
      <w:r w:rsidRPr="00ED0176">
        <w:rPr>
          <w:rFonts w:ascii="Courier New" w:hAnsi="Courier New" w:cs="Courier New"/>
        </w:rPr>
        <w:t>(l)):</w:t>
      </w:r>
    </w:p>
    <w:p w14:paraId="362EE4FA"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row_name</w:t>
      </w:r>
      <w:proofErr w:type="spellEnd"/>
      <w:r w:rsidRPr="00ED0176">
        <w:rPr>
          <w:rFonts w:ascii="Courier New" w:hAnsi="Courier New" w:cs="Courier New"/>
        </w:rPr>
        <w:t xml:space="preserve"> = l[</w:t>
      </w:r>
      <w:proofErr w:type="spellStart"/>
      <w:r w:rsidRPr="00ED0176">
        <w:rPr>
          <w:rFonts w:ascii="Courier New" w:hAnsi="Courier New" w:cs="Courier New"/>
        </w:rPr>
        <w:t>i</w:t>
      </w:r>
      <w:proofErr w:type="spellEnd"/>
      <w:r w:rsidRPr="00ED0176">
        <w:rPr>
          <w:rFonts w:ascii="Courier New" w:hAnsi="Courier New" w:cs="Courier New"/>
        </w:rPr>
        <w:t>]</w:t>
      </w:r>
    </w:p>
    <w:p w14:paraId="4013288E"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func</w:t>
      </w:r>
      <w:proofErr w:type="spellEnd"/>
      <w:r w:rsidRPr="00ED0176">
        <w:rPr>
          <w:rFonts w:ascii="Courier New" w:hAnsi="Courier New" w:cs="Courier New"/>
        </w:rPr>
        <w:t xml:space="preserve"> = </w:t>
      </w:r>
      <w:proofErr w:type="spellStart"/>
      <w:r w:rsidRPr="00ED0176">
        <w:rPr>
          <w:rFonts w:ascii="Courier New" w:hAnsi="Courier New" w:cs="Courier New"/>
        </w:rPr>
        <w:t>func_name</w:t>
      </w:r>
      <w:proofErr w:type="spellEnd"/>
      <w:r w:rsidRPr="00ED0176">
        <w:rPr>
          <w:rFonts w:ascii="Courier New" w:hAnsi="Courier New" w:cs="Courier New"/>
        </w:rPr>
        <w:t>[</w:t>
      </w:r>
      <w:proofErr w:type="spellStart"/>
      <w:r w:rsidRPr="00ED0176">
        <w:rPr>
          <w:rFonts w:ascii="Courier New" w:hAnsi="Courier New" w:cs="Courier New"/>
        </w:rPr>
        <w:t>i</w:t>
      </w:r>
      <w:proofErr w:type="spellEnd"/>
      <w:r w:rsidRPr="00ED0176">
        <w:rPr>
          <w:rFonts w:ascii="Courier New" w:hAnsi="Courier New" w:cs="Courier New"/>
        </w:rPr>
        <w:t>]</w:t>
      </w:r>
    </w:p>
    <w:p w14:paraId="3A07B25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if </w:t>
      </w:r>
      <w:proofErr w:type="spellStart"/>
      <w:r w:rsidRPr="00ED0176">
        <w:rPr>
          <w:rFonts w:ascii="Courier New" w:hAnsi="Courier New" w:cs="Courier New"/>
        </w:rPr>
        <w:t>row_name</w:t>
      </w:r>
      <w:proofErr w:type="spellEnd"/>
      <w:r w:rsidRPr="00ED0176">
        <w:rPr>
          <w:rFonts w:ascii="Courier New" w:hAnsi="Courier New" w:cs="Courier New"/>
        </w:rPr>
        <w:t xml:space="preserve"> == "Sharpe ratio":</w:t>
      </w:r>
    </w:p>
    <w:p w14:paraId="54519CE1"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proofErr w:type="gramStart"/>
      <w:r w:rsidRPr="00ED0176">
        <w:rPr>
          <w:rFonts w:ascii="Courier New" w:hAnsi="Courier New" w:cs="Courier New"/>
        </w:rPr>
        <w:t>func</w:t>
      </w:r>
      <w:proofErr w:type="spellEnd"/>
      <w:r w:rsidRPr="00ED0176">
        <w:rPr>
          <w:rFonts w:ascii="Courier New" w:hAnsi="Courier New" w:cs="Courier New"/>
        </w:rPr>
        <w:t>(</w:t>
      </w:r>
      <w:proofErr w:type="spellStart"/>
      <w:proofErr w:type="gramEnd"/>
      <w:r w:rsidRPr="00ED0176">
        <w:rPr>
          <w:rFonts w:ascii="Courier New" w:hAnsi="Courier New" w:cs="Courier New"/>
        </w:rPr>
        <w:t>df</w:t>
      </w:r>
      <w:proofErr w:type="spellEnd"/>
      <w:r w:rsidRPr="00ED0176">
        <w:rPr>
          <w:rFonts w:ascii="Courier New" w:hAnsi="Courier New" w:cs="Courier New"/>
        </w:rPr>
        <w:t xml:space="preserve">, </w:t>
      </w:r>
      <w:proofErr w:type="spellStart"/>
      <w:r w:rsidRPr="00ED0176">
        <w:rPr>
          <w:rFonts w:ascii="Courier New" w:hAnsi="Courier New" w:cs="Courier New"/>
        </w:rPr>
        <w:t>rf</w:t>
      </w:r>
      <w:proofErr w:type="spellEnd"/>
      <w:r w:rsidRPr="00ED0176">
        <w:rPr>
          <w:rFonts w:ascii="Courier New" w:hAnsi="Courier New" w:cs="Courier New"/>
        </w:rPr>
        <w:t>).values</w:t>
      </w:r>
    </w:p>
    <w:p w14:paraId="59FC4572"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else:</w:t>
      </w:r>
    </w:p>
    <w:p w14:paraId="3E00FADC"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r w:rsidRPr="00ED0176">
        <w:rPr>
          <w:rFonts w:ascii="Courier New" w:hAnsi="Courier New" w:cs="Courier New"/>
        </w:rPr>
        <w:t>row_val</w:t>
      </w:r>
      <w:proofErr w:type="spellEnd"/>
      <w:r w:rsidRPr="00ED0176">
        <w:rPr>
          <w:rFonts w:ascii="Courier New" w:hAnsi="Courier New" w:cs="Courier New"/>
        </w:rPr>
        <w:t xml:space="preserve"> = </w:t>
      </w:r>
      <w:proofErr w:type="spellStart"/>
      <w:r w:rsidRPr="00ED0176">
        <w:rPr>
          <w:rFonts w:ascii="Courier New" w:hAnsi="Courier New" w:cs="Courier New"/>
        </w:rPr>
        <w:t>func</w:t>
      </w:r>
      <w:proofErr w:type="spellEnd"/>
      <w:r w:rsidRPr="00ED0176">
        <w:rPr>
          <w:rFonts w:ascii="Courier New" w:hAnsi="Courier New" w:cs="Courier New"/>
        </w:rPr>
        <w:t>(</w:t>
      </w:r>
      <w:proofErr w:type="spellStart"/>
      <w:r w:rsidRPr="00ED0176">
        <w:rPr>
          <w:rFonts w:ascii="Courier New" w:hAnsi="Courier New" w:cs="Courier New"/>
        </w:rPr>
        <w:t>df</w:t>
      </w:r>
      <w:proofErr w:type="spellEnd"/>
      <w:proofErr w:type="gramStart"/>
      <w:r w:rsidRPr="00ED0176">
        <w:rPr>
          <w:rFonts w:ascii="Courier New" w:hAnsi="Courier New" w:cs="Courier New"/>
        </w:rPr>
        <w:t>).values</w:t>
      </w:r>
      <w:proofErr w:type="gramEnd"/>
    </w:p>
    <w:p w14:paraId="46A49899"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des.loc</w:t>
      </w:r>
      <w:proofErr w:type="spellEnd"/>
      <w:r w:rsidRPr="00ED0176">
        <w:rPr>
          <w:rFonts w:ascii="Courier New" w:hAnsi="Courier New" w:cs="Courier New"/>
        </w:rPr>
        <w:t>[</w:t>
      </w:r>
      <w:proofErr w:type="gramEnd"/>
      <w:r w:rsidRPr="00ED0176">
        <w:rPr>
          <w:rFonts w:ascii="Courier New" w:hAnsi="Courier New" w:cs="Courier New"/>
        </w:rPr>
        <w:t xml:space="preserve">-1] = </w:t>
      </w:r>
      <w:proofErr w:type="spellStart"/>
      <w:r w:rsidRPr="00ED0176">
        <w:rPr>
          <w:rFonts w:ascii="Courier New" w:hAnsi="Courier New" w:cs="Courier New"/>
        </w:rPr>
        <w:t>row_val</w:t>
      </w:r>
      <w:proofErr w:type="spellEnd"/>
    </w:p>
    <w:p w14:paraId="337EF4C8" w14:textId="77777777" w:rsidR="00ED0176" w:rsidRP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w:t>
      </w:r>
      <w:proofErr w:type="spellStart"/>
      <w:proofErr w:type="gramStart"/>
      <w:r w:rsidRPr="00ED0176">
        <w:rPr>
          <w:rFonts w:ascii="Courier New" w:hAnsi="Courier New" w:cs="Courier New"/>
        </w:rPr>
        <w:t>des.rename</w:t>
      </w:r>
      <w:proofErr w:type="spellEnd"/>
      <w:proofErr w:type="gramEnd"/>
      <w:r w:rsidRPr="00ED0176">
        <w:rPr>
          <w:rFonts w:ascii="Courier New" w:hAnsi="Courier New" w:cs="Courier New"/>
        </w:rPr>
        <w:t xml:space="preserve">(index={-1: </w:t>
      </w:r>
      <w:proofErr w:type="spellStart"/>
      <w:r w:rsidRPr="00ED0176">
        <w:rPr>
          <w:rFonts w:ascii="Courier New" w:hAnsi="Courier New" w:cs="Courier New"/>
        </w:rPr>
        <w:t>row_name</w:t>
      </w:r>
      <w:proofErr w:type="spellEnd"/>
      <w:r w:rsidRPr="00ED0176">
        <w:rPr>
          <w:rFonts w:ascii="Courier New" w:hAnsi="Courier New" w:cs="Courier New"/>
        </w:rPr>
        <w:t xml:space="preserve">}, </w:t>
      </w:r>
      <w:proofErr w:type="spellStart"/>
      <w:r w:rsidRPr="00ED0176">
        <w:rPr>
          <w:rFonts w:ascii="Courier New" w:hAnsi="Courier New" w:cs="Courier New"/>
        </w:rPr>
        <w:t>inplace</w:t>
      </w:r>
      <w:proofErr w:type="spellEnd"/>
      <w:r w:rsidRPr="00ED0176">
        <w:rPr>
          <w:rFonts w:ascii="Courier New" w:hAnsi="Courier New" w:cs="Courier New"/>
        </w:rPr>
        <w:t>=True)</w:t>
      </w:r>
    </w:p>
    <w:p w14:paraId="28817646" w14:textId="77777777" w:rsidR="00ED0176" w:rsidRDefault="00ED0176" w:rsidP="00CA0657">
      <w:pPr>
        <w:pStyle w:val="PlainText"/>
        <w:spacing w:line="480" w:lineRule="auto"/>
        <w:ind w:left="180"/>
        <w:rPr>
          <w:rFonts w:ascii="Courier New" w:hAnsi="Courier New" w:cs="Courier New"/>
        </w:rPr>
      </w:pPr>
      <w:r w:rsidRPr="00ED0176">
        <w:rPr>
          <w:rFonts w:ascii="Courier New" w:hAnsi="Courier New" w:cs="Courier New"/>
        </w:rPr>
        <w:t xml:space="preserve">    return des</w:t>
      </w:r>
    </w:p>
    <w:p w14:paraId="09A31833" w14:textId="77777777" w:rsidR="00086558" w:rsidRDefault="00086558" w:rsidP="00CA0657">
      <w:pPr>
        <w:pStyle w:val="PlainText"/>
        <w:spacing w:line="480" w:lineRule="auto"/>
        <w:ind w:left="180"/>
        <w:rPr>
          <w:rFonts w:ascii="Courier New" w:hAnsi="Courier New" w:cs="Courier New"/>
        </w:rPr>
      </w:pPr>
    </w:p>
    <w:p w14:paraId="50E41BEA"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create correlation matrix</w:t>
      </w:r>
    </w:p>
    <w:p w14:paraId="5A0FD379" w14:textId="77777777" w:rsidR="00086558" w:rsidRPr="00086558" w:rsidRDefault="00086558" w:rsidP="00CA0657">
      <w:pPr>
        <w:pStyle w:val="PlainText"/>
        <w:spacing w:line="480" w:lineRule="auto"/>
        <w:ind w:left="180"/>
        <w:rPr>
          <w:rFonts w:ascii="Courier New" w:hAnsi="Courier New" w:cs="Courier New"/>
        </w:rPr>
      </w:pPr>
      <w:proofErr w:type="spellStart"/>
      <w:r w:rsidRPr="00086558">
        <w:rPr>
          <w:rFonts w:ascii="Courier New" w:hAnsi="Courier New" w:cs="Courier New"/>
        </w:rPr>
        <w:t>def</w:t>
      </w:r>
      <w:proofErr w:type="spellEnd"/>
      <w:r w:rsidRPr="00086558">
        <w:rPr>
          <w:rFonts w:ascii="Courier New" w:hAnsi="Courier New" w:cs="Courier New"/>
        </w:rPr>
        <w:t xml:space="preserve"> </w:t>
      </w:r>
      <w:proofErr w:type="spellStart"/>
      <w:r w:rsidRPr="00086558">
        <w:rPr>
          <w:rFonts w:ascii="Courier New" w:hAnsi="Courier New" w:cs="Courier New"/>
        </w:rPr>
        <w:t>corr_map</w:t>
      </w:r>
      <w:proofErr w:type="spellEnd"/>
      <w:r w:rsidRPr="00086558">
        <w:rPr>
          <w:rFonts w:ascii="Courier New" w:hAnsi="Courier New" w:cs="Courier New"/>
        </w:rPr>
        <w:t xml:space="preserve"> (</w:t>
      </w:r>
      <w:proofErr w:type="spellStart"/>
      <w:r w:rsidRPr="00086558">
        <w:rPr>
          <w:rFonts w:ascii="Courier New" w:hAnsi="Courier New" w:cs="Courier New"/>
        </w:rPr>
        <w:t>df</w:t>
      </w:r>
      <w:proofErr w:type="spellEnd"/>
      <w:r w:rsidRPr="00086558">
        <w:rPr>
          <w:rFonts w:ascii="Courier New" w:hAnsi="Courier New" w:cs="Courier New"/>
        </w:rPr>
        <w:t>, fig</w:t>
      </w:r>
      <w:proofErr w:type="gramStart"/>
      <w:r w:rsidRPr="00086558">
        <w:rPr>
          <w:rFonts w:ascii="Courier New" w:hAnsi="Courier New" w:cs="Courier New"/>
        </w:rPr>
        <w:t>=(</w:t>
      </w:r>
      <w:proofErr w:type="gramEnd"/>
      <w:r w:rsidRPr="00086558">
        <w:rPr>
          <w:rFonts w:ascii="Courier New" w:hAnsi="Courier New" w:cs="Courier New"/>
        </w:rPr>
        <w:t>10, 8), tittle='Pearson Correlation Matrix'):</w:t>
      </w:r>
    </w:p>
    <w:p w14:paraId="2C309F47"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 = </w:t>
      </w:r>
      <w:proofErr w:type="spellStart"/>
      <w:proofErr w:type="gramStart"/>
      <w:r w:rsidRPr="00086558">
        <w:rPr>
          <w:rFonts w:ascii="Courier New" w:hAnsi="Courier New" w:cs="Courier New"/>
        </w:rPr>
        <w:t>np.zeros</w:t>
      </w:r>
      <w:proofErr w:type="gramEnd"/>
      <w:r w:rsidRPr="00086558">
        <w:rPr>
          <w:rFonts w:ascii="Courier New" w:hAnsi="Courier New" w:cs="Courier New"/>
        </w:rPr>
        <w:t>_like</w:t>
      </w:r>
      <w:proofErr w:type="spell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 </w:t>
      </w:r>
      <w:proofErr w:type="spellStart"/>
      <w:r w:rsidRPr="00086558">
        <w:rPr>
          <w:rFonts w:ascii="Courier New" w:hAnsi="Courier New" w:cs="Courier New"/>
        </w:rPr>
        <w:t>dtype</w:t>
      </w:r>
      <w:proofErr w:type="spellEnd"/>
      <w:r w:rsidRPr="00086558">
        <w:rPr>
          <w:rFonts w:ascii="Courier New" w:hAnsi="Courier New" w:cs="Courier New"/>
        </w:rPr>
        <w:t>=</w:t>
      </w:r>
      <w:proofErr w:type="spellStart"/>
      <w:r w:rsidRPr="00086558">
        <w:rPr>
          <w:rFonts w:ascii="Courier New" w:hAnsi="Courier New" w:cs="Courier New"/>
        </w:rPr>
        <w:t>np.bool</w:t>
      </w:r>
      <w:proofErr w:type="spellEnd"/>
      <w:r w:rsidRPr="00086558">
        <w:rPr>
          <w:rFonts w:ascii="Courier New" w:hAnsi="Courier New" w:cs="Courier New"/>
        </w:rPr>
        <w:t>)</w:t>
      </w:r>
    </w:p>
    <w:p w14:paraId="605B23DC"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mask[</w:t>
      </w:r>
      <w:proofErr w:type="spellStart"/>
      <w:proofErr w:type="gramStart"/>
      <w:r w:rsidRPr="00086558">
        <w:rPr>
          <w:rFonts w:ascii="Courier New" w:hAnsi="Courier New" w:cs="Courier New"/>
        </w:rPr>
        <w:t>np.triu</w:t>
      </w:r>
      <w:proofErr w:type="gramEnd"/>
      <w:r w:rsidRPr="00086558">
        <w:rPr>
          <w:rFonts w:ascii="Courier New" w:hAnsi="Courier New" w:cs="Courier New"/>
        </w:rPr>
        <w:t>_indices_from</w:t>
      </w:r>
      <w:proofErr w:type="spellEnd"/>
      <w:r w:rsidRPr="00086558">
        <w:rPr>
          <w:rFonts w:ascii="Courier New" w:hAnsi="Courier New" w:cs="Courier New"/>
        </w:rPr>
        <w:t>(mask)] = True</w:t>
      </w:r>
    </w:p>
    <w:p w14:paraId="237B8A30"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f, ax = </w:t>
      </w:r>
      <w:proofErr w:type="spellStart"/>
      <w:proofErr w:type="gramStart"/>
      <w:r w:rsidRPr="00086558">
        <w:rPr>
          <w:rFonts w:ascii="Courier New" w:hAnsi="Courier New" w:cs="Courier New"/>
        </w:rPr>
        <w:t>plt.subplots</w:t>
      </w:r>
      <w:proofErr w:type="spellEnd"/>
      <w:proofErr w:type="gramEnd"/>
      <w:r w:rsidRPr="00086558">
        <w:rPr>
          <w:rFonts w:ascii="Courier New" w:hAnsi="Courier New" w:cs="Courier New"/>
        </w:rPr>
        <w:t>(</w:t>
      </w:r>
      <w:proofErr w:type="spellStart"/>
      <w:r w:rsidRPr="00086558">
        <w:rPr>
          <w:rFonts w:ascii="Courier New" w:hAnsi="Courier New" w:cs="Courier New"/>
        </w:rPr>
        <w:t>figsize</w:t>
      </w:r>
      <w:proofErr w:type="spellEnd"/>
      <w:r w:rsidRPr="00086558">
        <w:rPr>
          <w:rFonts w:ascii="Courier New" w:hAnsi="Courier New" w:cs="Courier New"/>
        </w:rPr>
        <w:t>=fig)</w:t>
      </w:r>
    </w:p>
    <w:p w14:paraId="5571100E"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plt.title</w:t>
      </w:r>
      <w:proofErr w:type="spellEnd"/>
      <w:proofErr w:type="gramEnd"/>
      <w:r w:rsidRPr="00086558">
        <w:rPr>
          <w:rFonts w:ascii="Courier New" w:hAnsi="Courier New" w:cs="Courier New"/>
        </w:rPr>
        <w:t>(</w:t>
      </w:r>
      <w:proofErr w:type="spellStart"/>
      <w:r w:rsidRPr="00086558">
        <w:rPr>
          <w:rFonts w:ascii="Courier New" w:hAnsi="Courier New" w:cs="Courier New"/>
        </w:rPr>
        <w:t>tittle,fontsize</w:t>
      </w:r>
      <w:proofErr w:type="spellEnd"/>
      <w:r w:rsidRPr="00086558">
        <w:rPr>
          <w:rFonts w:ascii="Courier New" w:hAnsi="Courier New" w:cs="Courier New"/>
        </w:rPr>
        <w:t>=23)</w:t>
      </w:r>
    </w:p>
    <w:p w14:paraId="6D81C0E6"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proofErr w:type="gramStart"/>
      <w:r w:rsidRPr="00086558">
        <w:rPr>
          <w:rFonts w:ascii="Courier New" w:hAnsi="Courier New" w:cs="Courier New"/>
        </w:rPr>
        <w:t>sns.heatmap</w:t>
      </w:r>
      <w:proofErr w:type="spellEnd"/>
      <w:proofErr w:type="gramEnd"/>
      <w:r w:rsidRPr="00086558">
        <w:rPr>
          <w:rFonts w:ascii="Courier New" w:hAnsi="Courier New" w:cs="Courier New"/>
        </w:rPr>
        <w:t>(</w:t>
      </w:r>
      <w:proofErr w:type="spellStart"/>
      <w:r w:rsidRPr="00086558">
        <w:rPr>
          <w:rFonts w:ascii="Courier New" w:hAnsi="Courier New" w:cs="Courier New"/>
        </w:rPr>
        <w:t>df</w:t>
      </w:r>
      <w:proofErr w:type="spellEnd"/>
      <w:r w:rsidRPr="00086558">
        <w:rPr>
          <w:rFonts w:ascii="Courier New" w:hAnsi="Courier New" w:cs="Courier New"/>
        </w:rPr>
        <w:t>[</w:t>
      </w:r>
      <w:proofErr w:type="spellStart"/>
      <w:r w:rsidRPr="00086558">
        <w:rPr>
          <w:rFonts w:ascii="Courier New" w:hAnsi="Courier New" w:cs="Courier New"/>
        </w:rPr>
        <w:t>df.columns</w:t>
      </w:r>
      <w:proofErr w:type="spellEnd"/>
      <w:r w:rsidRPr="00086558">
        <w:rPr>
          <w:rFonts w:ascii="Courier New" w:hAnsi="Courier New" w:cs="Courier New"/>
        </w:rPr>
        <w:t>].</w:t>
      </w:r>
      <w:proofErr w:type="spellStart"/>
      <w:r w:rsidRPr="00086558">
        <w:rPr>
          <w:rFonts w:ascii="Courier New" w:hAnsi="Courier New" w:cs="Courier New"/>
        </w:rPr>
        <w:t>corr</w:t>
      </w:r>
      <w:proofErr w:type="spellEnd"/>
      <w:r w:rsidRPr="00086558">
        <w:rPr>
          <w:rFonts w:ascii="Courier New" w:hAnsi="Courier New" w:cs="Courier New"/>
        </w:rPr>
        <w:t xml:space="preserve">(),linewidths=0.25, </w:t>
      </w:r>
      <w:proofErr w:type="spellStart"/>
      <w:r w:rsidRPr="00086558">
        <w:rPr>
          <w:rFonts w:ascii="Courier New" w:hAnsi="Courier New" w:cs="Courier New"/>
        </w:rPr>
        <w:t>vmax</w:t>
      </w:r>
      <w:proofErr w:type="spellEnd"/>
      <w:r w:rsidRPr="00086558">
        <w:rPr>
          <w:rFonts w:ascii="Courier New" w:hAnsi="Courier New" w:cs="Courier New"/>
        </w:rPr>
        <w:t xml:space="preserve">=1.0, square=True, </w:t>
      </w:r>
      <w:proofErr w:type="spellStart"/>
      <w:r w:rsidRPr="00086558">
        <w:rPr>
          <w:rFonts w:ascii="Courier New" w:hAnsi="Courier New" w:cs="Courier New"/>
        </w:rPr>
        <w:t>cmap</w:t>
      </w:r>
      <w:proofErr w:type="spellEnd"/>
      <w:r w:rsidRPr="00086558">
        <w:rPr>
          <w:rFonts w:ascii="Courier New" w:hAnsi="Courier New" w:cs="Courier New"/>
        </w:rPr>
        <w:t>="</w:t>
      </w:r>
      <w:proofErr w:type="spellStart"/>
      <w:r w:rsidRPr="00086558">
        <w:rPr>
          <w:rFonts w:ascii="Courier New" w:hAnsi="Courier New" w:cs="Courier New"/>
        </w:rPr>
        <w:t>BuGn</w:t>
      </w:r>
      <w:proofErr w:type="spellEnd"/>
      <w:r w:rsidRPr="00086558">
        <w:rPr>
          <w:rFonts w:ascii="Courier New" w:hAnsi="Courier New" w:cs="Courier New"/>
        </w:rPr>
        <w:t>",</w:t>
      </w:r>
    </w:p>
    <w:p w14:paraId="25D23343" w14:textId="77777777" w:rsidR="00086558" w:rsidRPr="00086558" w:rsidRDefault="00086558" w:rsidP="00CA0657">
      <w:pPr>
        <w:pStyle w:val="PlainText"/>
        <w:spacing w:line="480" w:lineRule="auto"/>
        <w:ind w:left="2160" w:hanging="1980"/>
        <w:rPr>
          <w:rFonts w:ascii="Courier New" w:hAnsi="Courier New" w:cs="Courier New"/>
        </w:rPr>
      </w:pPr>
      <w:r w:rsidRPr="00086558">
        <w:rPr>
          <w:rFonts w:ascii="Courier New" w:hAnsi="Courier New" w:cs="Courier New"/>
        </w:rPr>
        <w:t xml:space="preserve">                </w:t>
      </w:r>
      <w:proofErr w:type="spellStart"/>
      <w:r w:rsidRPr="00086558">
        <w:rPr>
          <w:rFonts w:ascii="Courier New" w:hAnsi="Courier New" w:cs="Courier New"/>
        </w:rPr>
        <w:t>linecolor</w:t>
      </w:r>
      <w:proofErr w:type="spellEnd"/>
      <w:r w:rsidRPr="00086558">
        <w:rPr>
          <w:rFonts w:ascii="Courier New" w:hAnsi="Courier New" w:cs="Courier New"/>
        </w:rPr>
        <w:t xml:space="preserve">='w', </w:t>
      </w:r>
      <w:proofErr w:type="spellStart"/>
      <w:r w:rsidRPr="00086558">
        <w:rPr>
          <w:rFonts w:ascii="Courier New" w:hAnsi="Courier New" w:cs="Courier New"/>
        </w:rPr>
        <w:t>annot</w:t>
      </w:r>
      <w:proofErr w:type="spellEnd"/>
      <w:r w:rsidRPr="00086558">
        <w:rPr>
          <w:rFonts w:ascii="Courier New" w:hAnsi="Courier New" w:cs="Courier New"/>
        </w:rPr>
        <w:t xml:space="preserve">=True, mask=mask, </w:t>
      </w:r>
      <w:proofErr w:type="spellStart"/>
      <w:r w:rsidRPr="00086558">
        <w:rPr>
          <w:rFonts w:ascii="Courier New" w:hAnsi="Courier New" w:cs="Courier New"/>
        </w:rPr>
        <w:t>cbar_kws</w:t>
      </w:r>
      <w:proofErr w:type="spellEnd"/>
      <w:proofErr w:type="gramStart"/>
      <w:r w:rsidRPr="00086558">
        <w:rPr>
          <w:rFonts w:ascii="Courier New" w:hAnsi="Courier New" w:cs="Courier New"/>
        </w:rPr>
        <w:t>={</w:t>
      </w:r>
      <w:proofErr w:type="gramEnd"/>
      <w:r w:rsidRPr="00086558">
        <w:rPr>
          <w:rFonts w:ascii="Courier New" w:hAnsi="Courier New" w:cs="Courier New"/>
        </w:rPr>
        <w:t>"shrink": .75})</w:t>
      </w:r>
    </w:p>
    <w:p w14:paraId="0C0566FD" w14:textId="77777777" w:rsidR="00086558" w:rsidRP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lastRenderedPageBreak/>
        <w:t xml:space="preserve">    </w:t>
      </w:r>
      <w:proofErr w:type="spellStart"/>
      <w:proofErr w:type="gramStart"/>
      <w:r w:rsidRPr="00086558">
        <w:rPr>
          <w:rFonts w:ascii="Courier New" w:hAnsi="Courier New" w:cs="Courier New"/>
        </w:rPr>
        <w:t>plt.savefig</w:t>
      </w:r>
      <w:proofErr w:type="spellEnd"/>
      <w:proofErr w:type="gramEnd"/>
      <w:r w:rsidRPr="00086558">
        <w:rPr>
          <w:rFonts w:ascii="Courier New" w:hAnsi="Courier New" w:cs="Courier New"/>
        </w:rPr>
        <w:t>(f'{path}{tittle}')</w:t>
      </w:r>
    </w:p>
    <w:p w14:paraId="464C9CA0" w14:textId="50C59038" w:rsidR="00086558" w:rsidRDefault="00086558" w:rsidP="00CA0657">
      <w:pPr>
        <w:pStyle w:val="PlainText"/>
        <w:spacing w:line="480" w:lineRule="auto"/>
        <w:ind w:left="180"/>
        <w:rPr>
          <w:rFonts w:ascii="Courier New" w:hAnsi="Courier New" w:cs="Courier New"/>
        </w:rPr>
      </w:pPr>
      <w:r w:rsidRPr="00086558">
        <w:rPr>
          <w:rFonts w:ascii="Courier New" w:hAnsi="Courier New" w:cs="Courier New"/>
        </w:rPr>
        <w:t xml:space="preserve">    return </w:t>
      </w:r>
      <w:proofErr w:type="spellStart"/>
      <w:proofErr w:type="gramStart"/>
      <w:r w:rsidRPr="00086558">
        <w:rPr>
          <w:rFonts w:ascii="Courier New" w:hAnsi="Courier New" w:cs="Courier New"/>
        </w:rPr>
        <w:t>f.tight</w:t>
      </w:r>
      <w:proofErr w:type="gramEnd"/>
      <w:r w:rsidRPr="00086558">
        <w:rPr>
          <w:rFonts w:ascii="Courier New" w:hAnsi="Courier New" w:cs="Courier New"/>
        </w:rPr>
        <w:t>_layout</w:t>
      </w:r>
      <w:proofErr w:type="spellEnd"/>
      <w:r w:rsidRPr="00086558">
        <w:rPr>
          <w:rFonts w:ascii="Courier New" w:hAnsi="Courier New" w:cs="Courier New"/>
        </w:rPr>
        <w:t>()</w:t>
      </w:r>
    </w:p>
    <w:p w14:paraId="463A9706" w14:textId="77777777" w:rsidR="00BE40E6" w:rsidRDefault="00BE40E6" w:rsidP="00CA0657">
      <w:pPr>
        <w:pStyle w:val="PlainText"/>
        <w:spacing w:line="480" w:lineRule="auto"/>
        <w:ind w:left="180"/>
        <w:rPr>
          <w:rFonts w:ascii="Courier New" w:hAnsi="Courier New" w:cs="Courier New"/>
        </w:rPr>
      </w:pPr>
    </w:p>
    <w:p w14:paraId="57210F11" w14:textId="629186A5" w:rsidR="00BE40E6" w:rsidRDefault="00BE40E6" w:rsidP="00CA0657">
      <w:pPr>
        <w:pStyle w:val="PlainText"/>
        <w:spacing w:line="480" w:lineRule="auto"/>
        <w:ind w:left="180"/>
        <w:rPr>
          <w:rFonts w:ascii="Courier New" w:hAnsi="Courier New" w:cs="Courier New"/>
        </w:rPr>
      </w:pPr>
      <w:r>
        <w:rPr>
          <w:rFonts w:ascii="Courier New" w:hAnsi="Courier New" w:cs="Courier New"/>
        </w:rPr>
        <w:t># mapping column’s names with its tickers</w:t>
      </w:r>
    </w:p>
    <w:p w14:paraId="4A02BDF6" w14:textId="77777777" w:rsidR="00BE40E6" w:rsidRPr="00BE40E6" w:rsidRDefault="00BE40E6" w:rsidP="00CA0657">
      <w:pPr>
        <w:pStyle w:val="PlainText"/>
        <w:spacing w:line="480" w:lineRule="auto"/>
        <w:ind w:left="180"/>
        <w:rPr>
          <w:rFonts w:ascii="Courier New" w:hAnsi="Courier New" w:cs="Courier New"/>
        </w:rPr>
      </w:pPr>
      <w:proofErr w:type="spellStart"/>
      <w:r w:rsidRPr="00BE40E6">
        <w:rPr>
          <w:rFonts w:ascii="Courier New" w:hAnsi="Courier New" w:cs="Courier New"/>
        </w:rPr>
        <w:t>def</w:t>
      </w:r>
      <w:proofErr w:type="spellEnd"/>
      <w:r w:rsidRPr="00BE40E6">
        <w:rPr>
          <w:rFonts w:ascii="Courier New" w:hAnsi="Courier New" w:cs="Courier New"/>
        </w:rPr>
        <w:t xml:space="preserve"> </w:t>
      </w:r>
      <w:proofErr w:type="spellStart"/>
      <w:r w:rsidRPr="00BE40E6">
        <w:rPr>
          <w:rFonts w:ascii="Courier New" w:hAnsi="Courier New" w:cs="Courier New"/>
        </w:rPr>
        <w:t>mapping_column_name</w:t>
      </w:r>
      <w:proofErr w:type="spellEnd"/>
      <w:r w:rsidRPr="00BE40E6">
        <w:rPr>
          <w:rFonts w:ascii="Courier New" w:hAnsi="Courier New" w:cs="Courier New"/>
        </w:rPr>
        <w:t xml:space="preserve"> (</w:t>
      </w:r>
      <w:proofErr w:type="spellStart"/>
      <w:r w:rsidRPr="00BE40E6">
        <w:rPr>
          <w:rFonts w:ascii="Courier New" w:hAnsi="Courier New" w:cs="Courier New"/>
        </w:rPr>
        <w:t>df</w:t>
      </w:r>
      <w:proofErr w:type="spellEnd"/>
      <w:r w:rsidRPr="00BE40E6">
        <w:rPr>
          <w:rFonts w:ascii="Courier New" w:hAnsi="Courier New" w:cs="Courier New"/>
        </w:rPr>
        <w:t xml:space="preserve">, </w:t>
      </w:r>
      <w:proofErr w:type="spellStart"/>
      <w:r w:rsidRPr="00BE40E6">
        <w:rPr>
          <w:rFonts w:ascii="Courier New" w:hAnsi="Courier New" w:cs="Courier New"/>
        </w:rPr>
        <w:t>col_name</w:t>
      </w:r>
      <w:proofErr w:type="spellEnd"/>
      <w:r w:rsidRPr="00BE40E6">
        <w:rPr>
          <w:rFonts w:ascii="Courier New" w:hAnsi="Courier New" w:cs="Courier New"/>
        </w:rPr>
        <w:t>):</w:t>
      </w:r>
    </w:p>
    <w:p w14:paraId="663E757C"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 = {}</w:t>
      </w:r>
    </w:p>
    <w:p w14:paraId="052DFE33"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for </w:t>
      </w:r>
      <w:proofErr w:type="spellStart"/>
      <w:r w:rsidRPr="00BE40E6">
        <w:rPr>
          <w:rFonts w:ascii="Courier New" w:hAnsi="Courier New" w:cs="Courier New"/>
        </w:rPr>
        <w:t>i</w:t>
      </w:r>
      <w:proofErr w:type="spellEnd"/>
      <w:r w:rsidRPr="00BE40E6">
        <w:rPr>
          <w:rFonts w:ascii="Courier New" w:hAnsi="Courier New" w:cs="Courier New"/>
        </w:rPr>
        <w:t xml:space="preserve"> in </w:t>
      </w:r>
      <w:proofErr w:type="gramStart"/>
      <w:r w:rsidRPr="00BE40E6">
        <w:rPr>
          <w:rFonts w:ascii="Courier New" w:hAnsi="Courier New" w:cs="Courier New"/>
        </w:rPr>
        <w:t>range(</w:t>
      </w:r>
      <w:proofErr w:type="gramEnd"/>
      <w:r w:rsidRPr="00BE40E6">
        <w:rPr>
          <w:rFonts w:ascii="Courier New" w:hAnsi="Courier New" w:cs="Courier New"/>
        </w:rPr>
        <w:t xml:space="preserve">0, </w:t>
      </w:r>
      <w:proofErr w:type="spellStart"/>
      <w:r w:rsidRPr="00BE40E6">
        <w:rPr>
          <w:rFonts w:ascii="Courier New" w:hAnsi="Courier New" w:cs="Courier New"/>
        </w:rPr>
        <w:t>len</w:t>
      </w:r>
      <w:proofErr w:type="spellEnd"/>
      <w:r w:rsidRPr="00BE40E6">
        <w:rPr>
          <w:rFonts w:ascii="Courier New" w:hAnsi="Courier New" w:cs="Courier New"/>
        </w:rPr>
        <w:t>(</w:t>
      </w:r>
      <w:proofErr w:type="spellStart"/>
      <w:r w:rsidRPr="00BE40E6">
        <w:rPr>
          <w:rFonts w:ascii="Courier New" w:hAnsi="Courier New" w:cs="Courier New"/>
        </w:rPr>
        <w:t>col_name</w:t>
      </w:r>
      <w:proofErr w:type="spellEnd"/>
      <w:r w:rsidRPr="00BE40E6">
        <w:rPr>
          <w:rFonts w:ascii="Courier New" w:hAnsi="Courier New" w:cs="Courier New"/>
        </w:rPr>
        <w:t>)):</w:t>
      </w:r>
    </w:p>
    <w:p w14:paraId="507DB06F"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o = </w:t>
      </w:r>
      <w:proofErr w:type="spellStart"/>
      <w:proofErr w:type="gramStart"/>
      <w:r w:rsidRPr="00BE40E6">
        <w:rPr>
          <w:rFonts w:ascii="Courier New" w:hAnsi="Courier New" w:cs="Courier New"/>
        </w:rPr>
        <w:t>df.columns</w:t>
      </w:r>
      <w:proofErr w:type="spellEnd"/>
      <w:proofErr w:type="gramEnd"/>
      <w:r w:rsidRPr="00BE40E6">
        <w:rPr>
          <w:rFonts w:ascii="Courier New" w:hAnsi="Courier New" w:cs="Courier New"/>
        </w:rPr>
        <w:t>[</w:t>
      </w:r>
      <w:proofErr w:type="spellStart"/>
      <w:r w:rsidRPr="00BE40E6">
        <w:rPr>
          <w:rFonts w:ascii="Courier New" w:hAnsi="Courier New" w:cs="Courier New"/>
        </w:rPr>
        <w:t>i</w:t>
      </w:r>
      <w:proofErr w:type="spellEnd"/>
      <w:r w:rsidRPr="00BE40E6">
        <w:rPr>
          <w:rFonts w:ascii="Courier New" w:hAnsi="Courier New" w:cs="Courier New"/>
        </w:rPr>
        <w:t>]</w:t>
      </w:r>
    </w:p>
    <w:p w14:paraId="00E67E3A"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 = </w:t>
      </w:r>
      <w:proofErr w:type="spellStart"/>
      <w:r w:rsidRPr="00BE40E6">
        <w:rPr>
          <w:rFonts w:ascii="Courier New" w:hAnsi="Courier New" w:cs="Courier New"/>
        </w:rPr>
        <w:t>col_name</w:t>
      </w:r>
      <w:proofErr w:type="spellEnd"/>
      <w:r w:rsidRPr="00BE40E6">
        <w:rPr>
          <w:rFonts w:ascii="Courier New" w:hAnsi="Courier New" w:cs="Courier New"/>
        </w:rPr>
        <w:t>[</w:t>
      </w:r>
      <w:proofErr w:type="spellStart"/>
      <w:r w:rsidRPr="00BE40E6">
        <w:rPr>
          <w:rFonts w:ascii="Courier New" w:hAnsi="Courier New" w:cs="Courier New"/>
        </w:rPr>
        <w:t>i</w:t>
      </w:r>
      <w:proofErr w:type="spellEnd"/>
      <w:r w:rsidRPr="00BE40E6">
        <w:rPr>
          <w:rFonts w:ascii="Courier New" w:hAnsi="Courier New" w:cs="Courier New"/>
        </w:rPr>
        <w:t>]</w:t>
      </w:r>
    </w:p>
    <w:p w14:paraId="258519C4" w14:textId="77777777" w:rsidR="00BE40E6" w:rsidRP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res[o] = r</w:t>
      </w:r>
    </w:p>
    <w:p w14:paraId="7B4AFCF3" w14:textId="2F0C44B3" w:rsidR="00BE40E6" w:rsidRDefault="00BE40E6" w:rsidP="00CA0657">
      <w:pPr>
        <w:pStyle w:val="PlainText"/>
        <w:spacing w:line="480" w:lineRule="auto"/>
        <w:ind w:left="180"/>
        <w:rPr>
          <w:rFonts w:ascii="Courier New" w:hAnsi="Courier New" w:cs="Courier New"/>
        </w:rPr>
      </w:pPr>
      <w:r w:rsidRPr="00BE40E6">
        <w:rPr>
          <w:rFonts w:ascii="Courier New" w:hAnsi="Courier New" w:cs="Courier New"/>
        </w:rPr>
        <w:t xml:space="preserve">    return res</w:t>
      </w:r>
    </w:p>
    <w:p w14:paraId="5C87BCB2" w14:textId="370A9722" w:rsidR="00BE40E6" w:rsidRDefault="005C2ACC" w:rsidP="00CA0657">
      <w:pPr>
        <w:pStyle w:val="PlainText"/>
        <w:spacing w:line="480" w:lineRule="auto"/>
        <w:ind w:left="180"/>
        <w:rPr>
          <w:rFonts w:ascii="Courier New" w:hAnsi="Courier New" w:cs="Courier New"/>
        </w:rPr>
      </w:pPr>
      <w:r>
        <w:rPr>
          <w:rFonts w:ascii="Courier New" w:hAnsi="Courier New" w:cs="Courier New"/>
        </w:rPr>
        <w:t xml:space="preserve"># </w:t>
      </w:r>
      <w:r w:rsidR="0038483F">
        <w:rPr>
          <w:rFonts w:ascii="Courier New" w:hAnsi="Courier New" w:cs="Courier New"/>
        </w:rPr>
        <w:t>d</w:t>
      </w:r>
      <w:r>
        <w:rPr>
          <w:rFonts w:ascii="Courier New" w:hAnsi="Courier New" w:cs="Courier New"/>
        </w:rPr>
        <w:t>rawing descriptive figures</w:t>
      </w:r>
    </w:p>
    <w:p w14:paraId="4DCDB280" w14:textId="4B0B03DA" w:rsidR="005C2ACC" w:rsidRDefault="005C2ACC" w:rsidP="00CA0657">
      <w:pPr>
        <w:pStyle w:val="PlainText"/>
        <w:spacing w:line="480" w:lineRule="auto"/>
        <w:ind w:left="180"/>
        <w:rPr>
          <w:rFonts w:ascii="Courier New" w:hAnsi="Courier New" w:cs="Courier New"/>
        </w:rPr>
      </w:pPr>
      <w:proofErr w:type="spellStart"/>
      <w:r>
        <w:rPr>
          <w:rFonts w:ascii="Courier New" w:hAnsi="Courier New" w:cs="Courier New"/>
        </w:rPr>
        <w:t>def</w:t>
      </w:r>
      <w:proofErr w:type="spellEnd"/>
      <w:r>
        <w:rPr>
          <w:rFonts w:ascii="Courier New" w:hAnsi="Courier New" w:cs="Courier New"/>
        </w:rPr>
        <w:t xml:space="preserve"> </w:t>
      </w:r>
      <w:proofErr w:type="spellStart"/>
      <w:r>
        <w:rPr>
          <w:rFonts w:ascii="Courier New" w:hAnsi="Courier New" w:cs="Courier New"/>
        </w:rPr>
        <w:t>drawing_des</w:t>
      </w:r>
      <w:proofErr w:type="spellEnd"/>
      <w:r>
        <w:rPr>
          <w:rFonts w:ascii="Courier New" w:hAnsi="Courier New" w:cs="Courier New"/>
        </w:rPr>
        <w:t xml:space="preserve"> (</w:t>
      </w:r>
      <w:proofErr w:type="spellStart"/>
      <w:r>
        <w:rPr>
          <w:rFonts w:ascii="Courier New" w:hAnsi="Courier New" w:cs="Courier New"/>
        </w:rPr>
        <w:t>df</w:t>
      </w:r>
      <w:proofErr w:type="spellEnd"/>
      <w:r>
        <w:rPr>
          <w:rFonts w:ascii="Courier New" w:hAnsi="Courier New" w:cs="Courier New"/>
        </w:rPr>
        <w:t xml:space="preserve">, cri, </w:t>
      </w:r>
      <w:proofErr w:type="spellStart"/>
      <w:r>
        <w:rPr>
          <w:rFonts w:ascii="Courier New" w:hAnsi="Courier New" w:cs="Courier New"/>
        </w:rPr>
        <w:t>int_func</w:t>
      </w:r>
      <w:proofErr w:type="spellEnd"/>
      <w:r>
        <w:rPr>
          <w:rFonts w:ascii="Courier New" w:hAnsi="Courier New" w:cs="Courier New"/>
        </w:rPr>
        <w:t>):</w:t>
      </w:r>
    </w:p>
    <w:p w14:paraId="08BDA746" w14:textId="16F418CC"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for </w:t>
      </w:r>
      <w:proofErr w:type="spellStart"/>
      <w:r w:rsidRPr="005C2ACC">
        <w:rPr>
          <w:rFonts w:ascii="Courier New" w:hAnsi="Courier New" w:cs="Courier New"/>
        </w:rPr>
        <w:t>i</w:t>
      </w:r>
      <w:proofErr w:type="spellEnd"/>
      <w:r w:rsidRPr="005C2ACC">
        <w:rPr>
          <w:rFonts w:ascii="Courier New" w:hAnsi="Courier New" w:cs="Courier New"/>
        </w:rPr>
        <w:t xml:space="preserve"> in </w:t>
      </w:r>
      <w:proofErr w:type="gramStart"/>
      <w:r w:rsidRPr="005C2ACC">
        <w:rPr>
          <w:rFonts w:ascii="Courier New" w:hAnsi="Courier New" w:cs="Courier New"/>
        </w:rPr>
        <w:t>range(</w:t>
      </w:r>
      <w:proofErr w:type="gramEnd"/>
      <w:r w:rsidRPr="005C2ACC">
        <w:rPr>
          <w:rFonts w:ascii="Courier New" w:hAnsi="Courier New" w:cs="Courier New"/>
        </w:rPr>
        <w:t xml:space="preserve">0, </w:t>
      </w:r>
      <w:proofErr w:type="spellStart"/>
      <w:r w:rsidRPr="005C2ACC">
        <w:rPr>
          <w:rFonts w:ascii="Courier New" w:hAnsi="Courier New" w:cs="Courier New"/>
        </w:rPr>
        <w:t>len</w:t>
      </w:r>
      <w:proofErr w:type="spellEnd"/>
      <w:r w:rsidRPr="005C2ACC">
        <w:rPr>
          <w:rFonts w:ascii="Courier New" w:hAnsi="Courier New" w:cs="Courier New"/>
        </w:rPr>
        <w:t>(</w:t>
      </w:r>
      <w:proofErr w:type="spellStart"/>
      <w:r>
        <w:rPr>
          <w:rFonts w:ascii="Courier New" w:hAnsi="Courier New" w:cs="Courier New"/>
        </w:rPr>
        <w:t>int_func</w:t>
      </w:r>
      <w:proofErr w:type="spellEnd"/>
      <w:r w:rsidRPr="005C2ACC">
        <w:rPr>
          <w:rFonts w:ascii="Courier New" w:hAnsi="Courier New" w:cs="Courier New"/>
        </w:rPr>
        <w:t>)):</w:t>
      </w:r>
    </w:p>
    <w:p w14:paraId="6EC6DCA7"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plt.figure</w:t>
      </w:r>
      <w:proofErr w:type="spellEnd"/>
      <w:proofErr w:type="gramEnd"/>
      <w:r w:rsidRPr="005C2ACC">
        <w:rPr>
          <w:rFonts w:ascii="Courier New" w:hAnsi="Courier New" w:cs="Courier New"/>
        </w:rPr>
        <w:t>()</w:t>
      </w:r>
    </w:p>
    <w:p w14:paraId="5E0BE3A9" w14:textId="7A7F6822"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cri = </w:t>
      </w:r>
      <w:proofErr w:type="spellStart"/>
      <w:r>
        <w:rPr>
          <w:rFonts w:ascii="Courier New" w:hAnsi="Courier New" w:cs="Courier New"/>
        </w:rPr>
        <w:t>int_func</w:t>
      </w:r>
      <w:proofErr w:type="spellEnd"/>
      <w:r w:rsidRPr="005C2ACC">
        <w:rPr>
          <w:rFonts w:ascii="Courier New" w:hAnsi="Courier New" w:cs="Courier New"/>
        </w:rPr>
        <w:t>[</w:t>
      </w:r>
      <w:proofErr w:type="spellStart"/>
      <w:r w:rsidRPr="005C2ACC">
        <w:rPr>
          <w:rFonts w:ascii="Courier New" w:hAnsi="Courier New" w:cs="Courier New"/>
        </w:rPr>
        <w:t>i</w:t>
      </w:r>
      <w:proofErr w:type="spellEnd"/>
      <w:r w:rsidRPr="005C2ACC">
        <w:rPr>
          <w:rFonts w:ascii="Courier New" w:hAnsi="Courier New" w:cs="Courier New"/>
        </w:rPr>
        <w:t>]</w:t>
      </w:r>
    </w:p>
    <w:p w14:paraId="0929A0F1" w14:textId="1C81E30A"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r w:rsidRPr="005C2ACC">
        <w:rPr>
          <w:rFonts w:ascii="Courier New" w:hAnsi="Courier New" w:cs="Courier New"/>
        </w:rPr>
        <w:t>plt.bar</w:t>
      </w:r>
      <w:proofErr w:type="spellEnd"/>
      <w:r w:rsidRPr="005C2ACC">
        <w:rPr>
          <w:rFonts w:ascii="Courier New" w:hAnsi="Courier New" w:cs="Courier New"/>
        </w:rPr>
        <w:t>(</w:t>
      </w:r>
      <w:proofErr w:type="spellStart"/>
      <w:proofErr w:type="gramStart"/>
      <w:r>
        <w:rPr>
          <w:rFonts w:ascii="Courier New" w:hAnsi="Courier New" w:cs="Courier New"/>
        </w:rPr>
        <w:t>df</w:t>
      </w:r>
      <w:r w:rsidRPr="005C2ACC">
        <w:rPr>
          <w:rFonts w:ascii="Courier New" w:hAnsi="Courier New" w:cs="Courier New"/>
        </w:rPr>
        <w:t>.columns</w:t>
      </w:r>
      <w:proofErr w:type="gramEnd"/>
      <w:r w:rsidRPr="005C2ACC">
        <w:rPr>
          <w:rFonts w:ascii="Courier New" w:hAnsi="Courier New" w:cs="Courier New"/>
        </w:rPr>
        <w:t>,</w:t>
      </w:r>
      <w:r>
        <w:rPr>
          <w:rFonts w:ascii="Courier New" w:hAnsi="Courier New" w:cs="Courier New"/>
        </w:rPr>
        <w:t>df</w:t>
      </w:r>
      <w:r w:rsidRPr="005C2ACC">
        <w:rPr>
          <w:rFonts w:ascii="Courier New" w:hAnsi="Courier New" w:cs="Courier New"/>
        </w:rPr>
        <w:t>.loc</w:t>
      </w:r>
      <w:proofErr w:type="spellEnd"/>
      <w:r w:rsidRPr="005C2ACC">
        <w:rPr>
          <w:rFonts w:ascii="Courier New" w:hAnsi="Courier New" w:cs="Courier New"/>
        </w:rPr>
        <w:t>[cri])</w:t>
      </w:r>
    </w:p>
    <w:p w14:paraId="1D0FE929" w14:textId="77777777" w:rsidR="005C2ACC" w:rsidRP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plt.title</w:t>
      </w:r>
      <w:proofErr w:type="spellEnd"/>
      <w:proofErr w:type="gramEnd"/>
      <w:r w:rsidRPr="005C2ACC">
        <w:rPr>
          <w:rFonts w:ascii="Courier New" w:hAnsi="Courier New" w:cs="Courier New"/>
        </w:rPr>
        <w:t>(f'{cri}')</w:t>
      </w:r>
    </w:p>
    <w:p w14:paraId="2DC46958" w14:textId="004EE91C" w:rsidR="005C2ACC" w:rsidRDefault="005C2ACC" w:rsidP="00CA0657">
      <w:pPr>
        <w:pStyle w:val="PlainText"/>
        <w:spacing w:line="480" w:lineRule="auto"/>
        <w:ind w:left="720"/>
        <w:rPr>
          <w:rFonts w:ascii="Courier New" w:hAnsi="Courier New" w:cs="Courier New"/>
        </w:rPr>
      </w:pPr>
      <w:r w:rsidRPr="005C2ACC">
        <w:rPr>
          <w:rFonts w:ascii="Courier New" w:hAnsi="Courier New" w:cs="Courier New"/>
        </w:rPr>
        <w:t xml:space="preserve">    </w:t>
      </w:r>
      <w:proofErr w:type="spellStart"/>
      <w:proofErr w:type="gramStart"/>
      <w:r w:rsidRPr="005C2ACC">
        <w:rPr>
          <w:rFonts w:ascii="Courier New" w:hAnsi="Courier New" w:cs="Courier New"/>
        </w:rPr>
        <w:t>plt.xticks</w:t>
      </w:r>
      <w:proofErr w:type="spellEnd"/>
      <w:proofErr w:type="gramEnd"/>
      <w:r w:rsidRPr="005C2ACC">
        <w:rPr>
          <w:rFonts w:ascii="Courier New" w:hAnsi="Courier New" w:cs="Courier New"/>
        </w:rPr>
        <w:t>(rotation='vertical')</w:t>
      </w:r>
    </w:p>
    <w:p w14:paraId="6802E0DB" w14:textId="77777777" w:rsidR="000E2151" w:rsidRDefault="000E2151" w:rsidP="00CA0657">
      <w:pPr>
        <w:pStyle w:val="PlainText"/>
        <w:spacing w:line="480" w:lineRule="auto"/>
        <w:ind w:left="180"/>
        <w:rPr>
          <w:rFonts w:ascii="Courier New" w:hAnsi="Courier New" w:cs="Courier New"/>
        </w:rPr>
      </w:pPr>
    </w:p>
    <w:p w14:paraId="177A73D4" w14:textId="6842DC1B" w:rsidR="005C2ACC" w:rsidRDefault="0038483F" w:rsidP="00CA0657">
      <w:pPr>
        <w:pStyle w:val="PlainText"/>
        <w:spacing w:line="480" w:lineRule="auto"/>
        <w:ind w:left="180"/>
        <w:rPr>
          <w:rFonts w:ascii="Courier New" w:hAnsi="Courier New" w:cs="Courier New"/>
        </w:rPr>
      </w:pPr>
      <w:r>
        <w:rPr>
          <w:rFonts w:ascii="Courier New" w:hAnsi="Courier New" w:cs="Courier New"/>
        </w:rPr>
        <w:t xml:space="preserve"># merging </w:t>
      </w:r>
      <w:proofErr w:type="spellStart"/>
      <w:r>
        <w:rPr>
          <w:rFonts w:ascii="Courier New" w:hAnsi="Courier New" w:cs="Courier New"/>
        </w:rPr>
        <w:t>dataframes</w:t>
      </w:r>
      <w:proofErr w:type="spellEnd"/>
    </w:p>
    <w:p w14:paraId="46147865" w14:textId="77777777" w:rsidR="0038483F" w:rsidRPr="0038483F" w:rsidRDefault="0038483F" w:rsidP="00CA0657">
      <w:pPr>
        <w:pStyle w:val="PlainText"/>
        <w:spacing w:line="480" w:lineRule="auto"/>
        <w:ind w:left="180"/>
        <w:rPr>
          <w:rFonts w:ascii="Courier New" w:hAnsi="Courier New" w:cs="Courier New"/>
        </w:rPr>
      </w:pPr>
      <w:proofErr w:type="spellStart"/>
      <w:r w:rsidRPr="0038483F">
        <w:rPr>
          <w:rFonts w:ascii="Courier New" w:hAnsi="Courier New" w:cs="Courier New"/>
        </w:rPr>
        <w:t>def</w:t>
      </w:r>
      <w:proofErr w:type="spellEnd"/>
      <w:r w:rsidRPr="0038483F">
        <w:rPr>
          <w:rFonts w:ascii="Courier New" w:hAnsi="Courier New" w:cs="Courier New"/>
        </w:rPr>
        <w:t xml:space="preserve"> </w:t>
      </w:r>
      <w:proofErr w:type="spellStart"/>
      <w:r w:rsidRPr="0038483F">
        <w:rPr>
          <w:rFonts w:ascii="Courier New" w:hAnsi="Courier New" w:cs="Courier New"/>
        </w:rPr>
        <w:t>merging_df</w:t>
      </w:r>
      <w:proofErr w:type="spellEnd"/>
      <w:r w:rsidRPr="0038483F">
        <w:rPr>
          <w:rFonts w:ascii="Courier New" w:hAnsi="Courier New" w:cs="Courier New"/>
        </w:rPr>
        <w:t xml:space="preserve"> (df1, df2):</w:t>
      </w:r>
    </w:p>
    <w:p w14:paraId="1A5B968E" w14:textId="77777777" w:rsidR="0038483F" w:rsidRPr="0038483F" w:rsidRDefault="0038483F" w:rsidP="00CA0657">
      <w:pPr>
        <w:pStyle w:val="PlainText"/>
        <w:spacing w:line="480" w:lineRule="auto"/>
        <w:ind w:left="2520" w:hanging="2340"/>
        <w:rPr>
          <w:rFonts w:ascii="Courier New" w:hAnsi="Courier New" w:cs="Courier New"/>
        </w:rPr>
      </w:pPr>
      <w:r w:rsidRPr="0038483F">
        <w:rPr>
          <w:rFonts w:ascii="Courier New" w:hAnsi="Courier New" w:cs="Courier New"/>
        </w:rPr>
        <w:t xml:space="preserve">    res = </w:t>
      </w:r>
      <w:proofErr w:type="spellStart"/>
      <w:proofErr w:type="gramStart"/>
      <w:r w:rsidRPr="0038483F">
        <w:rPr>
          <w:rFonts w:ascii="Courier New" w:hAnsi="Courier New" w:cs="Courier New"/>
        </w:rPr>
        <w:t>pd.merge</w:t>
      </w:r>
      <w:proofErr w:type="spellEnd"/>
      <w:proofErr w:type="gramEnd"/>
      <w:r w:rsidRPr="0038483F">
        <w:rPr>
          <w:rFonts w:ascii="Courier New" w:hAnsi="Courier New" w:cs="Courier New"/>
        </w:rPr>
        <w:t xml:space="preserve">(df1, df2, how='left', </w:t>
      </w:r>
      <w:proofErr w:type="spellStart"/>
      <w:r w:rsidRPr="0038483F">
        <w:rPr>
          <w:rFonts w:ascii="Courier New" w:hAnsi="Courier New" w:cs="Courier New"/>
        </w:rPr>
        <w:t>left_index</w:t>
      </w:r>
      <w:proofErr w:type="spellEnd"/>
      <w:r w:rsidRPr="0038483F">
        <w:rPr>
          <w:rFonts w:ascii="Courier New" w:hAnsi="Courier New" w:cs="Courier New"/>
        </w:rPr>
        <w:t xml:space="preserve">=True, </w:t>
      </w:r>
      <w:proofErr w:type="spellStart"/>
      <w:r w:rsidRPr="0038483F">
        <w:rPr>
          <w:rFonts w:ascii="Courier New" w:hAnsi="Courier New" w:cs="Courier New"/>
        </w:rPr>
        <w:t>right_index</w:t>
      </w:r>
      <w:proofErr w:type="spellEnd"/>
      <w:r w:rsidRPr="0038483F">
        <w:rPr>
          <w:rFonts w:ascii="Courier New" w:hAnsi="Courier New" w:cs="Courier New"/>
        </w:rPr>
        <w:t>=True)</w:t>
      </w:r>
    </w:p>
    <w:p w14:paraId="2449EFEC" w14:textId="46AB9396" w:rsidR="0038483F" w:rsidRDefault="0038483F" w:rsidP="00CA0657">
      <w:pPr>
        <w:pStyle w:val="PlainText"/>
        <w:spacing w:line="480" w:lineRule="auto"/>
        <w:ind w:left="180"/>
        <w:rPr>
          <w:rFonts w:ascii="Courier New" w:hAnsi="Courier New" w:cs="Courier New"/>
        </w:rPr>
      </w:pPr>
      <w:r w:rsidRPr="0038483F">
        <w:rPr>
          <w:rFonts w:ascii="Courier New" w:hAnsi="Courier New" w:cs="Courier New"/>
        </w:rPr>
        <w:t xml:space="preserve">    return res</w:t>
      </w:r>
    </w:p>
    <w:p w14:paraId="30E335DF" w14:textId="18639B81" w:rsidR="005C2ACC" w:rsidRDefault="005C2ACC" w:rsidP="00CA0657">
      <w:pPr>
        <w:pStyle w:val="PlainText"/>
        <w:spacing w:line="480" w:lineRule="auto"/>
        <w:ind w:left="180"/>
        <w:rPr>
          <w:rFonts w:ascii="Courier New" w:hAnsi="Courier New" w:cs="Courier New"/>
        </w:rPr>
      </w:pPr>
    </w:p>
    <w:p w14:paraId="405173F6" w14:textId="0F436472" w:rsidR="00665225" w:rsidRDefault="00665225" w:rsidP="00CA0657">
      <w:pPr>
        <w:pStyle w:val="PlainText"/>
        <w:spacing w:line="480" w:lineRule="auto"/>
        <w:ind w:left="180"/>
        <w:rPr>
          <w:rFonts w:ascii="Courier New" w:hAnsi="Courier New" w:cs="Courier New"/>
        </w:rPr>
      </w:pPr>
    </w:p>
    <w:p w14:paraId="2771359E" w14:textId="77777777" w:rsidR="00665225" w:rsidRDefault="00665225" w:rsidP="00CA0657">
      <w:pPr>
        <w:pStyle w:val="PlainText"/>
        <w:spacing w:line="480" w:lineRule="auto"/>
        <w:ind w:left="180"/>
        <w:rPr>
          <w:rFonts w:ascii="Courier New" w:hAnsi="Courier New" w:cs="Courier New"/>
        </w:rPr>
      </w:pPr>
    </w:p>
    <w:p w14:paraId="143CB826" w14:textId="1CC2E153" w:rsidR="00C77845" w:rsidRPr="003579F5" w:rsidRDefault="0053586C" w:rsidP="00CA0657">
      <w:pPr>
        <w:pStyle w:val="PlainText"/>
        <w:spacing w:line="480" w:lineRule="auto"/>
        <w:ind w:left="180"/>
        <w:rPr>
          <w:rFonts w:ascii="Courier New" w:hAnsi="Courier New" w:cs="Courier New"/>
        </w:rPr>
      </w:pPr>
      <w:r>
        <w:rPr>
          <w:rFonts w:ascii="Courier New" w:hAnsi="Courier New" w:cs="Courier New"/>
        </w:rPr>
        <w:lastRenderedPageBreak/>
        <w:t xml:space="preserve"># Calculating the test statistics </w:t>
      </w:r>
      <w:r w:rsidR="00157FE6">
        <w:rPr>
          <w:rFonts w:ascii="Courier New" w:hAnsi="Courier New" w:cs="Courier New"/>
        </w:rPr>
        <w:t>according to the</w:t>
      </w:r>
      <w:r>
        <w:rPr>
          <w:rFonts w:ascii="Courier New" w:hAnsi="Courier New" w:cs="Courier New"/>
        </w:rPr>
        <w:t xml:space="preserve"> BJS 2002</w:t>
      </w:r>
      <w:r w:rsidR="00C77845" w:rsidRPr="003579F5">
        <w:rPr>
          <w:rFonts w:ascii="Courier New" w:hAnsi="Courier New" w:cs="Courier New"/>
        </w:rPr>
        <w:t xml:space="preserve">       </w:t>
      </w:r>
    </w:p>
    <w:p w14:paraId="78713496" w14:textId="77777777" w:rsidR="00C77845" w:rsidRPr="003579F5" w:rsidRDefault="00C77845" w:rsidP="00CA0657">
      <w:pPr>
        <w:pStyle w:val="PlainText"/>
        <w:spacing w:line="480" w:lineRule="auto"/>
        <w:ind w:left="180"/>
        <w:rPr>
          <w:rFonts w:ascii="Courier New" w:hAnsi="Courier New" w:cs="Courier New"/>
        </w:rPr>
      </w:pPr>
      <w:proofErr w:type="spellStart"/>
      <w:r w:rsidRPr="003579F5">
        <w:rPr>
          <w:rFonts w:ascii="Courier New" w:hAnsi="Courier New" w:cs="Courier New"/>
        </w:rPr>
        <w:t>def</w:t>
      </w:r>
      <w:proofErr w:type="spellEnd"/>
      <w:r w:rsidRPr="003579F5">
        <w:rPr>
          <w:rFonts w:ascii="Courier New" w:hAnsi="Courier New" w:cs="Courier New"/>
        </w:rPr>
        <w:t xml:space="preserve"> </w:t>
      </w:r>
      <w:proofErr w:type="spellStart"/>
      <w:r w:rsidRPr="003579F5">
        <w:rPr>
          <w:rFonts w:ascii="Courier New" w:hAnsi="Courier New" w:cs="Courier New"/>
        </w:rPr>
        <w:t>calculating_bjs</w:t>
      </w:r>
      <w:proofErr w:type="spellEnd"/>
      <w:r w:rsidRPr="003579F5">
        <w:rPr>
          <w:rFonts w:ascii="Courier New" w:hAnsi="Courier New" w:cs="Courier New"/>
        </w:rPr>
        <w:t xml:space="preserve"> (</w:t>
      </w:r>
      <w:proofErr w:type="spellStart"/>
      <w:r w:rsidRPr="003579F5">
        <w:rPr>
          <w:rFonts w:ascii="Courier New" w:hAnsi="Courier New" w:cs="Courier New"/>
        </w:rPr>
        <w:t>portfolio_p</w:t>
      </w:r>
      <w:proofErr w:type="spellEnd"/>
      <w:r w:rsidRPr="003579F5">
        <w:rPr>
          <w:rFonts w:ascii="Courier New" w:hAnsi="Courier New" w:cs="Courier New"/>
        </w:rPr>
        <w:t xml:space="preserve">, </w:t>
      </w:r>
      <w:proofErr w:type="spellStart"/>
      <w:r w:rsidRPr="003579F5">
        <w:rPr>
          <w:rFonts w:ascii="Courier New" w:hAnsi="Courier New" w:cs="Courier New"/>
        </w:rPr>
        <w:t>primitive_asset</w:t>
      </w:r>
      <w:proofErr w:type="spellEnd"/>
      <w:r w:rsidRPr="003579F5">
        <w:rPr>
          <w:rFonts w:ascii="Courier New" w:hAnsi="Courier New" w:cs="Courier New"/>
        </w:rPr>
        <w:t>, benchmark):</w:t>
      </w:r>
    </w:p>
    <w:p w14:paraId="29FB53D5"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w_p</w:t>
      </w:r>
      <w:proofErr w:type="spellEnd"/>
      <w:r w:rsidRPr="003579F5">
        <w:rPr>
          <w:rFonts w:ascii="Courier New" w:hAnsi="Courier New" w:cs="Courier New"/>
        </w:rPr>
        <w:t xml:space="preserve"> = </w:t>
      </w:r>
      <w:proofErr w:type="spellStart"/>
      <w:r w:rsidRPr="003579F5">
        <w:rPr>
          <w:rFonts w:ascii="Courier New" w:hAnsi="Courier New" w:cs="Courier New"/>
        </w:rPr>
        <w:t>portfolio_p</w:t>
      </w:r>
      <w:proofErr w:type="spellEnd"/>
      <w:r w:rsidRPr="003579F5">
        <w:rPr>
          <w:rFonts w:ascii="Courier New" w:hAnsi="Courier New" w:cs="Courier New"/>
        </w:rPr>
        <w:t>['Weight'</w:t>
      </w:r>
      <w:proofErr w:type="gramStart"/>
      <w:r w:rsidRPr="003579F5">
        <w:rPr>
          <w:rFonts w:ascii="Courier New" w:hAnsi="Courier New" w:cs="Courier New"/>
        </w:rPr>
        <w:t>].values</w:t>
      </w:r>
      <w:proofErr w:type="gramEnd"/>
    </w:p>
    <w:p w14:paraId="29CBD73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r_p</w:t>
      </w:r>
      <w:proofErr w:type="spellEnd"/>
      <w:r w:rsidRPr="003579F5">
        <w:rPr>
          <w:rFonts w:ascii="Courier New" w:hAnsi="Courier New" w:cs="Courier New"/>
        </w:rPr>
        <w:t xml:space="preserve"> = </w:t>
      </w:r>
      <w:proofErr w:type="spellStart"/>
      <w:r w:rsidRPr="003579F5">
        <w:rPr>
          <w:rFonts w:ascii="Courier New" w:hAnsi="Courier New" w:cs="Courier New"/>
        </w:rPr>
        <w:t>primitive_asset</w:t>
      </w:r>
      <w:proofErr w:type="spellEnd"/>
      <w:r w:rsidRPr="003579F5">
        <w:rPr>
          <w:rFonts w:ascii="Courier New" w:hAnsi="Courier New" w:cs="Courier New"/>
        </w:rPr>
        <w:t xml:space="preserve"> @ </w:t>
      </w:r>
      <w:proofErr w:type="spellStart"/>
      <w:r w:rsidRPr="003579F5">
        <w:rPr>
          <w:rFonts w:ascii="Courier New" w:hAnsi="Courier New" w:cs="Courier New"/>
        </w:rPr>
        <w:t>w_p</w:t>
      </w:r>
      <w:proofErr w:type="spellEnd"/>
    </w:p>
    <w:p w14:paraId="0C0D163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r_p.std</w:t>
      </w:r>
      <w:proofErr w:type="spellEnd"/>
      <w:r w:rsidRPr="003579F5">
        <w:rPr>
          <w:rFonts w:ascii="Courier New" w:hAnsi="Courier New" w:cs="Courier New"/>
        </w:rPr>
        <w:t>(</w:t>
      </w:r>
      <w:proofErr w:type="gramEnd"/>
      <w:r w:rsidRPr="003579F5">
        <w:rPr>
          <w:rFonts w:ascii="Courier New" w:hAnsi="Courier New" w:cs="Courier New"/>
        </w:rPr>
        <w:t>)</w:t>
      </w:r>
    </w:p>
    <w:p w14:paraId="6D1A8B7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E64D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lambda</w:t>
      </w:r>
    </w:p>
    <w:p w14:paraId="6EEF211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r w:rsidRPr="003579F5">
        <w:rPr>
          <w:rFonts w:ascii="Courier New" w:hAnsi="Courier New" w:cs="Courier New"/>
        </w:rPr>
        <w:t>std_p</w:t>
      </w:r>
      <w:proofErr w:type="spellEnd"/>
      <w:r w:rsidRPr="003579F5">
        <w:rPr>
          <w:rFonts w:ascii="Courier New" w:hAnsi="Courier New" w:cs="Courier New"/>
        </w:rPr>
        <w:t xml:space="preserve"> - </w:t>
      </w:r>
      <w:proofErr w:type="gramStart"/>
      <w:r w:rsidRPr="003579F5">
        <w:rPr>
          <w:rFonts w:ascii="Courier New" w:hAnsi="Courier New" w:cs="Courier New"/>
        </w:rPr>
        <w:t>benchmark[</w:t>
      </w:r>
      <w:proofErr w:type="gramEnd"/>
      <w:r w:rsidRPr="003579F5">
        <w:rPr>
          <w:rFonts w:ascii="Courier New" w:hAnsi="Courier New" w:cs="Courier New"/>
        </w:rPr>
        <w:t xml:space="preserve">1] </w:t>
      </w:r>
    </w:p>
    <w:p w14:paraId="66D5970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2B106E9E"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now perform the BJS 2002 test</w:t>
      </w:r>
    </w:p>
    <w:p w14:paraId="30707346"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
    <w:p w14:paraId="65031008"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for t in </w:t>
      </w:r>
      <w:proofErr w:type="gramStart"/>
      <w:r w:rsidRPr="003579F5">
        <w:rPr>
          <w:rFonts w:ascii="Courier New" w:hAnsi="Courier New" w:cs="Courier New"/>
        </w:rPr>
        <w:t>range(</w:t>
      </w:r>
      <w:proofErr w:type="gramEnd"/>
      <w:r w:rsidRPr="003579F5">
        <w:rPr>
          <w:rFonts w:ascii="Courier New" w:hAnsi="Courier New" w:cs="Courier New"/>
        </w:rPr>
        <w:t>1,</w:t>
      </w:r>
      <w:r w:rsidR="001C308E">
        <w:rPr>
          <w:rFonts w:ascii="Courier New" w:hAnsi="Courier New" w:cs="Courier New"/>
        </w:rPr>
        <w:t xml:space="preserve"> </w:t>
      </w:r>
      <w:proofErr w:type="spellStart"/>
      <w:r w:rsidRPr="003579F5">
        <w:rPr>
          <w:rFonts w:ascii="Courier New" w:hAnsi="Courier New" w:cs="Courier New"/>
        </w:rPr>
        <w:t>primitive_asset.shape</w:t>
      </w:r>
      <w:proofErr w:type="spellEnd"/>
      <w:r w:rsidRPr="003579F5">
        <w:rPr>
          <w:rFonts w:ascii="Courier New" w:hAnsi="Courier New" w:cs="Courier New"/>
        </w:rPr>
        <w:t>[0]):</w:t>
      </w:r>
    </w:p>
    <w:p w14:paraId="418AE74F"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f = </w:t>
      </w:r>
      <w:proofErr w:type="spellStart"/>
      <w:r w:rsidRPr="003579F5">
        <w:rPr>
          <w:rFonts w:ascii="Courier New" w:hAnsi="Courier New" w:cs="Courier New"/>
        </w:rPr>
        <w:t>primitive_</w:t>
      </w:r>
      <w:proofErr w:type="gramStart"/>
      <w:r w:rsidRPr="003579F5">
        <w:rPr>
          <w:rFonts w:ascii="Courier New" w:hAnsi="Courier New" w:cs="Courier New"/>
        </w:rPr>
        <w:t>asset.iloc</w:t>
      </w:r>
      <w:proofErr w:type="spellEnd"/>
      <w:proofErr w:type="gramEnd"/>
      <w:r w:rsidRPr="003579F5">
        <w:rPr>
          <w:rFonts w:ascii="Courier New" w:hAnsi="Courier New" w:cs="Courier New"/>
        </w:rPr>
        <w:t>[:t, :].values</w:t>
      </w:r>
    </w:p>
    <w:p w14:paraId="08D8AAD4"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r = f @ </w:t>
      </w:r>
      <w:proofErr w:type="spellStart"/>
      <w:r w:rsidRPr="003579F5">
        <w:rPr>
          <w:rFonts w:ascii="Courier New" w:hAnsi="Courier New" w:cs="Courier New"/>
        </w:rPr>
        <w:t>w_</w:t>
      </w:r>
      <w:proofErr w:type="gramStart"/>
      <w:r w:rsidRPr="003579F5">
        <w:rPr>
          <w:rFonts w:ascii="Courier New" w:hAnsi="Courier New" w:cs="Courier New"/>
        </w:rPr>
        <w:t>p.T</w:t>
      </w:r>
      <w:proofErr w:type="spellEnd"/>
      <w:proofErr w:type="gramEnd"/>
    </w:p>
    <w:p w14:paraId="7B1E346B"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s = </w:t>
      </w:r>
      <w:proofErr w:type="spellStart"/>
      <w:proofErr w:type="gramStart"/>
      <w:r w:rsidRPr="003579F5">
        <w:rPr>
          <w:rFonts w:ascii="Courier New" w:hAnsi="Courier New" w:cs="Courier New"/>
        </w:rPr>
        <w:t>r.std</w:t>
      </w:r>
      <w:proofErr w:type="spellEnd"/>
      <w:r w:rsidRPr="003579F5">
        <w:rPr>
          <w:rFonts w:ascii="Courier New" w:hAnsi="Courier New" w:cs="Courier New"/>
        </w:rPr>
        <w:t>(</w:t>
      </w:r>
      <w:proofErr w:type="gramEnd"/>
      <w:r w:rsidRPr="003579F5">
        <w:rPr>
          <w:rFonts w:ascii="Courier New" w:hAnsi="Courier New" w:cs="Courier New"/>
        </w:rPr>
        <w:t>)</w:t>
      </w:r>
    </w:p>
    <w:p w14:paraId="50CDEFEC"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w:t>
      </w:r>
      <w:proofErr w:type="gramStart"/>
      <w:r w:rsidRPr="003579F5">
        <w:rPr>
          <w:rFonts w:ascii="Courier New" w:hAnsi="Courier New" w:cs="Courier New"/>
        </w:rPr>
        <w:t>append</w:t>
      </w:r>
      <w:proofErr w:type="spellEnd"/>
      <w:r w:rsidRPr="003579F5">
        <w:rPr>
          <w:rFonts w:ascii="Courier New" w:hAnsi="Courier New" w:cs="Courier New"/>
        </w:rPr>
        <w:t>(</w:t>
      </w:r>
      <w:proofErr w:type="gramEnd"/>
      <w:r w:rsidRPr="003579F5">
        <w:rPr>
          <w:rFonts w:ascii="Courier New" w:hAnsi="Courier New" w:cs="Courier New"/>
        </w:rPr>
        <w:t>s - benchmark[1])</w:t>
      </w:r>
    </w:p>
    <w:p w14:paraId="0779FEBD"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l = </w:t>
      </w:r>
      <w:proofErr w:type="spellStart"/>
      <w:proofErr w:type="gramStart"/>
      <w:r w:rsidRPr="003579F5">
        <w:rPr>
          <w:rFonts w:ascii="Courier New" w:hAnsi="Courier New" w:cs="Courier New"/>
        </w:rPr>
        <w:t>np.array</w:t>
      </w:r>
      <w:proofErr w:type="spellEnd"/>
      <w:proofErr w:type="gramEnd"/>
      <w:r w:rsidRPr="003579F5">
        <w:rPr>
          <w:rFonts w:ascii="Courier New" w:hAnsi="Courier New" w:cs="Courier New"/>
        </w:rPr>
        <w:t>(l)</w:t>
      </w:r>
    </w:p>
    <w:p w14:paraId="6E2E4F81"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roofErr w:type="spellStart"/>
      <w:r w:rsidRPr="003579F5">
        <w:rPr>
          <w:rFonts w:ascii="Courier New" w:hAnsi="Courier New" w:cs="Courier New"/>
        </w:rPr>
        <w:t>l_std</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l.std</w:t>
      </w:r>
      <w:proofErr w:type="spellEnd"/>
      <w:r w:rsidRPr="003579F5">
        <w:rPr>
          <w:rFonts w:ascii="Courier New" w:hAnsi="Courier New" w:cs="Courier New"/>
        </w:rPr>
        <w:t>(</w:t>
      </w:r>
      <w:proofErr w:type="gramEnd"/>
      <w:r w:rsidRPr="003579F5">
        <w:rPr>
          <w:rFonts w:ascii="Courier New" w:hAnsi="Courier New" w:cs="Courier New"/>
        </w:rPr>
        <w:t>)</w:t>
      </w:r>
    </w:p>
    <w:p w14:paraId="01AD069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w:t>
      </w:r>
    </w:p>
    <w:p w14:paraId="65E1C882"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 calculating z score</w:t>
      </w:r>
    </w:p>
    <w:p w14:paraId="21D60949" w14:textId="77777777" w:rsidR="00C77845" w:rsidRPr="003579F5" w:rsidRDefault="00C77845" w:rsidP="00CA0657">
      <w:pPr>
        <w:pStyle w:val="PlainText"/>
        <w:spacing w:line="480" w:lineRule="auto"/>
        <w:ind w:left="180"/>
        <w:rPr>
          <w:rFonts w:ascii="Courier New" w:hAnsi="Courier New" w:cs="Courier New"/>
        </w:rPr>
      </w:pPr>
      <w:r w:rsidRPr="003579F5">
        <w:rPr>
          <w:rFonts w:ascii="Courier New" w:hAnsi="Courier New" w:cs="Courier New"/>
        </w:rPr>
        <w:t xml:space="preserve">    z = </w:t>
      </w:r>
      <w:proofErr w:type="spellStart"/>
      <w:r w:rsidRPr="003579F5">
        <w:rPr>
          <w:rFonts w:ascii="Courier New" w:hAnsi="Courier New" w:cs="Courier New"/>
        </w:rPr>
        <w:t>lamda</w:t>
      </w:r>
      <w:proofErr w:type="spellEnd"/>
      <w:r w:rsidRPr="003579F5">
        <w:rPr>
          <w:rFonts w:ascii="Courier New" w:hAnsi="Courier New" w:cs="Courier New"/>
        </w:rPr>
        <w:t xml:space="preserve"> * </w:t>
      </w:r>
      <w:proofErr w:type="spellStart"/>
      <w:proofErr w:type="gramStart"/>
      <w:r w:rsidRPr="003579F5">
        <w:rPr>
          <w:rFonts w:ascii="Courier New" w:hAnsi="Courier New" w:cs="Courier New"/>
        </w:rPr>
        <w:t>np.sqrt</w:t>
      </w:r>
      <w:proofErr w:type="spellEnd"/>
      <w:proofErr w:type="gramEnd"/>
      <w:r w:rsidRPr="003579F5">
        <w:rPr>
          <w:rFonts w:ascii="Courier New" w:hAnsi="Courier New" w:cs="Courier New"/>
        </w:rPr>
        <w:t>(</w:t>
      </w:r>
      <w:proofErr w:type="spellStart"/>
      <w:r w:rsidRPr="003579F5">
        <w:rPr>
          <w:rFonts w:ascii="Courier New" w:hAnsi="Courier New" w:cs="Courier New"/>
        </w:rPr>
        <w:t>primitive_asset.shape</w:t>
      </w:r>
      <w:proofErr w:type="spellEnd"/>
      <w:r w:rsidRPr="003579F5">
        <w:rPr>
          <w:rFonts w:ascii="Courier New" w:hAnsi="Courier New" w:cs="Courier New"/>
        </w:rPr>
        <w:t xml:space="preserve">[0]) / </w:t>
      </w:r>
      <w:proofErr w:type="spellStart"/>
      <w:r w:rsidRPr="003579F5">
        <w:rPr>
          <w:rFonts w:ascii="Courier New" w:hAnsi="Courier New" w:cs="Courier New"/>
        </w:rPr>
        <w:t>l_std</w:t>
      </w:r>
      <w:proofErr w:type="spellEnd"/>
    </w:p>
    <w:p w14:paraId="2B2EE8C6" w14:textId="27DE41E5" w:rsidR="00C77845" w:rsidRPr="003579F5" w:rsidRDefault="00EE20F9" w:rsidP="00CA0657">
      <w:pPr>
        <w:pStyle w:val="PlainText"/>
        <w:spacing w:line="480" w:lineRule="auto"/>
        <w:ind w:left="180"/>
        <w:rPr>
          <w:rFonts w:ascii="Courier New" w:hAnsi="Courier New" w:cs="Courier New"/>
        </w:rPr>
      </w:pPr>
      <w:r>
        <w:rPr>
          <w:rFonts w:ascii="Courier New" w:hAnsi="Courier New" w:cs="Courier New"/>
        </w:rPr>
        <w:t xml:space="preserve">   </w:t>
      </w:r>
    </w:p>
    <w:p w14:paraId="41A4B0B2" w14:textId="77777777" w:rsidR="00E60932" w:rsidRPr="00374B1E" w:rsidRDefault="00C77845" w:rsidP="00CA0657">
      <w:pPr>
        <w:tabs>
          <w:tab w:val="left" w:pos="180"/>
        </w:tabs>
        <w:spacing w:line="480" w:lineRule="auto"/>
        <w:ind w:left="180"/>
        <w:jc w:val="both"/>
        <w:rPr>
          <w:rFonts w:ascii="Arial" w:hAnsi="Arial" w:cs="Arial"/>
          <w:color w:val="FF0000"/>
          <w:sz w:val="24"/>
          <w:szCs w:val="24"/>
        </w:rPr>
      </w:pPr>
      <w:r w:rsidRPr="003579F5">
        <w:rPr>
          <w:rFonts w:ascii="Courier New" w:hAnsi="Courier New" w:cs="Courier New"/>
        </w:rPr>
        <w:t xml:space="preserve">    return z</w:t>
      </w:r>
    </w:p>
    <w:sectPr w:rsidR="00E60932" w:rsidRPr="00374B1E" w:rsidSect="00627139">
      <w:footerReference w:type="default" r:id="rId69"/>
      <w:pgSz w:w="12240" w:h="15840"/>
      <w:pgMar w:top="1530" w:right="1620" w:bottom="5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93D5DF" w14:textId="77777777" w:rsidR="000432D1" w:rsidRDefault="000432D1" w:rsidP="007250D0">
      <w:pPr>
        <w:spacing w:after="0" w:line="240" w:lineRule="auto"/>
      </w:pPr>
      <w:r>
        <w:separator/>
      </w:r>
    </w:p>
  </w:endnote>
  <w:endnote w:type="continuationSeparator" w:id="0">
    <w:p w14:paraId="1B48D45A" w14:textId="77777777" w:rsidR="000432D1" w:rsidRDefault="000432D1" w:rsidP="0072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75CD2" w14:textId="07F7A22B" w:rsidR="00654A7A" w:rsidRDefault="00654A7A">
    <w:pPr>
      <w:pStyle w:val="Footer"/>
      <w:jc w:val="right"/>
    </w:pPr>
  </w:p>
  <w:p w14:paraId="0E21D980" w14:textId="77777777" w:rsidR="00654A7A" w:rsidRDefault="00654A7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69117"/>
      <w:docPartObj>
        <w:docPartGallery w:val="Page Numbers (Bottom of Page)"/>
        <w:docPartUnique/>
      </w:docPartObj>
    </w:sdtPr>
    <w:sdtEndPr>
      <w:rPr>
        <w:noProof/>
      </w:rPr>
    </w:sdtEndPr>
    <w:sdtContent>
      <w:p w14:paraId="45774D4C" w14:textId="2C5247E0" w:rsidR="00654A7A" w:rsidRDefault="00654A7A">
        <w:pPr>
          <w:pStyle w:val="Footer"/>
          <w:jc w:val="right"/>
        </w:pPr>
        <w:r w:rsidRPr="00DE6C54">
          <w:rPr>
            <w:rFonts w:ascii="Arial" w:hAnsi="Arial" w:cs="Arial"/>
            <w:sz w:val="20"/>
            <w:szCs w:val="24"/>
          </w:rPr>
          <w:fldChar w:fldCharType="begin"/>
        </w:r>
        <w:r w:rsidRPr="00DE6C54">
          <w:rPr>
            <w:rFonts w:ascii="Arial" w:hAnsi="Arial" w:cs="Arial"/>
            <w:sz w:val="20"/>
            <w:szCs w:val="24"/>
          </w:rPr>
          <w:instrText xml:space="preserve"> PAGE   \* MERGEFORMAT </w:instrText>
        </w:r>
        <w:r w:rsidRPr="00DE6C54">
          <w:rPr>
            <w:rFonts w:ascii="Arial" w:hAnsi="Arial" w:cs="Arial"/>
            <w:sz w:val="20"/>
            <w:szCs w:val="24"/>
          </w:rPr>
          <w:fldChar w:fldCharType="separate"/>
        </w:r>
        <w:r w:rsidR="002E7007">
          <w:rPr>
            <w:rFonts w:ascii="Arial" w:hAnsi="Arial" w:cs="Arial"/>
            <w:noProof/>
            <w:sz w:val="20"/>
            <w:szCs w:val="24"/>
          </w:rPr>
          <w:t>16</w:t>
        </w:r>
        <w:r w:rsidRPr="00DE6C54">
          <w:rPr>
            <w:rFonts w:ascii="Arial" w:hAnsi="Arial" w:cs="Arial"/>
            <w:noProof/>
            <w:sz w:val="20"/>
            <w:szCs w:val="24"/>
          </w:rPr>
          <w:fldChar w:fldCharType="end"/>
        </w:r>
      </w:p>
    </w:sdtContent>
  </w:sdt>
  <w:p w14:paraId="0CDD316F" w14:textId="77777777" w:rsidR="00654A7A" w:rsidRDefault="00654A7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B7655" w14:textId="77777777" w:rsidR="000432D1" w:rsidRDefault="000432D1" w:rsidP="007250D0">
      <w:pPr>
        <w:spacing w:after="0" w:line="240" w:lineRule="auto"/>
      </w:pPr>
      <w:r>
        <w:separator/>
      </w:r>
    </w:p>
  </w:footnote>
  <w:footnote w:type="continuationSeparator" w:id="0">
    <w:p w14:paraId="3BF11267" w14:textId="77777777" w:rsidR="000432D1" w:rsidRDefault="000432D1" w:rsidP="007250D0">
      <w:pPr>
        <w:spacing w:after="0" w:line="240" w:lineRule="auto"/>
      </w:pPr>
      <w:r>
        <w:continuationSeparator/>
      </w:r>
    </w:p>
  </w:footnote>
  <w:footnote w:id="1">
    <w:p w14:paraId="26AA31E2" w14:textId="77777777" w:rsidR="00654A7A" w:rsidRPr="0045016F" w:rsidRDefault="00654A7A" w:rsidP="0045016F">
      <w:pPr>
        <w:pStyle w:val="FootnoteText"/>
        <w:spacing w:line="360" w:lineRule="auto"/>
        <w:rPr>
          <w:rFonts w:ascii="Arial" w:hAnsi="Arial" w:cs="Arial"/>
          <w:sz w:val="22"/>
          <w:szCs w:val="22"/>
        </w:rPr>
      </w:pPr>
      <w:r w:rsidRPr="0045016F">
        <w:rPr>
          <w:rStyle w:val="FootnoteReference"/>
          <w:rFonts w:ascii="Arial" w:hAnsi="Arial" w:cs="Arial"/>
          <w:sz w:val="22"/>
          <w:szCs w:val="22"/>
        </w:rPr>
        <w:footnoteRef/>
      </w:r>
      <w:r w:rsidRPr="0045016F">
        <w:rPr>
          <w:rFonts w:ascii="Arial" w:hAnsi="Arial" w:cs="Arial"/>
          <w:sz w:val="22"/>
          <w:szCs w:val="22"/>
        </w:rPr>
        <w:t xml:space="preserve"> The term was introduced by Cochrane (2011) in describing a great number of available factors regarding asset pricing models. </w:t>
      </w:r>
    </w:p>
  </w:footnote>
  <w:footnote w:id="2">
    <w:p w14:paraId="6A488490" w14:textId="77777777" w:rsidR="00654A7A" w:rsidRPr="002E17D2" w:rsidRDefault="00654A7A" w:rsidP="000641D5">
      <w:pPr>
        <w:pStyle w:val="FootnoteText"/>
        <w:spacing w:line="360" w:lineRule="auto"/>
        <w:rPr>
          <w:rFonts w:ascii="Arial" w:hAnsi="Arial" w:cs="Arial"/>
          <w:sz w:val="22"/>
          <w:szCs w:val="24"/>
        </w:rPr>
      </w:pPr>
      <w:r w:rsidRPr="002E17D2">
        <w:rPr>
          <w:rFonts w:ascii="Arial" w:hAnsi="Arial" w:cs="Arial"/>
          <w:sz w:val="22"/>
          <w:szCs w:val="24"/>
        </w:rPr>
        <w:footnoteRef/>
      </w:r>
      <w:r w:rsidRPr="002E17D2">
        <w:rPr>
          <w:rFonts w:ascii="Arial" w:hAnsi="Arial" w:cs="Arial"/>
          <w:sz w:val="22"/>
          <w:szCs w:val="24"/>
        </w:rPr>
        <w:t xml:space="preserve">. A variable X follows a Martingale model if and only if: </w:t>
      </w:r>
      <m:oMath>
        <m:r>
          <w:rPr>
            <w:rFonts w:ascii="Cambria Math" w:hAnsi="Cambria Math" w:cs="Arial"/>
            <w:sz w:val="22"/>
            <w:szCs w:val="24"/>
          </w:rPr>
          <m:t>E</m:t>
        </m:r>
        <m:d>
          <m:dPr>
            <m:ctrlPr>
              <w:rPr>
                <w:rFonts w:ascii="Cambria Math" w:hAnsi="Cambria Math" w:cs="Arial"/>
                <w:sz w:val="22"/>
                <w:szCs w:val="24"/>
              </w:rPr>
            </m:ctrlPr>
          </m:dPr>
          <m:e>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r>
                  <m:rPr>
                    <m:sty m:val="p"/>
                  </m:rPr>
                  <w:rPr>
                    <w:rFonts w:ascii="Cambria Math" w:hAnsi="Cambria Math" w:cs="Arial"/>
                    <w:sz w:val="22"/>
                    <w:szCs w:val="24"/>
                  </w:rPr>
                  <m:t>+1</m:t>
                </m:r>
              </m:sub>
            </m:sSub>
          </m:e>
          <m:e>
            <m:sSub>
              <m:sSubPr>
                <m:ctrlPr>
                  <w:rPr>
                    <w:rFonts w:ascii="Cambria Math" w:hAnsi="Cambria Math" w:cs="Arial"/>
                    <w:sz w:val="22"/>
                    <w:szCs w:val="24"/>
                  </w:rPr>
                </m:ctrlPr>
              </m:sSubPr>
              <m:e>
                <m:r>
                  <w:rPr>
                    <w:rFonts w:ascii="Cambria Math" w:hAnsi="Cambria Math" w:cs="Arial"/>
                    <w:sz w:val="22"/>
                    <w:szCs w:val="24"/>
                  </w:rPr>
                  <m:t>X</m:t>
                </m:r>
              </m:e>
              <m:sub>
                <m:r>
                  <m:rPr>
                    <m:sty m:val="p"/>
                  </m:rPr>
                  <w:rPr>
                    <w:rFonts w:ascii="Cambria Math" w:hAnsi="Cambria Math" w:cs="Arial"/>
                    <w:sz w:val="22"/>
                    <w:szCs w:val="24"/>
                  </w:rPr>
                  <m:t>0</m:t>
                </m:r>
              </m:sub>
            </m:sSub>
            <m:r>
              <m:rPr>
                <m:sty m:val="p"/>
              </m:rPr>
              <w:rPr>
                <w:rFonts w:ascii="Cambria Math" w:hAnsi="Cambria Math" w:cs="Arial"/>
                <w:sz w:val="22"/>
                <w:szCs w:val="24"/>
              </w:rPr>
              <m:t>,</m:t>
            </m:r>
            <m:sSub>
              <m:sSubPr>
                <m:ctrlPr>
                  <w:rPr>
                    <w:rFonts w:ascii="Cambria Math" w:hAnsi="Cambria Math" w:cs="Arial"/>
                    <w:sz w:val="22"/>
                    <w:szCs w:val="24"/>
                  </w:rPr>
                </m:ctrlPr>
              </m:sSubPr>
              <m:e>
                <m:r>
                  <m:rPr>
                    <m:sty m:val="p"/>
                  </m:rPr>
                  <w:rPr>
                    <w:rFonts w:ascii="Cambria Math" w:hAnsi="Cambria Math" w:cs="Arial"/>
                    <w:sz w:val="22"/>
                    <w:szCs w:val="24"/>
                  </w:rPr>
                  <m:t>X</m:t>
                </m:r>
              </m:e>
              <m:sub>
                <m:r>
                  <m:rPr>
                    <m:sty m:val="p"/>
                  </m:rPr>
                  <w:rPr>
                    <w:rFonts w:ascii="Cambria Math" w:hAnsi="Cambria Math" w:cs="Arial"/>
                    <w:sz w:val="22"/>
                    <w:szCs w:val="24"/>
                  </w:rPr>
                  <m:t>1</m:t>
                </m:r>
              </m:sub>
            </m:sSub>
            <m:r>
              <m:rPr>
                <m:sty m:val="p"/>
              </m:rPr>
              <w:rPr>
                <w:rFonts w:ascii="Cambria Math" w:hAnsi="Cambria Math" w:cs="Arial"/>
                <w:sz w:val="22"/>
                <w:szCs w:val="24"/>
              </w:rPr>
              <m:t xml:space="preserve">,…, </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e>
        </m:d>
        <m:r>
          <m:rPr>
            <m:sty m:val="p"/>
          </m:rPr>
          <w:rPr>
            <w:rFonts w:ascii="Cambria Math" w:hAnsi="Cambria Math" w:cs="Arial"/>
            <w:sz w:val="22"/>
            <w:szCs w:val="24"/>
          </w:rPr>
          <m:t>=</m:t>
        </m:r>
        <m:sSub>
          <m:sSubPr>
            <m:ctrlPr>
              <w:rPr>
                <w:rFonts w:ascii="Cambria Math" w:hAnsi="Cambria Math" w:cs="Arial"/>
                <w:sz w:val="22"/>
                <w:szCs w:val="24"/>
              </w:rPr>
            </m:ctrlPr>
          </m:sSubPr>
          <m:e>
            <m:r>
              <w:rPr>
                <w:rFonts w:ascii="Cambria Math" w:hAnsi="Cambria Math" w:cs="Arial"/>
                <w:sz w:val="22"/>
                <w:szCs w:val="24"/>
              </w:rPr>
              <m:t>X</m:t>
            </m:r>
          </m:e>
          <m:sub>
            <m:r>
              <w:rPr>
                <w:rFonts w:ascii="Cambria Math" w:hAnsi="Cambria Math" w:cs="Arial"/>
                <w:sz w:val="22"/>
                <w:szCs w:val="24"/>
              </w:rPr>
              <m:t>t</m:t>
            </m:r>
          </m:sub>
        </m:sSub>
      </m:oMath>
    </w:p>
  </w:footnote>
  <w:footnote w:id="3">
    <w:p w14:paraId="7B1283DE" w14:textId="77777777" w:rsidR="00654A7A" w:rsidRPr="00F15C67" w:rsidRDefault="00654A7A" w:rsidP="000641D5">
      <w:pPr>
        <w:pStyle w:val="FootnoteText"/>
        <w:spacing w:line="360" w:lineRule="auto"/>
        <w:rPr>
          <w:rFonts w:ascii="Arial" w:hAnsi="Arial" w:cs="Arial"/>
        </w:rPr>
      </w:pPr>
      <w:r w:rsidRPr="002E17D2">
        <w:rPr>
          <w:rFonts w:ascii="Arial" w:hAnsi="Arial" w:cs="Arial"/>
          <w:sz w:val="22"/>
          <w:szCs w:val="24"/>
        </w:rPr>
        <w:footnoteRef/>
      </w:r>
      <w:r w:rsidRPr="002E17D2">
        <w:rPr>
          <w:rFonts w:ascii="Arial" w:hAnsi="Arial" w:cs="Arial"/>
          <w:sz w:val="22"/>
          <w:szCs w:val="24"/>
        </w:rPr>
        <w:t>. A random walk model assumes that the steps, in which the variable takes each time away from their current value, are to be independently and identically distributed.</w:t>
      </w:r>
    </w:p>
  </w:footnote>
  <w:footnote w:id="4">
    <w:p w14:paraId="1059C9A5" w14:textId="77777777" w:rsidR="00654A7A" w:rsidRPr="00F15C67" w:rsidRDefault="00654A7A" w:rsidP="000641D5">
      <w:pPr>
        <w:pStyle w:val="FootnoteText"/>
        <w:spacing w:line="360" w:lineRule="auto"/>
        <w:rPr>
          <w:rFonts w:ascii="Arial" w:hAnsi="Arial" w:cs="Arial"/>
        </w:rPr>
      </w:pPr>
      <w:r w:rsidRPr="00D63C1E">
        <w:rPr>
          <w:rFonts w:ascii="Arial" w:hAnsi="Arial" w:cs="Arial"/>
          <w:sz w:val="22"/>
          <w:szCs w:val="24"/>
        </w:rPr>
        <w:footnoteRef/>
      </w:r>
      <w:r w:rsidRPr="00D63C1E">
        <w:rPr>
          <w:rFonts w:ascii="Arial" w:hAnsi="Arial" w:cs="Arial"/>
          <w:sz w:val="22"/>
          <w:szCs w:val="24"/>
        </w:rPr>
        <w:t>. “The anatomy of smart beta”, https://content.ftserussell.com/sites/default/files/research/the-anatomy-of-smart-beta-final-1.pdf</w:t>
      </w:r>
    </w:p>
  </w:footnote>
  <w:footnote w:id="5">
    <w:p w14:paraId="5F998B4B" w14:textId="77777777" w:rsidR="00654A7A" w:rsidRPr="00F15C67" w:rsidRDefault="00654A7A" w:rsidP="0014176D">
      <w:pPr>
        <w:pStyle w:val="FootnoteText"/>
        <w:rPr>
          <w:rFonts w:ascii="Arial" w:hAnsi="Arial" w:cs="Arial"/>
        </w:rPr>
      </w:pPr>
      <w:r w:rsidRPr="00852E55">
        <w:rPr>
          <w:rStyle w:val="FootnoteReference"/>
          <w:rFonts w:ascii="Arial" w:hAnsi="Arial" w:cs="Arial"/>
          <w:sz w:val="22"/>
        </w:rPr>
        <w:footnoteRef/>
      </w:r>
      <w:r w:rsidRPr="00852E55">
        <w:rPr>
          <w:rFonts w:ascii="Arial" w:hAnsi="Arial" w:cs="Arial"/>
          <w:sz w:val="22"/>
        </w:rPr>
        <w:t xml:space="preserve"> I thank NEOMA Business School for granting me access to this database</w:t>
      </w:r>
    </w:p>
  </w:footnote>
  <w:footnote w:id="6">
    <w:p w14:paraId="2081999C" w14:textId="77777777" w:rsidR="00654A7A" w:rsidRPr="003A047C" w:rsidRDefault="00654A7A" w:rsidP="003A047C">
      <w:pPr>
        <w:pStyle w:val="FootnoteText"/>
        <w:spacing w:line="360" w:lineRule="auto"/>
        <w:rPr>
          <w:rFonts w:ascii="Arial" w:hAnsi="Arial" w:cs="Arial"/>
        </w:rPr>
      </w:pPr>
      <w:r w:rsidRPr="00B33D0C">
        <w:footnoteRef/>
      </w:r>
      <w:r>
        <w:rPr>
          <w:rFonts w:ascii="Arial" w:hAnsi="Arial" w:cs="Arial"/>
        </w:rPr>
        <w:t>.</w:t>
      </w:r>
      <w:r w:rsidRPr="003A047C">
        <w:rPr>
          <w:rFonts w:ascii="Arial" w:hAnsi="Arial" w:cs="Arial"/>
        </w:rPr>
        <w:t xml:space="preserve"> Inspired by lessons from </w:t>
      </w:r>
      <w:r>
        <w:rPr>
          <w:rFonts w:ascii="Arial" w:hAnsi="Arial" w:cs="Arial"/>
        </w:rPr>
        <w:t>the course: “</w:t>
      </w:r>
      <w:r w:rsidRPr="003A047C">
        <w:rPr>
          <w:rFonts w:ascii="Arial" w:hAnsi="Arial" w:cs="Arial"/>
        </w:rPr>
        <w:t>Introduction to Portfolio Construction and Analysis with Python</w:t>
      </w:r>
      <w:r>
        <w:rPr>
          <w:rFonts w:ascii="Arial" w:hAnsi="Arial" w:cs="Arial"/>
        </w:rPr>
        <w:t>”</w:t>
      </w:r>
      <w:r w:rsidRPr="003A047C">
        <w:rPr>
          <w:rFonts w:ascii="Arial" w:hAnsi="Arial" w:cs="Arial"/>
        </w:rPr>
        <w:t xml:space="preserve">, taught by Vijay </w:t>
      </w:r>
      <w:proofErr w:type="spellStart"/>
      <w:r w:rsidRPr="003A047C">
        <w:rPr>
          <w:rFonts w:ascii="Arial" w:hAnsi="Arial" w:cs="Arial"/>
        </w:rPr>
        <w:t>Vaidyanathan</w:t>
      </w:r>
      <w:proofErr w:type="spellEnd"/>
      <w:r w:rsidRPr="003A047C">
        <w:rPr>
          <w:rFonts w:ascii="Arial" w:hAnsi="Arial" w:cs="Arial"/>
        </w:rPr>
        <w:t xml:space="preserve">, </w:t>
      </w:r>
      <w:proofErr w:type="spellStart"/>
      <w:r w:rsidRPr="003A047C">
        <w:rPr>
          <w:rFonts w:ascii="Arial" w:hAnsi="Arial" w:cs="Arial"/>
        </w:rPr>
        <w:t>Phd</w:t>
      </w:r>
      <w:proofErr w:type="spell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08E3"/>
    <w:multiLevelType w:val="hybridMultilevel"/>
    <w:tmpl w:val="7EC4C6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FF26C5"/>
    <w:multiLevelType w:val="hybridMultilevel"/>
    <w:tmpl w:val="205E3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3E200E8"/>
    <w:multiLevelType w:val="hybridMultilevel"/>
    <w:tmpl w:val="C1FEDB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B67EE3"/>
    <w:multiLevelType w:val="hybridMultilevel"/>
    <w:tmpl w:val="7068A308"/>
    <w:lvl w:ilvl="0" w:tplc="577E0BD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2B02FE"/>
    <w:multiLevelType w:val="hybridMultilevel"/>
    <w:tmpl w:val="EBA246D0"/>
    <w:lvl w:ilvl="0" w:tplc="CECCFC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CF73114"/>
    <w:multiLevelType w:val="hybridMultilevel"/>
    <w:tmpl w:val="F412E184"/>
    <w:lvl w:ilvl="0" w:tplc="704458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3184C"/>
    <w:multiLevelType w:val="hybridMultilevel"/>
    <w:tmpl w:val="DF207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D64B4B"/>
    <w:multiLevelType w:val="hybridMultilevel"/>
    <w:tmpl w:val="4A9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4"/>
  </w:num>
  <w:num w:numId="3">
    <w:abstractNumId w:val="1"/>
  </w:num>
  <w:num w:numId="4">
    <w:abstractNumId w:val="2"/>
  </w:num>
  <w:num w:numId="5">
    <w:abstractNumId w:val="5"/>
  </w:num>
  <w:num w:numId="6">
    <w:abstractNumId w:val="3"/>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72BD"/>
    <w:rsid w:val="00003B22"/>
    <w:rsid w:val="000041C8"/>
    <w:rsid w:val="00006BE9"/>
    <w:rsid w:val="00007917"/>
    <w:rsid w:val="00011804"/>
    <w:rsid w:val="00012B34"/>
    <w:rsid w:val="000152F1"/>
    <w:rsid w:val="00020D00"/>
    <w:rsid w:val="00023144"/>
    <w:rsid w:val="00023C60"/>
    <w:rsid w:val="00025526"/>
    <w:rsid w:val="00036488"/>
    <w:rsid w:val="00041C91"/>
    <w:rsid w:val="000432D1"/>
    <w:rsid w:val="00046517"/>
    <w:rsid w:val="00051BF8"/>
    <w:rsid w:val="00051E58"/>
    <w:rsid w:val="00052799"/>
    <w:rsid w:val="00052E4B"/>
    <w:rsid w:val="00053D71"/>
    <w:rsid w:val="00060F16"/>
    <w:rsid w:val="000641D5"/>
    <w:rsid w:val="0007310A"/>
    <w:rsid w:val="00073757"/>
    <w:rsid w:val="000828D7"/>
    <w:rsid w:val="00083FCD"/>
    <w:rsid w:val="00086558"/>
    <w:rsid w:val="00086854"/>
    <w:rsid w:val="00086DA0"/>
    <w:rsid w:val="00092D57"/>
    <w:rsid w:val="00093ACA"/>
    <w:rsid w:val="000A29B6"/>
    <w:rsid w:val="000A5343"/>
    <w:rsid w:val="000B01F7"/>
    <w:rsid w:val="000B40DD"/>
    <w:rsid w:val="000B7E6D"/>
    <w:rsid w:val="000C03D9"/>
    <w:rsid w:val="000C0C65"/>
    <w:rsid w:val="000C1F48"/>
    <w:rsid w:val="000D127B"/>
    <w:rsid w:val="000D3BFF"/>
    <w:rsid w:val="000D4B02"/>
    <w:rsid w:val="000D5C22"/>
    <w:rsid w:val="000D7D06"/>
    <w:rsid w:val="000E0691"/>
    <w:rsid w:val="000E2151"/>
    <w:rsid w:val="000E26BA"/>
    <w:rsid w:val="000E2EFD"/>
    <w:rsid w:val="000E3634"/>
    <w:rsid w:val="000E6643"/>
    <w:rsid w:val="000E7080"/>
    <w:rsid w:val="000F0452"/>
    <w:rsid w:val="000F6DCA"/>
    <w:rsid w:val="0010335C"/>
    <w:rsid w:val="00103D9E"/>
    <w:rsid w:val="001041AD"/>
    <w:rsid w:val="00106B2C"/>
    <w:rsid w:val="001075BE"/>
    <w:rsid w:val="001119A7"/>
    <w:rsid w:val="00114C63"/>
    <w:rsid w:val="0011721A"/>
    <w:rsid w:val="00122D8A"/>
    <w:rsid w:val="00125710"/>
    <w:rsid w:val="001271CE"/>
    <w:rsid w:val="001306C8"/>
    <w:rsid w:val="001368DF"/>
    <w:rsid w:val="00141419"/>
    <w:rsid w:val="001416FA"/>
    <w:rsid w:val="0014176D"/>
    <w:rsid w:val="001472BD"/>
    <w:rsid w:val="0015069E"/>
    <w:rsid w:val="00154AEE"/>
    <w:rsid w:val="00155CBA"/>
    <w:rsid w:val="00157FE6"/>
    <w:rsid w:val="00160D13"/>
    <w:rsid w:val="00160D8F"/>
    <w:rsid w:val="00170744"/>
    <w:rsid w:val="00173ECD"/>
    <w:rsid w:val="00173FFB"/>
    <w:rsid w:val="001749B8"/>
    <w:rsid w:val="00185196"/>
    <w:rsid w:val="001933E7"/>
    <w:rsid w:val="001942B1"/>
    <w:rsid w:val="001A5AA5"/>
    <w:rsid w:val="001B0A37"/>
    <w:rsid w:val="001B2FB7"/>
    <w:rsid w:val="001B3812"/>
    <w:rsid w:val="001B51D1"/>
    <w:rsid w:val="001B554A"/>
    <w:rsid w:val="001B7469"/>
    <w:rsid w:val="001B7F62"/>
    <w:rsid w:val="001C0F6F"/>
    <w:rsid w:val="001C308E"/>
    <w:rsid w:val="001C4449"/>
    <w:rsid w:val="001C7467"/>
    <w:rsid w:val="001D3A0E"/>
    <w:rsid w:val="001E2F0B"/>
    <w:rsid w:val="001F1595"/>
    <w:rsid w:val="001F39D1"/>
    <w:rsid w:val="001F3CF3"/>
    <w:rsid w:val="001F6DB4"/>
    <w:rsid w:val="001F6FB6"/>
    <w:rsid w:val="001F722F"/>
    <w:rsid w:val="002012AD"/>
    <w:rsid w:val="002017B2"/>
    <w:rsid w:val="00203630"/>
    <w:rsid w:val="0021221C"/>
    <w:rsid w:val="002158B6"/>
    <w:rsid w:val="00217EF2"/>
    <w:rsid w:val="002205FE"/>
    <w:rsid w:val="00226065"/>
    <w:rsid w:val="00232074"/>
    <w:rsid w:val="00233160"/>
    <w:rsid w:val="00234918"/>
    <w:rsid w:val="00236EF2"/>
    <w:rsid w:val="00242B9D"/>
    <w:rsid w:val="00244B2D"/>
    <w:rsid w:val="00247421"/>
    <w:rsid w:val="00250336"/>
    <w:rsid w:val="00252DF2"/>
    <w:rsid w:val="002533CC"/>
    <w:rsid w:val="00266F56"/>
    <w:rsid w:val="00267E82"/>
    <w:rsid w:val="00270FFA"/>
    <w:rsid w:val="00277B55"/>
    <w:rsid w:val="00280C2E"/>
    <w:rsid w:val="0028101C"/>
    <w:rsid w:val="0029203F"/>
    <w:rsid w:val="0029255D"/>
    <w:rsid w:val="00293550"/>
    <w:rsid w:val="00294C5C"/>
    <w:rsid w:val="002A3A31"/>
    <w:rsid w:val="002A5043"/>
    <w:rsid w:val="002A6759"/>
    <w:rsid w:val="002B1C08"/>
    <w:rsid w:val="002C49EE"/>
    <w:rsid w:val="002C6D23"/>
    <w:rsid w:val="002C7E6A"/>
    <w:rsid w:val="002D21EA"/>
    <w:rsid w:val="002D4F84"/>
    <w:rsid w:val="002E0816"/>
    <w:rsid w:val="002E17D2"/>
    <w:rsid w:val="002E4853"/>
    <w:rsid w:val="002E7007"/>
    <w:rsid w:val="002E7DAE"/>
    <w:rsid w:val="002F3414"/>
    <w:rsid w:val="002F4905"/>
    <w:rsid w:val="003062E5"/>
    <w:rsid w:val="00317438"/>
    <w:rsid w:val="0032075B"/>
    <w:rsid w:val="00322DA6"/>
    <w:rsid w:val="00323310"/>
    <w:rsid w:val="00324B56"/>
    <w:rsid w:val="0033073F"/>
    <w:rsid w:val="00334BBA"/>
    <w:rsid w:val="00341154"/>
    <w:rsid w:val="00346539"/>
    <w:rsid w:val="0034713D"/>
    <w:rsid w:val="00347BA5"/>
    <w:rsid w:val="00363EB8"/>
    <w:rsid w:val="00364312"/>
    <w:rsid w:val="00365B4A"/>
    <w:rsid w:val="00367D91"/>
    <w:rsid w:val="00373957"/>
    <w:rsid w:val="00374B1E"/>
    <w:rsid w:val="00377036"/>
    <w:rsid w:val="0038249E"/>
    <w:rsid w:val="0038483F"/>
    <w:rsid w:val="00385D26"/>
    <w:rsid w:val="00392E1C"/>
    <w:rsid w:val="00396BAB"/>
    <w:rsid w:val="003A047C"/>
    <w:rsid w:val="003A06C6"/>
    <w:rsid w:val="003A2659"/>
    <w:rsid w:val="003A75DD"/>
    <w:rsid w:val="003B0743"/>
    <w:rsid w:val="003B4451"/>
    <w:rsid w:val="003B7BCE"/>
    <w:rsid w:val="003B7DA8"/>
    <w:rsid w:val="003D24A7"/>
    <w:rsid w:val="003D4078"/>
    <w:rsid w:val="003D706C"/>
    <w:rsid w:val="003E2198"/>
    <w:rsid w:val="003E347D"/>
    <w:rsid w:val="003E3E64"/>
    <w:rsid w:val="003E596C"/>
    <w:rsid w:val="003E6057"/>
    <w:rsid w:val="003E66BA"/>
    <w:rsid w:val="003F1B91"/>
    <w:rsid w:val="003F269B"/>
    <w:rsid w:val="003F5551"/>
    <w:rsid w:val="003F6BA0"/>
    <w:rsid w:val="0040186C"/>
    <w:rsid w:val="00405CDE"/>
    <w:rsid w:val="004116EF"/>
    <w:rsid w:val="00414721"/>
    <w:rsid w:val="00415BFE"/>
    <w:rsid w:val="00417291"/>
    <w:rsid w:val="0042137E"/>
    <w:rsid w:val="00425B12"/>
    <w:rsid w:val="00432F2E"/>
    <w:rsid w:val="00442FA3"/>
    <w:rsid w:val="00446896"/>
    <w:rsid w:val="00446F14"/>
    <w:rsid w:val="0045016F"/>
    <w:rsid w:val="00451AC7"/>
    <w:rsid w:val="00456F1F"/>
    <w:rsid w:val="00467193"/>
    <w:rsid w:val="00470AA1"/>
    <w:rsid w:val="00472AFF"/>
    <w:rsid w:val="00472D96"/>
    <w:rsid w:val="00475714"/>
    <w:rsid w:val="004809DF"/>
    <w:rsid w:val="00491F7F"/>
    <w:rsid w:val="00493841"/>
    <w:rsid w:val="004954D6"/>
    <w:rsid w:val="0049790B"/>
    <w:rsid w:val="004A0F6F"/>
    <w:rsid w:val="004A1E91"/>
    <w:rsid w:val="004A5700"/>
    <w:rsid w:val="004A788F"/>
    <w:rsid w:val="004B0091"/>
    <w:rsid w:val="004B4101"/>
    <w:rsid w:val="004C0F95"/>
    <w:rsid w:val="004C1A80"/>
    <w:rsid w:val="004D0FFA"/>
    <w:rsid w:val="004D15F8"/>
    <w:rsid w:val="004D2CD2"/>
    <w:rsid w:val="004D41DE"/>
    <w:rsid w:val="004E1701"/>
    <w:rsid w:val="004E3B6A"/>
    <w:rsid w:val="004F377C"/>
    <w:rsid w:val="004F3B29"/>
    <w:rsid w:val="004F46BE"/>
    <w:rsid w:val="004F5464"/>
    <w:rsid w:val="004F767A"/>
    <w:rsid w:val="00501730"/>
    <w:rsid w:val="00502B5E"/>
    <w:rsid w:val="00504CF3"/>
    <w:rsid w:val="00507FD4"/>
    <w:rsid w:val="00510EED"/>
    <w:rsid w:val="00511DE5"/>
    <w:rsid w:val="0051298E"/>
    <w:rsid w:val="00514572"/>
    <w:rsid w:val="00515FE2"/>
    <w:rsid w:val="00526BB1"/>
    <w:rsid w:val="00527689"/>
    <w:rsid w:val="00532CAA"/>
    <w:rsid w:val="00534993"/>
    <w:rsid w:val="0053586C"/>
    <w:rsid w:val="00545418"/>
    <w:rsid w:val="00550921"/>
    <w:rsid w:val="0055458F"/>
    <w:rsid w:val="00554AE1"/>
    <w:rsid w:val="00556DE8"/>
    <w:rsid w:val="0056174A"/>
    <w:rsid w:val="005624C2"/>
    <w:rsid w:val="00563F7B"/>
    <w:rsid w:val="0056697F"/>
    <w:rsid w:val="00576936"/>
    <w:rsid w:val="00580198"/>
    <w:rsid w:val="00584B91"/>
    <w:rsid w:val="00595B20"/>
    <w:rsid w:val="00595E18"/>
    <w:rsid w:val="00596D3D"/>
    <w:rsid w:val="005A1F41"/>
    <w:rsid w:val="005A2430"/>
    <w:rsid w:val="005A5093"/>
    <w:rsid w:val="005B3A98"/>
    <w:rsid w:val="005B6881"/>
    <w:rsid w:val="005C2ACC"/>
    <w:rsid w:val="005D4E94"/>
    <w:rsid w:val="005D7DDD"/>
    <w:rsid w:val="005E0C76"/>
    <w:rsid w:val="005F1968"/>
    <w:rsid w:val="005F73D1"/>
    <w:rsid w:val="0060275E"/>
    <w:rsid w:val="00604853"/>
    <w:rsid w:val="00610315"/>
    <w:rsid w:val="006129B2"/>
    <w:rsid w:val="00614003"/>
    <w:rsid w:val="00616CA3"/>
    <w:rsid w:val="00622429"/>
    <w:rsid w:val="00625E1C"/>
    <w:rsid w:val="00626576"/>
    <w:rsid w:val="00627139"/>
    <w:rsid w:val="00637616"/>
    <w:rsid w:val="00641BC4"/>
    <w:rsid w:val="00643B31"/>
    <w:rsid w:val="00650B73"/>
    <w:rsid w:val="00651735"/>
    <w:rsid w:val="00654A7A"/>
    <w:rsid w:val="00654BF7"/>
    <w:rsid w:val="00656DD2"/>
    <w:rsid w:val="0066103A"/>
    <w:rsid w:val="00661F94"/>
    <w:rsid w:val="00665225"/>
    <w:rsid w:val="00667588"/>
    <w:rsid w:val="00667D2F"/>
    <w:rsid w:val="00671780"/>
    <w:rsid w:val="00672922"/>
    <w:rsid w:val="0067542B"/>
    <w:rsid w:val="006761FD"/>
    <w:rsid w:val="0067675F"/>
    <w:rsid w:val="00677BCA"/>
    <w:rsid w:val="00677E68"/>
    <w:rsid w:val="00680702"/>
    <w:rsid w:val="0068358B"/>
    <w:rsid w:val="00690FE3"/>
    <w:rsid w:val="00693F2E"/>
    <w:rsid w:val="00695984"/>
    <w:rsid w:val="006A3E1E"/>
    <w:rsid w:val="006A412E"/>
    <w:rsid w:val="006A7E80"/>
    <w:rsid w:val="006B3572"/>
    <w:rsid w:val="006B4D34"/>
    <w:rsid w:val="006B56D7"/>
    <w:rsid w:val="006C138D"/>
    <w:rsid w:val="006C2568"/>
    <w:rsid w:val="006C65F3"/>
    <w:rsid w:val="006D3A03"/>
    <w:rsid w:val="006E3E56"/>
    <w:rsid w:val="006E5170"/>
    <w:rsid w:val="006F2B7F"/>
    <w:rsid w:val="006F32D1"/>
    <w:rsid w:val="006F4214"/>
    <w:rsid w:val="00702DA5"/>
    <w:rsid w:val="007103F3"/>
    <w:rsid w:val="00712E11"/>
    <w:rsid w:val="00715CAB"/>
    <w:rsid w:val="00716D1A"/>
    <w:rsid w:val="00721D0A"/>
    <w:rsid w:val="007250D0"/>
    <w:rsid w:val="00727F96"/>
    <w:rsid w:val="00731986"/>
    <w:rsid w:val="00734777"/>
    <w:rsid w:val="00746F3D"/>
    <w:rsid w:val="00750279"/>
    <w:rsid w:val="007603F8"/>
    <w:rsid w:val="00771837"/>
    <w:rsid w:val="00771CB4"/>
    <w:rsid w:val="00772185"/>
    <w:rsid w:val="00772C4C"/>
    <w:rsid w:val="00775282"/>
    <w:rsid w:val="0077604B"/>
    <w:rsid w:val="00777770"/>
    <w:rsid w:val="00782C4B"/>
    <w:rsid w:val="00783C24"/>
    <w:rsid w:val="00786099"/>
    <w:rsid w:val="00786CD4"/>
    <w:rsid w:val="00787712"/>
    <w:rsid w:val="007904BA"/>
    <w:rsid w:val="00792C2B"/>
    <w:rsid w:val="007A3FD8"/>
    <w:rsid w:val="007A5084"/>
    <w:rsid w:val="007A53C4"/>
    <w:rsid w:val="007B2FC0"/>
    <w:rsid w:val="007B6844"/>
    <w:rsid w:val="007B7456"/>
    <w:rsid w:val="007C1243"/>
    <w:rsid w:val="007C4485"/>
    <w:rsid w:val="007C624A"/>
    <w:rsid w:val="007C7909"/>
    <w:rsid w:val="007C7B63"/>
    <w:rsid w:val="007D1D6A"/>
    <w:rsid w:val="007D2E0F"/>
    <w:rsid w:val="007D37F2"/>
    <w:rsid w:val="007E214C"/>
    <w:rsid w:val="007E74A6"/>
    <w:rsid w:val="007F25AE"/>
    <w:rsid w:val="007F5814"/>
    <w:rsid w:val="007F5980"/>
    <w:rsid w:val="007F7977"/>
    <w:rsid w:val="00800BD8"/>
    <w:rsid w:val="00802872"/>
    <w:rsid w:val="0081434F"/>
    <w:rsid w:val="0081547B"/>
    <w:rsid w:val="00815EF8"/>
    <w:rsid w:val="0082475E"/>
    <w:rsid w:val="008321A4"/>
    <w:rsid w:val="00840BCE"/>
    <w:rsid w:val="00841DAA"/>
    <w:rsid w:val="00844FCE"/>
    <w:rsid w:val="00845034"/>
    <w:rsid w:val="00847A6B"/>
    <w:rsid w:val="0085196B"/>
    <w:rsid w:val="00852E55"/>
    <w:rsid w:val="00852F1C"/>
    <w:rsid w:val="00855237"/>
    <w:rsid w:val="008575B5"/>
    <w:rsid w:val="008713D0"/>
    <w:rsid w:val="00885E58"/>
    <w:rsid w:val="00891C71"/>
    <w:rsid w:val="00892610"/>
    <w:rsid w:val="00892CAC"/>
    <w:rsid w:val="00895168"/>
    <w:rsid w:val="008960E6"/>
    <w:rsid w:val="008976E5"/>
    <w:rsid w:val="008A0306"/>
    <w:rsid w:val="008A123E"/>
    <w:rsid w:val="008A431B"/>
    <w:rsid w:val="008A4CC7"/>
    <w:rsid w:val="008A74C0"/>
    <w:rsid w:val="008B2DF9"/>
    <w:rsid w:val="008B3F68"/>
    <w:rsid w:val="008B46D3"/>
    <w:rsid w:val="008B7393"/>
    <w:rsid w:val="008C06F8"/>
    <w:rsid w:val="008C0C90"/>
    <w:rsid w:val="008D02CE"/>
    <w:rsid w:val="008D46BA"/>
    <w:rsid w:val="008D5FDB"/>
    <w:rsid w:val="008E0934"/>
    <w:rsid w:val="008E1974"/>
    <w:rsid w:val="008E6139"/>
    <w:rsid w:val="008E672E"/>
    <w:rsid w:val="008E7B86"/>
    <w:rsid w:val="008F111E"/>
    <w:rsid w:val="008F22A3"/>
    <w:rsid w:val="0091069C"/>
    <w:rsid w:val="00911606"/>
    <w:rsid w:val="0091256B"/>
    <w:rsid w:val="009150F9"/>
    <w:rsid w:val="00916CD6"/>
    <w:rsid w:val="00923DBD"/>
    <w:rsid w:val="00927376"/>
    <w:rsid w:val="00933F7B"/>
    <w:rsid w:val="00940113"/>
    <w:rsid w:val="009429C2"/>
    <w:rsid w:val="00946D0F"/>
    <w:rsid w:val="00952F75"/>
    <w:rsid w:val="0097034B"/>
    <w:rsid w:val="0097386B"/>
    <w:rsid w:val="009759C1"/>
    <w:rsid w:val="0097672E"/>
    <w:rsid w:val="0098070C"/>
    <w:rsid w:val="00981062"/>
    <w:rsid w:val="00981579"/>
    <w:rsid w:val="009837CB"/>
    <w:rsid w:val="00987074"/>
    <w:rsid w:val="009909F3"/>
    <w:rsid w:val="00990FEF"/>
    <w:rsid w:val="0099606A"/>
    <w:rsid w:val="009974EA"/>
    <w:rsid w:val="009A1E5C"/>
    <w:rsid w:val="009A7CC7"/>
    <w:rsid w:val="009A7EC6"/>
    <w:rsid w:val="009B2D78"/>
    <w:rsid w:val="009B7721"/>
    <w:rsid w:val="009C17EC"/>
    <w:rsid w:val="009C1BF7"/>
    <w:rsid w:val="009C7587"/>
    <w:rsid w:val="009D3E15"/>
    <w:rsid w:val="009D54F9"/>
    <w:rsid w:val="009D6A66"/>
    <w:rsid w:val="009E4412"/>
    <w:rsid w:val="009F02C2"/>
    <w:rsid w:val="009F5DB4"/>
    <w:rsid w:val="009F6B32"/>
    <w:rsid w:val="009F788A"/>
    <w:rsid w:val="00A06C4E"/>
    <w:rsid w:val="00A104E0"/>
    <w:rsid w:val="00A12F96"/>
    <w:rsid w:val="00A23694"/>
    <w:rsid w:val="00A23D9A"/>
    <w:rsid w:val="00A23E44"/>
    <w:rsid w:val="00A25F82"/>
    <w:rsid w:val="00A2671D"/>
    <w:rsid w:val="00A27A98"/>
    <w:rsid w:val="00A27B8D"/>
    <w:rsid w:val="00A312B0"/>
    <w:rsid w:val="00A3709C"/>
    <w:rsid w:val="00A37AEE"/>
    <w:rsid w:val="00A40DC0"/>
    <w:rsid w:val="00A50DF2"/>
    <w:rsid w:val="00A51C97"/>
    <w:rsid w:val="00A56713"/>
    <w:rsid w:val="00A63547"/>
    <w:rsid w:val="00A646BD"/>
    <w:rsid w:val="00A66D28"/>
    <w:rsid w:val="00A67B40"/>
    <w:rsid w:val="00A70BC6"/>
    <w:rsid w:val="00A71621"/>
    <w:rsid w:val="00A77BAF"/>
    <w:rsid w:val="00A814F1"/>
    <w:rsid w:val="00A83E41"/>
    <w:rsid w:val="00A8540E"/>
    <w:rsid w:val="00A8692F"/>
    <w:rsid w:val="00A87D95"/>
    <w:rsid w:val="00A92F1C"/>
    <w:rsid w:val="00A95990"/>
    <w:rsid w:val="00A97123"/>
    <w:rsid w:val="00AA25BC"/>
    <w:rsid w:val="00AA5624"/>
    <w:rsid w:val="00AA57D9"/>
    <w:rsid w:val="00AA6BB2"/>
    <w:rsid w:val="00AA6F4B"/>
    <w:rsid w:val="00AA7F2A"/>
    <w:rsid w:val="00AB02F5"/>
    <w:rsid w:val="00AB1D6A"/>
    <w:rsid w:val="00AB5B22"/>
    <w:rsid w:val="00AB6759"/>
    <w:rsid w:val="00AC0DEA"/>
    <w:rsid w:val="00AC1589"/>
    <w:rsid w:val="00AD0B8A"/>
    <w:rsid w:val="00AD37DA"/>
    <w:rsid w:val="00AD3B75"/>
    <w:rsid w:val="00AD60CA"/>
    <w:rsid w:val="00AD6B6F"/>
    <w:rsid w:val="00AD7479"/>
    <w:rsid w:val="00AD7DC5"/>
    <w:rsid w:val="00AE02D8"/>
    <w:rsid w:val="00AF27B1"/>
    <w:rsid w:val="00B0217C"/>
    <w:rsid w:val="00B1214D"/>
    <w:rsid w:val="00B1764E"/>
    <w:rsid w:val="00B21046"/>
    <w:rsid w:val="00B316E9"/>
    <w:rsid w:val="00B31991"/>
    <w:rsid w:val="00B33D0C"/>
    <w:rsid w:val="00B33F1A"/>
    <w:rsid w:val="00B34921"/>
    <w:rsid w:val="00B42F92"/>
    <w:rsid w:val="00B4322F"/>
    <w:rsid w:val="00B45B42"/>
    <w:rsid w:val="00B460B1"/>
    <w:rsid w:val="00B55656"/>
    <w:rsid w:val="00B62DE3"/>
    <w:rsid w:val="00B72AE0"/>
    <w:rsid w:val="00B72C76"/>
    <w:rsid w:val="00B74E48"/>
    <w:rsid w:val="00B754DC"/>
    <w:rsid w:val="00B76CB5"/>
    <w:rsid w:val="00B82ABA"/>
    <w:rsid w:val="00B878BC"/>
    <w:rsid w:val="00B90425"/>
    <w:rsid w:val="00B908B1"/>
    <w:rsid w:val="00B91E58"/>
    <w:rsid w:val="00B95C33"/>
    <w:rsid w:val="00BA3CC6"/>
    <w:rsid w:val="00BB514C"/>
    <w:rsid w:val="00BB6C10"/>
    <w:rsid w:val="00BC273F"/>
    <w:rsid w:val="00BC2BD4"/>
    <w:rsid w:val="00BC363E"/>
    <w:rsid w:val="00BC3D3C"/>
    <w:rsid w:val="00BC7900"/>
    <w:rsid w:val="00BC7D56"/>
    <w:rsid w:val="00BD3BFB"/>
    <w:rsid w:val="00BE0536"/>
    <w:rsid w:val="00BE40E6"/>
    <w:rsid w:val="00BE4B7D"/>
    <w:rsid w:val="00BE4D29"/>
    <w:rsid w:val="00BE4EF5"/>
    <w:rsid w:val="00BE79CB"/>
    <w:rsid w:val="00BF0DBF"/>
    <w:rsid w:val="00BF57F9"/>
    <w:rsid w:val="00BF6C0E"/>
    <w:rsid w:val="00C011C1"/>
    <w:rsid w:val="00C02463"/>
    <w:rsid w:val="00C03098"/>
    <w:rsid w:val="00C052FB"/>
    <w:rsid w:val="00C05EC0"/>
    <w:rsid w:val="00C11428"/>
    <w:rsid w:val="00C14D1A"/>
    <w:rsid w:val="00C160EF"/>
    <w:rsid w:val="00C16370"/>
    <w:rsid w:val="00C20B2B"/>
    <w:rsid w:val="00C21257"/>
    <w:rsid w:val="00C21EBD"/>
    <w:rsid w:val="00C3078F"/>
    <w:rsid w:val="00C36116"/>
    <w:rsid w:val="00C36684"/>
    <w:rsid w:val="00C40480"/>
    <w:rsid w:val="00C456EC"/>
    <w:rsid w:val="00C461F7"/>
    <w:rsid w:val="00C56370"/>
    <w:rsid w:val="00C617A1"/>
    <w:rsid w:val="00C6218A"/>
    <w:rsid w:val="00C62ED6"/>
    <w:rsid w:val="00C65D1B"/>
    <w:rsid w:val="00C6609A"/>
    <w:rsid w:val="00C66284"/>
    <w:rsid w:val="00C666E5"/>
    <w:rsid w:val="00C72233"/>
    <w:rsid w:val="00C77013"/>
    <w:rsid w:val="00C77845"/>
    <w:rsid w:val="00C80856"/>
    <w:rsid w:val="00C83F35"/>
    <w:rsid w:val="00C850A8"/>
    <w:rsid w:val="00C9157C"/>
    <w:rsid w:val="00C92103"/>
    <w:rsid w:val="00C93F32"/>
    <w:rsid w:val="00C96BB8"/>
    <w:rsid w:val="00CA0657"/>
    <w:rsid w:val="00CA0BC2"/>
    <w:rsid w:val="00CA3697"/>
    <w:rsid w:val="00CB09F8"/>
    <w:rsid w:val="00CB15FE"/>
    <w:rsid w:val="00CB2FED"/>
    <w:rsid w:val="00CB45CB"/>
    <w:rsid w:val="00CC04E3"/>
    <w:rsid w:val="00CC31C0"/>
    <w:rsid w:val="00CE07C7"/>
    <w:rsid w:val="00CE0E9C"/>
    <w:rsid w:val="00CE23D2"/>
    <w:rsid w:val="00CE374B"/>
    <w:rsid w:val="00CE51D0"/>
    <w:rsid w:val="00CE54E2"/>
    <w:rsid w:val="00CE5EB7"/>
    <w:rsid w:val="00CF7C2D"/>
    <w:rsid w:val="00D0211F"/>
    <w:rsid w:val="00D022A9"/>
    <w:rsid w:val="00D115F0"/>
    <w:rsid w:val="00D11D82"/>
    <w:rsid w:val="00D14DB3"/>
    <w:rsid w:val="00D162AD"/>
    <w:rsid w:val="00D20F89"/>
    <w:rsid w:val="00D25623"/>
    <w:rsid w:val="00D26B03"/>
    <w:rsid w:val="00D31A3A"/>
    <w:rsid w:val="00D3335B"/>
    <w:rsid w:val="00D33461"/>
    <w:rsid w:val="00D341BF"/>
    <w:rsid w:val="00D344F8"/>
    <w:rsid w:val="00D345E0"/>
    <w:rsid w:val="00D40A5E"/>
    <w:rsid w:val="00D47491"/>
    <w:rsid w:val="00D47C04"/>
    <w:rsid w:val="00D51DB9"/>
    <w:rsid w:val="00D53811"/>
    <w:rsid w:val="00D53CC8"/>
    <w:rsid w:val="00D540B0"/>
    <w:rsid w:val="00D54378"/>
    <w:rsid w:val="00D543FA"/>
    <w:rsid w:val="00D55575"/>
    <w:rsid w:val="00D559CA"/>
    <w:rsid w:val="00D55D88"/>
    <w:rsid w:val="00D55E26"/>
    <w:rsid w:val="00D561FA"/>
    <w:rsid w:val="00D570D4"/>
    <w:rsid w:val="00D574CC"/>
    <w:rsid w:val="00D636F8"/>
    <w:rsid w:val="00D63C1E"/>
    <w:rsid w:val="00D6484B"/>
    <w:rsid w:val="00D70AD2"/>
    <w:rsid w:val="00D81662"/>
    <w:rsid w:val="00D81FD6"/>
    <w:rsid w:val="00D8481B"/>
    <w:rsid w:val="00D85721"/>
    <w:rsid w:val="00D914B2"/>
    <w:rsid w:val="00D94BCE"/>
    <w:rsid w:val="00DA3282"/>
    <w:rsid w:val="00DB08F4"/>
    <w:rsid w:val="00DB1A70"/>
    <w:rsid w:val="00DB52E5"/>
    <w:rsid w:val="00DC645E"/>
    <w:rsid w:val="00DD39F5"/>
    <w:rsid w:val="00DE6C54"/>
    <w:rsid w:val="00E2206A"/>
    <w:rsid w:val="00E2329D"/>
    <w:rsid w:val="00E2419C"/>
    <w:rsid w:val="00E3183D"/>
    <w:rsid w:val="00E40C7D"/>
    <w:rsid w:val="00E53304"/>
    <w:rsid w:val="00E603A4"/>
    <w:rsid w:val="00E60932"/>
    <w:rsid w:val="00E61B31"/>
    <w:rsid w:val="00E63998"/>
    <w:rsid w:val="00E64012"/>
    <w:rsid w:val="00E6543E"/>
    <w:rsid w:val="00E709AD"/>
    <w:rsid w:val="00E722E8"/>
    <w:rsid w:val="00E72D47"/>
    <w:rsid w:val="00E735B5"/>
    <w:rsid w:val="00E73ECB"/>
    <w:rsid w:val="00E74D32"/>
    <w:rsid w:val="00E76078"/>
    <w:rsid w:val="00E80AA4"/>
    <w:rsid w:val="00E82E91"/>
    <w:rsid w:val="00E8365F"/>
    <w:rsid w:val="00E83AA8"/>
    <w:rsid w:val="00E90028"/>
    <w:rsid w:val="00E97B82"/>
    <w:rsid w:val="00EA0E76"/>
    <w:rsid w:val="00EA6777"/>
    <w:rsid w:val="00EB566C"/>
    <w:rsid w:val="00EC0795"/>
    <w:rsid w:val="00EC0C33"/>
    <w:rsid w:val="00EC1DDD"/>
    <w:rsid w:val="00EC5071"/>
    <w:rsid w:val="00EC65A4"/>
    <w:rsid w:val="00EC6634"/>
    <w:rsid w:val="00ED0014"/>
    <w:rsid w:val="00ED0176"/>
    <w:rsid w:val="00ED5ECF"/>
    <w:rsid w:val="00EE20F9"/>
    <w:rsid w:val="00EE44F9"/>
    <w:rsid w:val="00EE525B"/>
    <w:rsid w:val="00EE6096"/>
    <w:rsid w:val="00EE7BBA"/>
    <w:rsid w:val="00EF0932"/>
    <w:rsid w:val="00EF2AEE"/>
    <w:rsid w:val="00EF3D80"/>
    <w:rsid w:val="00EF7A66"/>
    <w:rsid w:val="00F00714"/>
    <w:rsid w:val="00F13346"/>
    <w:rsid w:val="00F140ED"/>
    <w:rsid w:val="00F15C67"/>
    <w:rsid w:val="00F22AA2"/>
    <w:rsid w:val="00F2303A"/>
    <w:rsid w:val="00F26F91"/>
    <w:rsid w:val="00F3110A"/>
    <w:rsid w:val="00F3392D"/>
    <w:rsid w:val="00F34870"/>
    <w:rsid w:val="00F34ED2"/>
    <w:rsid w:val="00F40194"/>
    <w:rsid w:val="00F415ED"/>
    <w:rsid w:val="00F418D6"/>
    <w:rsid w:val="00F432A0"/>
    <w:rsid w:val="00F5078B"/>
    <w:rsid w:val="00F50C50"/>
    <w:rsid w:val="00F527A2"/>
    <w:rsid w:val="00F570F7"/>
    <w:rsid w:val="00F63D83"/>
    <w:rsid w:val="00F71054"/>
    <w:rsid w:val="00F74FB7"/>
    <w:rsid w:val="00F7605B"/>
    <w:rsid w:val="00F762FE"/>
    <w:rsid w:val="00F83BDC"/>
    <w:rsid w:val="00F8417B"/>
    <w:rsid w:val="00F84D23"/>
    <w:rsid w:val="00F8692B"/>
    <w:rsid w:val="00F86C1F"/>
    <w:rsid w:val="00F91401"/>
    <w:rsid w:val="00F94C5F"/>
    <w:rsid w:val="00FA0942"/>
    <w:rsid w:val="00FB08BF"/>
    <w:rsid w:val="00FB39ED"/>
    <w:rsid w:val="00FC3EF7"/>
    <w:rsid w:val="00FE3C02"/>
    <w:rsid w:val="00FE4B21"/>
    <w:rsid w:val="00FE75C5"/>
    <w:rsid w:val="00FE7B4A"/>
    <w:rsid w:val="00FF1887"/>
    <w:rsid w:val="00FF324C"/>
    <w:rsid w:val="00FF7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E0FFC4"/>
  <w15:chartTrackingRefBased/>
  <w15:docId w15:val="{EDE7E007-5193-4D1B-96C3-E85AFC47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0F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0F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0F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3F7B"/>
    <w:pPr>
      <w:ind w:left="720"/>
      <w:contextualSpacing/>
    </w:pPr>
  </w:style>
  <w:style w:type="paragraph" w:styleId="Header">
    <w:name w:val="header"/>
    <w:basedOn w:val="Normal"/>
    <w:link w:val="HeaderChar"/>
    <w:uiPriority w:val="99"/>
    <w:unhideWhenUsed/>
    <w:rsid w:val="007250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0D0"/>
  </w:style>
  <w:style w:type="paragraph" w:styleId="Footer">
    <w:name w:val="footer"/>
    <w:basedOn w:val="Normal"/>
    <w:link w:val="FooterChar"/>
    <w:uiPriority w:val="99"/>
    <w:unhideWhenUsed/>
    <w:rsid w:val="007250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0D0"/>
  </w:style>
  <w:style w:type="paragraph" w:styleId="FootnoteText">
    <w:name w:val="footnote text"/>
    <w:basedOn w:val="Normal"/>
    <w:link w:val="FootnoteTextChar"/>
    <w:uiPriority w:val="99"/>
    <w:unhideWhenUsed/>
    <w:rsid w:val="007250D0"/>
    <w:pPr>
      <w:spacing w:after="0" w:line="240" w:lineRule="auto"/>
    </w:pPr>
    <w:rPr>
      <w:sz w:val="20"/>
      <w:szCs w:val="20"/>
    </w:rPr>
  </w:style>
  <w:style w:type="character" w:customStyle="1" w:styleId="FootnoteTextChar">
    <w:name w:val="Footnote Text Char"/>
    <w:basedOn w:val="DefaultParagraphFont"/>
    <w:link w:val="FootnoteText"/>
    <w:uiPriority w:val="99"/>
    <w:rsid w:val="007250D0"/>
    <w:rPr>
      <w:sz w:val="20"/>
      <w:szCs w:val="20"/>
    </w:rPr>
  </w:style>
  <w:style w:type="character" w:styleId="FootnoteReference">
    <w:name w:val="footnote reference"/>
    <w:basedOn w:val="DefaultParagraphFont"/>
    <w:uiPriority w:val="99"/>
    <w:semiHidden/>
    <w:unhideWhenUsed/>
    <w:rsid w:val="007250D0"/>
    <w:rPr>
      <w:vertAlign w:val="superscript"/>
    </w:rPr>
  </w:style>
  <w:style w:type="character" w:styleId="PlaceholderText">
    <w:name w:val="Placeholder Text"/>
    <w:basedOn w:val="DefaultParagraphFont"/>
    <w:uiPriority w:val="99"/>
    <w:semiHidden/>
    <w:rsid w:val="004F767A"/>
    <w:rPr>
      <w:color w:val="808080"/>
    </w:rPr>
  </w:style>
  <w:style w:type="paragraph" w:styleId="PlainText">
    <w:name w:val="Plain Text"/>
    <w:basedOn w:val="Normal"/>
    <w:link w:val="PlainTextChar"/>
    <w:uiPriority w:val="99"/>
    <w:unhideWhenUsed/>
    <w:rsid w:val="00C77845"/>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C77845"/>
    <w:rPr>
      <w:rFonts w:ascii="Consolas" w:hAnsi="Consolas"/>
      <w:sz w:val="21"/>
      <w:szCs w:val="21"/>
    </w:rPr>
  </w:style>
  <w:style w:type="character" w:customStyle="1" w:styleId="Heading1Char">
    <w:name w:val="Heading 1 Char"/>
    <w:basedOn w:val="DefaultParagraphFont"/>
    <w:link w:val="Heading1"/>
    <w:uiPriority w:val="9"/>
    <w:rsid w:val="004C0F9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0F9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0F9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C0F95"/>
    <w:pPr>
      <w:outlineLvl w:val="9"/>
    </w:pPr>
  </w:style>
  <w:style w:type="paragraph" w:styleId="TOC1">
    <w:name w:val="toc 1"/>
    <w:basedOn w:val="Normal"/>
    <w:next w:val="Normal"/>
    <w:autoRedefine/>
    <w:uiPriority w:val="39"/>
    <w:unhideWhenUsed/>
    <w:rsid w:val="004C0F95"/>
    <w:pPr>
      <w:spacing w:after="100"/>
    </w:pPr>
  </w:style>
  <w:style w:type="paragraph" w:styleId="TOC2">
    <w:name w:val="toc 2"/>
    <w:basedOn w:val="Normal"/>
    <w:next w:val="Normal"/>
    <w:autoRedefine/>
    <w:uiPriority w:val="39"/>
    <w:unhideWhenUsed/>
    <w:rsid w:val="004C0F95"/>
    <w:pPr>
      <w:spacing w:after="100"/>
      <w:ind w:left="220"/>
    </w:pPr>
  </w:style>
  <w:style w:type="paragraph" w:styleId="TOC3">
    <w:name w:val="toc 3"/>
    <w:basedOn w:val="Normal"/>
    <w:next w:val="Normal"/>
    <w:autoRedefine/>
    <w:uiPriority w:val="39"/>
    <w:unhideWhenUsed/>
    <w:rsid w:val="004C0F95"/>
    <w:pPr>
      <w:spacing w:after="100"/>
      <w:ind w:left="440"/>
    </w:pPr>
  </w:style>
  <w:style w:type="character" w:styleId="Hyperlink">
    <w:name w:val="Hyperlink"/>
    <w:basedOn w:val="DefaultParagraphFont"/>
    <w:uiPriority w:val="99"/>
    <w:unhideWhenUsed/>
    <w:rsid w:val="004C0F95"/>
    <w:rPr>
      <w:color w:val="0563C1" w:themeColor="hyperlink"/>
      <w:u w:val="single"/>
    </w:rPr>
  </w:style>
  <w:style w:type="paragraph" w:styleId="Caption">
    <w:name w:val="caption"/>
    <w:basedOn w:val="Normal"/>
    <w:next w:val="Normal"/>
    <w:uiPriority w:val="35"/>
    <w:unhideWhenUsed/>
    <w:qFormat/>
    <w:rsid w:val="007904BA"/>
    <w:pPr>
      <w:spacing w:after="200" w:line="240" w:lineRule="auto"/>
    </w:pPr>
    <w:rPr>
      <w:rFonts w:ascii="Arial" w:hAnsi="Arial" w:cs="Arial"/>
      <w:i/>
      <w:iCs/>
      <w:color w:val="44546A" w:themeColor="text2"/>
    </w:rPr>
  </w:style>
  <w:style w:type="paragraph" w:styleId="TableofFigures">
    <w:name w:val="table of figures"/>
    <w:basedOn w:val="Normal"/>
    <w:next w:val="Normal"/>
    <w:uiPriority w:val="99"/>
    <w:unhideWhenUsed/>
    <w:rsid w:val="000B40D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hyperlink" Target="file:///D:\Graduate\UNIPVM\IEC_course\Master_thesis\Thesis_Factor%20ETFs%20outperformed%20sector%20ETFs.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emf"/><Relationship Id="rId14" Type="http://schemas.openxmlformats.org/officeDocument/2006/relationships/hyperlink" Target="file:///D:\Graduate\UNIPVM\IEC_course\Master_thesis\Thesis_Factor%20ETFs%20outperformed%20sector%20ETFs.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Graduate\UNIPVM\IEC_course\Master_thesis\Thesis_Factor%20ETFs%20outperformed%20sector%20ETFs.docx"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emf"/><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Graduate\UNIPVM\IEC_course\Master_thesis\Thesis_Factor%20ETFs%20outperformed%20sector%20ETFs.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yperlink" Target="file:///D:\Graduate\UNIPVM\IEC_course\Master_thesis\Thesis_Factor%20ETFs%20outperformed%20sector%20ETFs.docx"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hyperlink" Target="file:///D:\Graduate\UNIPVM\IEC_course\Master_thesis\Thesis_Factor%20ETFs%20outperformed%20sector%20ETFs.docx" TargetMode="External"/><Relationship Id="rId13" Type="http://schemas.openxmlformats.org/officeDocument/2006/relationships/hyperlink" Target="file:///D:\Graduate\UNIPVM\IEC_course\Master_thesis\Thesis_Factor%20ETFs%20outperformed%20sector%20ETFs.docx" TargetMode="Externa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F41F9-E912-4FAA-B7F7-ACB96ADE7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TotalTime>
  <Pages>64</Pages>
  <Words>11214</Words>
  <Characters>63923</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74988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Tha</dc:creator>
  <cp:keywords/>
  <dc:description/>
  <cp:lastModifiedBy>Huynh Tha</cp:lastModifiedBy>
  <cp:revision>165</cp:revision>
  <cp:lastPrinted>2022-06-14T08:53:00Z</cp:lastPrinted>
  <dcterms:created xsi:type="dcterms:W3CDTF">2022-05-26T13:46:00Z</dcterms:created>
  <dcterms:modified xsi:type="dcterms:W3CDTF">2022-06-14T09:09:00Z</dcterms:modified>
</cp:coreProperties>
</file>