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6C3C" w14:textId="77777777" w:rsidR="00BA354D" w:rsidRDefault="00BA354D" w:rsidP="00BA354D">
      <w:r>
        <w:t>Humble Origins: Abraham Lincoln was born on February 12, 1809, in a one-room log cabin on the Sinking Spring Farm in Hardin County, Kentucky (now part of LaRue County). His upbringing was modest, and he had limited formal education, but he was an avid reader and self-educated.</w:t>
      </w:r>
    </w:p>
    <w:p w14:paraId="2DD60BFF" w14:textId="77777777" w:rsidR="00BA354D" w:rsidRDefault="00BA354D" w:rsidP="00BA354D"/>
    <w:p w14:paraId="0796F315" w14:textId="77777777" w:rsidR="00BA354D" w:rsidRDefault="00BA354D" w:rsidP="00BA354D">
      <w:r>
        <w:t xml:space="preserve">Rail-Splitter to Lawyer: As a young man, Lincoln worked various jobs, including being a rail-splitter and a boatman. He later studied law and became a lawyer, earning a reputation for his </w:t>
      </w:r>
      <w:proofErr w:type="spellStart"/>
      <w:r>
        <w:t>skillful</w:t>
      </w:r>
      <w:proofErr w:type="spellEnd"/>
      <w:r>
        <w:t xml:space="preserve"> arguments and logical thinking in the courtroom.</w:t>
      </w:r>
    </w:p>
    <w:p w14:paraId="44F81E02" w14:textId="77777777" w:rsidR="00BA354D" w:rsidRDefault="00BA354D" w:rsidP="00BA354D"/>
    <w:p w14:paraId="7DA40119" w14:textId="77777777" w:rsidR="00BA354D" w:rsidRDefault="00BA354D" w:rsidP="00BA354D">
      <w:r>
        <w:t>The Emancipation Proclamation: On January 1, 1863, during the American Civil War, President Lincoln issued the Emancipation Proclamation, which declared all enslaved people in Confederate-held territory to be free. Although it did not immediately free all slaves, it marked a significant step towards the abolition of slavery.</w:t>
      </w:r>
    </w:p>
    <w:p w14:paraId="17CB1C23" w14:textId="77777777" w:rsidR="00BA354D" w:rsidRDefault="00BA354D" w:rsidP="00BA354D"/>
    <w:p w14:paraId="66032E86" w14:textId="77777777" w:rsidR="00BA354D" w:rsidRDefault="00BA354D" w:rsidP="00BA354D">
      <w:r>
        <w:t>Lincoln and the Civil War: Lincoln presided over the United States during one of its most tumultuous periods—the Civil War (1861-1865). His leadership and determination played a vital role in preserving the Union and ultimately abolishing slavery.</w:t>
      </w:r>
    </w:p>
    <w:p w14:paraId="231CB348" w14:textId="77777777" w:rsidR="00BA354D" w:rsidRDefault="00BA354D" w:rsidP="00BA354D"/>
    <w:p w14:paraId="1F169A83" w14:textId="77777777" w:rsidR="00BA354D" w:rsidRDefault="00BA354D" w:rsidP="00BA354D">
      <w:r>
        <w:t>The Gettysburg Address: On November 19, 1863, President Lincoln delivered the iconic Gettysburg Address during the dedication of the Soldiers' National Cemetery in Gettysburg, Pennsylvania. In just 272 words, he eloquently emphasized the principles of equality and freedom, leaving a lasting impact on the nation's collective memory.</w:t>
      </w:r>
    </w:p>
    <w:p w14:paraId="413266C3" w14:textId="77777777" w:rsidR="00BA354D" w:rsidRDefault="00BA354D" w:rsidP="00BA354D"/>
    <w:p w14:paraId="459D1225" w14:textId="77777777" w:rsidR="00BA354D" w:rsidRDefault="00BA354D" w:rsidP="00BA354D">
      <w:r>
        <w:t>Suspension of Habeas Corpus: During the Civil War, Lincoln controversially suspended the writ of habeas corpus, which allowed the government to detain individuals without charges or trial if they were suspected of aiding the Confederacy. This decision sparked debates about civil liberties and the extent of presidential power.</w:t>
      </w:r>
    </w:p>
    <w:p w14:paraId="35CDDDF9" w14:textId="77777777" w:rsidR="00BA354D" w:rsidRDefault="00BA354D" w:rsidP="00BA354D"/>
    <w:p w14:paraId="35C96CB4" w14:textId="77777777" w:rsidR="00BA354D" w:rsidRDefault="00BA354D" w:rsidP="00BA354D">
      <w:r>
        <w:t>Assassination: On April 14, 1865, just days after the Confederate surrender, President Lincoln was assassinated by John Wilkes Booth, a Confederate sympathizer, while attending a play at Ford's Theatre in Washington, D.C. He died the following day, making him the first U.S. president to be assassinated.</w:t>
      </w:r>
    </w:p>
    <w:p w14:paraId="0B5C07AA" w14:textId="77777777" w:rsidR="00BA354D" w:rsidRDefault="00BA354D" w:rsidP="00BA354D"/>
    <w:p w14:paraId="649EC92A" w14:textId="77777777" w:rsidR="00BA354D" w:rsidRDefault="00BA354D" w:rsidP="00BA354D">
      <w:r>
        <w:t>The 13th Amendment: Lincoln's commitment to ending slavery led to the passage of the 13th Amendment to the United States Constitution in 1865. The amendment abolished slavery and involuntary servitude, marking a monumental step towards racial equality in the United States.</w:t>
      </w:r>
    </w:p>
    <w:p w14:paraId="3A984A3E" w14:textId="77777777" w:rsidR="00BA354D" w:rsidRDefault="00BA354D" w:rsidP="00BA354D"/>
    <w:p w14:paraId="7F64FB45" w14:textId="77777777" w:rsidR="00BA354D" w:rsidRDefault="00BA354D" w:rsidP="00BA354D">
      <w:r>
        <w:t xml:space="preserve">Political Career and Debates: Before becoming president, Lincoln served in the Illinois state legislature and later in the U.S. House of Representatives. He gained national attention during his </w:t>
      </w:r>
      <w:r>
        <w:lastRenderedPageBreak/>
        <w:t>debates with Stephen A. Douglas during the 1858 Illinois Senate race, highlighting his stance against the expansion of slavery.</w:t>
      </w:r>
    </w:p>
    <w:p w14:paraId="60088298" w14:textId="77777777" w:rsidR="00BA354D" w:rsidRDefault="00BA354D" w:rsidP="00BA354D"/>
    <w:p w14:paraId="736CC0FF" w14:textId="4186FD3A" w:rsidR="00A2568F" w:rsidRPr="00BA354D" w:rsidRDefault="00BA354D" w:rsidP="00BA354D">
      <w:r>
        <w:t>Uniting a Divided Nation: Lincoln's leadership during the Civil War helped to unite the nation and ensure the survival of the United States as one country. His legacy as the "Great Emancipator" and his commitment to democracy and equality continue to inspire generations of Americans.</w:t>
      </w:r>
    </w:p>
    <w:sectPr w:rsidR="00A2568F" w:rsidRPr="00BA3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2023-08-02T16:46:00Z</dcterms:created>
  <dcterms:modified xsi:type="dcterms:W3CDTF">2023-08-02T16:46:00Z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