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9C4083" w14:textId="77777777" w:rsidR="00546CC0" w:rsidRDefault="00546CC0" w:rsidP="00546CC0">
      <w:r>
        <w:t>Pre-Islamic Poetess: Al-</w:t>
      </w:r>
      <w:proofErr w:type="spellStart"/>
      <w:r>
        <w:t>Khansa</w:t>
      </w:r>
      <w:proofErr w:type="spellEnd"/>
      <w:r>
        <w:t xml:space="preserve">, also known as </w:t>
      </w:r>
      <w:proofErr w:type="spellStart"/>
      <w:r>
        <w:t>Tumāḍir</w:t>
      </w:r>
      <w:proofErr w:type="spellEnd"/>
      <w:r>
        <w:t xml:space="preserve"> bint </w:t>
      </w:r>
      <w:proofErr w:type="spellStart"/>
      <w:r>
        <w:t>ʿAmr</w:t>
      </w:r>
      <w:proofErr w:type="spellEnd"/>
      <w:r>
        <w:t xml:space="preserve">, was a prominent pre-Islamic Arab poetess. She was born in the Arabian Peninsula in the 6th century CE, during the time of the </w:t>
      </w:r>
      <w:proofErr w:type="spellStart"/>
      <w:r>
        <w:t>Jahiliyyah</w:t>
      </w:r>
      <w:proofErr w:type="spellEnd"/>
      <w:r>
        <w:t>, or the period of "ignorance" before the advent of Islam.</w:t>
      </w:r>
    </w:p>
    <w:p w14:paraId="0363A87A" w14:textId="77777777" w:rsidR="00546CC0" w:rsidRDefault="00546CC0" w:rsidP="00546CC0"/>
    <w:p w14:paraId="2142FD5B" w14:textId="77777777" w:rsidR="00546CC0" w:rsidRDefault="00546CC0" w:rsidP="00546CC0">
      <w:r>
        <w:t>Elegiac Poetry: Al-</w:t>
      </w:r>
      <w:proofErr w:type="spellStart"/>
      <w:r>
        <w:t>Khansa</w:t>
      </w:r>
      <w:proofErr w:type="spellEnd"/>
      <w:r>
        <w:t xml:space="preserve"> is renowned for her elegiac poetry, which mourned the deaths of her brothers, </w:t>
      </w:r>
      <w:proofErr w:type="spellStart"/>
      <w:r>
        <w:t>Sakhr</w:t>
      </w:r>
      <w:proofErr w:type="spellEnd"/>
      <w:r>
        <w:t xml:space="preserve"> and </w:t>
      </w:r>
      <w:proofErr w:type="spellStart"/>
      <w:r>
        <w:t>Muʿāwiyah</w:t>
      </w:r>
      <w:proofErr w:type="spellEnd"/>
      <w:r>
        <w:t>, who were killed in tribal conflicts. Her powerful and emotionally charged verses earned her recognition as a skilled poet.</w:t>
      </w:r>
    </w:p>
    <w:p w14:paraId="21FE45E8" w14:textId="77777777" w:rsidR="00546CC0" w:rsidRDefault="00546CC0" w:rsidP="00546CC0"/>
    <w:p w14:paraId="32CC9173" w14:textId="77777777" w:rsidR="00546CC0" w:rsidRDefault="00546CC0" w:rsidP="00546CC0">
      <w:r>
        <w:t>Emotional Expressiveness: Al-</w:t>
      </w:r>
      <w:proofErr w:type="spellStart"/>
      <w:r>
        <w:t>Khansa's</w:t>
      </w:r>
      <w:proofErr w:type="spellEnd"/>
      <w:r>
        <w:t xml:space="preserve"> poetry was characterized by its emotional depth and intensity. She conveyed her grief, sorrow, and longing for her brothers in her verses, demonstrating her ability to evoke strong emotions through her words.</w:t>
      </w:r>
    </w:p>
    <w:p w14:paraId="6CF4BD25" w14:textId="77777777" w:rsidR="00546CC0" w:rsidRDefault="00546CC0" w:rsidP="00546CC0"/>
    <w:p w14:paraId="04092284" w14:textId="77777777" w:rsidR="00546CC0" w:rsidRDefault="00546CC0" w:rsidP="00546CC0">
      <w:r>
        <w:t>Status and Influence: Al-</w:t>
      </w:r>
      <w:proofErr w:type="spellStart"/>
      <w:r>
        <w:t>Khansa</w:t>
      </w:r>
      <w:proofErr w:type="spellEnd"/>
      <w:r>
        <w:t xml:space="preserve"> was not only known for her poetic talent but also for her influential status in her tribe. Her poetry was recited in gatherings and assemblies, and her words carried weight in tribal affairs.</w:t>
      </w:r>
    </w:p>
    <w:p w14:paraId="6D7DCEFC" w14:textId="77777777" w:rsidR="00546CC0" w:rsidRDefault="00546CC0" w:rsidP="00546CC0"/>
    <w:p w14:paraId="0E7A79C2" w14:textId="77777777" w:rsidR="00546CC0" w:rsidRDefault="00546CC0" w:rsidP="00546CC0">
      <w:r>
        <w:t>Conversion to Islam: Al-</w:t>
      </w:r>
      <w:proofErr w:type="spellStart"/>
      <w:r>
        <w:t>Khansa</w:t>
      </w:r>
      <w:proofErr w:type="spellEnd"/>
      <w:r>
        <w:t xml:space="preserve"> embraced Islam after the advent of the religion in the Arabian Peninsula. Her conversion marked a significant shift in her life, as she continued to compose poetry, now influenced by her faith.</w:t>
      </w:r>
    </w:p>
    <w:p w14:paraId="0B9DC3A6" w14:textId="77777777" w:rsidR="00546CC0" w:rsidRDefault="00546CC0" w:rsidP="00546CC0"/>
    <w:p w14:paraId="3E676550" w14:textId="77777777" w:rsidR="00546CC0" w:rsidRDefault="00546CC0" w:rsidP="00546CC0">
      <w:r>
        <w:t>Support for the Prophet: Al-</w:t>
      </w:r>
      <w:proofErr w:type="spellStart"/>
      <w:r>
        <w:t>Khansa</w:t>
      </w:r>
      <w:proofErr w:type="spellEnd"/>
      <w:r>
        <w:t xml:space="preserve"> is said to have expressed her support for the Prophet Muhammad and his mission through her poetry. Her verses reflected her belief in Islam's message and her admiration for the Prophet.</w:t>
      </w:r>
    </w:p>
    <w:p w14:paraId="1FA675C5" w14:textId="77777777" w:rsidR="00546CC0" w:rsidRDefault="00546CC0" w:rsidP="00546CC0"/>
    <w:p w14:paraId="5000D9E3" w14:textId="77777777" w:rsidR="00546CC0" w:rsidRDefault="00546CC0" w:rsidP="00546CC0">
      <w:r>
        <w:t>Writings in Islamic Context: Al-</w:t>
      </w:r>
      <w:proofErr w:type="spellStart"/>
      <w:r>
        <w:t>Khansa's</w:t>
      </w:r>
      <w:proofErr w:type="spellEnd"/>
      <w:r>
        <w:t xml:space="preserve"> poetry also shifted to include themes of faith, piety, and morality after her conversion to Islam. Her compositions became a medium for conveying Islamic values and principles.</w:t>
      </w:r>
    </w:p>
    <w:p w14:paraId="4BB3B2B4" w14:textId="77777777" w:rsidR="00546CC0" w:rsidRDefault="00546CC0" w:rsidP="00546CC0"/>
    <w:p w14:paraId="47DB8A0B" w14:textId="77777777" w:rsidR="00546CC0" w:rsidRDefault="00546CC0" w:rsidP="00546CC0">
      <w:r>
        <w:t>Literary Legacy: Al-</w:t>
      </w:r>
      <w:proofErr w:type="spellStart"/>
      <w:r>
        <w:t>Khansa's</w:t>
      </w:r>
      <w:proofErr w:type="spellEnd"/>
      <w:r>
        <w:t xml:space="preserve"> poetry remains a notable example of pre-Islamic and early Islamic Arabic literature. Her verses provide insights into the socio-cultural milieu of her time and the emotions experienced by individuals in a tribal society.</w:t>
      </w:r>
    </w:p>
    <w:p w14:paraId="4C4B9BFE" w14:textId="77777777" w:rsidR="00546CC0" w:rsidRDefault="00546CC0" w:rsidP="00546CC0"/>
    <w:p w14:paraId="0BAC2A81" w14:textId="77777777" w:rsidR="00546CC0" w:rsidRDefault="00546CC0" w:rsidP="00546CC0">
      <w:r>
        <w:t>Status as a Role Model: Al-</w:t>
      </w:r>
      <w:proofErr w:type="spellStart"/>
      <w:r>
        <w:t>Khansa's</w:t>
      </w:r>
      <w:proofErr w:type="spellEnd"/>
      <w:r>
        <w:t xml:space="preserve"> life and work have inspired generations of Muslim women and writers. Her ability to balance her roles as a poetess, a believer, and a woman within the context of her society serves as an example of resilience and creativity.</w:t>
      </w:r>
    </w:p>
    <w:p w14:paraId="66E7586C" w14:textId="77777777" w:rsidR="00546CC0" w:rsidRDefault="00546CC0" w:rsidP="00546CC0"/>
    <w:p w14:paraId="736CC0FF" w14:textId="543824F7" w:rsidR="00A2568F" w:rsidRPr="00546CC0" w:rsidRDefault="00546CC0" w:rsidP="00546CC0">
      <w:r>
        <w:t>Cultural Impact: Al-</w:t>
      </w:r>
      <w:proofErr w:type="spellStart"/>
      <w:r>
        <w:t>Khansa's</w:t>
      </w:r>
      <w:proofErr w:type="spellEnd"/>
      <w:r>
        <w:t xml:space="preserve"> contributions have had a lasting impact on Arab literature and women's roles in shaping cultural and literary traditions. Her ability to navigate the intersection of pre-Islamic </w:t>
      </w:r>
      <w:r>
        <w:lastRenderedPageBreak/>
        <w:t>and Islamic eras while expressing her voice through poetry continues to resonate with audiences today.</w:t>
      </w:r>
    </w:p>
    <w:sectPr w:rsidR="00A2568F" w:rsidRPr="00546C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B54466"/>
    <w:multiLevelType w:val="multilevel"/>
    <w:tmpl w:val="A20AF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BE6964"/>
    <w:multiLevelType w:val="multilevel"/>
    <w:tmpl w:val="C9F2B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6D6D02"/>
    <w:multiLevelType w:val="multilevel"/>
    <w:tmpl w:val="79A4E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0273521">
    <w:abstractNumId w:val="0"/>
  </w:num>
  <w:num w:numId="2" w16cid:durableId="1534462484">
    <w:abstractNumId w:val="1"/>
  </w:num>
  <w:num w:numId="3" w16cid:durableId="4015681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A4D"/>
    <w:rsid w:val="0001031A"/>
    <w:rsid w:val="00073A4D"/>
    <w:rsid w:val="00097F44"/>
    <w:rsid w:val="00290F62"/>
    <w:rsid w:val="002F4AE3"/>
    <w:rsid w:val="004472E6"/>
    <w:rsid w:val="00546CC0"/>
    <w:rsid w:val="006739A0"/>
    <w:rsid w:val="00764C50"/>
    <w:rsid w:val="0080612E"/>
    <w:rsid w:val="00890219"/>
    <w:rsid w:val="008D6A92"/>
    <w:rsid w:val="00A2568F"/>
    <w:rsid w:val="00A85F94"/>
    <w:rsid w:val="00BA354D"/>
    <w:rsid w:val="00D54FB7"/>
    <w:rsid w:val="00DA055E"/>
    <w:rsid w:val="00E55376"/>
    <w:rsid w:val="00EA72C1"/>
    <w:rsid w:val="00F9347E"/>
    <w:rsid w:val="00F938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6870F"/>
  <w15:chartTrackingRefBased/>
  <w15:docId w15:val="{CECD1019-92C2-4C16-B4BA-426A46E5E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2649515">
      <w:bodyDiv w:val="1"/>
      <w:marLeft w:val="0"/>
      <w:marRight w:val="0"/>
      <w:marTop w:val="0"/>
      <w:marBottom w:val="0"/>
      <w:divBdr>
        <w:top w:val="none" w:sz="0" w:space="0" w:color="auto"/>
        <w:left w:val="none" w:sz="0" w:space="0" w:color="auto"/>
        <w:bottom w:val="none" w:sz="0" w:space="0" w:color="auto"/>
        <w:right w:val="none" w:sz="0" w:space="0" w:color="auto"/>
      </w:divBdr>
    </w:div>
    <w:div w:id="1516268655">
      <w:bodyDiv w:val="1"/>
      <w:marLeft w:val="0"/>
      <w:marRight w:val="0"/>
      <w:marTop w:val="0"/>
      <w:marBottom w:val="0"/>
      <w:divBdr>
        <w:top w:val="none" w:sz="0" w:space="0" w:color="auto"/>
        <w:left w:val="none" w:sz="0" w:space="0" w:color="auto"/>
        <w:bottom w:val="none" w:sz="0" w:space="0" w:color="auto"/>
        <w:right w:val="none" w:sz="0" w:space="0" w:color="auto"/>
      </w:divBdr>
    </w:div>
    <w:div w:id="1540899731">
      <w:bodyDiv w:val="1"/>
      <w:marLeft w:val="0"/>
      <w:marRight w:val="0"/>
      <w:marTop w:val="0"/>
      <w:marBottom w:val="0"/>
      <w:divBdr>
        <w:top w:val="none" w:sz="0" w:space="0" w:color="auto"/>
        <w:left w:val="none" w:sz="0" w:space="0" w:color="auto"/>
        <w:bottom w:val="none" w:sz="0" w:space="0" w:color="auto"/>
        <w:right w:val="none" w:sz="0" w:space="0" w:color="auto"/>
      </w:divBdr>
    </w:div>
    <w:div w:id="1993024985">
      <w:bodyDiv w:val="1"/>
      <w:marLeft w:val="0"/>
      <w:marRight w:val="0"/>
      <w:marTop w:val="0"/>
      <w:marBottom w:val="0"/>
      <w:divBdr>
        <w:top w:val="none" w:sz="0" w:space="0" w:color="auto"/>
        <w:left w:val="none" w:sz="0" w:space="0" w:color="auto"/>
        <w:bottom w:val="none" w:sz="0" w:space="0" w:color="auto"/>
        <w:right w:val="none" w:sz="0" w:space="0" w:color="auto"/>
      </w:divBdr>
    </w:div>
    <w:div w:id="2079134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369</Words>
  <Characters>2104</Characters>
  <Application>Microsoft Office Word</Application>
  <DocSecurity>0</DocSecurity>
  <Lines>17</Lines>
  <Paragraphs>4</Paragraphs>
  <ScaleCrop>false</ScaleCrop>
  <Company/>
  <LinksUpToDate>false</LinksUpToDate>
  <CharactersWithSpaces>2469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Cross</dc:creator>
  <cp:keywords/>
  <dc:description/>
  <cp:lastModifiedBy>Ben Cross</cp:lastModifiedBy>
  <cp:revision>2</cp:revision>
  <dcterms:created xsi:type="dcterms:W3CDTF">2023-08-30T15:00:00Z</dcterms:created>
  <dcterms:modified xsi:type="dcterms:W3CDTF">2023-08-30T15:00:00Z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c890b086-1486-4a82-bde0-1c9c104d0744</vt:lpwstr>
  </property>
</Properties>
</file>