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793B" w14:textId="77777777" w:rsidR="00EA72C1" w:rsidRDefault="00EA72C1" w:rsidP="00EA72C1">
      <w:r>
        <w:t>Tech Visionary and Co-Founder: Bill Gates is renowned as the co-founder of Microsoft Corporation, one of the world's most influential technology companies. Alongside Paul Allen, he played a pivotal role in shaping the personal computing revolution and the global software industry.</w:t>
      </w:r>
    </w:p>
    <w:p w14:paraId="53389138" w14:textId="77777777" w:rsidR="00EA72C1" w:rsidRDefault="00EA72C1" w:rsidP="00EA72C1"/>
    <w:p w14:paraId="3C27E171" w14:textId="77777777" w:rsidR="00EA72C1" w:rsidRDefault="00EA72C1" w:rsidP="00EA72C1">
      <w:r>
        <w:t>Early Programming Interest: Gates' fascination with computers began in his early years. He wrote his first computer program at the age of 13, a tic-tac-toe game, and showed a natural talent for coding. This early exposure set the stage for his future success in the tech world.</w:t>
      </w:r>
    </w:p>
    <w:p w14:paraId="61008C8F" w14:textId="77777777" w:rsidR="00EA72C1" w:rsidRDefault="00EA72C1" w:rsidP="00EA72C1"/>
    <w:p w14:paraId="6D1D21FD" w14:textId="77777777" w:rsidR="00EA72C1" w:rsidRDefault="00EA72C1" w:rsidP="00EA72C1">
      <w:r>
        <w:t>Harvard University Dropout: Despite being accepted into Harvard University, Gates left after just two years to pursue his passion for software development. He saw the potential of the emerging microcomputer industry and decided to devote his energies to creating software for it.</w:t>
      </w:r>
    </w:p>
    <w:p w14:paraId="11ADD129" w14:textId="77777777" w:rsidR="00EA72C1" w:rsidRDefault="00EA72C1" w:rsidP="00EA72C1"/>
    <w:p w14:paraId="543DDB40" w14:textId="77777777" w:rsidR="00EA72C1" w:rsidRDefault="00EA72C1" w:rsidP="00EA72C1">
      <w:r>
        <w:t>Microsoft's Breakthrough: Gates and Allen founded Microsoft in 1975, and their big breakthrough came when they secured a contract to develop an operating system for IBM's first personal computer. This led to the creation of MS-DOS, which became a dominant operating system in the early days of personal computing.</w:t>
      </w:r>
    </w:p>
    <w:p w14:paraId="6410F96B" w14:textId="77777777" w:rsidR="00EA72C1" w:rsidRDefault="00EA72C1" w:rsidP="00EA72C1"/>
    <w:p w14:paraId="7A3D6F89" w14:textId="77777777" w:rsidR="00EA72C1" w:rsidRDefault="00EA72C1" w:rsidP="00EA72C1">
      <w:r>
        <w:t>Windows Revolution: Microsoft's most iconic product, Windows, revolutionized computing by introducing a graphical user interface. The release of Windows 3.0 in 1990 marked a turning point, making personal computers more accessible to a wider audience and paving the way for the software-driven world we know today.</w:t>
      </w:r>
    </w:p>
    <w:p w14:paraId="21ECC9AA" w14:textId="77777777" w:rsidR="00EA72C1" w:rsidRDefault="00EA72C1" w:rsidP="00EA72C1"/>
    <w:p w14:paraId="14015202" w14:textId="77777777" w:rsidR="00EA72C1" w:rsidRDefault="00EA72C1" w:rsidP="00EA72C1">
      <w:r>
        <w:t>Philanthropic Ventures: In 2000, Gates and his then-wife Melinda established the Bill &amp; Melinda Gates Foundation, one of the world's largest philanthropic organizations. The foundation focuses on global health, poverty alleviation, education, and access to information technology.</w:t>
      </w:r>
    </w:p>
    <w:p w14:paraId="11B3C2A3" w14:textId="77777777" w:rsidR="00EA72C1" w:rsidRDefault="00EA72C1" w:rsidP="00EA72C1"/>
    <w:p w14:paraId="383EABA0" w14:textId="77777777" w:rsidR="00EA72C1" w:rsidRDefault="00EA72C1" w:rsidP="00EA72C1">
      <w:r>
        <w:t>Warren Buffett Friendship: Gates shares a close friendship with Warren Buffett, one of the world's most successful investors. Their bond extends to philanthropy, as Buffett pledged a significant portion of his wealth to the Gates Foundation, contributing to its mission to improve lives around the world.</w:t>
      </w:r>
    </w:p>
    <w:p w14:paraId="574AECBE" w14:textId="77777777" w:rsidR="00EA72C1" w:rsidRDefault="00EA72C1" w:rsidP="00EA72C1"/>
    <w:p w14:paraId="70692A22" w14:textId="77777777" w:rsidR="00EA72C1" w:rsidRDefault="00EA72C1" w:rsidP="00EA72C1">
      <w:r>
        <w:t>Focus on Eradicating Diseases: The Gates Foundation has embarked on ambitious initiatives to eradicate diseases such as polio, malaria, and HIV/AIDS. Their contributions have led to significant advancements in global health, including efforts to expand vaccine access in developing countries.</w:t>
      </w:r>
    </w:p>
    <w:p w14:paraId="0D8256E3" w14:textId="77777777" w:rsidR="00EA72C1" w:rsidRDefault="00EA72C1" w:rsidP="00EA72C1"/>
    <w:p w14:paraId="5C4BF1BE" w14:textId="77777777" w:rsidR="00EA72C1" w:rsidRDefault="00EA72C1" w:rsidP="00EA72C1">
      <w:r>
        <w:t>Climate Change Advocacy: In recent years, Gates has turned his attention to addressing climate change. He launched the Breakthrough Energy Ventures fund to support innovative clean energy technologies and has written extensively on the urgency of transitioning to a sustainable energy future.</w:t>
      </w:r>
    </w:p>
    <w:p w14:paraId="6885F776" w14:textId="77777777" w:rsidR="00EA72C1" w:rsidRDefault="00EA72C1" w:rsidP="00EA72C1"/>
    <w:p w14:paraId="736CC0FF" w14:textId="76736A37" w:rsidR="00A2568F" w:rsidRPr="00EA72C1" w:rsidRDefault="00EA72C1" w:rsidP="00EA72C1">
      <w:r>
        <w:t>Author and Thought Leader: Gates is an avid reader and thinker, and he has authored several books on topics ranging from technology and business to education and global issues. His writings provide insights into his vision for the future and his commitment to making a positive impact on the world beyond the realm of technology.</w:t>
      </w:r>
    </w:p>
    <w:sectPr w:rsidR="00A2568F" w:rsidRPr="00EA7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6739A0"/>
    <w:rsid w:val="00764C50"/>
    <w:rsid w:val="00A2568F"/>
    <w:rsid w:val="00BA354D"/>
    <w:rsid w:val="00D54FB7"/>
    <w:rsid w:val="00DA055E"/>
    <w:rsid w:val="00EA72C1"/>
    <w:rsid w:val="00F9347E"/>
    <w:rsid w:val="00F93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2023-08-30T14:46:00Z</dcterms:created>
  <dcterms:modified xsi:type="dcterms:W3CDTF">2023-08-30T14:46:00Z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