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Ching Shih, born Shi Xianggu in 1775, was one of the most powerful and feared pirates in history, commanding the Red Flag Fleet, a massive pirate confederation. Her origins were humble; she began her adult life working in a floating brothel in Canton. In 1801, she married the notorious pirate Zheng Yi, who came from a family of successful pirates. Together, they formed a coalition of pirate fleets, each identified by different colored flags. After Zheng Yi's death in 1807, Ching Shih took over the fleet. Her command over the pirates was not just due to her marriage to Zheng Yi, but also a result of her shrewdness, leadership abilities, and the respect she commanded among the pirates. Under Ching Shih's leadership, the Red Flag Fleet grew to unprecedented sizes, with estimates suggesting it included over 1,800 ships and 70,000 men at its peak. This made her fleet one of the largest in history, rivaling many countries' navies at the time. She organized her pirates into a strict hierarchy and imposed a code of laws that were ruthlessly enforced. These laws included prohibitions against stealing from the public fund or any villagers that supplied the pirates, as well as regulations on the distribution of plunder. Ching Shih was not only a formidable pirate leader but also a shrewd businesswoman and strategist. She established a network of spies within the coastal villages and developed an effective taxation system to extort money from these communities. This system allowed her to maintain a steady flow of supplies and intelligence, which were crucial for the survival and success of her pirate armada. Her business acumen also extended to negotiating with local governments and other pirates, ensuring that her fleet maintained its supremacy in the South China Sea. The code of laws that Ching Shih implemented was strict and pragmatic, reflecting her focus on discipline and order within her fleet. For instance, if a pirate disobeyed an order or gave their own without permission, they would be beheaded on the spot. Additionally, the treatment of female captives was also regulated; unattractive women were set free, whereas attractive ones could be taken as wives, but only if the pirates remained faithful. Any pirate found guilty of rape or adultery was executed, which helped maintain a level of respect and order not commonly associated with piracy. Ching Shih's power became such a significant threat that the Chinese government, along with the British and Portuguese navies, attempted to destroy her fleet. However, these forces were repeatedly defeated, with Ching Shih's pirates even managing to capture several government ships. Her fleet's dominance in the South China Sea forced the Chinese government to offer amnesty to pirates in hopes of disbanding the formidable confederation. Ching Shih smartly capitalized on this opportunity, negotiating terms that were incredibly favorable for her and her men. In 1810, Ching Shih took the Chinese government's offer of amnesty and retired from piracy. She was able to negotiate her way into keeping the vast wealth she had accumulated, and her pirates were offered the chance to join the military and keep their loot as well. Remarkably, Ching Shih managed to secure a pardon for herself and her fleet without receiving any form of corporal punishment or imprisonment, a testament to her negotiation skills and the respect she commanded even from her enemies. After accepting the amnesty, Ching Shih returned to normal life and opened a gambling house, which some sources suggest also included a brothel. She later married her step-son Cheung Po Tsai, who was also her second-in-command during her pirating days. Together, they had a son and possibly two daughters. Living a full life post-piracy, Ching Shih died peacefully at the age of 69 in 1844, which was highly unusual for pirates of her era, who often faced violent ends. Ching Shih's legacy extends beyond her lifetime, with her story inspiring numerous books, movies, and even characters in video games. Her life has been depicted in various forms of media, often romanticized or sensationalized, but the core of her story remains that of a woman who rose from humble beginnings to become one of the most influential and successful pirate leaders in history. Her tactical genius, leadership skills, and the laws she enacted have been studied and admired by historians and piracy enthusiasts alike. One of the most notable aspects of Ching Shih's leadership was her ability to unify a diverse and often unruly group of outlaws into a coherent and disciplined naval force. Her confederation included not only Chinese pirates but also those of various nationalities, including Portuguese and British outcasts. The inclusivity and structure she brought to the Red Flag Fleet were key to its success and longevity, showcasing her exceptional organizational skills and her ability to command loyalty from a disparate group of individuals. Despite her fierce reputation, Ching Shih's governance was marked by a surprising level of social order and justice. Her pirate code included welfare provisions, such as providing for the injured and the families of fallen pirates. This sense of communal responsibility contributed to the unity and strength of her fleet. Her ability to wield power with a balance of fear, respect, and social welfare was a significant factor in her success as a pirate leader and has led to her being remembered as a complex and multifaceted figure in the annals of maritime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