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Frank Sinatra was born on December 12, 1915, in Hoboken, New Jersey. He was the only child of Italian immigrants and grew up in a working-class neighborhood. His father was a boxer and firefighter, and his mother was a strong-willed woman who greatly influenced his life. Sinatra's rise to fame began in the 1940s when he became a solo artist after leaving the popular big band group, Tommy Dorsey and His Orchestra. He quickly became known for his smooth voice, charismatic personality, and iconic style, earning him the nickname 'Ol' Blue Eyes.' In addition to his music career, Sinatra also had a successful acting career. He starred in numerous films, including 'From Here to Eternity,' for which he won an Academy Award for Best Supporting Actor. He also appeared in 'The Man with the Golden Arm' and 'The Manchurian Candidate.' Sinatra was known for his connections to the mob and was rumored to have ties to organized crime figures. He was often seen socializing with known mobsters and was even banned from performing at the prestigious Kennedy Center Honors due to his alleged connections. Despite his controversial associations, Sinatra was a vocal supporter of civil rights and equality. He refused to perform at segregated venues and used his influence to advocate for racial equality, even participating in the 1963 March on Washington. Sinatra's personal life was filled with drama and scandal. He was married four times and had numerous high-profile relationships, including with actresses Ava Gardner and Mia Farrow. His tumultuous love life often overshadowed his music and acting career. Throughout his career, Sinatra released over 60 albums and had numerous hit songs, including 'My Way,' 'New York, New York,' and 'Strangers in the Night.' He was known for his impeccable phrasing and emotional delivery, making him one of the best-selling music artists of all time. Sinatra's influence extended beyond music and film. He was a powerful political and cultural figure, known for his connections to the Kennedy family and his support of the Democratic Party. He was also a key player in the Rat Pack, a group of entertainers known for their wild antics and influence in Hollywood. In 1980, Sinatra was honored with the Presidential Medal of Freedom, the highest civilian award in the United States, for his contributions to music and entertainment. He also received numerous other awards and accolades throughout his career, solidifying his status as a cultural icon. Sinatra's legacy continues to live on long after his death in 1998. His music remains popular, and his influence can be seen in countless artists across various genres. He is remembered as a complex and enigmatic figure, whose impact on music, film, and culture is immeasurable.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