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Hakeem Olajuwon, also known as 'The Dream', was born on January 21, 1963, in Lagos, Nigeria. Before his fame in basketball, Olajuwon was a soccer goalkeeper, which contributed to his exceptional footwork and agility on the basketball court. His transition to basketball was not until he was 15 years old, a relatively late start compared to his peers. Despite this, his innate athleticism helped him quickly excel in the sport. Olajuwon moved to the United States to play for the University of Houston, where he led the Cougars to three consecutive NCAA Final Four appearances, a testament to his immediate impact on the collegiate basketball scene. Hakeem Olajuwon was selected by the Houston Rockets as the first overall pick in the 1984 NBA Draft, one of the most talent-laden drafts in NBA history, which also included legends like Michael Jordan, Charles Barkley, and John Stockton. Olajuwon's selection over Jordan has been a topic of debate among basketball enthusiasts, but his career achievements have justified the Rockets' decision. With the Rockets, Olajuwon developed into one of the most dominant centers in the league, revolutionizing the center position with his unique skill set that combined power, finesse, and an array of post moves. Hakeem Olajuwon's NBA career was marked by numerous accolades and achievements. He was a two-time NBA champion with the Houston Rockets, winning back-to-back titles in 1994 and 1995. During these championship runs, Olajuwon was named NBA Finals MVP both times, showcasing his ability to perform at the highest level when it mattered most. His performance in the 1994 Finals was particularly notable as he outplayed New York Knicks center Patrick Ewing, securing his place among the all-time greats in basketball history. One of Hakeem Olajuwon's most remarkable seasons came in 1993-1994 when he became the only player in NBA history to win the MVP, Defensive Player of the Year, and Finals MVP awards in the same season. This trifecta of accomplishments underscored his all-around game and his impact on both ends of the floor. Olajuwon's defensive prowess was unmatched, and his shot-blocking and rebounding abilities made him a cornerstone of the Rockets' defense. His offensive skills were equally impressive, with a repertoire that included his signature move, the 'Dream Shake,' which left many defenders helpless. Throughout his 18-season NBA career, Hakeem Olajuwon was known for his incredible work ethic and his devout Muslim faith. He observed fasting during the month of Ramadan, even while playing, which sometimes meant abstaining from food and water from sunrise to sunset on game days. Despite the physical challenge, Olajuwon's performance often improved during these periods, a testament to his mental and physical fortitude. His faith and discipline were key components of his identity and contributed to the respect he garnered from teammates and opponents alike. Hakeem Olajuwon's impact on the game extended beyond his playing days. After retiring in 2002, he became a mentor to many current and aspiring basketball players, sharing his knowledge of the game and particularly his expertise in post moves. Kobe Bryant, LeBron James, and Dwight Howard are among the stars who sought Olajuwon's tutelage to improve their skills in the paint. Olajuwon's willingness to teach and his ability to articulate the nuances of post play have made him a revered figure among players looking to enhance their game. Olajuwon's international influence on basketball is significant. He was one of the first African-born players to make a substantial impact in the NBA, paving the way for future generations of international talent. His success helped to globalize the sport and inspired countless young athletes in Africa and around the world to pursue basketball. Olajuwon's legacy is not only that of an NBA legend but also a global ambassador for the game, demonstrating the universal appeal and inclusivity of basketball. In recognition of his illustrious career, Hakeem Olajuwon was inducted into the Naismith Memorial Basketball Hall of Fame in 2008. This honor solidified his status as one of the game's all-time greats. His Hall of Fame induction celebrates a career that included 12 NBA All-Star selections, 6 All-NBA First Team nods, 5 All-Defensive First Team honors, and two NBA Defensive Player of the Year awards, a reflection of his excellence and consistency throughout his time in the league. Hakeem Olajuwon's statistical achievements are staggering. He retired as the NBA's all-time leader in blocks, amassing a total of 3,830, a record that still stands. He is also one of only four players in NBA history to record a quadruple-double (achieving double digits in four statistical categories in a single game), a feat he accomplished on March 29, 1990, against the Milwaukee Bucks, with 18 points, 16 rebounds, 10 assists, and 11 blocks. This rare accomplishment underscores his versatility and ability to dominate a game in multiple ways. Beyond basketball, Hakeem Olajuwon has been successful in real estate. Residing in Texas after his NBA career, he took an interest in property investment and development. His business acumen led to significant financial success, particularly through shrewd purchases during the real estate downturns. Olajuwon's success in real estate is often cited as an example of a professional athlete who successfully transitioned to a post-playing career, managing his earnings wisely and finding success in business ventures outside of sports.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