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C4022" w14:textId="77777777" w:rsidR="00ED7785" w:rsidRDefault="00ED7785" w:rsidP="00ED7785">
      <w:r>
        <w:t>Era and Contributions: Hypatia lived during a time of great academic decline, yet she flourished as a mathematician and astronomer, drawing students from across the world to her school in Alexandria around 370-415 AD​​.</w:t>
      </w:r>
    </w:p>
    <w:p w14:paraId="59351245" w14:textId="77777777" w:rsidR="00ED7785" w:rsidRDefault="00ED7785" w:rsidP="00ED7785"/>
    <w:p w14:paraId="640ACA90" w14:textId="77777777" w:rsidR="00ED7785" w:rsidRDefault="00ED7785" w:rsidP="00ED7785">
      <w:r>
        <w:t>Heritage and Upbringing: Born to Theon, an eminent mathematician himself, Hypatia was raised in an environment steeped in scholarly pursuits. Theon's version of Euclid's "Elements" was the standard text for centuries​​.</w:t>
      </w:r>
    </w:p>
    <w:p w14:paraId="0D09ECED" w14:textId="77777777" w:rsidR="00ED7785" w:rsidRDefault="00ED7785" w:rsidP="00ED7785"/>
    <w:p w14:paraId="50D3082E" w14:textId="77777777" w:rsidR="00ED7785" w:rsidRDefault="00ED7785" w:rsidP="00ED7785">
      <w:r>
        <w:t>Philosophical Stance: A devotee of Neoplatonism, Hypatia believed in the existence of a transcendent source of all life, which she referred to as 'the One'. Her teachings combined the mystical elements of this philosophy with rigorous scientific inquiry​​.</w:t>
      </w:r>
    </w:p>
    <w:p w14:paraId="4AED9C82" w14:textId="77777777" w:rsidR="00ED7785" w:rsidRDefault="00ED7785" w:rsidP="00ED7785"/>
    <w:p w14:paraId="189A123A" w14:textId="77777777" w:rsidR="00ED7785" w:rsidRDefault="00ED7785" w:rsidP="00ED7785">
      <w:r>
        <w:t>Instruments and Innovation: Hypatia was known for her practical applications of science, instructing her students in the construction of devices such as the astrolabe and the hydrometer, tools essential for the study of astronomy and physics​​.</w:t>
      </w:r>
    </w:p>
    <w:p w14:paraId="69B9FD3B" w14:textId="77777777" w:rsidR="00ED7785" w:rsidRDefault="00ED7785" w:rsidP="00ED7785"/>
    <w:p w14:paraId="1F34A930" w14:textId="77777777" w:rsidR="00ED7785" w:rsidRDefault="00ED7785" w:rsidP="00ED7785">
      <w:r>
        <w:t>Teaching and Legacy: As a teacher, Hypatia was renowned for her ability to clarify complex mathematical and scientific concepts, ensuring the preservation and accessibility of classical knowledge through her commentaries and teachings​​.</w:t>
      </w:r>
    </w:p>
    <w:p w14:paraId="424B475E" w14:textId="77777777" w:rsidR="00ED7785" w:rsidRDefault="00ED7785" w:rsidP="00ED7785"/>
    <w:p w14:paraId="5CFDAC13" w14:textId="77777777" w:rsidR="00ED7785" w:rsidRDefault="00ED7785" w:rsidP="00ED7785">
      <w:r>
        <w:t>Astronomy Work: Her work on Claudius Ptolemy’s "Almagest" is her only surviving piece, where she sought to improve the understanding of celestial movements, despite the limitations imposed by the geocentric and circular orbit models of the universe of that time​​.</w:t>
      </w:r>
    </w:p>
    <w:p w14:paraId="0ABF4752" w14:textId="77777777" w:rsidR="00ED7785" w:rsidRDefault="00ED7785" w:rsidP="00ED7785"/>
    <w:p w14:paraId="671FD646" w14:textId="77777777" w:rsidR="00ED7785" w:rsidRDefault="00ED7785" w:rsidP="00ED7785">
      <w:r>
        <w:t>Contributions to Algebra: Hypatia is credited with writing a commentary on Diophantus' "</w:t>
      </w:r>
      <w:proofErr w:type="spellStart"/>
      <w:r>
        <w:t>Arithmetica</w:t>
      </w:r>
      <w:proofErr w:type="spellEnd"/>
      <w:r>
        <w:t>", a foundational text in algebra. Her contributions helped shape the understanding and teaching of algebra in her time​​.</w:t>
      </w:r>
    </w:p>
    <w:p w14:paraId="4B6C3231" w14:textId="77777777" w:rsidR="00ED7785" w:rsidRDefault="00ED7785" w:rsidP="00ED7785"/>
    <w:p w14:paraId="10CE57D2" w14:textId="77777777" w:rsidR="00ED7785" w:rsidRDefault="00ED7785" w:rsidP="00ED7785">
      <w:r>
        <w:t xml:space="preserve">Commentary on Apollonius: She also wrote a commentary on Apollonius of </w:t>
      </w:r>
      <w:proofErr w:type="spellStart"/>
      <w:r>
        <w:t>Perga’s</w:t>
      </w:r>
      <w:proofErr w:type="spellEnd"/>
      <w:r>
        <w:t xml:space="preserve"> "Conic Sections", although this </w:t>
      </w:r>
      <w:proofErr w:type="gramStart"/>
      <w:r>
        <w:t>particular work</w:t>
      </w:r>
      <w:proofErr w:type="gramEnd"/>
      <w:r>
        <w:t xml:space="preserve"> has not survived​​.</w:t>
      </w:r>
    </w:p>
    <w:p w14:paraId="570BDAD8" w14:textId="77777777" w:rsidR="00ED7785" w:rsidRDefault="00ED7785" w:rsidP="00ED7785"/>
    <w:p w14:paraId="7CD77C36" w14:textId="77777777" w:rsidR="00ED7785" w:rsidRDefault="00ED7785" w:rsidP="00ED7785">
      <w:r>
        <w:t xml:space="preserve">Tragic End: Hypatia’s life ended brutally at the hands of a mob, a victim of the political power struggle between Christians and non-Christians in Alexandria. Her death marked a significant point in history, as it epitomized the end of classical antiquity and the rise of an era less kind to scientific </w:t>
      </w:r>
      <w:proofErr w:type="spellStart"/>
      <w:r>
        <w:t>endeavor</w:t>
      </w:r>
      <w:proofErr w:type="spellEnd"/>
      <w:r>
        <w:t>​​.</w:t>
      </w:r>
    </w:p>
    <w:p w14:paraId="71C52B76" w14:textId="77777777" w:rsidR="00ED7785" w:rsidRDefault="00ED7785" w:rsidP="00ED7785"/>
    <w:p w14:paraId="736CC0FF" w14:textId="342133D8" w:rsidR="00A2568F" w:rsidRPr="00ED7785" w:rsidRDefault="00ED7785" w:rsidP="00ED7785">
      <w:r>
        <w:lastRenderedPageBreak/>
        <w:t>Modern Reverence: Despite the tragic end, Hypatia's martyrdom made her a symbol of enlightenment and rational thought, a status that has only grown over the centuries. She is celebrated today as one of the first female academics and a pioneer for women in science​​.</w:t>
      </w:r>
    </w:p>
    <w:sectPr w:rsidR="00A2568F" w:rsidRPr="00ED77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2F4AE3"/>
    <w:rsid w:val="004472E6"/>
    <w:rsid w:val="00465EBA"/>
    <w:rsid w:val="008525B8"/>
    <w:rsid w:val="00A2568F"/>
    <w:rsid w:val="00B106CD"/>
    <w:rsid w:val="00BA354D"/>
    <w:rsid w:val="00D54FB7"/>
    <w:rsid w:val="00DA055E"/>
    <w:rsid w:val="00ED77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2023-11-30T20:42:00Z</dcterms:created>
  <dcterms:modified xsi:type="dcterms:W3CDTF">2023-11-30T20:42:00Z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