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Leonardo DiCaprio's formative years were spent in a bohemian atmosphere with his parents in Los Angeles. His mother, Irmelin, and father, George DiCaprio, were both creative individuals, his mother being a legal secretary and his father an underground comix writer and distributor. Despite their artistic inclinations, DiCaprio experienced a childhood of economic hardship in neighborhoods rife with urban challenges. This environment, coupled with his parents' influence, may have shaped his later commitments to various social and environmental causes, as well as his pursuit of acting as a means of expression and escape from the harsh realities of his youth. The origin of DiCaprio's name is tied to art history. While pregnant with Leonardo, his mother felt him kick for the first time when she was observing a painting by Leonardo da Vinci at the Uffizi Gallery in Florence, Italy. This connection to one of the most renowned figures of the Renaissance foreshadowed DiCaprio's own future impact on the arts through his cinematic contributions. His name serves as a constant reminder of the cultural legacy that inspired his mother and now symbolizes his own creative endeavors. Leonardo DiCaprio's breakout role came in the film 'What's Eating Gilbert Grape' (1993), where he earned an Academy Award nomination for Best Supporting Actor at the tender age of 19. His portrayal of Arnie Grape, a boy with a developmental disability, was lauded for its authenticity and emotional depth. DiCaprio's dedication to the role, including extensive research and observation of individuals with similar impairments, demonstrated his commitment to his craft and set a precedent for the challenging and transformative roles he would take on throughout his career. The success of 'Titanic' (1997) catapulted DiCaprio to global stardom, but the intense fame also brought challenges. The 'Leo-mania' that followed led him to reevaluate his career trajectory, opting for a reduced workload and seeking out roles that would reshape his image as an actor. His strategic choices in selecting diverse and complex characters in films like 'Catch Me If You Can' (2002) and 'Gangs of New York' (2002) allowed him to transition from a teen heartthrob to a respected leading man in Hollywood. Leonardo DiCaprio's commitment to environmental activism is exemplified by the establishment of the Leonardo DiCaprio Foundation in 1998. The foundation has been instrumental in supporting over 200 projects related to global conservation efforts, climate change, and protecting biodiversity. DiCaprio's environmental work extends beyond his foundation; he has produced documentaries to educate the public on ecological issues and leveraged his celebrity status to raise awareness and funds for various environmental causes. As a producer, DiCaprio has been involved in a range of projects through his production company, Appian Way Productions. The company not only produces films in which he stars, such as 'The Aviator' (2004) and 'The Revenant' (2015), but also documentaries and series that align with his environmental interests, like 'Greensburg' (2008–2010). His role as a producer allows him to shape the narratives and themes of the projects he is passionate about, further expanding his influence in the entertainment industry. Throughout his career, DiCaprio has frequently collaborated with esteemed director Martin Scorsese, a partnership that has yielded some of his most memorable performances in films like 'Gangs of New York' (2002), 'The Aviator' (2004), 'The Departed' (2006), and 'The Wolf of Wall Street' (2013). This actor-director duo has been compared to other legendary collaborations in cinema history, such as that of Robert De Niro and Scorsese, highlighting the significant impact of their collective work on the film industry. DiCaprio's portrayal of frontiersman Hugh Glass in 'The Revenant' (2015) is notable for the extreme conditions under which he performed, including harsh weather and challenging landscapes. His dedication to realism in this role involved learning survival skills, such as building a fire and speaking two Native American languages. The physical and emotional demands of the role culminated in DiCaprio winning his first Academy Award for Best Actor, a testament to his perseverance and commitment to his craft. Leonardo DiCaprio's influence extends beyond cinema into global environmental and humanitarian efforts. Recognized as a United Nations Messenger of Peace with a focus on climate change, DiCaprio has addressed world leaders at UN conferences and committed himself to advocacy for sustainable practices. His philanthropic work includes significant donations to wildlife conservation, disaster relief, and the fight against climate change, reflecting his dedication to making a positive impact on the world. DiCaprio's filmography is marked by a preference for complex, biographical, and period pieces, showcasing his versatility and depth as an actor. His ability to embody diverse historical figures, from Howard Hughes in 'The Aviator' to Jordan Belfort in 'The Wolf of Wall Street', has earned him critical acclaim and a loyal fan base. His nuanced performances often explore the human psyche, contributing to his reputation as one of the most talented and compelling actors of his generation.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