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Mansa Musa, born in the 1280s AD, was the ruler of the Mali Empire, one of the wealthiest empires of the time. His reign, which spanned from 1312 to 1337, is often remembered for the incredible wealth he amassed primarily through Mali's vast gold mines. The Mali Empire was the largest producer of gold in the world, a commodity that was in high demand in Europe, North Africa, and the Middle East. Musa's control over these resources and his efficient administration of trade and taxation made him one of the richest individuals in history, with a fortune that's nearly impossible to accurately compare to modern wealth due to the different economic systems in place. Mansa Musa's pilgrimage to Mecca in 1324 is one of the most legendary tales about his wealth and generosity. The caravan included tens of thousands of soldiers, officials, attendants, griots (storytellers), merchants, camel drivers, and 12,000 slaves, as well as a long train of goats and sheep for food. It is said that he carried so much gold with him that when he passed through Cairo, he spent and donated so lavishly that he inadvertently caused a major inflation in the region, devaluing gold for several years. His journey put Mali and himself on the maps of Europe and the Middle East, literally, as cartographers began to include Mali in their renditions of the world. Mansa Musa's contributions to education and Islam were profound. He built schools, mosques, and libraries across his empire, the most famous being the ancient centers of learning in Timbuktu and Gao. He also established the legendary Djinguereber Mosque in Timbuktu, which was constructed by the Andalusian architect Abu Es Haq es Saheli, whom Musa had met during his pilgrimage. This mosque became a cornerstone of the University of Sankore, which under Musa's patronage, turned Timbuktu into an intellectual hub that attracted scholars from across the Muslim world, contributing to the spread of knowledge, culture, and Islamic teachings. Mansa Musa's reign was marked by an unprecedented era of peace and prosperity. His empire stretched across a vast territory that included parts of present-day Senegal, Gambia, Guinea, Niger, Nigeria, Chad, and Mauritania, as well as Mali. He was known for his diplomatic skills and for fostering peaceful relations with neighboring kingdoms and distant states. He upheld a strong centralized government and a sophisticated system of provincial administration, which was supported by an elaborate network of trade and communication, making the Mali Empire one of the most powerful and prosperous states in African history. The wealth of Mansa Musa was so immense that it is said he built a new mosque every Friday during his reign. These mosques were not merely places of worship but also served as communal spaces that facilitated education and social welfare. His investment in monumental architecture reflected both his personal piety and his strategic use of wealth to legitimize his rule. The architectural legacy of Musa's reign can still be seen today in the form of ancient ruins and standing structures, which continue to draw the admiration of historians and tourists alike. Mansa Musa's administration was also notable for its promotion of agriculture, which was the backbone of the empire's economy. He introduced new farming techniques and encouraged the cultivation of a variety of crops, which ensured food security and allowed for surplus production that could be traded. This agricultural revolution supported the growing urban populations and contributed to the overall wealth and stability of the empire. The efficient use of the Niger River for irrigation and transportation further augmented agricultural productivity and trade. Despite his wealth, Mansa Musa was known for his humility and adherence to Islamic principles. His pilgrimage to Mecca was as much a personal spiritual journey as it was a display of wealth and power. He is often depicted in historical accounts as a pious leader who sought to strengthen his faith and the Islamic faith within his empire. His rule was characterized by a strong emphasis on justice and equity, following the teachings of Islam, which endeared him to his people and helped maintain social harmony within his diverse empire. Mansa Musa's legacy includes the influence he had on global trade and economics. His empire sat at the crossroads of the trans-Saharan trade routes, which connected the West African savannas to the Mediterranean and Middle Eastern worlds. His control over these routes not only enriched his empire but also facilitated the exchange of goods, ideas, and culture. Under his rule, the Mali Empire became a nexus of commerce, with cities like Timbuktu and Gao becoming bustling marketplaces where Arab, Berber, and African traders mingled. After Mansa Musa's death in 1337, his heirs were unable to maintain the empire's wealth and territorial integrity to the same extent. His grandnephew, Mansa Maghan, inherited an empire that was difficult to govern due to its sheer size and complexity. The later decline of the Mali Empire can be partly attributed to the immense challenge of managing the legacy left by Musa. His successors faced internal strife, revolts, and pressure from emerging powers, such as the Songhai Empire, which eventually led to the fragmentation and decline of Mali's power. Mansa Musa's impact on history is so enduring that his image has been immortalized in a variety of ways, including in the Catalan Atlas, a medieval map created by the Majorcan cartographer Abraham Cresques in 1375. This atlas depicted Musa as a king holding a gold nugget, symbolizing his immense wealth. His legacy also lives on in the tales of his generosity and the architectural marvels he commissioned, which have become an integral part of West African heritage. Musa's reign is often cited as a golden age for the region, a period of cultural flourishing and economic prosperity that has become a source of pride and inspiration for people across Africa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