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Oprah Winfrey, born on January 29, 1954, in Kosciusko, Mississippi, overcame a challenging early life of poverty and abuse to become one of the most influential media executives, talk show hosts, and philanthropists in the world. She was born to a teenage single mother and lived with her grandmother for the first six years, where she learned to read at an early age and spoke at local churches, earning her the nickname 'The Preacher' for her ability to recite Bible verses. Her talent for speaking would become a defining characteristic of her career, and despite her difficult start, she has become a symbol of resilience and empowerment for millions worldwide. Winfrey's media career began in radio while she was still in high school, and by the age of 19, she was co-anchoring the local evening news. Her emotional ad-lib delivery eventually got her transferred to the daytime talk show arena, and after boosting a third-rated local Chicago talk show to first place, she launched her own production company and became internationally syndicated. 'The Oprah Winfrey Show' debuted in 1986 and ran for 25 years, becoming the highest-rated talk show in American television history. The show's success established Oprah as a global figure and carved her niche as a media mogul. Oprah Winfrey's influence extends beyond television into film and publishing. She has acted in several movies, earning an Academy Award nomination for Best Supporting Actress for 'The Color Purple' in 1985. She also produced and starred in the film 'Beloved' in 1998. Moreover, her book club, 'Oprah's Book Club,' launched in 1996, has turned unknown authors into bestsellers, showing her ability to influence public opinion and cultural trends. Her endorsement of books, often dealing with spirituality and self-improvement, has had a profound impact on the publishing industry. As a billionaire, Oprah Winfrey has used her wealth for numerous philanthropic efforts. She founded the Oprah Winfrey Foundation and the Oprah Winfrey Operating Foundation, which support education and empowerment for women and children worldwide. Notably, she contributed $40 million to create the Oprah Winfrey Leadership Academy for Girls in South Africa, which opened in 2007 and offers education to disadvantaged girls. Winfrey's philanthropy is a testament to her commitment to giving back and her belief in the power of education to change lives. Oprah Winfrey's achievements have been recognized with numerous honors and awards. She has received several Emmy Awards, including the Lifetime Achievement Award in 1998. In 2013, Winfrey was awarded the Presidential Medal of Freedom by President Barack Obama, the nation's highest civilian honor. She has also been honored with the Jean Hersholt Humanitarian Award, an honorary Oscar for her philanthropic work. These accolades reflect her contributions to media, culture, and humanitarian causes over her illustrious career. Winfrey's entrepreneurial spirit has led her to launch various business ventures. She co-founded the women's cable television network Oxygen in 1999, which was later sold to NBCUniversal. She also founded the multimedia company Harpo Productions, which has produced films, television shows, and magazines. In 2011, she launched the Oprah Winfrey Network (OWN), a joint venture with Discovery Communications, further solidifying her role as a powerful figure in the entertainment industry. Oprah Winfrey's influence on American culture and politics is undeniable. She is credited with breaking down racial barriers in media and has been a powerful advocate for social issues, including civil rights and LGBT equality. Her endorsement of Barack Obama during the 2008 presidential primary is considered one of the most influential endorsements in American politics and is believed to have contributed to his victory. Winfrey's ability to sway public opinion has made her one of the most politically influential celebrities in the United States. Winfrey has been open about her personal struggles, sharing her experiences with poverty, sexual abuse, and weight issues with her audience. Her candid discussions about these topics on 'The Oprah Winfrey Show' have helped destigmatize mental health and personal challenges, encouraging viewers to seek help and embrace self-improvement. Her transparency has fostered a deep connection with her audience, making her a trusted and relatable figure for millions of people. In addition to her media and philanthropic endeavors, Oprah Winfrey has authored several books. Her works include 'What I Know For Sure,' a collection of her thoughts and life lessons, and 'The Wisdom of Sundays,' which features insights from her television series 'Super Soul Sunday.' Her writing extends her influence into the literary world, where her voice continues to inspire and motivate readers seeking personal growth and empowerment. Despite her success, Oprah Winfrey has faced criticism and legal challenges, most notably the infamous 'Oprah Beef Trial' in 1998, where she was sued by Texas cattlemen for defamation after a segment on her show about mad cow disease caused a market impact. She won the case, and it became a landmark for free speech in the food industry. The trial exemplified her resilience and commitment to her beliefs, further solidifying her reputation as a formidable and principled public figure.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