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9415" w14:textId="77777777" w:rsidR="00960834" w:rsidRDefault="00960834" w:rsidP="00960834">
      <w:r>
        <w:t>Early Life and Hardships: Oprah Winfrey was born on January 29, 1954, in Kosciusko, Mississippi. She faced a challenging childhood, marked by poverty, abuse, and instability, but her intelligence and determination helped her rise above these difficult circumstances.</w:t>
      </w:r>
    </w:p>
    <w:p w14:paraId="39B5B6CE" w14:textId="77777777" w:rsidR="00960834" w:rsidRDefault="00960834" w:rsidP="00960834"/>
    <w:p w14:paraId="0B32DA20" w14:textId="77777777" w:rsidR="00960834" w:rsidRDefault="00960834" w:rsidP="00960834">
      <w:r>
        <w:t>Early Career in Broadcasting: Oprah began her broadcasting career at the age of 17 when she became the youngest and first African American news anchor at WVOL radio in Nashville, Tennessee. She later moved on to work in television news, gaining experience and honing her skills as a communicator.</w:t>
      </w:r>
    </w:p>
    <w:p w14:paraId="38E6B692" w14:textId="77777777" w:rsidR="00960834" w:rsidRDefault="00960834" w:rsidP="00960834"/>
    <w:p w14:paraId="05F6DAAE" w14:textId="77777777" w:rsidR="00960834" w:rsidRDefault="00960834" w:rsidP="00960834">
      <w:r>
        <w:t xml:space="preserve">"The Oprah Winfrey Show": In 1986, Oprah launched her </w:t>
      </w:r>
      <w:proofErr w:type="spellStart"/>
      <w:r>
        <w:t>groundbreaking</w:t>
      </w:r>
      <w:proofErr w:type="spellEnd"/>
      <w:r>
        <w:t xml:space="preserve"> talk show, "The Oprah Winfrey Show." It quickly became the highest-rated talk show in television history and was broadcast internationally. The show covered a wide range of topics, from self-improvement and relationships to social issues and celebrity interviews.</w:t>
      </w:r>
    </w:p>
    <w:p w14:paraId="6A2FFE4E" w14:textId="77777777" w:rsidR="00960834" w:rsidRDefault="00960834" w:rsidP="00960834"/>
    <w:p w14:paraId="4E3BDFE9" w14:textId="77777777" w:rsidR="00960834" w:rsidRDefault="00960834" w:rsidP="00960834">
      <w:r>
        <w:t xml:space="preserve">Philanthropy and Humanitarian Efforts: Oprah is well-known for her philanthropic </w:t>
      </w:r>
      <w:proofErr w:type="spellStart"/>
      <w:r>
        <w:t>endeavors</w:t>
      </w:r>
      <w:proofErr w:type="spellEnd"/>
      <w:r>
        <w:t>. She established the Oprah Winfrey Foundation, which supports education and empowerment initiatives for women and children around the world. She has also donated millions to various causes, including disaster relief efforts and education programs.</w:t>
      </w:r>
    </w:p>
    <w:p w14:paraId="6A09C4DC" w14:textId="77777777" w:rsidR="00960834" w:rsidRDefault="00960834" w:rsidP="00960834"/>
    <w:p w14:paraId="13D21640" w14:textId="77777777" w:rsidR="00960834" w:rsidRDefault="00960834" w:rsidP="00960834">
      <w:r>
        <w:t>Book Club and Literary Influence: Oprah's Book Club, launched in 1996, played a significant role in promoting reading and literature. Her book recommendations often led to bestsellers and introduced lesser-known authors to a wider audience.</w:t>
      </w:r>
    </w:p>
    <w:p w14:paraId="7DAC3F0E" w14:textId="77777777" w:rsidR="00960834" w:rsidRDefault="00960834" w:rsidP="00960834"/>
    <w:p w14:paraId="53FC09ED" w14:textId="77777777" w:rsidR="00960834" w:rsidRDefault="00960834" w:rsidP="00960834">
      <w:r>
        <w:t xml:space="preserve">Acting and Film Career: In addition to her television work, Oprah ventured into acting and film production. She received critical acclaim for her performances in movies such as "The </w:t>
      </w:r>
      <w:proofErr w:type="spellStart"/>
      <w:r>
        <w:t>Color</w:t>
      </w:r>
      <w:proofErr w:type="spellEnd"/>
      <w:r>
        <w:t xml:space="preserve"> Purple" (1985) and "Beloved" (1998). Through her production company, Harpo Productions, she produced successful films and television shows.</w:t>
      </w:r>
    </w:p>
    <w:p w14:paraId="07159D19" w14:textId="77777777" w:rsidR="00960834" w:rsidRDefault="00960834" w:rsidP="00960834"/>
    <w:p w14:paraId="63386CF2" w14:textId="77777777" w:rsidR="00960834" w:rsidRDefault="00960834" w:rsidP="00960834">
      <w:r>
        <w:t>Media Mogul and Entrepreneur: Oprah's success as a talk show host and media personality earned her the title of "media mogul." She founded her own media company, Harpo Productions, which expanded to include a magazine, a television network (OWN: Oprah Winfrey Network), and various digital platforms.</w:t>
      </w:r>
    </w:p>
    <w:p w14:paraId="06B867D8" w14:textId="77777777" w:rsidR="00960834" w:rsidRDefault="00960834" w:rsidP="00960834"/>
    <w:p w14:paraId="6B747A78" w14:textId="77777777" w:rsidR="00960834" w:rsidRDefault="00960834" w:rsidP="00960834">
      <w:proofErr w:type="spellStart"/>
      <w:r>
        <w:t>Honors</w:t>
      </w:r>
      <w:proofErr w:type="spellEnd"/>
      <w:r>
        <w:t xml:space="preserve"> and Awards: Oprah has received numerous </w:t>
      </w:r>
      <w:proofErr w:type="spellStart"/>
      <w:r>
        <w:t>honors</w:t>
      </w:r>
      <w:proofErr w:type="spellEnd"/>
      <w:r>
        <w:t xml:space="preserve"> and awards throughout her career, including the Presidential Medal of Freedom in 2013 and honorary degrees from multiple universities. She was the first woman of </w:t>
      </w:r>
      <w:proofErr w:type="spellStart"/>
      <w:r>
        <w:t>color</w:t>
      </w:r>
      <w:proofErr w:type="spellEnd"/>
      <w:r>
        <w:t xml:space="preserve"> to receive the Cecil B. DeMille Award at the Golden Globes in 2018.</w:t>
      </w:r>
    </w:p>
    <w:p w14:paraId="6E8B45DA" w14:textId="77777777" w:rsidR="00960834" w:rsidRDefault="00960834" w:rsidP="00960834"/>
    <w:p w14:paraId="7003AA90" w14:textId="77777777" w:rsidR="00960834" w:rsidRDefault="00960834" w:rsidP="00960834">
      <w:r>
        <w:lastRenderedPageBreak/>
        <w:t>Weight Loss Journey: Oprah's weight loss journey has been well-documented, and she openly shared her struggles and successes with her audience. Her honesty and vulnerability resonated with many viewers and contributed to her relatability.</w:t>
      </w:r>
    </w:p>
    <w:p w14:paraId="57B34594" w14:textId="77777777" w:rsidR="00960834" w:rsidRDefault="00960834" w:rsidP="00960834"/>
    <w:p w14:paraId="736CC0FF" w14:textId="138134EE" w:rsidR="00A2568F" w:rsidRPr="00960834" w:rsidRDefault="00960834" w:rsidP="00960834">
      <w:r>
        <w:t>Cultural Impact and Influence: Oprah's impact on popular culture and her ability to connect with diverse audiences have made her one of the most influential figures in the world. Her openness about her personal experiences, commitment to social issues, and advocacy for self-improvement have inspired countless individuals to overcome challenges and pursue their dreams.</w:t>
      </w:r>
    </w:p>
    <w:sectPr w:rsidR="00A2568F" w:rsidRPr="0096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817DAF"/>
    <w:rsid w:val="009020FD"/>
    <w:rsid w:val="00960834"/>
    <w:rsid w:val="0096116C"/>
    <w:rsid w:val="00A218A5"/>
    <w:rsid w:val="00A2568F"/>
    <w:rsid w:val="00A8187A"/>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2023-08-04T16:48:00Z</dcterms:created>
  <dcterms:modified xsi:type="dcterms:W3CDTF">2023-08-04T16:48:00Z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