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077C" w14:textId="77777777" w:rsidR="00B04EE5" w:rsidRDefault="00B04EE5" w:rsidP="00B04EE5">
      <w:r>
        <w:t>Royal Birth and Name: Queen Nefertiti, whose name means "the beautiful one has come," was an Egyptian queen who lived during the 14th century BCE. She was born in the city of Thebes (modern-day Luxor) and was likely of Egyptian noble birth.</w:t>
      </w:r>
    </w:p>
    <w:p w14:paraId="3F31E1AF" w14:textId="77777777" w:rsidR="00B04EE5" w:rsidRDefault="00B04EE5" w:rsidP="00B04EE5"/>
    <w:p w14:paraId="77ABD4E8" w14:textId="77777777" w:rsidR="00B04EE5" w:rsidRDefault="00B04EE5" w:rsidP="00B04EE5">
      <w:r>
        <w:t>Queen Consort of Pharaoh Akhenaten: Nefertiti became the Great Royal Wife and queen consort of Pharaoh Akhenaten, who ruled during the Eighteenth Dynasty of ancient Egypt. Akhenaten is best known for his radical religious reforms, including the promotion of Aten, the sun disk, as the supreme god.</w:t>
      </w:r>
    </w:p>
    <w:p w14:paraId="1613BC6C" w14:textId="77777777" w:rsidR="00B04EE5" w:rsidRDefault="00B04EE5" w:rsidP="00B04EE5"/>
    <w:p w14:paraId="0E3043B2" w14:textId="77777777" w:rsidR="00B04EE5" w:rsidRDefault="00B04EE5" w:rsidP="00B04EE5">
      <w:r>
        <w:t xml:space="preserve">Bust of Nefertiti: The bust of Nefertiti is one of the most famous and iconic pieces of ancient Egyptian art. Created by the sculptor Thutmose, the bust was discovered in Amarna (ancient </w:t>
      </w:r>
      <w:proofErr w:type="spellStart"/>
      <w:r>
        <w:t>Akhetaten</w:t>
      </w:r>
      <w:proofErr w:type="spellEnd"/>
      <w:r>
        <w:t xml:space="preserve">), the city built by Akhenaten, in 1912. It is now housed in the </w:t>
      </w:r>
      <w:proofErr w:type="spellStart"/>
      <w:r>
        <w:t>Neues</w:t>
      </w:r>
      <w:proofErr w:type="spellEnd"/>
      <w:r>
        <w:t xml:space="preserve"> Museum in Berlin.</w:t>
      </w:r>
    </w:p>
    <w:p w14:paraId="6CA1A993" w14:textId="77777777" w:rsidR="00B04EE5" w:rsidRDefault="00B04EE5" w:rsidP="00B04EE5"/>
    <w:p w14:paraId="10F36929" w14:textId="77777777" w:rsidR="00B04EE5" w:rsidRDefault="00B04EE5" w:rsidP="00B04EE5">
      <w:r>
        <w:t>Beauty and Symbolism: Nefertiti is often celebrated for her exceptional beauty, depicted with a graceful and elongated neck, full lips, and striking eyes in ancient artworks. Her image symbolized the ideal of feminine beauty in ancient Egyptian art and became an enduring icon of aesthetic perfection.</w:t>
      </w:r>
    </w:p>
    <w:p w14:paraId="65160E01" w14:textId="77777777" w:rsidR="00B04EE5" w:rsidRDefault="00B04EE5" w:rsidP="00B04EE5"/>
    <w:p w14:paraId="1A241A7A" w14:textId="77777777" w:rsidR="00B04EE5" w:rsidRDefault="00B04EE5" w:rsidP="00B04EE5">
      <w:r>
        <w:t>Co-Regency with Akhenaten: During Akhenaten's reign, Nefertiti held significant influence and authority, often depicted alongside the pharaoh in official art. Some evidence suggests that she may have even shared a co-regency with Akhenaten, effectively ruling alongside him.</w:t>
      </w:r>
    </w:p>
    <w:p w14:paraId="76187330" w14:textId="77777777" w:rsidR="00B04EE5" w:rsidRDefault="00B04EE5" w:rsidP="00B04EE5"/>
    <w:p w14:paraId="2307F379" w14:textId="77777777" w:rsidR="00B04EE5" w:rsidRDefault="00B04EE5" w:rsidP="00B04EE5">
      <w:r>
        <w:t>Religious Role: Nefertiti played a crucial religious role during her husband's reign, actively supporting his worship of Aten as the sole god. She may have been a priestess or high priestess in the Aten cult and participated in religious ceremonies and rituals.</w:t>
      </w:r>
    </w:p>
    <w:p w14:paraId="03142654" w14:textId="77777777" w:rsidR="00B04EE5" w:rsidRDefault="00B04EE5" w:rsidP="00B04EE5"/>
    <w:p w14:paraId="370F0EED" w14:textId="77777777" w:rsidR="00B04EE5" w:rsidRDefault="00B04EE5" w:rsidP="00B04EE5">
      <w:r>
        <w:t xml:space="preserve">Disappearance and Theories: Despite her prominent role during Akhenaten's reign, Nefertiti's later life and fate remain a subject of debate and mystery. After Akhenaten's death, there are no clear records of her activities, and her </w:t>
      </w:r>
      <w:proofErr w:type="gramStart"/>
      <w:r>
        <w:t>ultimate fate</w:t>
      </w:r>
      <w:proofErr w:type="gramEnd"/>
      <w:r>
        <w:t xml:space="preserve"> is uncertain. Some theories suggest that she may have ascended the throne as Pharaoh </w:t>
      </w:r>
      <w:proofErr w:type="spellStart"/>
      <w:r>
        <w:t>Neferneferuaten</w:t>
      </w:r>
      <w:proofErr w:type="spellEnd"/>
      <w:r>
        <w:t xml:space="preserve"> or continued to serve in a religious capacity.</w:t>
      </w:r>
    </w:p>
    <w:p w14:paraId="57BC6C98" w14:textId="77777777" w:rsidR="00B04EE5" w:rsidRDefault="00B04EE5" w:rsidP="00B04EE5"/>
    <w:p w14:paraId="729EF389" w14:textId="77777777" w:rsidR="00B04EE5" w:rsidRDefault="00B04EE5" w:rsidP="00B04EE5">
      <w:r>
        <w:t>Amarna Letters: The Amarna Letters are a collection of clay tablets found in Amarna, containing correspondence between Egyptian officials and foreign rulers during Akhenaten's reign. Some of these letters mention gifts and diplomatic interactions involving Queen Nefertiti, revealing her role in foreign affairs.</w:t>
      </w:r>
    </w:p>
    <w:p w14:paraId="56F1B352" w14:textId="77777777" w:rsidR="00B04EE5" w:rsidRDefault="00B04EE5" w:rsidP="00B04EE5"/>
    <w:p w14:paraId="11794801" w14:textId="77777777" w:rsidR="00B04EE5" w:rsidRDefault="00B04EE5" w:rsidP="00B04EE5">
      <w:r>
        <w:t xml:space="preserve">Religious Reforms and </w:t>
      </w:r>
      <w:proofErr w:type="spellStart"/>
      <w:r>
        <w:t>Atenism</w:t>
      </w:r>
      <w:proofErr w:type="spellEnd"/>
      <w:r>
        <w:t xml:space="preserve">: Nefertiti and Akhenaten's religious reforms, known as </w:t>
      </w:r>
      <w:proofErr w:type="spellStart"/>
      <w:r>
        <w:t>Atenism</w:t>
      </w:r>
      <w:proofErr w:type="spellEnd"/>
      <w:r>
        <w:t xml:space="preserve"> or the Amarna Revolution, aimed to elevate the worship of the sun disk Aten above other traditional </w:t>
      </w:r>
      <w:r>
        <w:lastRenderedPageBreak/>
        <w:t>Egyptian deities. This shift was accompanied by the construction of a new capital city, Amarna, dedicated to Aten.</w:t>
      </w:r>
    </w:p>
    <w:p w14:paraId="74CC0176" w14:textId="77777777" w:rsidR="00B04EE5" w:rsidRDefault="00B04EE5" w:rsidP="00B04EE5"/>
    <w:p w14:paraId="736CC0FF" w14:textId="5161076C" w:rsidR="00A2568F" w:rsidRPr="00B04EE5" w:rsidRDefault="00B04EE5" w:rsidP="00B04EE5">
      <w:r>
        <w:t>Legacy and Influence: Queen Nefertiti's legacy endures through the art and inscriptions from the Amarna Period. She remains an enigmatic figure of ancient Egyptian history, admired for her beauty, power, and pivotal role during one of the most intriguing periods in Egypt's past.</w:t>
      </w:r>
    </w:p>
    <w:sectPr w:rsidR="00A2568F" w:rsidRPr="00B04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817DAF"/>
    <w:rsid w:val="009020FD"/>
    <w:rsid w:val="00960834"/>
    <w:rsid w:val="0096116C"/>
    <w:rsid w:val="00A218A5"/>
    <w:rsid w:val="00A2568F"/>
    <w:rsid w:val="00A8187A"/>
    <w:rsid w:val="00B04EE5"/>
    <w:rsid w:val="00C13F9C"/>
    <w:rsid w:val="00CE4CDE"/>
    <w:rsid w:val="00D37086"/>
    <w:rsid w:val="00D54FB7"/>
    <w:rsid w:val="00D87BE9"/>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2023-08-04T16:51:00Z</dcterms:created>
  <dcterms:modified xsi:type="dcterms:W3CDTF">2023-08-04T16:51:00Z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