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6397" w14:textId="77777777" w:rsidR="00D52EDC" w:rsidRDefault="00D52EDC" w:rsidP="00D52EDC"/>
    <w:p w14:paraId="37A9B9FB" w14:textId="3F2D6E19" w:rsidR="00FD1D28" w:rsidRPr="00D52EDC" w:rsidRDefault="00D52EDC" w:rsidP="00D52EDC">
      <w:r>
        <w:t>Welcome to Figures in History! Join us on a captivating journey through time as we uncover key facts about influential individuals who have shaped our world.</w:t>
      </w:r>
      <w:r>
        <w:t xml:space="preserve"> In this episode, we will be discussing [Historical Figure].</w:t>
      </w:r>
    </w:p>
    <w:sectPr w:rsidR="00FD1D28" w:rsidRPr="00D5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01"/>
    <w:rsid w:val="0001031A"/>
    <w:rsid w:val="008B0487"/>
    <w:rsid w:val="00A019C6"/>
    <w:rsid w:val="00A2568F"/>
    <w:rsid w:val="00D52EDC"/>
    <w:rsid w:val="00DA0801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603F"/>
  <w15:chartTrackingRefBased/>
  <w15:docId w15:val="{C432354A-57C7-4025-88BC-0D54F146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0801"/>
    <w:rPr>
      <w:b/>
      <w:bCs/>
    </w:rPr>
  </w:style>
  <w:style w:type="paragraph" w:styleId="NoSpacing">
    <w:name w:val="No Spacing"/>
    <w:uiPriority w:val="1"/>
    <w:qFormat/>
    <w:rsid w:val="00FD1D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5</cp:revision>
  <dcterms:created xsi:type="dcterms:W3CDTF">2023-06-21T20:12:00Z</dcterms:created>
  <dcterms:modified xsi:type="dcterms:W3CDTF">2023-08-30T15:07:00Z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56e51063-1d5f-4e77-949a-565190993bcd</vt:lpwstr>
  </property>
</Properties>
</file>