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72EA" w14:textId="77777777" w:rsidR="004B62EB" w:rsidRPr="004B62EB" w:rsidRDefault="004B62EB" w:rsidP="004B62EB">
      <w:pPr>
        <w:ind w:firstLineChars="270" w:firstLine="567"/>
      </w:pPr>
      <w:r w:rsidRPr="004B62EB">
        <w:t xml:space="preserve">This part contains reference information for PostgreSQL client applications and utilities. Not all of these commands are of general utility; some might require special privileges. The common feature of these applications is that they can be run on any host, independent of where the database server resides. </w:t>
      </w:r>
    </w:p>
    <w:p w14:paraId="5C263B72" w14:textId="77777777" w:rsidR="004B62EB" w:rsidRPr="004B62EB" w:rsidRDefault="004B62EB" w:rsidP="004B62EB">
      <w:pPr>
        <w:ind w:firstLineChars="270" w:firstLine="567"/>
      </w:pPr>
      <w:r w:rsidRPr="004B62EB">
        <w:t xml:space="preserve">When specified on the command line, user and database names have their case preserved — the presence of spaces or special characters might require quoting. Table names and other identifiers do not have their case preserved, except where documented, and might require quoting. </w:t>
      </w:r>
    </w:p>
    <w:p w14:paraId="2A3D600B" w14:textId="6E7163CB" w:rsidR="004C017C" w:rsidRDefault="004C017C" w:rsidP="004B62EB">
      <w:pPr>
        <w:ind w:firstLineChars="270" w:firstLine="567"/>
      </w:pPr>
    </w:p>
    <w:p w14:paraId="0F0E50D2" w14:textId="333F3552" w:rsidR="004B62EB" w:rsidRDefault="004B62EB" w:rsidP="004B62EB">
      <w:pPr>
        <w:ind w:firstLineChars="270" w:firstLine="567"/>
      </w:pPr>
    </w:p>
    <w:p w14:paraId="14D5EDF8" w14:textId="0487B37D" w:rsidR="00843A0C" w:rsidRPr="00843A0C" w:rsidRDefault="00843A0C" w:rsidP="00843A0C">
      <w:r w:rsidRPr="00843A0C">
        <w:t>D:\files\opensource\postgresql\package\postgresql-10.9-1-linux-x64-binaries\pgsql\doc\postgresql\html\reference-client.html</w:t>
      </w:r>
      <w:bookmarkStart w:id="0" w:name="_GoBack"/>
      <w:bookmarkEnd w:id="0"/>
    </w:p>
    <w:p w14:paraId="042D99A0" w14:textId="37D22B5A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C</w:t>
      </w:r>
      <w:r w:rsidRPr="00A92795">
        <w:rPr>
          <w:sz w:val="32"/>
          <w:szCs w:val="32"/>
        </w:rPr>
        <w:t>lusterdb</w:t>
      </w:r>
      <w:proofErr w:type="spellEnd"/>
      <w:r w:rsidR="000E2AB7">
        <w:rPr>
          <w:sz w:val="32"/>
          <w:szCs w:val="32"/>
        </w:rPr>
        <w:t xml:space="preserve"> </w:t>
      </w:r>
      <w:r w:rsidR="000E2AB7" w:rsidRPr="000E2AB7">
        <w:rPr>
          <w:rFonts w:hint="eastAsia"/>
          <w:sz w:val="32"/>
          <w:szCs w:val="32"/>
        </w:rPr>
        <w:t>重新聚族已有索引</w:t>
      </w:r>
    </w:p>
    <w:p w14:paraId="67F970AE" w14:textId="139BA47E" w:rsidR="004B62EB" w:rsidRDefault="004B62EB" w:rsidP="004B62EB">
      <w:pPr>
        <w:ind w:firstLineChars="270" w:firstLine="567"/>
      </w:pPr>
      <w:r>
        <w:t>cluster a PostgreSQL database</w:t>
      </w:r>
    </w:p>
    <w:p w14:paraId="117F0076" w14:textId="77777777" w:rsidR="000E2AB7" w:rsidRDefault="000E2AB7" w:rsidP="000E2AB7">
      <w:pPr>
        <w:ind w:firstLineChars="270" w:firstLine="567"/>
      </w:pPr>
      <w:proofErr w:type="spellStart"/>
      <w:r>
        <w:t>clusterdb</w:t>
      </w:r>
      <w:proofErr w:type="spellEnd"/>
      <w:r>
        <w:t xml:space="preserve"> is a utility for </w:t>
      </w:r>
      <w:proofErr w:type="spellStart"/>
      <w:r>
        <w:t>reclustering</w:t>
      </w:r>
      <w:proofErr w:type="spellEnd"/>
      <w:r>
        <w:t xml:space="preserve"> </w:t>
      </w:r>
      <w:proofErr w:type="spellStart"/>
      <w:r>
        <w:t>tablesin</w:t>
      </w:r>
      <w:proofErr w:type="spellEnd"/>
      <w:r>
        <w:t xml:space="preserve"> a PostgreSQL database. It finds </w:t>
      </w:r>
      <w:proofErr w:type="spellStart"/>
      <w:r>
        <w:t>tablesthat</w:t>
      </w:r>
      <w:proofErr w:type="spellEnd"/>
      <w:r>
        <w:t xml:space="preserve"> have previously been clustered, and clusters them again on the </w:t>
      </w:r>
      <w:proofErr w:type="spellStart"/>
      <w:r>
        <w:t>sameindex</w:t>
      </w:r>
      <w:proofErr w:type="spellEnd"/>
      <w:r>
        <w:t xml:space="preserve"> that was last used. Tables that have never been clustered are </w:t>
      </w:r>
      <w:proofErr w:type="spellStart"/>
      <w:r>
        <w:t>notaffected</w:t>
      </w:r>
      <w:proofErr w:type="spellEnd"/>
      <w:r>
        <w:t xml:space="preserve">. </w:t>
      </w:r>
    </w:p>
    <w:p w14:paraId="55024100" w14:textId="54E780F6" w:rsidR="000E2AB7" w:rsidRDefault="000E2AB7" w:rsidP="000E2AB7">
      <w:pPr>
        <w:ind w:firstLineChars="270" w:firstLine="567"/>
      </w:pPr>
      <w:proofErr w:type="spellStart"/>
      <w:r>
        <w:t>clusterdb</w:t>
      </w:r>
      <w:proofErr w:type="spellEnd"/>
      <w:r>
        <w:t xml:space="preserve"> is a wrapper around the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CLUSTER.There</w:t>
      </w:r>
      <w:proofErr w:type="spellEnd"/>
      <w:r>
        <w:t xml:space="preserve"> is no effective difference between clustering databases </w:t>
      </w:r>
      <w:proofErr w:type="spellStart"/>
      <w:r>
        <w:t>viathis</w:t>
      </w:r>
      <w:proofErr w:type="spellEnd"/>
      <w:r>
        <w:t xml:space="preserve"> utility and via other methods for accessing the server.</w:t>
      </w:r>
    </w:p>
    <w:p w14:paraId="4482A6A1" w14:textId="77777777" w:rsidR="003470AC" w:rsidRDefault="003470AC" w:rsidP="003470AC">
      <w:pPr>
        <w:ind w:firstLineChars="270" w:firstLine="567"/>
      </w:pPr>
      <w:r>
        <w:t xml:space="preserve">To cluster the database test: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0AC" w14:paraId="29DA75D5" w14:textId="77777777" w:rsidTr="003470AC">
        <w:tc>
          <w:tcPr>
            <w:tcW w:w="8296" w:type="dxa"/>
          </w:tcPr>
          <w:p w14:paraId="385B83C2" w14:textId="3CE72360" w:rsidR="003470AC" w:rsidRDefault="003470AC" w:rsidP="003470AC">
            <w:r>
              <w:t xml:space="preserve">$ </w:t>
            </w:r>
            <w:proofErr w:type="spellStart"/>
            <w:r>
              <w:t>clusterdb</w:t>
            </w:r>
            <w:proofErr w:type="spellEnd"/>
            <w:r>
              <w:t xml:space="preserve"> test</w:t>
            </w:r>
          </w:p>
        </w:tc>
      </w:tr>
    </w:tbl>
    <w:p w14:paraId="7F5F1218" w14:textId="77777777" w:rsidR="003470AC" w:rsidRDefault="003470AC" w:rsidP="003470AC">
      <w:pPr>
        <w:ind w:firstLineChars="270" w:firstLine="567"/>
      </w:pPr>
      <w:r>
        <w:t xml:space="preserve">To cluster a single table foo in a database named xyzzy: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0AC" w14:paraId="6AC54B30" w14:textId="77777777" w:rsidTr="003470AC">
        <w:tc>
          <w:tcPr>
            <w:tcW w:w="8296" w:type="dxa"/>
          </w:tcPr>
          <w:p w14:paraId="4432C53B" w14:textId="5F987CE6" w:rsidR="003470AC" w:rsidRDefault="003470AC" w:rsidP="000F5295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clusterdb</w:t>
            </w:r>
            <w:proofErr w:type="spellEnd"/>
            <w:r>
              <w:t xml:space="preserve"> --table=foo xyzzy</w:t>
            </w:r>
          </w:p>
        </w:tc>
      </w:tr>
    </w:tbl>
    <w:p w14:paraId="1043B70E" w14:textId="62741109" w:rsidR="003470AC" w:rsidRDefault="002762A4" w:rsidP="003470AC">
      <w:pPr>
        <w:ind w:firstLineChars="270" w:firstLine="567"/>
      </w:pPr>
      <w:r>
        <w:rPr>
          <w:rFonts w:hint="eastAsia"/>
        </w:rPr>
        <w:t>可以用对应的S</w:t>
      </w:r>
      <w:r>
        <w:t>QL</w:t>
      </w:r>
      <w:r>
        <w:rPr>
          <w:rFonts w:hint="eastAsia"/>
        </w:rPr>
        <w:t>：</w:t>
      </w:r>
    </w:p>
    <w:p w14:paraId="71C3EDB7" w14:textId="77777777" w:rsidR="002762A4" w:rsidRDefault="002762A4" w:rsidP="002762A4">
      <w:pPr>
        <w:ind w:firstLineChars="270" w:firstLine="567"/>
      </w:pPr>
      <w:r>
        <w:t xml:space="preserve">Cluster the table employees on the basis </w:t>
      </w:r>
      <w:proofErr w:type="spellStart"/>
      <w:r>
        <w:t>ofits</w:t>
      </w:r>
      <w:proofErr w:type="spellEnd"/>
      <w:r>
        <w:t xml:space="preserve"> index </w:t>
      </w:r>
      <w:proofErr w:type="spellStart"/>
      <w:r>
        <w:t>employees_ind</w:t>
      </w:r>
      <w:proofErr w:type="spellEnd"/>
      <w: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2A4" w14:paraId="60364E53" w14:textId="77777777" w:rsidTr="002762A4">
        <w:tc>
          <w:tcPr>
            <w:tcW w:w="8296" w:type="dxa"/>
          </w:tcPr>
          <w:p w14:paraId="30D7C1E5" w14:textId="08B3C1F9" w:rsidR="002762A4" w:rsidRPr="002762A4" w:rsidRDefault="002762A4" w:rsidP="002762A4">
            <w:pPr>
              <w:ind w:firstLineChars="270" w:firstLine="567"/>
              <w:rPr>
                <w:rFonts w:hint="eastAsia"/>
              </w:rPr>
            </w:pPr>
            <w:r>
              <w:t xml:space="preserve">CLUSTER employees USING </w:t>
            </w:r>
            <w:proofErr w:type="spellStart"/>
            <w:r>
              <w:t>employees_ind</w:t>
            </w:r>
            <w:proofErr w:type="spellEnd"/>
            <w:r>
              <w:t>;</w:t>
            </w:r>
          </w:p>
        </w:tc>
      </w:tr>
    </w:tbl>
    <w:p w14:paraId="214193AA" w14:textId="77777777" w:rsidR="002762A4" w:rsidRDefault="002762A4" w:rsidP="002762A4">
      <w:pPr>
        <w:ind w:firstLineChars="270" w:firstLine="567"/>
      </w:pPr>
      <w:r>
        <w:t xml:space="preserve">Cluster the employees table using the </w:t>
      </w:r>
      <w:proofErr w:type="spellStart"/>
      <w:r>
        <w:t>sameindex</w:t>
      </w:r>
      <w:proofErr w:type="spellEnd"/>
      <w:r>
        <w:t xml:space="preserve"> that was used before: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2A4" w14:paraId="01E6BCEA" w14:textId="77777777" w:rsidTr="002762A4">
        <w:tc>
          <w:tcPr>
            <w:tcW w:w="8296" w:type="dxa"/>
          </w:tcPr>
          <w:p w14:paraId="17C88017" w14:textId="2BFD6871" w:rsidR="002762A4" w:rsidRDefault="002762A4" w:rsidP="002762A4">
            <w:pPr>
              <w:ind w:firstLineChars="270" w:firstLine="567"/>
              <w:rPr>
                <w:rFonts w:hint="eastAsia"/>
              </w:rPr>
            </w:pPr>
            <w:r>
              <w:t>CLUSTER employees;</w:t>
            </w:r>
          </w:p>
        </w:tc>
      </w:tr>
    </w:tbl>
    <w:p w14:paraId="549CA99B" w14:textId="77777777" w:rsidR="002762A4" w:rsidRDefault="002762A4" w:rsidP="002762A4">
      <w:pPr>
        <w:ind w:firstLineChars="270" w:firstLine="567"/>
      </w:pPr>
      <w:r>
        <w:t xml:space="preserve">Cluster all tables in the database that have previously been clustered: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2A4" w14:paraId="13372135" w14:textId="77777777" w:rsidTr="002762A4">
        <w:tc>
          <w:tcPr>
            <w:tcW w:w="8296" w:type="dxa"/>
          </w:tcPr>
          <w:p w14:paraId="040D7466" w14:textId="6D1338AB" w:rsidR="002762A4" w:rsidRDefault="002762A4" w:rsidP="002762A4">
            <w:pPr>
              <w:ind w:firstLineChars="270" w:firstLine="567"/>
              <w:rPr>
                <w:rFonts w:hint="eastAsia"/>
              </w:rPr>
            </w:pPr>
            <w:r>
              <w:t>CLUSTER;</w:t>
            </w:r>
          </w:p>
        </w:tc>
      </w:tr>
    </w:tbl>
    <w:p w14:paraId="34C9C25B" w14:textId="2FD334C8" w:rsidR="002762A4" w:rsidRDefault="002762A4" w:rsidP="002762A4">
      <w:pPr>
        <w:ind w:firstLineChars="270" w:firstLine="567"/>
      </w:pPr>
    </w:p>
    <w:p w14:paraId="2D5B13C9" w14:textId="2A6C7D2F" w:rsidR="004B62EB" w:rsidRPr="00A92795" w:rsidRDefault="00535F4C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C</w:t>
      </w:r>
      <w:r w:rsidR="004B62EB" w:rsidRPr="00A92795">
        <w:rPr>
          <w:sz w:val="32"/>
          <w:szCs w:val="32"/>
        </w:rPr>
        <w:t>reated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创建数据库，可以根据模板数据库进行创建</w:t>
      </w:r>
    </w:p>
    <w:p w14:paraId="6764B9BF" w14:textId="23593513" w:rsidR="004B62EB" w:rsidRDefault="004B62EB" w:rsidP="004B62EB">
      <w:pPr>
        <w:ind w:firstLineChars="270" w:firstLine="567"/>
      </w:pPr>
      <w:r>
        <w:t>create a new PostgreSQL database</w:t>
      </w:r>
    </w:p>
    <w:p w14:paraId="2F21EEC8" w14:textId="77777777" w:rsidR="00535F4C" w:rsidRDefault="00535F4C" w:rsidP="00535F4C">
      <w:pPr>
        <w:ind w:firstLineChars="270" w:firstLine="567"/>
      </w:pPr>
      <w:r>
        <w:t xml:space="preserve">To create the database demo using the </w:t>
      </w:r>
      <w:proofErr w:type="spellStart"/>
      <w:r>
        <w:t>defaultdatabase</w:t>
      </w:r>
      <w:proofErr w:type="spellEnd"/>
      <w:r>
        <w:t xml:space="preserve"> server: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F4C" w14:paraId="25594A63" w14:textId="77777777" w:rsidTr="00535F4C">
        <w:tc>
          <w:tcPr>
            <w:tcW w:w="8296" w:type="dxa"/>
          </w:tcPr>
          <w:p w14:paraId="06FFFB53" w14:textId="03D4CA51" w:rsidR="00535F4C" w:rsidRDefault="00535F4C" w:rsidP="00535F4C">
            <w:pPr>
              <w:ind w:firstLineChars="270" w:firstLine="567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createdb</w:t>
            </w:r>
            <w:proofErr w:type="spellEnd"/>
            <w:r>
              <w:t xml:space="preserve"> demo</w:t>
            </w:r>
          </w:p>
        </w:tc>
      </w:tr>
    </w:tbl>
    <w:p w14:paraId="4ACAAADD" w14:textId="77777777" w:rsidR="00535F4C" w:rsidRDefault="00535F4C" w:rsidP="00535F4C">
      <w:pPr>
        <w:ind w:firstLineChars="270" w:firstLine="567"/>
      </w:pPr>
      <w:r>
        <w:t xml:space="preserve">To create the database demo using </w:t>
      </w:r>
      <w:proofErr w:type="spellStart"/>
      <w:r>
        <w:t>theserver</w:t>
      </w:r>
      <w:proofErr w:type="spellEnd"/>
      <w:r>
        <w:t xml:space="preserve"> on host </w:t>
      </w:r>
      <w:proofErr w:type="spellStart"/>
      <w:r>
        <w:t>eden</w:t>
      </w:r>
      <w:proofErr w:type="spellEnd"/>
      <w:r>
        <w:t xml:space="preserve">, port 5000, using the template0 template database, here is </w:t>
      </w:r>
      <w:proofErr w:type="spellStart"/>
      <w:r>
        <w:t>thecommand</w:t>
      </w:r>
      <w:proofErr w:type="spellEnd"/>
      <w:r>
        <w:t xml:space="preserve">-line command and the underlying SQL command: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F4C" w14:paraId="432B3049" w14:textId="77777777" w:rsidTr="00535F4C">
        <w:tc>
          <w:tcPr>
            <w:tcW w:w="8296" w:type="dxa"/>
          </w:tcPr>
          <w:p w14:paraId="220F61E4" w14:textId="680B6480" w:rsidR="00535F4C" w:rsidRPr="00535F4C" w:rsidRDefault="00535F4C" w:rsidP="00535F4C">
            <w:pPr>
              <w:ind w:firstLineChars="270" w:firstLine="567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createdb</w:t>
            </w:r>
            <w:proofErr w:type="spellEnd"/>
            <w:r>
              <w:t xml:space="preserve"> -p 5000 -h </w:t>
            </w:r>
            <w:proofErr w:type="spellStart"/>
            <w:r>
              <w:t>eden</w:t>
            </w:r>
            <w:proofErr w:type="spellEnd"/>
            <w:r>
              <w:t xml:space="preserve"> -T template0 -e demo</w:t>
            </w:r>
          </w:p>
        </w:tc>
      </w:tr>
    </w:tbl>
    <w:p w14:paraId="3055E582" w14:textId="3445CA75" w:rsidR="00535F4C" w:rsidRDefault="00535F4C" w:rsidP="00535F4C">
      <w:pPr>
        <w:ind w:firstLineChars="270" w:firstLine="567"/>
      </w:pPr>
      <w:r>
        <w:t>CREATE DATABASE demo TEMPLATE template0;</w:t>
      </w:r>
    </w:p>
    <w:p w14:paraId="7474B25C" w14:textId="1ED55160" w:rsidR="005F019E" w:rsidRDefault="005F019E" w:rsidP="00535F4C">
      <w:pPr>
        <w:ind w:firstLineChars="270" w:firstLine="567"/>
      </w:pPr>
      <w:r>
        <w:rPr>
          <w:rFonts w:hint="eastAsia"/>
        </w:rPr>
        <w:t>使用S</w:t>
      </w:r>
      <w:r>
        <w:t>QL</w:t>
      </w:r>
      <w:r>
        <w:rPr>
          <w:rFonts w:hint="eastAsia"/>
        </w:rPr>
        <w:t>创建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9E" w14:paraId="7FA41619" w14:textId="77777777" w:rsidTr="005F019E">
        <w:tc>
          <w:tcPr>
            <w:tcW w:w="8296" w:type="dxa"/>
          </w:tcPr>
          <w:p w14:paraId="2AC2617D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CREATE DATABASE </w:t>
            </w:r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name</w:t>
            </w:r>
          </w:p>
          <w:p w14:paraId="7E22C3EF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[ [ WITH ] [ OWNER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user_name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16C3ABA0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TEMPLATE [=] </w:t>
            </w:r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template</w:t>
            </w: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6B9BE014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ENCODING [=] </w:t>
            </w:r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encoding</w:t>
            </w: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55F05FFE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LC_COLLATE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lc_collate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019F6F84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LC_CTYPE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lc_ctype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5C85BF11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TABLESPACE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tablespace_name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11FFDE26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ALLOW_CONNECTIONS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allowconn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1FFA171F" w14:textId="77777777" w:rsidR="005F019E" w:rsidRPr="005F019E" w:rsidRDefault="005F019E" w:rsidP="005F0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CONNECTION LIMIT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connlimit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</w:t>
            </w:r>
          </w:p>
          <w:p w14:paraId="18869F90" w14:textId="5855C665" w:rsidR="005F019E" w:rsidRDefault="005F019E" w:rsidP="005F019E">
            <w:pPr>
              <w:rPr>
                <w:rFonts w:hint="eastAsia"/>
              </w:rPr>
            </w:pPr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[ IS_TEMPLATE [=] </w:t>
            </w:r>
            <w:proofErr w:type="spellStart"/>
            <w:r w:rsidRPr="005F019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istemplate</w:t>
            </w:r>
            <w:proofErr w:type="spellEnd"/>
            <w:r w:rsidRPr="005F019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] ]</w:t>
            </w:r>
          </w:p>
        </w:tc>
      </w:tr>
    </w:tbl>
    <w:p w14:paraId="789F9495" w14:textId="77777777" w:rsidR="005F019E" w:rsidRDefault="005F019E" w:rsidP="00535F4C">
      <w:pPr>
        <w:ind w:firstLineChars="270" w:firstLine="567"/>
        <w:rPr>
          <w:rFonts w:hint="eastAsia"/>
        </w:rPr>
      </w:pPr>
    </w:p>
    <w:p w14:paraId="0CC9D8E1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createuser</w:t>
      </w:r>
      <w:proofErr w:type="spellEnd"/>
    </w:p>
    <w:p w14:paraId="1E36BBDD" w14:textId="6DA8EB21" w:rsidR="004B62EB" w:rsidRDefault="004B62EB" w:rsidP="004B62EB">
      <w:pPr>
        <w:ind w:firstLineChars="270" w:firstLine="567"/>
      </w:pPr>
      <w:r>
        <w:t>define a new PostgreSQL user account</w:t>
      </w:r>
    </w:p>
    <w:p w14:paraId="316BADC8" w14:textId="77777777" w:rsidR="005F019E" w:rsidRDefault="005F019E" w:rsidP="005F019E">
      <w:pPr>
        <w:ind w:firstLineChars="270" w:firstLine="567"/>
      </w:pPr>
      <w:r>
        <w:t xml:space="preserve">To create a user joe on the default </w:t>
      </w:r>
      <w:proofErr w:type="spellStart"/>
      <w:r>
        <w:t>databaseserver</w:t>
      </w:r>
      <w:proofErr w:type="spellEnd"/>
      <w: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9E" w14:paraId="558A003A" w14:textId="77777777" w:rsidTr="005F019E">
        <w:tc>
          <w:tcPr>
            <w:tcW w:w="8296" w:type="dxa"/>
          </w:tcPr>
          <w:p w14:paraId="25C36F1A" w14:textId="2FEA1D8B" w:rsidR="005F019E" w:rsidRDefault="005F019E" w:rsidP="005F019E">
            <w:pPr>
              <w:ind w:firstLineChars="270" w:firstLine="567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createuser</w:t>
            </w:r>
            <w:proofErr w:type="spellEnd"/>
            <w:r>
              <w:t xml:space="preserve"> joe</w:t>
            </w:r>
          </w:p>
        </w:tc>
      </w:tr>
    </w:tbl>
    <w:p w14:paraId="33E3F1A0" w14:textId="77777777" w:rsidR="005F019E" w:rsidRDefault="005F019E" w:rsidP="005F019E">
      <w:pPr>
        <w:ind w:firstLineChars="270" w:firstLine="567"/>
      </w:pPr>
      <w:r>
        <w:t xml:space="preserve">To create a user joe on the default </w:t>
      </w:r>
      <w:proofErr w:type="spellStart"/>
      <w:r>
        <w:t>databaseserver</w:t>
      </w:r>
      <w:proofErr w:type="spellEnd"/>
      <w:r>
        <w:t xml:space="preserve"> with prompting for some additional attributes: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9E" w14:paraId="273392EE" w14:textId="77777777" w:rsidTr="005F019E">
        <w:tc>
          <w:tcPr>
            <w:tcW w:w="8296" w:type="dxa"/>
          </w:tcPr>
          <w:p w14:paraId="00986AF0" w14:textId="77777777" w:rsidR="005F019E" w:rsidRDefault="005F019E" w:rsidP="005F019E">
            <w:pPr>
              <w:ind w:firstLineChars="270" w:firstLine="567"/>
            </w:pPr>
            <w:r>
              <w:t xml:space="preserve">$ </w:t>
            </w:r>
            <w:proofErr w:type="spellStart"/>
            <w:r>
              <w:t>createuser</w:t>
            </w:r>
            <w:proofErr w:type="spellEnd"/>
            <w:r>
              <w:t xml:space="preserve"> --interactive joe</w:t>
            </w:r>
          </w:p>
          <w:p w14:paraId="724B2EAF" w14:textId="77777777" w:rsidR="005F019E" w:rsidRDefault="005F019E" w:rsidP="005F019E">
            <w:pPr>
              <w:ind w:firstLineChars="270" w:firstLine="567"/>
            </w:pPr>
            <w:r>
              <w:t>Shall the new role be a superuser? (y/n) n</w:t>
            </w:r>
          </w:p>
          <w:p w14:paraId="494AE3F0" w14:textId="77777777" w:rsidR="005F019E" w:rsidRDefault="005F019E" w:rsidP="005F019E">
            <w:pPr>
              <w:ind w:firstLineChars="270" w:firstLine="567"/>
            </w:pPr>
            <w:r>
              <w:t>Shall the new role be allowed to create databases? (y/n) n</w:t>
            </w:r>
          </w:p>
          <w:p w14:paraId="54965B26" w14:textId="6F71EC59" w:rsidR="005F019E" w:rsidRDefault="005F019E" w:rsidP="005F019E">
            <w:pPr>
              <w:ind w:firstLineChars="270" w:firstLine="567"/>
              <w:rPr>
                <w:rFonts w:hint="eastAsia"/>
              </w:rPr>
            </w:pPr>
            <w:r>
              <w:t>Shall the new role be allowed to create more new roles? (y/n) n</w:t>
            </w:r>
          </w:p>
        </w:tc>
      </w:tr>
    </w:tbl>
    <w:p w14:paraId="63B5B347" w14:textId="77777777" w:rsidR="005F019E" w:rsidRDefault="005F019E" w:rsidP="005F019E">
      <w:pPr>
        <w:ind w:firstLineChars="270" w:firstLine="567"/>
      </w:pPr>
      <w:r>
        <w:t xml:space="preserve">To create the same user joe using </w:t>
      </w:r>
      <w:proofErr w:type="spellStart"/>
      <w:r>
        <w:t>theserver</w:t>
      </w:r>
      <w:proofErr w:type="spellEnd"/>
      <w:r>
        <w:t xml:space="preserve"> on host </w:t>
      </w:r>
      <w:proofErr w:type="spellStart"/>
      <w:r>
        <w:t>eden</w:t>
      </w:r>
      <w:proofErr w:type="spellEnd"/>
      <w:r>
        <w:t xml:space="preserve">, port 5000, with attributes explicitly </w:t>
      </w:r>
      <w:proofErr w:type="spellStart"/>
      <w:r>
        <w:t>specified,taking</w:t>
      </w:r>
      <w:proofErr w:type="spellEnd"/>
      <w:r>
        <w:t xml:space="preserve"> a look at the underlying command: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9E" w14:paraId="194381F3" w14:textId="77777777" w:rsidTr="005F019E">
        <w:tc>
          <w:tcPr>
            <w:tcW w:w="8296" w:type="dxa"/>
          </w:tcPr>
          <w:p w14:paraId="4DDD180D" w14:textId="77777777" w:rsidR="005F019E" w:rsidRDefault="005F019E" w:rsidP="005F019E">
            <w:pPr>
              <w:ind w:firstLineChars="270" w:firstLine="567"/>
            </w:pPr>
            <w:r>
              <w:t xml:space="preserve">$ </w:t>
            </w:r>
            <w:proofErr w:type="spellStart"/>
            <w:r>
              <w:t>createuser</w:t>
            </w:r>
            <w:proofErr w:type="spellEnd"/>
            <w:r>
              <w:t xml:space="preserve"> -h </w:t>
            </w:r>
            <w:proofErr w:type="spellStart"/>
            <w:r>
              <w:t>eden</w:t>
            </w:r>
            <w:proofErr w:type="spellEnd"/>
            <w:r>
              <w:t xml:space="preserve"> -p 5000 -S -D -R -e joe</w:t>
            </w:r>
          </w:p>
          <w:p w14:paraId="2813C399" w14:textId="6600A6A8" w:rsidR="005F019E" w:rsidRPr="005F019E" w:rsidRDefault="005F019E" w:rsidP="005F019E">
            <w:pPr>
              <w:ind w:firstLineChars="270" w:firstLine="567"/>
              <w:rPr>
                <w:rFonts w:hint="eastAsia"/>
              </w:rPr>
            </w:pPr>
            <w:r>
              <w:t>CREATE ROLE joe NOSUPERUSER NOCREATEDB NOCREATEROLE INHERIT LOGIN;</w:t>
            </w:r>
          </w:p>
        </w:tc>
      </w:tr>
    </w:tbl>
    <w:p w14:paraId="4D5BE88F" w14:textId="77777777" w:rsidR="005F019E" w:rsidRDefault="005F019E" w:rsidP="005F019E">
      <w:pPr>
        <w:ind w:firstLineChars="270" w:firstLine="567"/>
      </w:pPr>
      <w:r>
        <w:t xml:space="preserve">To create the user joe as a </w:t>
      </w:r>
      <w:proofErr w:type="spellStart"/>
      <w:r>
        <w:t>superuser,and</w:t>
      </w:r>
      <w:proofErr w:type="spellEnd"/>
      <w:r>
        <w:t xml:space="preserve"> assign a password immediately: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9E" w14:paraId="36AF8369" w14:textId="77777777" w:rsidTr="005F019E">
        <w:tc>
          <w:tcPr>
            <w:tcW w:w="8296" w:type="dxa"/>
          </w:tcPr>
          <w:p w14:paraId="0651214C" w14:textId="77777777" w:rsidR="005F019E" w:rsidRDefault="005F019E" w:rsidP="005F019E">
            <w:pPr>
              <w:ind w:firstLineChars="270" w:firstLine="567"/>
            </w:pPr>
            <w:r>
              <w:t xml:space="preserve">$ </w:t>
            </w:r>
            <w:proofErr w:type="spellStart"/>
            <w:r>
              <w:t>createuser</w:t>
            </w:r>
            <w:proofErr w:type="spellEnd"/>
            <w:r>
              <w:t xml:space="preserve"> -P -s -e joe</w:t>
            </w:r>
          </w:p>
          <w:p w14:paraId="71772564" w14:textId="77777777" w:rsidR="005F019E" w:rsidRDefault="005F019E" w:rsidP="005F019E">
            <w:pPr>
              <w:ind w:firstLineChars="270" w:firstLine="567"/>
            </w:pPr>
            <w:r>
              <w:t>Enter password for new role: xyzzy</w:t>
            </w:r>
          </w:p>
          <w:p w14:paraId="02E263CB" w14:textId="77777777" w:rsidR="005F019E" w:rsidRDefault="005F019E" w:rsidP="005F019E">
            <w:pPr>
              <w:ind w:firstLineChars="270" w:firstLine="567"/>
            </w:pPr>
            <w:r>
              <w:t>Enter it again: xyzzy</w:t>
            </w:r>
          </w:p>
          <w:p w14:paraId="49AE16DA" w14:textId="25330EBE" w:rsidR="005F019E" w:rsidRPr="005F019E" w:rsidRDefault="005F019E" w:rsidP="005F019E">
            <w:pPr>
              <w:ind w:firstLineChars="270" w:firstLine="567"/>
              <w:rPr>
                <w:rFonts w:hint="eastAsia"/>
              </w:rPr>
            </w:pPr>
            <w:r>
              <w:t>CREATE ROLE joe PASSWORD 'md5b5f5ba1a423792b526f799ae4eb3d59e' SUPERUSER CREATEDB CREATEROLE INHERIT LOGIN;</w:t>
            </w:r>
          </w:p>
        </w:tc>
      </w:tr>
    </w:tbl>
    <w:p w14:paraId="0451340C" w14:textId="089EBCA1" w:rsidR="005F019E" w:rsidRDefault="005F019E" w:rsidP="005F019E">
      <w:pPr>
        <w:ind w:firstLineChars="270" w:firstLine="567"/>
      </w:pPr>
      <w:r>
        <w:t xml:space="preserve">In the above example, the new password isn't actually echoed when </w:t>
      </w:r>
      <w:proofErr w:type="spellStart"/>
      <w:r>
        <w:t>typed,but</w:t>
      </w:r>
      <w:proofErr w:type="spellEnd"/>
      <w:r>
        <w:t xml:space="preserve"> we show what was typed for clarity. As you see, the password </w:t>
      </w:r>
      <w:proofErr w:type="spellStart"/>
      <w:r>
        <w:t>isencrypted</w:t>
      </w:r>
      <w:proofErr w:type="spellEnd"/>
      <w:r>
        <w:t xml:space="preserve"> before it is sent to the client.</w:t>
      </w:r>
    </w:p>
    <w:p w14:paraId="3B351C07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dropdb</w:t>
      </w:r>
      <w:proofErr w:type="spellEnd"/>
    </w:p>
    <w:p w14:paraId="34D1E135" w14:textId="2735CF3D" w:rsidR="004B62EB" w:rsidRDefault="004B62EB" w:rsidP="004B62EB">
      <w:pPr>
        <w:ind w:firstLineChars="270" w:firstLine="567"/>
      </w:pPr>
      <w:r>
        <w:t xml:space="preserve"> remove a PostgreSQL database</w:t>
      </w:r>
    </w:p>
    <w:p w14:paraId="4CC87166" w14:textId="77777777" w:rsidR="005015A9" w:rsidRDefault="005015A9" w:rsidP="005015A9">
      <w:pPr>
        <w:ind w:firstLineChars="270" w:firstLine="567"/>
      </w:pPr>
      <w:r>
        <w:t xml:space="preserve">To destroy the database demo on the </w:t>
      </w:r>
      <w:proofErr w:type="spellStart"/>
      <w:r>
        <w:t>defaultdatabase</w:t>
      </w:r>
      <w:proofErr w:type="spellEnd"/>
      <w:r>
        <w:t xml:space="preserve"> server: </w:t>
      </w:r>
    </w:p>
    <w:p w14:paraId="40B3349D" w14:textId="77777777" w:rsidR="005015A9" w:rsidRPr="005015A9" w:rsidRDefault="005015A9" w:rsidP="005015A9">
      <w:pPr>
        <w:ind w:firstLineChars="270" w:firstLine="567"/>
        <w:rPr>
          <w:color w:val="FF0000"/>
        </w:rPr>
      </w:pPr>
      <w:r w:rsidRPr="005015A9">
        <w:rPr>
          <w:color w:val="FF0000"/>
        </w:rPr>
        <w:t xml:space="preserve">$ </w:t>
      </w:r>
      <w:proofErr w:type="spellStart"/>
      <w:r w:rsidRPr="005015A9">
        <w:rPr>
          <w:color w:val="FF0000"/>
        </w:rPr>
        <w:t>dropdb</w:t>
      </w:r>
      <w:proofErr w:type="spellEnd"/>
      <w:r w:rsidRPr="005015A9">
        <w:rPr>
          <w:color w:val="FF0000"/>
        </w:rPr>
        <w:t xml:space="preserve"> demo</w:t>
      </w:r>
    </w:p>
    <w:p w14:paraId="13988BE8" w14:textId="77777777" w:rsidR="005015A9" w:rsidRDefault="005015A9" w:rsidP="005015A9">
      <w:pPr>
        <w:ind w:firstLineChars="270" w:firstLine="567"/>
      </w:pPr>
      <w:r>
        <w:t xml:space="preserve">To destroy the database demo using </w:t>
      </w:r>
      <w:proofErr w:type="spellStart"/>
      <w:r>
        <w:t>theserver</w:t>
      </w:r>
      <w:proofErr w:type="spellEnd"/>
      <w:r>
        <w:t xml:space="preserve"> on host </w:t>
      </w:r>
      <w:proofErr w:type="spellStart"/>
      <w:r>
        <w:t>eden</w:t>
      </w:r>
      <w:proofErr w:type="spellEnd"/>
      <w:r>
        <w:t xml:space="preserve">, port 5000, with verification and a </w:t>
      </w:r>
      <w:proofErr w:type="spellStart"/>
      <w:r>
        <w:t>peekat</w:t>
      </w:r>
      <w:proofErr w:type="spellEnd"/>
      <w:r>
        <w:t xml:space="preserve"> the underlying command: </w:t>
      </w:r>
    </w:p>
    <w:p w14:paraId="5E3BEF1D" w14:textId="77777777" w:rsidR="005015A9" w:rsidRPr="005015A9" w:rsidRDefault="005015A9" w:rsidP="005015A9">
      <w:pPr>
        <w:ind w:firstLineChars="270" w:firstLine="567"/>
        <w:rPr>
          <w:color w:val="FF0000"/>
        </w:rPr>
      </w:pPr>
      <w:r w:rsidRPr="005015A9">
        <w:rPr>
          <w:color w:val="FF0000"/>
        </w:rPr>
        <w:t xml:space="preserve">$ </w:t>
      </w:r>
      <w:proofErr w:type="spellStart"/>
      <w:r w:rsidRPr="005015A9">
        <w:rPr>
          <w:color w:val="FF0000"/>
        </w:rPr>
        <w:t>dropdb</w:t>
      </w:r>
      <w:proofErr w:type="spellEnd"/>
      <w:r w:rsidRPr="005015A9">
        <w:rPr>
          <w:color w:val="FF0000"/>
        </w:rPr>
        <w:t xml:space="preserve"> -p 5000 -h </w:t>
      </w:r>
      <w:proofErr w:type="spellStart"/>
      <w:r w:rsidRPr="005015A9">
        <w:rPr>
          <w:color w:val="FF0000"/>
        </w:rPr>
        <w:t>eden</w:t>
      </w:r>
      <w:proofErr w:type="spellEnd"/>
      <w:r w:rsidRPr="005015A9">
        <w:rPr>
          <w:color w:val="FF0000"/>
        </w:rPr>
        <w:t xml:space="preserve"> -</w:t>
      </w:r>
      <w:proofErr w:type="spellStart"/>
      <w:r w:rsidRPr="005015A9">
        <w:rPr>
          <w:color w:val="FF0000"/>
        </w:rPr>
        <w:t>i</w:t>
      </w:r>
      <w:proofErr w:type="spellEnd"/>
      <w:r w:rsidRPr="005015A9">
        <w:rPr>
          <w:color w:val="FF0000"/>
        </w:rPr>
        <w:t xml:space="preserve"> -e demo</w:t>
      </w:r>
    </w:p>
    <w:p w14:paraId="3C510F57" w14:textId="77777777" w:rsidR="005015A9" w:rsidRPr="005015A9" w:rsidRDefault="005015A9" w:rsidP="005015A9">
      <w:pPr>
        <w:ind w:firstLineChars="270" w:firstLine="567"/>
        <w:rPr>
          <w:color w:val="FF0000"/>
        </w:rPr>
      </w:pPr>
      <w:r w:rsidRPr="005015A9">
        <w:rPr>
          <w:color w:val="FF0000"/>
        </w:rPr>
        <w:t>Database "demo" will be permanently deleted.</w:t>
      </w:r>
    </w:p>
    <w:p w14:paraId="0CC6545A" w14:textId="77777777" w:rsidR="005015A9" w:rsidRPr="00B020C2" w:rsidRDefault="005015A9" w:rsidP="005015A9">
      <w:pPr>
        <w:ind w:firstLineChars="270" w:firstLine="567"/>
        <w:rPr>
          <w:color w:val="FF0000"/>
        </w:rPr>
      </w:pPr>
      <w:r w:rsidRPr="00B020C2">
        <w:rPr>
          <w:color w:val="FF0000"/>
        </w:rPr>
        <w:t>Are you sure? (y/n) y</w:t>
      </w:r>
    </w:p>
    <w:p w14:paraId="565C1C78" w14:textId="2F9EA8B5" w:rsidR="005015A9" w:rsidRPr="00B020C2" w:rsidRDefault="005015A9" w:rsidP="005015A9">
      <w:pPr>
        <w:ind w:firstLineChars="270" w:firstLine="567"/>
        <w:rPr>
          <w:color w:val="FF0000"/>
        </w:rPr>
      </w:pPr>
      <w:r w:rsidRPr="00B020C2">
        <w:rPr>
          <w:color w:val="FF0000"/>
        </w:rPr>
        <w:lastRenderedPageBreak/>
        <w:t>DROP DATABASE demo;</w:t>
      </w:r>
    </w:p>
    <w:p w14:paraId="5478FEAE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dropuser</w:t>
      </w:r>
      <w:proofErr w:type="spellEnd"/>
    </w:p>
    <w:p w14:paraId="72B97283" w14:textId="04C80956" w:rsidR="004B62EB" w:rsidRDefault="004B62EB" w:rsidP="004B62EB">
      <w:pPr>
        <w:ind w:firstLineChars="270" w:firstLine="567"/>
      </w:pPr>
      <w:r>
        <w:t xml:space="preserve"> remove a PostgreSQL user account</w:t>
      </w:r>
    </w:p>
    <w:p w14:paraId="32C4DC8B" w14:textId="77777777" w:rsidR="006C20B2" w:rsidRDefault="006C20B2" w:rsidP="006C20B2">
      <w:pPr>
        <w:ind w:firstLineChars="270" w:firstLine="567"/>
      </w:pPr>
      <w:r>
        <w:t xml:space="preserve">To remove user joe from the default </w:t>
      </w:r>
      <w:proofErr w:type="spellStart"/>
      <w:r>
        <w:t>databaseserver</w:t>
      </w:r>
      <w:proofErr w:type="spellEnd"/>
      <w:r>
        <w:t xml:space="preserve">: </w:t>
      </w:r>
    </w:p>
    <w:p w14:paraId="454D9B3C" w14:textId="77777777" w:rsidR="006C20B2" w:rsidRPr="006C20B2" w:rsidRDefault="006C20B2" w:rsidP="006C20B2">
      <w:pPr>
        <w:ind w:firstLineChars="270" w:firstLine="567"/>
        <w:rPr>
          <w:color w:val="FF0000"/>
        </w:rPr>
      </w:pPr>
      <w:r w:rsidRPr="006C20B2">
        <w:rPr>
          <w:color w:val="FF0000"/>
        </w:rPr>
        <w:t xml:space="preserve">$ </w:t>
      </w:r>
      <w:proofErr w:type="spellStart"/>
      <w:r w:rsidRPr="006C20B2">
        <w:rPr>
          <w:color w:val="FF0000"/>
        </w:rPr>
        <w:t>dropuser</w:t>
      </w:r>
      <w:proofErr w:type="spellEnd"/>
      <w:r w:rsidRPr="006C20B2">
        <w:rPr>
          <w:color w:val="FF0000"/>
        </w:rPr>
        <w:t xml:space="preserve"> joe</w:t>
      </w:r>
    </w:p>
    <w:p w14:paraId="43120156" w14:textId="77777777" w:rsidR="006C20B2" w:rsidRDefault="006C20B2" w:rsidP="006C20B2">
      <w:pPr>
        <w:ind w:firstLineChars="270" w:firstLine="567"/>
      </w:pPr>
      <w:r>
        <w:t xml:space="preserve">To remove user joe using the server on host </w:t>
      </w:r>
      <w:proofErr w:type="spellStart"/>
      <w:r>
        <w:t>eden</w:t>
      </w:r>
      <w:proofErr w:type="spellEnd"/>
      <w:r>
        <w:t xml:space="preserve">, port 5000, with verification and a peek at the </w:t>
      </w:r>
      <w:proofErr w:type="spellStart"/>
      <w:r>
        <w:t>underlyingcommand</w:t>
      </w:r>
      <w:proofErr w:type="spellEnd"/>
      <w:r>
        <w:t xml:space="preserve">: </w:t>
      </w:r>
    </w:p>
    <w:p w14:paraId="24CA2180" w14:textId="77777777" w:rsidR="006C20B2" w:rsidRPr="006C20B2" w:rsidRDefault="006C20B2" w:rsidP="006C20B2">
      <w:pPr>
        <w:ind w:firstLineChars="270" w:firstLine="567"/>
        <w:rPr>
          <w:color w:val="FF0000"/>
        </w:rPr>
      </w:pPr>
      <w:r w:rsidRPr="006C20B2">
        <w:rPr>
          <w:color w:val="FF0000"/>
        </w:rPr>
        <w:t xml:space="preserve">$ </w:t>
      </w:r>
      <w:proofErr w:type="spellStart"/>
      <w:r w:rsidRPr="006C20B2">
        <w:rPr>
          <w:color w:val="FF0000"/>
        </w:rPr>
        <w:t>dropuser</w:t>
      </w:r>
      <w:proofErr w:type="spellEnd"/>
      <w:r w:rsidRPr="006C20B2">
        <w:rPr>
          <w:color w:val="FF0000"/>
        </w:rPr>
        <w:t xml:space="preserve"> -p 5000 -h </w:t>
      </w:r>
      <w:proofErr w:type="spellStart"/>
      <w:r w:rsidRPr="006C20B2">
        <w:rPr>
          <w:color w:val="FF0000"/>
        </w:rPr>
        <w:t>eden</w:t>
      </w:r>
      <w:proofErr w:type="spellEnd"/>
      <w:r w:rsidRPr="006C20B2">
        <w:rPr>
          <w:color w:val="FF0000"/>
        </w:rPr>
        <w:t xml:space="preserve"> -</w:t>
      </w:r>
      <w:proofErr w:type="spellStart"/>
      <w:r w:rsidRPr="006C20B2">
        <w:rPr>
          <w:color w:val="FF0000"/>
        </w:rPr>
        <w:t>i</w:t>
      </w:r>
      <w:proofErr w:type="spellEnd"/>
      <w:r w:rsidRPr="006C20B2">
        <w:rPr>
          <w:color w:val="FF0000"/>
        </w:rPr>
        <w:t xml:space="preserve"> -e joe</w:t>
      </w:r>
    </w:p>
    <w:p w14:paraId="7973FC7F" w14:textId="77777777" w:rsidR="006C20B2" w:rsidRPr="006C20B2" w:rsidRDefault="006C20B2" w:rsidP="006C20B2">
      <w:pPr>
        <w:ind w:firstLineChars="270" w:firstLine="567"/>
        <w:rPr>
          <w:color w:val="FF0000"/>
        </w:rPr>
      </w:pPr>
      <w:r w:rsidRPr="006C20B2">
        <w:rPr>
          <w:color w:val="FF0000"/>
        </w:rPr>
        <w:t>Role "joe" will be permanently removed.</w:t>
      </w:r>
    </w:p>
    <w:p w14:paraId="71AA7B89" w14:textId="77777777" w:rsidR="006C20B2" w:rsidRPr="006C20B2" w:rsidRDefault="006C20B2" w:rsidP="006C20B2">
      <w:pPr>
        <w:ind w:firstLineChars="270" w:firstLine="567"/>
        <w:rPr>
          <w:color w:val="FF0000"/>
        </w:rPr>
      </w:pPr>
      <w:r w:rsidRPr="006C20B2">
        <w:rPr>
          <w:color w:val="FF0000"/>
        </w:rPr>
        <w:t>Are you sure? (y/n) y</w:t>
      </w:r>
    </w:p>
    <w:p w14:paraId="091ACB3D" w14:textId="4F255672" w:rsidR="006C20B2" w:rsidRPr="006C20B2" w:rsidRDefault="006C20B2" w:rsidP="006C20B2">
      <w:pPr>
        <w:ind w:firstLineChars="270" w:firstLine="567"/>
        <w:rPr>
          <w:color w:val="FF0000"/>
        </w:rPr>
      </w:pPr>
      <w:r w:rsidRPr="006C20B2">
        <w:rPr>
          <w:color w:val="FF0000"/>
        </w:rPr>
        <w:t>DROP ROLE joe;</w:t>
      </w:r>
    </w:p>
    <w:p w14:paraId="6672460D" w14:textId="77777777" w:rsidR="006C20B2" w:rsidRDefault="006C20B2" w:rsidP="006C20B2">
      <w:pPr>
        <w:ind w:firstLineChars="270" w:firstLine="567"/>
      </w:pPr>
    </w:p>
    <w:p w14:paraId="4B6439DB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ecpg</w:t>
      </w:r>
      <w:proofErr w:type="spellEnd"/>
    </w:p>
    <w:p w14:paraId="4F6AF7A3" w14:textId="377966C7" w:rsidR="004B62EB" w:rsidRDefault="004B62EB" w:rsidP="004B62EB">
      <w:pPr>
        <w:ind w:firstLineChars="270" w:firstLine="567"/>
      </w:pPr>
      <w:r>
        <w:t>embedded SQL C preprocessor</w:t>
      </w:r>
    </w:p>
    <w:p w14:paraId="156A64FD" w14:textId="77777777" w:rsidR="00012656" w:rsidRDefault="00012656" w:rsidP="00012656">
      <w:pPr>
        <w:ind w:firstLineChars="270" w:firstLine="567"/>
      </w:pPr>
      <w:r>
        <w:t xml:space="preserve">If you have an embedded SQL C source file named prog1.pgc, you can create an </w:t>
      </w:r>
      <w:proofErr w:type="spellStart"/>
      <w:r>
        <w:t>executableprogram</w:t>
      </w:r>
      <w:proofErr w:type="spellEnd"/>
      <w:r>
        <w:t xml:space="preserve"> using the following sequence of commands: </w:t>
      </w:r>
    </w:p>
    <w:p w14:paraId="2DB1095D" w14:textId="77777777" w:rsidR="00012656" w:rsidRDefault="00012656" w:rsidP="00012656">
      <w:pPr>
        <w:ind w:firstLineChars="270" w:firstLine="567"/>
      </w:pPr>
      <w:proofErr w:type="spellStart"/>
      <w:r>
        <w:t>ecpg</w:t>
      </w:r>
      <w:proofErr w:type="spellEnd"/>
      <w:r>
        <w:t xml:space="preserve"> prog1.pgc</w:t>
      </w:r>
    </w:p>
    <w:p w14:paraId="7BC10B40" w14:textId="77777777" w:rsidR="00012656" w:rsidRDefault="00012656" w:rsidP="00012656">
      <w:pPr>
        <w:ind w:firstLineChars="270" w:firstLine="567"/>
      </w:pPr>
      <w:r>
        <w:t>cc -I/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/include -c prog1.c</w:t>
      </w:r>
    </w:p>
    <w:p w14:paraId="4768A288" w14:textId="37D9879E" w:rsidR="00012656" w:rsidRDefault="00012656" w:rsidP="00012656">
      <w:pPr>
        <w:ind w:firstLineChars="270" w:firstLine="567"/>
      </w:pPr>
      <w:r>
        <w:t>cc -o prog1 prog1.o -L/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/lib -</w:t>
      </w:r>
      <w:proofErr w:type="spellStart"/>
      <w:r>
        <w:t>lecpg</w:t>
      </w:r>
      <w:proofErr w:type="spellEnd"/>
    </w:p>
    <w:p w14:paraId="71F8D7BE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pg_basebackup</w:t>
      </w:r>
      <w:proofErr w:type="spellEnd"/>
    </w:p>
    <w:p w14:paraId="55AAFF5B" w14:textId="2F348B7F" w:rsidR="004B62EB" w:rsidRDefault="004B62EB" w:rsidP="004B62EB">
      <w:pPr>
        <w:ind w:firstLineChars="270" w:firstLine="567"/>
      </w:pPr>
      <w:r>
        <w:t>take a base backup of a PostgreSQL cluster</w:t>
      </w:r>
    </w:p>
    <w:p w14:paraId="1A8CFA4C" w14:textId="77777777" w:rsidR="00012656" w:rsidRDefault="00012656" w:rsidP="00012656">
      <w:pPr>
        <w:ind w:firstLineChars="270" w:firstLine="567"/>
      </w:pPr>
      <w:r>
        <w:t xml:space="preserve">To create a base backup of the server at </w:t>
      </w:r>
      <w:proofErr w:type="spellStart"/>
      <w:r>
        <w:t>mydbserverand</w:t>
      </w:r>
      <w:proofErr w:type="spellEnd"/>
      <w:r>
        <w:t xml:space="preserve"> store it in the local directory 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 xml:space="preserve">/data: </w:t>
      </w:r>
    </w:p>
    <w:p w14:paraId="2D6AF227" w14:textId="77777777" w:rsidR="00012656" w:rsidRPr="00012656" w:rsidRDefault="00012656" w:rsidP="00012656">
      <w:pPr>
        <w:ind w:firstLineChars="270" w:firstLine="567"/>
        <w:rPr>
          <w:color w:val="FF0000"/>
        </w:rPr>
      </w:pPr>
      <w:r w:rsidRPr="00012656">
        <w:rPr>
          <w:color w:val="FF0000"/>
        </w:rPr>
        <w:t xml:space="preserve">$ </w:t>
      </w:r>
      <w:proofErr w:type="spellStart"/>
      <w:r w:rsidRPr="00012656">
        <w:rPr>
          <w:color w:val="FF0000"/>
        </w:rPr>
        <w:t>pg_basebackup</w:t>
      </w:r>
      <w:proofErr w:type="spellEnd"/>
      <w:r w:rsidRPr="00012656">
        <w:rPr>
          <w:color w:val="FF0000"/>
        </w:rPr>
        <w:t xml:space="preserve"> -h </w:t>
      </w:r>
      <w:proofErr w:type="spellStart"/>
      <w:r w:rsidRPr="00012656">
        <w:rPr>
          <w:color w:val="FF0000"/>
        </w:rPr>
        <w:t>mydbserver</w:t>
      </w:r>
      <w:proofErr w:type="spellEnd"/>
      <w:r w:rsidRPr="00012656">
        <w:rPr>
          <w:color w:val="FF0000"/>
        </w:rPr>
        <w:t xml:space="preserve"> -D /</w:t>
      </w:r>
      <w:proofErr w:type="spellStart"/>
      <w:r w:rsidRPr="00012656">
        <w:rPr>
          <w:color w:val="FF0000"/>
        </w:rPr>
        <w:t>usr</w:t>
      </w:r>
      <w:proofErr w:type="spellEnd"/>
      <w:r w:rsidRPr="00012656">
        <w:rPr>
          <w:color w:val="FF0000"/>
        </w:rPr>
        <w:t>/local/</w:t>
      </w:r>
      <w:proofErr w:type="spellStart"/>
      <w:r w:rsidRPr="00012656">
        <w:rPr>
          <w:color w:val="FF0000"/>
        </w:rPr>
        <w:t>pgsql</w:t>
      </w:r>
      <w:proofErr w:type="spellEnd"/>
      <w:r w:rsidRPr="00012656">
        <w:rPr>
          <w:color w:val="FF0000"/>
        </w:rPr>
        <w:t>/data</w:t>
      </w:r>
    </w:p>
    <w:p w14:paraId="7AD89303" w14:textId="77777777" w:rsidR="00012656" w:rsidRDefault="00012656" w:rsidP="00012656">
      <w:pPr>
        <w:ind w:firstLineChars="270" w:firstLine="567"/>
      </w:pPr>
    </w:p>
    <w:p w14:paraId="618CD9EA" w14:textId="77777777" w:rsidR="00012656" w:rsidRDefault="00012656" w:rsidP="00012656">
      <w:pPr>
        <w:ind w:firstLineChars="270" w:firstLine="567"/>
      </w:pPr>
    </w:p>
    <w:p w14:paraId="7390E1B6" w14:textId="77777777" w:rsidR="00012656" w:rsidRDefault="00012656" w:rsidP="00012656">
      <w:pPr>
        <w:ind w:firstLineChars="270" w:firstLine="567"/>
      </w:pPr>
    </w:p>
    <w:p w14:paraId="182FFF0D" w14:textId="77777777" w:rsidR="00012656" w:rsidRDefault="00012656" w:rsidP="00012656">
      <w:pPr>
        <w:ind w:firstLineChars="270" w:firstLine="567"/>
      </w:pPr>
      <w:r>
        <w:t xml:space="preserve">To create a backup of the local server with one </w:t>
      </w:r>
      <w:proofErr w:type="spellStart"/>
      <w:r>
        <w:t>compressedtar</w:t>
      </w:r>
      <w:proofErr w:type="spellEnd"/>
      <w:r>
        <w:t xml:space="preserve"> file for each tablespace, and store it in the directory backup, showing a progress report while running: </w:t>
      </w:r>
    </w:p>
    <w:p w14:paraId="045859FC" w14:textId="77777777" w:rsidR="00012656" w:rsidRPr="00012656" w:rsidRDefault="00012656" w:rsidP="00012656">
      <w:pPr>
        <w:ind w:firstLineChars="270" w:firstLine="567"/>
        <w:rPr>
          <w:color w:val="FF0000"/>
        </w:rPr>
      </w:pPr>
      <w:r w:rsidRPr="00012656">
        <w:rPr>
          <w:color w:val="FF0000"/>
        </w:rPr>
        <w:t xml:space="preserve">$ </w:t>
      </w:r>
      <w:proofErr w:type="spellStart"/>
      <w:r w:rsidRPr="00012656">
        <w:rPr>
          <w:color w:val="FF0000"/>
        </w:rPr>
        <w:t>pg_basebackup</w:t>
      </w:r>
      <w:proofErr w:type="spellEnd"/>
      <w:r w:rsidRPr="00012656">
        <w:rPr>
          <w:color w:val="FF0000"/>
        </w:rPr>
        <w:t xml:space="preserve"> -D backup -Ft -z -P</w:t>
      </w:r>
    </w:p>
    <w:p w14:paraId="4C80DE3B" w14:textId="77777777" w:rsidR="00012656" w:rsidRDefault="00012656" w:rsidP="00012656">
      <w:pPr>
        <w:ind w:firstLineChars="270" w:firstLine="567"/>
      </w:pPr>
    </w:p>
    <w:p w14:paraId="06DA546E" w14:textId="77777777" w:rsidR="00012656" w:rsidRDefault="00012656" w:rsidP="00012656">
      <w:pPr>
        <w:ind w:firstLineChars="270" w:firstLine="567"/>
      </w:pPr>
    </w:p>
    <w:p w14:paraId="00E5AF05" w14:textId="77777777" w:rsidR="00012656" w:rsidRDefault="00012656" w:rsidP="00012656">
      <w:pPr>
        <w:ind w:firstLineChars="270" w:firstLine="567"/>
      </w:pPr>
    </w:p>
    <w:p w14:paraId="067808FE" w14:textId="77777777" w:rsidR="00012656" w:rsidRDefault="00012656" w:rsidP="00012656">
      <w:pPr>
        <w:ind w:firstLineChars="270" w:firstLine="567"/>
      </w:pPr>
      <w:r>
        <w:t xml:space="preserve">To create a backup of a single-tablespace local database and </w:t>
      </w:r>
      <w:proofErr w:type="spellStart"/>
      <w:r>
        <w:t>compressthis</w:t>
      </w:r>
      <w:proofErr w:type="spellEnd"/>
      <w:r>
        <w:t xml:space="preserve"> with bzip2: </w:t>
      </w:r>
    </w:p>
    <w:p w14:paraId="45FDB843" w14:textId="77777777" w:rsidR="00012656" w:rsidRPr="00012656" w:rsidRDefault="00012656" w:rsidP="00012656">
      <w:pPr>
        <w:ind w:firstLineChars="270" w:firstLine="567"/>
        <w:rPr>
          <w:color w:val="FF0000"/>
        </w:rPr>
      </w:pPr>
      <w:r w:rsidRPr="00012656">
        <w:rPr>
          <w:color w:val="FF0000"/>
        </w:rPr>
        <w:t xml:space="preserve">$ </w:t>
      </w:r>
      <w:proofErr w:type="spellStart"/>
      <w:r w:rsidRPr="00012656">
        <w:rPr>
          <w:color w:val="FF0000"/>
        </w:rPr>
        <w:t>pg_basebackup</w:t>
      </w:r>
      <w:proofErr w:type="spellEnd"/>
      <w:r w:rsidRPr="00012656">
        <w:rPr>
          <w:color w:val="FF0000"/>
        </w:rPr>
        <w:t xml:space="preserve"> -D - -Ft -X fetch | bzip2 &gt; backup.tar.bz2</w:t>
      </w:r>
    </w:p>
    <w:p w14:paraId="3192CC53" w14:textId="77777777" w:rsidR="00012656" w:rsidRDefault="00012656" w:rsidP="00012656">
      <w:pPr>
        <w:ind w:firstLineChars="270" w:firstLine="567"/>
      </w:pPr>
    </w:p>
    <w:p w14:paraId="67B5488B" w14:textId="77777777" w:rsidR="00012656" w:rsidRDefault="00012656" w:rsidP="00012656">
      <w:pPr>
        <w:ind w:firstLineChars="270" w:firstLine="567"/>
      </w:pPr>
      <w:r>
        <w:t xml:space="preserve">(This command will fail if there are multiple tablespaces in </w:t>
      </w:r>
      <w:proofErr w:type="spellStart"/>
      <w:r>
        <w:t>thedatabase</w:t>
      </w:r>
      <w:proofErr w:type="spellEnd"/>
      <w:r>
        <w:t xml:space="preserve">.) </w:t>
      </w:r>
    </w:p>
    <w:p w14:paraId="30ACE5C6" w14:textId="77777777" w:rsidR="00012656" w:rsidRDefault="00012656" w:rsidP="00012656">
      <w:pPr>
        <w:ind w:firstLineChars="270" w:firstLine="567"/>
      </w:pPr>
    </w:p>
    <w:p w14:paraId="73F79845" w14:textId="77777777" w:rsidR="00012656" w:rsidRDefault="00012656" w:rsidP="00012656">
      <w:pPr>
        <w:ind w:firstLineChars="270" w:firstLine="567"/>
      </w:pPr>
      <w:r>
        <w:t>To create a backup of a local database where the tablespace in /opt/</w:t>
      </w:r>
      <w:proofErr w:type="spellStart"/>
      <w:r>
        <w:t>ts</w:t>
      </w:r>
      <w:proofErr w:type="spellEnd"/>
      <w:r>
        <w:t xml:space="preserve"> is </w:t>
      </w:r>
      <w:proofErr w:type="spellStart"/>
      <w:r>
        <w:t>relocatedto</w:t>
      </w:r>
      <w:proofErr w:type="spellEnd"/>
      <w:r>
        <w:t xml:space="preserve"> ./backup/</w:t>
      </w:r>
      <w:proofErr w:type="spellStart"/>
      <w:r>
        <w:t>ts</w:t>
      </w:r>
      <w:proofErr w:type="spellEnd"/>
      <w:r>
        <w:t xml:space="preserve">: </w:t>
      </w:r>
    </w:p>
    <w:p w14:paraId="0DD84B7A" w14:textId="294B2520" w:rsidR="00012656" w:rsidRPr="00012656" w:rsidRDefault="00012656" w:rsidP="00012656">
      <w:pPr>
        <w:ind w:firstLineChars="270" w:firstLine="567"/>
        <w:rPr>
          <w:color w:val="FF0000"/>
        </w:rPr>
      </w:pPr>
      <w:r w:rsidRPr="00012656">
        <w:rPr>
          <w:color w:val="FF0000"/>
        </w:rPr>
        <w:t xml:space="preserve">$ </w:t>
      </w:r>
      <w:proofErr w:type="spellStart"/>
      <w:r w:rsidRPr="00012656">
        <w:rPr>
          <w:color w:val="FF0000"/>
        </w:rPr>
        <w:t>pg_basebackup</w:t>
      </w:r>
      <w:proofErr w:type="spellEnd"/>
      <w:r w:rsidRPr="00012656">
        <w:rPr>
          <w:color w:val="FF0000"/>
        </w:rPr>
        <w:t xml:space="preserve"> -D backup/data -T /opt/</w:t>
      </w:r>
      <w:proofErr w:type="spellStart"/>
      <w:r w:rsidRPr="00012656">
        <w:rPr>
          <w:color w:val="FF0000"/>
        </w:rPr>
        <w:t>ts</w:t>
      </w:r>
      <w:proofErr w:type="spellEnd"/>
      <w:r w:rsidRPr="00012656">
        <w:rPr>
          <w:color w:val="FF0000"/>
        </w:rPr>
        <w:t>=$(</w:t>
      </w:r>
      <w:proofErr w:type="spellStart"/>
      <w:r w:rsidRPr="00012656">
        <w:rPr>
          <w:color w:val="FF0000"/>
        </w:rPr>
        <w:t>pwd</w:t>
      </w:r>
      <w:proofErr w:type="spellEnd"/>
      <w:r w:rsidRPr="00012656">
        <w:rPr>
          <w:color w:val="FF0000"/>
        </w:rPr>
        <w:t>)/backup/</w:t>
      </w:r>
      <w:proofErr w:type="spellStart"/>
      <w:r w:rsidRPr="00012656">
        <w:rPr>
          <w:color w:val="FF0000"/>
        </w:rPr>
        <w:t>ts</w:t>
      </w:r>
      <w:proofErr w:type="spellEnd"/>
    </w:p>
    <w:p w14:paraId="42DC12DE" w14:textId="77777777" w:rsidR="00012656" w:rsidRPr="00012656" w:rsidRDefault="00012656" w:rsidP="00012656">
      <w:pPr>
        <w:ind w:firstLineChars="270" w:firstLine="567"/>
      </w:pPr>
    </w:p>
    <w:p w14:paraId="7696A518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pgbench</w:t>
      </w:r>
      <w:proofErr w:type="spellEnd"/>
    </w:p>
    <w:p w14:paraId="1C13296B" w14:textId="39727245" w:rsidR="004B62EB" w:rsidRDefault="004B62EB" w:rsidP="004B62EB">
      <w:pPr>
        <w:ind w:firstLineChars="270" w:firstLine="567"/>
      </w:pPr>
      <w:r>
        <w:t>run a benchmark test on PostgreSQL</w:t>
      </w:r>
    </w:p>
    <w:p w14:paraId="1DEBDD74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pg_config</w:t>
      </w:r>
      <w:proofErr w:type="spellEnd"/>
    </w:p>
    <w:p w14:paraId="26289BCE" w14:textId="0FCCAB1D" w:rsidR="004B62EB" w:rsidRDefault="004B62EB" w:rsidP="004B62EB">
      <w:pPr>
        <w:ind w:firstLineChars="270" w:firstLine="567"/>
      </w:pPr>
      <w:r>
        <w:t xml:space="preserve"> retrieve information about the installed version of PostgreSQL</w:t>
      </w:r>
    </w:p>
    <w:p w14:paraId="17129E0A" w14:textId="77777777" w:rsidR="00012656" w:rsidRDefault="00012656" w:rsidP="00012656">
      <w:pPr>
        <w:ind w:firstLineChars="270" w:firstLine="567"/>
      </w:pPr>
      <w:r>
        <w:t xml:space="preserve">To reproduce the build configuration of the current </w:t>
      </w:r>
      <w:proofErr w:type="spellStart"/>
      <w:r>
        <w:t>PostgreSQLinstallation</w:t>
      </w:r>
      <w:proofErr w:type="spellEnd"/>
      <w:r>
        <w:t xml:space="preserve">, run the following command: </w:t>
      </w:r>
    </w:p>
    <w:p w14:paraId="4045A639" w14:textId="77777777" w:rsidR="00012656" w:rsidRDefault="00012656" w:rsidP="00012656">
      <w:pPr>
        <w:ind w:firstLineChars="270" w:firstLine="567"/>
      </w:pPr>
      <w:r>
        <w:t>eval ./configure `</w:t>
      </w:r>
      <w:proofErr w:type="spellStart"/>
      <w:r>
        <w:t>pg_config</w:t>
      </w:r>
      <w:proofErr w:type="spellEnd"/>
      <w:r>
        <w:t xml:space="preserve"> --configure`</w:t>
      </w:r>
    </w:p>
    <w:p w14:paraId="4B06A236" w14:textId="77777777" w:rsidR="00012656" w:rsidRDefault="00012656" w:rsidP="00012656">
      <w:pPr>
        <w:ind w:firstLineChars="270" w:firstLine="567"/>
      </w:pPr>
    </w:p>
    <w:p w14:paraId="39CD308E" w14:textId="7DC11715" w:rsidR="00012656" w:rsidRDefault="00012656" w:rsidP="00012656">
      <w:pPr>
        <w:ind w:firstLineChars="270" w:firstLine="567"/>
      </w:pPr>
      <w:r>
        <w:t xml:space="preserve">The output of </w:t>
      </w:r>
      <w:proofErr w:type="spellStart"/>
      <w:r>
        <w:t>pg_config</w:t>
      </w:r>
      <w:proofErr w:type="spellEnd"/>
      <w:r>
        <w:t xml:space="preserve"> --configure </w:t>
      </w:r>
      <w:proofErr w:type="spellStart"/>
      <w:r>
        <w:t>containsshell</w:t>
      </w:r>
      <w:proofErr w:type="spellEnd"/>
      <w:r>
        <w:t xml:space="preserve"> quotation marks so arguments with spaces are </w:t>
      </w:r>
      <w:proofErr w:type="spellStart"/>
      <w:r>
        <w:t>representedcorrectly</w:t>
      </w:r>
      <w:proofErr w:type="spellEnd"/>
      <w:r>
        <w:t xml:space="preserve">. Therefore, using eval is </w:t>
      </w:r>
      <w:proofErr w:type="spellStart"/>
      <w:r>
        <w:t>requiredfor</w:t>
      </w:r>
      <w:proofErr w:type="spellEnd"/>
      <w:r>
        <w:t xml:space="preserve"> proper results.</w:t>
      </w:r>
    </w:p>
    <w:p w14:paraId="739F761D" w14:textId="05469530" w:rsidR="00012656" w:rsidRDefault="00012656" w:rsidP="00012656">
      <w:pPr>
        <w:ind w:firstLineChars="270" w:firstLine="567"/>
      </w:pPr>
      <w:r>
        <w:rPr>
          <w:rFonts w:hint="eastAsia"/>
        </w:rPr>
        <w:t>显示编译的时候的配置参数：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656" w14:paraId="5820ABBD" w14:textId="77777777" w:rsidTr="00012656">
        <w:tc>
          <w:tcPr>
            <w:tcW w:w="8296" w:type="dxa"/>
          </w:tcPr>
          <w:p w14:paraId="1F852E53" w14:textId="77777777" w:rsidR="00012656" w:rsidRDefault="00012656" w:rsidP="00012656">
            <w:r>
              <w:t>[root@centos7 ~]# /opt/</w:t>
            </w:r>
            <w:proofErr w:type="spellStart"/>
            <w:r>
              <w:t>pgsql</w:t>
            </w:r>
            <w:proofErr w:type="spellEnd"/>
            <w:r>
              <w:t>/bin/</w:t>
            </w:r>
            <w:proofErr w:type="spellStart"/>
            <w:r>
              <w:t>pg_config</w:t>
            </w:r>
            <w:proofErr w:type="spellEnd"/>
            <w:r>
              <w:t xml:space="preserve"> --configure</w:t>
            </w:r>
          </w:p>
          <w:p w14:paraId="2C97D705" w14:textId="534EE491" w:rsidR="00012656" w:rsidRDefault="00012656" w:rsidP="00012656">
            <w:pPr>
              <w:rPr>
                <w:rFonts w:hint="eastAsia"/>
              </w:rPr>
            </w:pPr>
            <w:r>
              <w:t>'--with-</w:t>
            </w:r>
            <w:proofErr w:type="spellStart"/>
            <w:r>
              <w:t>icu</w:t>
            </w:r>
            <w:proofErr w:type="spellEnd"/>
            <w:r>
              <w:t>' '--enable-debug' '--with-libs=/opt/local/Current/lib' '--with-includes=/opt/local/Current/include/libxml2:/opt/local/Current/include' '--prefix=/mnt/hgfs/pginstaller.auto/server/staging_cache/linux-x64' '--with-</w:t>
            </w:r>
            <w:proofErr w:type="spellStart"/>
            <w:r>
              <w:t>ldap</w:t>
            </w:r>
            <w:proofErr w:type="spellEnd"/>
            <w:r>
              <w:t>' '--with-</w:t>
            </w:r>
            <w:proofErr w:type="spellStart"/>
            <w:r>
              <w:t>openssl</w:t>
            </w:r>
            <w:proofErr w:type="spellEnd"/>
            <w:r>
              <w:t>' '--with-</w:t>
            </w:r>
            <w:proofErr w:type="spellStart"/>
            <w:r>
              <w:t>perl</w:t>
            </w:r>
            <w:proofErr w:type="spellEnd"/>
            <w:r>
              <w:t>' '--with-python' '--with-</w:t>
            </w:r>
            <w:proofErr w:type="spellStart"/>
            <w:r>
              <w:t>tcl</w:t>
            </w:r>
            <w:proofErr w:type="spellEnd"/>
            <w:r>
              <w:t>' '--with-</w:t>
            </w:r>
            <w:proofErr w:type="spellStart"/>
            <w:r>
              <w:t>tclconfig</w:t>
            </w:r>
            <w:proofErr w:type="spellEnd"/>
            <w:r>
              <w:t>=/opt/local/</w:t>
            </w:r>
            <w:proofErr w:type="spellStart"/>
            <w:r>
              <w:t>edb</w:t>
            </w:r>
            <w:proofErr w:type="spellEnd"/>
            <w:r>
              <w:t>/languagepack-10/Tcl-8.6/lib' '--with-pam' '--enable-thread-safety' '--with-</w:t>
            </w:r>
            <w:proofErr w:type="spellStart"/>
            <w:r>
              <w:t>libxml</w:t>
            </w:r>
            <w:proofErr w:type="spellEnd"/>
            <w:r>
              <w:t>' '--with-</w:t>
            </w:r>
            <w:proofErr w:type="spellStart"/>
            <w:r>
              <w:t>ossp</w:t>
            </w:r>
            <w:proofErr w:type="spellEnd"/>
            <w:r>
              <w:t>-</w:t>
            </w:r>
            <w:proofErr w:type="spellStart"/>
            <w:r>
              <w:t>uuid</w:t>
            </w:r>
            <w:proofErr w:type="spellEnd"/>
            <w:r>
              <w:t>' '--docdir=/mnt/hgfs/pginstaller.auto/server/staging_cache/linux-x64/doc/postgresql' '--with-</w:t>
            </w:r>
            <w:proofErr w:type="spellStart"/>
            <w:r>
              <w:t>libxslt</w:t>
            </w:r>
            <w:proofErr w:type="spellEnd"/>
            <w:r>
              <w:t>' '--with-</w:t>
            </w:r>
            <w:proofErr w:type="spellStart"/>
            <w:r>
              <w:t>libedit</w:t>
            </w:r>
            <w:proofErr w:type="spellEnd"/>
            <w:r>
              <w:t>-preferred' '--with-</w:t>
            </w:r>
            <w:proofErr w:type="spellStart"/>
            <w:r>
              <w:t>gssapi</w:t>
            </w:r>
            <w:proofErr w:type="spellEnd"/>
            <w:r>
              <w:t>' 'LD_LIBRARY_PATH=/opt/local/Current/lib' 'CFLAGS=-O2 -DMAP_HUGETLB=0x40000' 'ICU_CFLAGS=-I/opt/local/Current/include' 'ICU_LIBS=-L/opt/local/Current/lib -</w:t>
            </w:r>
            <w:proofErr w:type="spellStart"/>
            <w:r>
              <w:t>licuuc</w:t>
            </w:r>
            <w:proofErr w:type="spellEnd"/>
            <w:r>
              <w:t xml:space="preserve"> -</w:t>
            </w:r>
            <w:proofErr w:type="spellStart"/>
            <w:r>
              <w:t>licudata</w:t>
            </w:r>
            <w:proofErr w:type="spellEnd"/>
            <w:r>
              <w:t xml:space="preserve"> -licui18n'</w:t>
            </w:r>
          </w:p>
        </w:tc>
      </w:tr>
    </w:tbl>
    <w:p w14:paraId="7FD607A2" w14:textId="77777777" w:rsidR="00012656" w:rsidRDefault="00012656" w:rsidP="00012656">
      <w:pPr>
        <w:ind w:firstLineChars="270" w:firstLine="567"/>
        <w:rPr>
          <w:rFonts w:hint="eastAsia"/>
        </w:rPr>
      </w:pPr>
    </w:p>
    <w:p w14:paraId="69346CA5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pg_dump</w:t>
      </w:r>
      <w:proofErr w:type="spellEnd"/>
    </w:p>
    <w:p w14:paraId="7EEDEE92" w14:textId="7BEDD364" w:rsidR="004B62EB" w:rsidRDefault="004B62EB" w:rsidP="004B62EB">
      <w:pPr>
        <w:ind w:firstLineChars="270" w:firstLine="567"/>
      </w:pPr>
      <w:r>
        <w:t xml:space="preserve">extract a PostgreSQL database into a script file or other archive file </w:t>
      </w:r>
    </w:p>
    <w:p w14:paraId="6DD3AF84" w14:textId="0C79A14F" w:rsidR="00F5419E" w:rsidRDefault="00F5419E" w:rsidP="004B62EB">
      <w:pPr>
        <w:ind w:firstLineChars="270" w:firstLine="567"/>
      </w:pPr>
      <w:r>
        <w:rPr>
          <w:rFonts w:hint="eastAsia"/>
        </w:rPr>
        <w:t>d</w:t>
      </w:r>
      <w:r>
        <w:t>ump</w:t>
      </w:r>
      <w:r>
        <w:rPr>
          <w:rFonts w:hint="eastAsia"/>
        </w:rPr>
        <w:t>成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文件</w:t>
      </w:r>
    </w:p>
    <w:p w14:paraId="085F90C3" w14:textId="77777777" w:rsidR="00F5419E" w:rsidRDefault="00F5419E" w:rsidP="00F5419E">
      <w:pPr>
        <w:ind w:firstLineChars="270" w:firstLine="567"/>
      </w:pPr>
      <w:r>
        <w:t xml:space="preserve">To dump a database called </w:t>
      </w:r>
      <w:proofErr w:type="spellStart"/>
      <w:r>
        <w:t>mydb</w:t>
      </w:r>
      <w:proofErr w:type="spellEnd"/>
      <w:r>
        <w:t xml:space="preserve"> into a SQL-script file: </w:t>
      </w:r>
    </w:p>
    <w:p w14:paraId="55414D19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4537A421" w14:textId="77777777" w:rsidR="00F5419E" w:rsidRDefault="00F5419E" w:rsidP="00F5419E">
      <w:pPr>
        <w:ind w:firstLineChars="270" w:firstLine="567"/>
      </w:pPr>
    </w:p>
    <w:p w14:paraId="02A05CFC" w14:textId="77777777" w:rsidR="00F5419E" w:rsidRDefault="00F5419E" w:rsidP="00F5419E">
      <w:pPr>
        <w:ind w:firstLineChars="270" w:firstLine="567"/>
      </w:pPr>
    </w:p>
    <w:p w14:paraId="5D1BDE9A" w14:textId="77777777" w:rsidR="00F5419E" w:rsidRDefault="00F5419E" w:rsidP="00F5419E">
      <w:pPr>
        <w:ind w:firstLineChars="270" w:firstLine="567"/>
      </w:pPr>
    </w:p>
    <w:p w14:paraId="1137967D" w14:textId="77777777" w:rsidR="00F5419E" w:rsidRDefault="00F5419E" w:rsidP="00F5419E">
      <w:pPr>
        <w:ind w:firstLineChars="270" w:firstLine="567"/>
      </w:pPr>
      <w:r>
        <w:t xml:space="preserve">To reload such a script into a (freshly created) database named </w:t>
      </w:r>
      <w:proofErr w:type="spellStart"/>
      <w:r>
        <w:t>newdb</w:t>
      </w:r>
      <w:proofErr w:type="spellEnd"/>
      <w:r>
        <w:t xml:space="preserve">: </w:t>
      </w:r>
    </w:p>
    <w:p w14:paraId="1C94EA0B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psql</w:t>
      </w:r>
      <w:proofErr w:type="spellEnd"/>
      <w:r>
        <w:t xml:space="preserve"> -d </w:t>
      </w:r>
      <w:proofErr w:type="spellStart"/>
      <w:r>
        <w:t>newdb</w:t>
      </w:r>
      <w:proofErr w:type="spellEnd"/>
      <w:r>
        <w:t xml:space="preserve"> -f </w:t>
      </w:r>
      <w:proofErr w:type="spellStart"/>
      <w:r>
        <w:t>db.sql</w:t>
      </w:r>
      <w:proofErr w:type="spellEnd"/>
    </w:p>
    <w:p w14:paraId="17E3570E" w14:textId="77777777" w:rsidR="00F5419E" w:rsidRDefault="00F5419E" w:rsidP="00F5419E">
      <w:pPr>
        <w:ind w:firstLineChars="270" w:firstLine="567"/>
      </w:pPr>
    </w:p>
    <w:p w14:paraId="078F6A43" w14:textId="77777777" w:rsidR="00F5419E" w:rsidRDefault="00F5419E" w:rsidP="00F5419E">
      <w:pPr>
        <w:ind w:firstLineChars="270" w:firstLine="567"/>
      </w:pPr>
    </w:p>
    <w:p w14:paraId="23EC4C55" w14:textId="77777777" w:rsidR="00F5419E" w:rsidRDefault="00F5419E" w:rsidP="00F5419E">
      <w:pPr>
        <w:ind w:firstLineChars="270" w:firstLine="567"/>
      </w:pPr>
    </w:p>
    <w:p w14:paraId="3B391100" w14:textId="77777777" w:rsidR="00F5419E" w:rsidRDefault="00F5419E" w:rsidP="00F5419E">
      <w:pPr>
        <w:ind w:firstLineChars="270" w:firstLine="567"/>
      </w:pPr>
      <w:r>
        <w:t xml:space="preserve">To dump a database into a custom-format archive file: </w:t>
      </w:r>
    </w:p>
    <w:p w14:paraId="174E08B7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-Fc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db.dump</w:t>
      </w:r>
      <w:proofErr w:type="spellEnd"/>
    </w:p>
    <w:p w14:paraId="27B1148C" w14:textId="77777777" w:rsidR="00F5419E" w:rsidRDefault="00F5419E" w:rsidP="00F5419E">
      <w:pPr>
        <w:ind w:firstLineChars="270" w:firstLine="567"/>
      </w:pPr>
    </w:p>
    <w:p w14:paraId="4F6DFDF3" w14:textId="77777777" w:rsidR="00F5419E" w:rsidRDefault="00F5419E" w:rsidP="00F5419E">
      <w:pPr>
        <w:ind w:firstLineChars="270" w:firstLine="567"/>
      </w:pPr>
    </w:p>
    <w:p w14:paraId="49B42ADE" w14:textId="77777777" w:rsidR="00F5419E" w:rsidRDefault="00F5419E" w:rsidP="00F5419E">
      <w:pPr>
        <w:ind w:firstLineChars="270" w:firstLine="567"/>
      </w:pPr>
    </w:p>
    <w:p w14:paraId="1FDD6D74" w14:textId="77777777" w:rsidR="00F5419E" w:rsidRDefault="00F5419E" w:rsidP="00F5419E">
      <w:pPr>
        <w:ind w:firstLineChars="270" w:firstLine="567"/>
      </w:pPr>
      <w:r>
        <w:t xml:space="preserve">To dump a database into a directory-format archive: </w:t>
      </w:r>
    </w:p>
    <w:p w14:paraId="0CBCB6B6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</w:t>
      </w:r>
      <w:proofErr w:type="spellStart"/>
      <w:r>
        <w:t>Fd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-f </w:t>
      </w:r>
      <w:proofErr w:type="spellStart"/>
      <w:r>
        <w:t>dumpdir</w:t>
      </w:r>
      <w:proofErr w:type="spellEnd"/>
    </w:p>
    <w:p w14:paraId="3EBA271A" w14:textId="77777777" w:rsidR="00F5419E" w:rsidRDefault="00F5419E" w:rsidP="00F5419E">
      <w:pPr>
        <w:ind w:firstLineChars="270" w:firstLine="567"/>
      </w:pPr>
    </w:p>
    <w:p w14:paraId="067AF920" w14:textId="77777777" w:rsidR="00F5419E" w:rsidRDefault="00F5419E" w:rsidP="00F5419E">
      <w:pPr>
        <w:ind w:firstLineChars="270" w:firstLine="567"/>
      </w:pPr>
    </w:p>
    <w:p w14:paraId="36B3EA96" w14:textId="77777777" w:rsidR="00F5419E" w:rsidRDefault="00F5419E" w:rsidP="00F5419E">
      <w:pPr>
        <w:ind w:firstLineChars="270" w:firstLine="567"/>
      </w:pPr>
    </w:p>
    <w:p w14:paraId="2F3B4B8B" w14:textId="77777777" w:rsidR="00F5419E" w:rsidRDefault="00F5419E" w:rsidP="00F5419E">
      <w:pPr>
        <w:ind w:firstLineChars="270" w:firstLine="567"/>
      </w:pPr>
      <w:r>
        <w:t xml:space="preserve">To dump a database into a directory-format archive in parallel with5 worker jobs: </w:t>
      </w:r>
    </w:p>
    <w:p w14:paraId="10CDDF2D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</w:t>
      </w:r>
      <w:proofErr w:type="spellStart"/>
      <w:r>
        <w:t>Fd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-j 5 -f </w:t>
      </w:r>
      <w:proofErr w:type="spellStart"/>
      <w:r>
        <w:t>dumpdir</w:t>
      </w:r>
      <w:proofErr w:type="spellEnd"/>
    </w:p>
    <w:p w14:paraId="44F7865B" w14:textId="77777777" w:rsidR="00F5419E" w:rsidRDefault="00F5419E" w:rsidP="00F5419E">
      <w:pPr>
        <w:ind w:firstLineChars="270" w:firstLine="567"/>
      </w:pPr>
    </w:p>
    <w:p w14:paraId="66EA360F" w14:textId="77777777" w:rsidR="00F5419E" w:rsidRDefault="00F5419E" w:rsidP="00F5419E">
      <w:pPr>
        <w:ind w:firstLineChars="270" w:firstLine="567"/>
      </w:pPr>
    </w:p>
    <w:p w14:paraId="4228D7F5" w14:textId="77777777" w:rsidR="00F5419E" w:rsidRDefault="00F5419E" w:rsidP="00F5419E">
      <w:pPr>
        <w:ind w:firstLineChars="270" w:firstLine="567"/>
      </w:pPr>
    </w:p>
    <w:p w14:paraId="33F1AB2B" w14:textId="77777777" w:rsidR="00F5419E" w:rsidRDefault="00F5419E" w:rsidP="00F5419E">
      <w:pPr>
        <w:ind w:firstLineChars="270" w:firstLine="567"/>
      </w:pPr>
      <w:r>
        <w:t xml:space="preserve">To reload an archive file into a (freshly created) database named </w:t>
      </w:r>
      <w:proofErr w:type="spellStart"/>
      <w:r>
        <w:t>newdb</w:t>
      </w:r>
      <w:proofErr w:type="spellEnd"/>
      <w:r>
        <w:t xml:space="preserve">: </w:t>
      </w:r>
    </w:p>
    <w:p w14:paraId="5940704E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pg_restore</w:t>
      </w:r>
      <w:proofErr w:type="spellEnd"/>
      <w:r>
        <w:t xml:space="preserve"> -d </w:t>
      </w:r>
      <w:proofErr w:type="spellStart"/>
      <w:r>
        <w:t>newdb</w:t>
      </w:r>
      <w:proofErr w:type="spellEnd"/>
      <w:r>
        <w:t xml:space="preserve"> </w:t>
      </w:r>
      <w:proofErr w:type="spellStart"/>
      <w:r>
        <w:t>db.dump</w:t>
      </w:r>
      <w:proofErr w:type="spellEnd"/>
    </w:p>
    <w:p w14:paraId="18213874" w14:textId="77777777" w:rsidR="00F5419E" w:rsidRDefault="00F5419E" w:rsidP="00F5419E">
      <w:pPr>
        <w:ind w:firstLineChars="270" w:firstLine="567"/>
      </w:pPr>
    </w:p>
    <w:p w14:paraId="4D7F84FE" w14:textId="77777777" w:rsidR="00F5419E" w:rsidRDefault="00F5419E" w:rsidP="00F5419E">
      <w:pPr>
        <w:ind w:firstLineChars="270" w:firstLine="567"/>
      </w:pPr>
    </w:p>
    <w:p w14:paraId="301DEFB9" w14:textId="77777777" w:rsidR="00F5419E" w:rsidRDefault="00F5419E" w:rsidP="00F5419E">
      <w:pPr>
        <w:ind w:firstLineChars="270" w:firstLine="567"/>
      </w:pPr>
    </w:p>
    <w:p w14:paraId="078251D2" w14:textId="77777777" w:rsidR="00F5419E" w:rsidRDefault="00F5419E" w:rsidP="00F5419E">
      <w:pPr>
        <w:ind w:firstLineChars="270" w:firstLine="567"/>
      </w:pPr>
      <w:r>
        <w:t xml:space="preserve">To dump a single table named </w:t>
      </w:r>
      <w:proofErr w:type="spellStart"/>
      <w:r>
        <w:t>mytab</w:t>
      </w:r>
      <w:proofErr w:type="spellEnd"/>
      <w:r>
        <w:t xml:space="preserve">: </w:t>
      </w:r>
    </w:p>
    <w:p w14:paraId="2D898EF3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-t </w:t>
      </w:r>
      <w:proofErr w:type="spellStart"/>
      <w:r>
        <w:t>mytab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113DD9D2" w14:textId="77777777" w:rsidR="00F5419E" w:rsidRDefault="00F5419E" w:rsidP="00F5419E">
      <w:pPr>
        <w:ind w:firstLineChars="270" w:firstLine="567"/>
      </w:pPr>
    </w:p>
    <w:p w14:paraId="0CDA0317" w14:textId="77777777" w:rsidR="00F5419E" w:rsidRDefault="00F5419E" w:rsidP="00F5419E">
      <w:pPr>
        <w:ind w:firstLineChars="270" w:firstLine="567"/>
      </w:pPr>
    </w:p>
    <w:p w14:paraId="22B54CDE" w14:textId="77777777" w:rsidR="00F5419E" w:rsidRDefault="00F5419E" w:rsidP="00F5419E">
      <w:pPr>
        <w:ind w:firstLineChars="270" w:firstLine="567"/>
      </w:pPr>
    </w:p>
    <w:p w14:paraId="2052AD61" w14:textId="77777777" w:rsidR="00F5419E" w:rsidRDefault="00F5419E" w:rsidP="00F5419E">
      <w:pPr>
        <w:ind w:firstLineChars="270" w:firstLine="567"/>
      </w:pPr>
      <w:r>
        <w:t xml:space="preserve">To dump all tables whose names start with emp in the </w:t>
      </w:r>
      <w:proofErr w:type="spellStart"/>
      <w:r>
        <w:t>detroit</w:t>
      </w:r>
      <w:proofErr w:type="spellEnd"/>
      <w:r>
        <w:t xml:space="preserve"> schema, except for the table named </w:t>
      </w:r>
      <w:proofErr w:type="spellStart"/>
      <w:r>
        <w:t>employee_log</w:t>
      </w:r>
      <w:proofErr w:type="spellEnd"/>
      <w:r>
        <w:t xml:space="preserve">: </w:t>
      </w:r>
    </w:p>
    <w:p w14:paraId="1ED215B7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-t '</w:t>
      </w:r>
      <w:proofErr w:type="spellStart"/>
      <w:r>
        <w:t>detroit.emp</w:t>
      </w:r>
      <w:proofErr w:type="spellEnd"/>
      <w:r>
        <w:t xml:space="preserve">*' -T </w:t>
      </w:r>
      <w:proofErr w:type="spellStart"/>
      <w:r>
        <w:t>detroit.employee_log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7C97DF26" w14:textId="77777777" w:rsidR="00F5419E" w:rsidRDefault="00F5419E" w:rsidP="00F5419E">
      <w:pPr>
        <w:ind w:firstLineChars="270" w:firstLine="567"/>
      </w:pPr>
    </w:p>
    <w:p w14:paraId="6958B48E" w14:textId="77777777" w:rsidR="00F5419E" w:rsidRDefault="00F5419E" w:rsidP="00F5419E">
      <w:pPr>
        <w:ind w:firstLineChars="270" w:firstLine="567"/>
      </w:pPr>
    </w:p>
    <w:p w14:paraId="0B13A041" w14:textId="77777777" w:rsidR="00F5419E" w:rsidRDefault="00F5419E" w:rsidP="00F5419E">
      <w:pPr>
        <w:ind w:firstLineChars="270" w:firstLine="567"/>
      </w:pPr>
    </w:p>
    <w:p w14:paraId="0AF789F9" w14:textId="77777777" w:rsidR="00F5419E" w:rsidRDefault="00F5419E" w:rsidP="00F5419E">
      <w:pPr>
        <w:ind w:firstLineChars="270" w:firstLine="567"/>
      </w:pPr>
      <w:r>
        <w:t xml:space="preserve">To dump all schemas whose names start with east or west and end in </w:t>
      </w:r>
      <w:proofErr w:type="spellStart"/>
      <w:r>
        <w:t>gsm</w:t>
      </w:r>
      <w:proofErr w:type="spellEnd"/>
      <w:r>
        <w:t xml:space="preserve">, excluding any schemas </w:t>
      </w:r>
      <w:proofErr w:type="spellStart"/>
      <w:r>
        <w:t>whosenames</w:t>
      </w:r>
      <w:proofErr w:type="spellEnd"/>
      <w:r>
        <w:t xml:space="preserve"> contain the word test: </w:t>
      </w:r>
    </w:p>
    <w:p w14:paraId="5574DD50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-n 'east*</w:t>
      </w:r>
      <w:proofErr w:type="spellStart"/>
      <w:r>
        <w:t>gsm</w:t>
      </w:r>
      <w:proofErr w:type="spellEnd"/>
      <w:r>
        <w:t>' -n 'west*</w:t>
      </w:r>
      <w:proofErr w:type="spellStart"/>
      <w:r>
        <w:t>gsm</w:t>
      </w:r>
      <w:proofErr w:type="spellEnd"/>
      <w:r>
        <w:t xml:space="preserve">' -N '*test*'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7F5B2751" w14:textId="77777777" w:rsidR="00F5419E" w:rsidRDefault="00F5419E" w:rsidP="00F5419E">
      <w:pPr>
        <w:ind w:firstLineChars="270" w:firstLine="567"/>
      </w:pPr>
    </w:p>
    <w:p w14:paraId="670045C9" w14:textId="77777777" w:rsidR="00F5419E" w:rsidRDefault="00F5419E" w:rsidP="00F5419E">
      <w:pPr>
        <w:ind w:firstLineChars="270" w:firstLine="567"/>
      </w:pPr>
    </w:p>
    <w:p w14:paraId="10821780" w14:textId="77777777" w:rsidR="00F5419E" w:rsidRDefault="00F5419E" w:rsidP="00F5419E">
      <w:pPr>
        <w:ind w:firstLineChars="270" w:firstLine="567"/>
      </w:pPr>
    </w:p>
    <w:p w14:paraId="69CC370E" w14:textId="77777777" w:rsidR="00F5419E" w:rsidRDefault="00F5419E" w:rsidP="00F5419E">
      <w:pPr>
        <w:ind w:firstLineChars="270" w:firstLine="567"/>
      </w:pPr>
      <w:r>
        <w:t xml:space="preserve">The same, using regular expression notation to consolidate the switches: </w:t>
      </w:r>
    </w:p>
    <w:p w14:paraId="5A68FEB5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-n '(</w:t>
      </w:r>
      <w:proofErr w:type="spellStart"/>
      <w:r>
        <w:t>east|west</w:t>
      </w:r>
      <w:proofErr w:type="spellEnd"/>
      <w:r>
        <w:t>)*</w:t>
      </w:r>
      <w:proofErr w:type="spellStart"/>
      <w:r>
        <w:t>gsm</w:t>
      </w:r>
      <w:proofErr w:type="spellEnd"/>
      <w:r>
        <w:t xml:space="preserve">' -N '*test*'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090051CE" w14:textId="77777777" w:rsidR="00F5419E" w:rsidRDefault="00F5419E" w:rsidP="00F5419E">
      <w:pPr>
        <w:ind w:firstLineChars="270" w:firstLine="567"/>
      </w:pPr>
    </w:p>
    <w:p w14:paraId="6C4EFC76" w14:textId="77777777" w:rsidR="00F5419E" w:rsidRDefault="00F5419E" w:rsidP="00F5419E">
      <w:pPr>
        <w:ind w:firstLineChars="270" w:firstLine="567"/>
      </w:pPr>
    </w:p>
    <w:p w14:paraId="2D3836A6" w14:textId="77777777" w:rsidR="00F5419E" w:rsidRDefault="00F5419E" w:rsidP="00F5419E">
      <w:pPr>
        <w:ind w:firstLineChars="270" w:firstLine="567"/>
      </w:pPr>
    </w:p>
    <w:p w14:paraId="60955AD7" w14:textId="77777777" w:rsidR="00F5419E" w:rsidRDefault="00F5419E" w:rsidP="00F5419E">
      <w:pPr>
        <w:ind w:firstLineChars="270" w:firstLine="567"/>
      </w:pPr>
      <w:r>
        <w:t xml:space="preserve">To dump all database objects except for tables whose names begin with </w:t>
      </w:r>
      <w:proofErr w:type="spellStart"/>
      <w:r>
        <w:t>ts</w:t>
      </w:r>
      <w:proofErr w:type="spellEnd"/>
      <w:r>
        <w:t xml:space="preserve">_: </w:t>
      </w:r>
    </w:p>
    <w:p w14:paraId="5CCAD075" w14:textId="77777777" w:rsidR="00F5419E" w:rsidRDefault="00F5419E" w:rsidP="00F5419E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-T '</w:t>
      </w:r>
      <w:proofErr w:type="spellStart"/>
      <w:r>
        <w:t>ts</w:t>
      </w:r>
      <w:proofErr w:type="spellEnd"/>
      <w:r>
        <w:t xml:space="preserve">_*'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db.sql</w:t>
      </w:r>
      <w:proofErr w:type="spellEnd"/>
    </w:p>
    <w:p w14:paraId="6BABF6FC" w14:textId="77777777" w:rsidR="00F5419E" w:rsidRDefault="00F5419E" w:rsidP="00F5419E">
      <w:pPr>
        <w:ind w:firstLineChars="270" w:firstLine="567"/>
      </w:pPr>
    </w:p>
    <w:p w14:paraId="3F2F239F" w14:textId="77777777" w:rsidR="00F5419E" w:rsidRDefault="00F5419E" w:rsidP="00F5419E">
      <w:pPr>
        <w:ind w:firstLineChars="270" w:firstLine="567"/>
      </w:pPr>
    </w:p>
    <w:p w14:paraId="0E767131" w14:textId="77777777" w:rsidR="00F5419E" w:rsidRDefault="00F5419E" w:rsidP="00F5419E">
      <w:pPr>
        <w:ind w:firstLineChars="270" w:firstLine="567"/>
      </w:pPr>
    </w:p>
    <w:p w14:paraId="70E123E3" w14:textId="77777777" w:rsidR="00F5419E" w:rsidRDefault="00F5419E" w:rsidP="00F5419E">
      <w:pPr>
        <w:ind w:firstLineChars="270" w:firstLine="567"/>
      </w:pPr>
      <w:r>
        <w:lastRenderedPageBreak/>
        <w:t xml:space="preserve">To specify an upper-case or mixed-case name in -t and </w:t>
      </w:r>
      <w:proofErr w:type="spellStart"/>
      <w:r>
        <w:t>relatedswitches</w:t>
      </w:r>
      <w:proofErr w:type="spellEnd"/>
      <w:r>
        <w:t xml:space="preserve">, you need to double-quote the name; else it will be folded </w:t>
      </w:r>
      <w:proofErr w:type="spellStart"/>
      <w:r>
        <w:t>tolower</w:t>
      </w:r>
      <w:proofErr w:type="spellEnd"/>
      <w:r>
        <w:t xml:space="preserve"> case (see Patterns). </w:t>
      </w:r>
      <w:proofErr w:type="spellStart"/>
      <w:r>
        <w:t>Butdouble</w:t>
      </w:r>
      <w:proofErr w:type="spellEnd"/>
      <w:r>
        <w:t xml:space="preserve"> quotes are special to the shell, so in turn they must be </w:t>
      </w:r>
      <w:proofErr w:type="spellStart"/>
      <w:r>
        <w:t>quoted.Thus</w:t>
      </w:r>
      <w:proofErr w:type="spellEnd"/>
      <w:r>
        <w:t xml:space="preserve">, to dump a single table with a mixed-case name, you need </w:t>
      </w:r>
      <w:proofErr w:type="spellStart"/>
      <w:r>
        <w:t>somethinglike</w:t>
      </w:r>
      <w:proofErr w:type="spellEnd"/>
      <w:r>
        <w:t xml:space="preserve"> </w:t>
      </w:r>
    </w:p>
    <w:p w14:paraId="312DFC29" w14:textId="082AB96C" w:rsidR="00F5419E" w:rsidRDefault="00F5419E" w:rsidP="00F5419E">
      <w:pPr>
        <w:ind w:firstLineChars="270" w:firstLine="567"/>
        <w:rPr>
          <w:rFonts w:hint="eastAsia"/>
        </w:rPr>
      </w:pPr>
      <w:r>
        <w:t xml:space="preserve">$ </w:t>
      </w:r>
      <w:proofErr w:type="spellStart"/>
      <w:r>
        <w:t>pg_dump</w:t>
      </w:r>
      <w:proofErr w:type="spellEnd"/>
      <w:r>
        <w:t xml:space="preserve"> -t "\"</w:t>
      </w:r>
      <w:proofErr w:type="spellStart"/>
      <w:r>
        <w:t>MixedCaseName</w:t>
      </w:r>
      <w:proofErr w:type="spellEnd"/>
      <w:r>
        <w:t xml:space="preserve">\""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mytab.sql</w:t>
      </w:r>
      <w:proofErr w:type="spellEnd"/>
    </w:p>
    <w:p w14:paraId="10C41C5A" w14:textId="77777777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pg_dumpall</w:t>
      </w:r>
      <w:proofErr w:type="spellEnd"/>
      <w:r w:rsidRPr="00A92795">
        <w:rPr>
          <w:sz w:val="32"/>
          <w:szCs w:val="32"/>
        </w:rPr>
        <w:t xml:space="preserve"> </w:t>
      </w:r>
    </w:p>
    <w:p w14:paraId="08E654D9" w14:textId="529C467D" w:rsidR="004B62EB" w:rsidRDefault="004B62EB" w:rsidP="004B62EB">
      <w:pPr>
        <w:ind w:firstLineChars="270" w:firstLine="567"/>
      </w:pPr>
      <w:r>
        <w:t>extract a PostgreSQL database cluster into a script file</w:t>
      </w:r>
    </w:p>
    <w:p w14:paraId="188B8ED1" w14:textId="77777777" w:rsidR="00E60C0C" w:rsidRDefault="00E60C0C" w:rsidP="00E60C0C">
      <w:pPr>
        <w:ind w:firstLineChars="270" w:firstLine="567"/>
      </w:pPr>
      <w:r>
        <w:t xml:space="preserve">To dump all databases: </w:t>
      </w:r>
    </w:p>
    <w:p w14:paraId="3CF2A2F8" w14:textId="77777777" w:rsidR="00E60C0C" w:rsidRDefault="00E60C0C" w:rsidP="00E60C0C">
      <w:pPr>
        <w:ind w:firstLineChars="270" w:firstLine="567"/>
      </w:pPr>
      <w:r>
        <w:t xml:space="preserve">$ </w:t>
      </w:r>
      <w:proofErr w:type="spellStart"/>
      <w:r>
        <w:t>pg_dumpall</w:t>
      </w:r>
      <w:proofErr w:type="spellEnd"/>
      <w:r>
        <w:t xml:space="preserve"> &gt; </w:t>
      </w:r>
      <w:proofErr w:type="spellStart"/>
      <w:r>
        <w:t>db.out</w:t>
      </w:r>
      <w:proofErr w:type="spellEnd"/>
    </w:p>
    <w:p w14:paraId="4362E307" w14:textId="77777777" w:rsidR="00E60C0C" w:rsidRDefault="00E60C0C" w:rsidP="00E60C0C">
      <w:pPr>
        <w:ind w:firstLineChars="270" w:firstLine="567"/>
      </w:pPr>
    </w:p>
    <w:p w14:paraId="43AC62B4" w14:textId="77777777" w:rsidR="00E60C0C" w:rsidRDefault="00E60C0C" w:rsidP="00E60C0C">
      <w:pPr>
        <w:ind w:firstLineChars="270" w:firstLine="567"/>
      </w:pPr>
    </w:p>
    <w:p w14:paraId="47536117" w14:textId="77777777" w:rsidR="00E60C0C" w:rsidRDefault="00E60C0C" w:rsidP="00E60C0C">
      <w:pPr>
        <w:ind w:firstLineChars="270" w:firstLine="567"/>
      </w:pPr>
    </w:p>
    <w:p w14:paraId="64C0970E" w14:textId="77777777" w:rsidR="00E60C0C" w:rsidRDefault="00E60C0C" w:rsidP="00E60C0C">
      <w:pPr>
        <w:ind w:firstLineChars="270" w:firstLine="567"/>
      </w:pPr>
      <w:r>
        <w:t xml:space="preserve">To reload database(s) from this file, you can use: </w:t>
      </w:r>
    </w:p>
    <w:p w14:paraId="4B6FDCE9" w14:textId="77777777" w:rsidR="00E60C0C" w:rsidRDefault="00E60C0C" w:rsidP="00E60C0C">
      <w:pPr>
        <w:ind w:firstLineChars="270" w:firstLine="567"/>
      </w:pPr>
      <w:r>
        <w:t xml:space="preserve">$ </w:t>
      </w:r>
      <w:proofErr w:type="spellStart"/>
      <w:r>
        <w:t>psql</w:t>
      </w:r>
      <w:proofErr w:type="spellEnd"/>
      <w:r>
        <w:t xml:space="preserve"> -f </w:t>
      </w:r>
      <w:proofErr w:type="spellStart"/>
      <w:r>
        <w:t>db.out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D7AB4E8" w14:textId="77777777" w:rsidR="00E60C0C" w:rsidRDefault="00E60C0C" w:rsidP="00E60C0C">
      <w:pPr>
        <w:ind w:firstLineChars="270" w:firstLine="567"/>
      </w:pPr>
    </w:p>
    <w:p w14:paraId="50490A38" w14:textId="077AEF18" w:rsidR="00E60C0C" w:rsidRDefault="00E60C0C" w:rsidP="00E60C0C">
      <w:pPr>
        <w:ind w:firstLineChars="270" w:firstLine="567"/>
      </w:pPr>
      <w:r>
        <w:t xml:space="preserve">(It is not important to which database you connect here since </w:t>
      </w:r>
      <w:proofErr w:type="spellStart"/>
      <w:r>
        <w:t>thescript</w:t>
      </w:r>
      <w:proofErr w:type="spellEnd"/>
      <w:r>
        <w:t xml:space="preserve"> file created by </w:t>
      </w:r>
      <w:proofErr w:type="spellStart"/>
      <w:r>
        <w:t>pg_dumpall</w:t>
      </w:r>
      <w:proofErr w:type="spellEnd"/>
      <w:r>
        <w:t xml:space="preserve"> </w:t>
      </w:r>
      <w:proofErr w:type="spellStart"/>
      <w:r>
        <w:t>willcontain</w:t>
      </w:r>
      <w:proofErr w:type="spellEnd"/>
      <w:r>
        <w:t xml:space="preserve"> the appropriate commands to create and connect to the </w:t>
      </w:r>
      <w:proofErr w:type="spellStart"/>
      <w:r>
        <w:t>saveddatabases</w:t>
      </w:r>
      <w:proofErr w:type="spellEnd"/>
      <w:r>
        <w:t>.)</w:t>
      </w:r>
    </w:p>
    <w:p w14:paraId="64DABD76" w14:textId="5A2F3F73" w:rsidR="004B62EB" w:rsidRPr="00A92795" w:rsidRDefault="004B62EB" w:rsidP="00A9279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A92795">
        <w:rPr>
          <w:sz w:val="32"/>
          <w:szCs w:val="32"/>
        </w:rPr>
        <w:t>pg_isready</w:t>
      </w:r>
      <w:proofErr w:type="spellEnd"/>
      <w:r w:rsidR="00257712">
        <w:rPr>
          <w:sz w:val="32"/>
          <w:szCs w:val="32"/>
        </w:rPr>
        <w:t xml:space="preserve"> </w:t>
      </w:r>
      <w:r w:rsidR="00257712">
        <w:rPr>
          <w:rFonts w:hint="eastAsia"/>
          <w:sz w:val="32"/>
          <w:szCs w:val="32"/>
        </w:rPr>
        <w:t>看看数据库是否准备好</w:t>
      </w:r>
    </w:p>
    <w:p w14:paraId="0751BB6A" w14:textId="5475134F" w:rsidR="004B62EB" w:rsidRDefault="004B62EB" w:rsidP="004B62EB">
      <w:pPr>
        <w:ind w:firstLineChars="270" w:firstLine="567"/>
      </w:pPr>
      <w:r>
        <w:t>check the connection status of a PostgreSQL server</w:t>
      </w:r>
    </w:p>
    <w:p w14:paraId="158529EC" w14:textId="77777777" w:rsidR="00127C3C" w:rsidRDefault="00127C3C" w:rsidP="00127C3C">
      <w:pPr>
        <w:ind w:firstLineChars="270" w:firstLine="567"/>
      </w:pPr>
      <w:r>
        <w:t xml:space="preserve">Standard Usage: </w:t>
      </w:r>
    </w:p>
    <w:p w14:paraId="30A609C5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 xml:space="preserve">$ </w:t>
      </w:r>
      <w:proofErr w:type="spellStart"/>
      <w:r w:rsidRPr="00257712">
        <w:rPr>
          <w:color w:val="FF0000"/>
        </w:rPr>
        <w:t>pg_isready</w:t>
      </w:r>
      <w:proofErr w:type="spellEnd"/>
    </w:p>
    <w:p w14:paraId="6CD18588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/tmp:5432 - accepting connections</w:t>
      </w:r>
    </w:p>
    <w:p w14:paraId="3CFCB0BC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$ echo $?</w:t>
      </w:r>
    </w:p>
    <w:p w14:paraId="4514FFBA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0</w:t>
      </w:r>
    </w:p>
    <w:p w14:paraId="63C50581" w14:textId="77777777" w:rsidR="00127C3C" w:rsidRDefault="00127C3C" w:rsidP="00127C3C">
      <w:pPr>
        <w:ind w:firstLineChars="270" w:firstLine="567"/>
      </w:pPr>
      <w:r>
        <w:t xml:space="preserve">Running with connection parameters to a PostgreSQL cluster in startup: </w:t>
      </w:r>
    </w:p>
    <w:p w14:paraId="18711270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 xml:space="preserve">$ </w:t>
      </w:r>
      <w:proofErr w:type="spellStart"/>
      <w:r w:rsidRPr="00257712">
        <w:rPr>
          <w:color w:val="FF0000"/>
        </w:rPr>
        <w:t>pg_isready</w:t>
      </w:r>
      <w:proofErr w:type="spellEnd"/>
      <w:r w:rsidRPr="00257712">
        <w:rPr>
          <w:color w:val="FF0000"/>
        </w:rPr>
        <w:t xml:space="preserve"> -h localhost -p 5433</w:t>
      </w:r>
    </w:p>
    <w:p w14:paraId="44DD0DBB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localhost:5433 - rejecting connections</w:t>
      </w:r>
    </w:p>
    <w:p w14:paraId="6F649DDD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$ echo $?</w:t>
      </w:r>
    </w:p>
    <w:p w14:paraId="02092CD0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1</w:t>
      </w:r>
    </w:p>
    <w:p w14:paraId="3F77AAA6" w14:textId="77777777" w:rsidR="00127C3C" w:rsidRDefault="00127C3C" w:rsidP="00127C3C">
      <w:pPr>
        <w:ind w:firstLineChars="270" w:firstLine="567"/>
      </w:pPr>
      <w:r>
        <w:t xml:space="preserve">Running with connection parameters to a non-responsive PostgreSQL cluster: </w:t>
      </w:r>
    </w:p>
    <w:p w14:paraId="6CDA8941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 xml:space="preserve">$ </w:t>
      </w:r>
      <w:proofErr w:type="spellStart"/>
      <w:r w:rsidRPr="00257712">
        <w:rPr>
          <w:color w:val="FF0000"/>
        </w:rPr>
        <w:t>pg_isready</w:t>
      </w:r>
      <w:proofErr w:type="spellEnd"/>
      <w:r w:rsidRPr="00257712">
        <w:rPr>
          <w:color w:val="FF0000"/>
        </w:rPr>
        <w:t xml:space="preserve"> -h </w:t>
      </w:r>
      <w:proofErr w:type="spellStart"/>
      <w:r w:rsidRPr="00257712">
        <w:rPr>
          <w:color w:val="FF0000"/>
        </w:rPr>
        <w:t>someremotehost</w:t>
      </w:r>
      <w:proofErr w:type="spellEnd"/>
    </w:p>
    <w:p w14:paraId="16D0727C" w14:textId="77777777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someremotehost:5432 - no response</w:t>
      </w:r>
    </w:p>
    <w:p w14:paraId="2A728D5A" w14:textId="55C4B9DD" w:rsidR="00127C3C" w:rsidRPr="00257712" w:rsidRDefault="00127C3C" w:rsidP="00127C3C">
      <w:pPr>
        <w:ind w:firstLineChars="270" w:firstLine="567"/>
        <w:rPr>
          <w:color w:val="FF0000"/>
        </w:rPr>
      </w:pPr>
      <w:r w:rsidRPr="00257712">
        <w:rPr>
          <w:color w:val="FF0000"/>
        </w:rPr>
        <w:t>$ echo $?</w:t>
      </w:r>
    </w:p>
    <w:p w14:paraId="1D3D361B" w14:textId="6586E7D4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t>pg_receivewal</w:t>
      </w:r>
      <w:proofErr w:type="spellEnd"/>
      <w:r w:rsidRPr="00116165">
        <w:rPr>
          <w:sz w:val="32"/>
          <w:szCs w:val="32"/>
        </w:rPr>
        <w:t xml:space="preserve"> </w:t>
      </w:r>
      <w:r w:rsidR="008F5031">
        <w:rPr>
          <w:rFonts w:hint="eastAsia"/>
          <w:sz w:val="32"/>
          <w:szCs w:val="32"/>
        </w:rPr>
        <w:t>获取数据库的w</w:t>
      </w:r>
      <w:r w:rsidR="008F5031">
        <w:rPr>
          <w:sz w:val="32"/>
          <w:szCs w:val="32"/>
        </w:rPr>
        <w:t>rite-ahead</w:t>
      </w:r>
      <w:r w:rsidR="008F5031">
        <w:rPr>
          <w:rFonts w:hint="eastAsia"/>
          <w:sz w:val="32"/>
          <w:szCs w:val="32"/>
        </w:rPr>
        <w:t>日志</w:t>
      </w:r>
    </w:p>
    <w:p w14:paraId="658F75EC" w14:textId="4743D4A3" w:rsidR="004B62EB" w:rsidRDefault="004B62EB" w:rsidP="004B62EB">
      <w:pPr>
        <w:ind w:firstLineChars="270" w:firstLine="567"/>
      </w:pPr>
      <w:r>
        <w:t>stream write-ahead logs from a PostgreSQL server</w:t>
      </w:r>
    </w:p>
    <w:p w14:paraId="394F5B86" w14:textId="77777777" w:rsidR="008F5031" w:rsidRDefault="008F5031" w:rsidP="008F5031">
      <w:pPr>
        <w:ind w:firstLineChars="270" w:firstLine="567"/>
      </w:pPr>
      <w:r>
        <w:t xml:space="preserve">To stream the write-ahead log from the server at </w:t>
      </w:r>
      <w:proofErr w:type="spellStart"/>
      <w:r>
        <w:t>mydbserver</w:t>
      </w:r>
      <w:proofErr w:type="spellEnd"/>
      <w:r>
        <w:t xml:space="preserve"> and store it in the local directory 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 xml:space="preserve">/archive: </w:t>
      </w:r>
    </w:p>
    <w:p w14:paraId="104147AF" w14:textId="52CEF5A9" w:rsidR="008F5031" w:rsidRDefault="008F5031" w:rsidP="008F5031">
      <w:pPr>
        <w:ind w:firstLineChars="270" w:firstLine="567"/>
      </w:pPr>
      <w:r>
        <w:t xml:space="preserve">$ </w:t>
      </w:r>
      <w:proofErr w:type="spellStart"/>
      <w:r>
        <w:t>pg_receivewal</w:t>
      </w:r>
      <w:proofErr w:type="spellEnd"/>
      <w:r>
        <w:t xml:space="preserve"> -h </w:t>
      </w:r>
      <w:proofErr w:type="spellStart"/>
      <w:r>
        <w:t>mydbserver</w:t>
      </w:r>
      <w:proofErr w:type="spellEnd"/>
      <w:r>
        <w:t xml:space="preserve"> -D /</w:t>
      </w:r>
      <w:proofErr w:type="spellStart"/>
      <w:r>
        <w:t>usr</w:t>
      </w:r>
      <w:proofErr w:type="spellEnd"/>
      <w:r>
        <w:t>/local/</w:t>
      </w:r>
      <w:proofErr w:type="spellStart"/>
      <w:r>
        <w:t>pgsql</w:t>
      </w:r>
      <w:proofErr w:type="spellEnd"/>
      <w:r>
        <w:t>/archive</w:t>
      </w:r>
    </w:p>
    <w:p w14:paraId="68B34203" w14:textId="77777777" w:rsidR="008F5031" w:rsidRDefault="008F5031" w:rsidP="008F5031">
      <w:pPr>
        <w:ind w:firstLineChars="270" w:firstLine="567"/>
      </w:pPr>
    </w:p>
    <w:p w14:paraId="0D43D0B4" w14:textId="77777777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lastRenderedPageBreak/>
        <w:t>pg_recvlogical</w:t>
      </w:r>
      <w:proofErr w:type="spellEnd"/>
      <w:r w:rsidRPr="00116165">
        <w:rPr>
          <w:sz w:val="32"/>
          <w:szCs w:val="32"/>
        </w:rPr>
        <w:t xml:space="preserve"> </w:t>
      </w:r>
    </w:p>
    <w:p w14:paraId="4BABC336" w14:textId="5FB065F2" w:rsidR="004B62EB" w:rsidRDefault="004B62EB" w:rsidP="004B62EB">
      <w:pPr>
        <w:ind w:firstLineChars="270" w:firstLine="567"/>
      </w:pPr>
      <w:r>
        <w:t xml:space="preserve"> control PostgreSQL logical decoding streams</w:t>
      </w:r>
    </w:p>
    <w:p w14:paraId="5CDA32B7" w14:textId="56C5389B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t>pg_restore</w:t>
      </w:r>
      <w:proofErr w:type="spellEnd"/>
      <w:r w:rsidRPr="00116165">
        <w:rPr>
          <w:sz w:val="32"/>
          <w:szCs w:val="32"/>
        </w:rPr>
        <w:t xml:space="preserve"> </w:t>
      </w:r>
      <w:r w:rsidR="008B7162">
        <w:rPr>
          <w:rFonts w:hint="eastAsia"/>
          <w:sz w:val="32"/>
          <w:szCs w:val="32"/>
        </w:rPr>
        <w:t>回复数据库</w:t>
      </w:r>
    </w:p>
    <w:p w14:paraId="176CDEB6" w14:textId="1DD3E789" w:rsidR="004B62EB" w:rsidRDefault="004B62EB" w:rsidP="004B62EB">
      <w:pPr>
        <w:ind w:firstLineChars="270" w:firstLine="567"/>
      </w:pPr>
      <w:r>
        <w:t xml:space="preserve"> restore a PostgreSQL database from an archive file created by </w:t>
      </w:r>
      <w:proofErr w:type="spellStart"/>
      <w:r>
        <w:t>pg_dump</w:t>
      </w:r>
      <w:proofErr w:type="spellEnd"/>
      <w:r>
        <w:t xml:space="preserve"> </w:t>
      </w:r>
    </w:p>
    <w:p w14:paraId="699C9447" w14:textId="77777777" w:rsidR="008B7162" w:rsidRDefault="008B7162" w:rsidP="008B7162">
      <w:pPr>
        <w:ind w:firstLineChars="270" w:firstLine="567"/>
      </w:pPr>
      <w:r>
        <w:t xml:space="preserve">Assume we have dumped a database called </w:t>
      </w:r>
      <w:proofErr w:type="spellStart"/>
      <w:r>
        <w:t>mydb</w:t>
      </w:r>
      <w:proofErr w:type="spellEnd"/>
      <w:r>
        <w:t xml:space="preserve"> into </w:t>
      </w:r>
      <w:proofErr w:type="spellStart"/>
      <w:r>
        <w:t>acustom</w:t>
      </w:r>
      <w:proofErr w:type="spellEnd"/>
      <w:r>
        <w:t xml:space="preserve">-format dump file: </w:t>
      </w:r>
    </w:p>
    <w:p w14:paraId="36F157A9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pg_dump</w:t>
      </w:r>
      <w:proofErr w:type="spellEnd"/>
      <w:r>
        <w:t xml:space="preserve"> -Fc </w:t>
      </w:r>
      <w:proofErr w:type="spellStart"/>
      <w:r>
        <w:t>mydb</w:t>
      </w:r>
      <w:proofErr w:type="spellEnd"/>
      <w:r>
        <w:t xml:space="preserve"> &gt; </w:t>
      </w:r>
      <w:proofErr w:type="spellStart"/>
      <w:r>
        <w:t>db.dump</w:t>
      </w:r>
      <w:proofErr w:type="spellEnd"/>
    </w:p>
    <w:p w14:paraId="63BCCF80" w14:textId="77777777" w:rsidR="008B7162" w:rsidRDefault="008B7162" w:rsidP="008B7162">
      <w:pPr>
        <w:ind w:firstLineChars="270" w:firstLine="567"/>
      </w:pPr>
    </w:p>
    <w:p w14:paraId="5D714AEC" w14:textId="77777777" w:rsidR="008B7162" w:rsidRDefault="008B7162" w:rsidP="008B7162">
      <w:pPr>
        <w:ind w:firstLineChars="270" w:firstLine="567"/>
      </w:pPr>
    </w:p>
    <w:p w14:paraId="5E542F60" w14:textId="77777777" w:rsidR="008B7162" w:rsidRDefault="008B7162" w:rsidP="008B7162">
      <w:pPr>
        <w:ind w:firstLineChars="270" w:firstLine="567"/>
      </w:pPr>
    </w:p>
    <w:p w14:paraId="5EAA6870" w14:textId="77777777" w:rsidR="008B7162" w:rsidRDefault="008B7162" w:rsidP="008B7162">
      <w:pPr>
        <w:ind w:firstLineChars="270" w:firstLine="567"/>
      </w:pPr>
      <w:r>
        <w:t xml:space="preserve">To drop the database and recreate it from the dump: </w:t>
      </w:r>
    </w:p>
    <w:p w14:paraId="4A758679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dropdb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19B4BE7B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pg_restore</w:t>
      </w:r>
      <w:proofErr w:type="spellEnd"/>
      <w:r>
        <w:t xml:space="preserve"> -C -d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db.dump</w:t>
      </w:r>
      <w:proofErr w:type="spellEnd"/>
    </w:p>
    <w:p w14:paraId="45FC2516" w14:textId="77777777" w:rsidR="008B7162" w:rsidRDefault="008B7162" w:rsidP="008B7162">
      <w:pPr>
        <w:ind w:firstLineChars="270" w:firstLine="567"/>
      </w:pPr>
    </w:p>
    <w:p w14:paraId="7527A3DE" w14:textId="77777777" w:rsidR="008B7162" w:rsidRDefault="008B7162" w:rsidP="008B7162">
      <w:pPr>
        <w:ind w:firstLineChars="270" w:firstLine="567"/>
      </w:pPr>
      <w:r>
        <w:t xml:space="preserve">The database named in the -d switch can be any database </w:t>
      </w:r>
      <w:proofErr w:type="spellStart"/>
      <w:r>
        <w:t>existingin</w:t>
      </w:r>
      <w:proofErr w:type="spellEnd"/>
      <w:r>
        <w:t xml:space="preserve"> the cluster; </w:t>
      </w:r>
      <w:proofErr w:type="spellStart"/>
      <w:r>
        <w:t>pg_restore</w:t>
      </w:r>
      <w:proofErr w:type="spellEnd"/>
      <w:r>
        <w:t xml:space="preserve"> only uses it to issue the CREATE DATABASE command for </w:t>
      </w:r>
      <w:proofErr w:type="spellStart"/>
      <w:r>
        <w:t>mydb</w:t>
      </w:r>
      <w:proofErr w:type="spellEnd"/>
      <w:r>
        <w:t xml:space="preserve">. With -C, data is always restored into the database name that </w:t>
      </w:r>
      <w:proofErr w:type="spellStart"/>
      <w:r>
        <w:t>appearsin</w:t>
      </w:r>
      <w:proofErr w:type="spellEnd"/>
      <w:r>
        <w:t xml:space="preserve"> the dump file. </w:t>
      </w:r>
    </w:p>
    <w:p w14:paraId="0CC6648D" w14:textId="77777777" w:rsidR="008B7162" w:rsidRDefault="008B7162" w:rsidP="008B7162">
      <w:pPr>
        <w:ind w:firstLineChars="270" w:firstLine="567"/>
      </w:pPr>
    </w:p>
    <w:p w14:paraId="320C3417" w14:textId="77777777" w:rsidR="008B7162" w:rsidRDefault="008B7162" w:rsidP="008B7162">
      <w:pPr>
        <w:ind w:firstLineChars="270" w:firstLine="567"/>
      </w:pPr>
      <w:r>
        <w:t xml:space="preserve">To reload the dump into a new database called </w:t>
      </w:r>
      <w:proofErr w:type="spellStart"/>
      <w:r>
        <w:t>newdb</w:t>
      </w:r>
      <w:proofErr w:type="spellEnd"/>
      <w:r>
        <w:t xml:space="preserve">: </w:t>
      </w:r>
    </w:p>
    <w:p w14:paraId="1937190B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createdb</w:t>
      </w:r>
      <w:proofErr w:type="spellEnd"/>
      <w:r>
        <w:t xml:space="preserve"> -T template0 </w:t>
      </w:r>
      <w:proofErr w:type="spellStart"/>
      <w:r>
        <w:t>newdb</w:t>
      </w:r>
      <w:proofErr w:type="spellEnd"/>
    </w:p>
    <w:p w14:paraId="71C887CB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pg_restore</w:t>
      </w:r>
      <w:proofErr w:type="spellEnd"/>
      <w:r>
        <w:t xml:space="preserve"> -d </w:t>
      </w:r>
      <w:proofErr w:type="spellStart"/>
      <w:r>
        <w:t>newdb</w:t>
      </w:r>
      <w:proofErr w:type="spellEnd"/>
      <w:r>
        <w:t xml:space="preserve"> </w:t>
      </w:r>
      <w:proofErr w:type="spellStart"/>
      <w:r>
        <w:t>db.dump</w:t>
      </w:r>
      <w:proofErr w:type="spellEnd"/>
    </w:p>
    <w:p w14:paraId="350E7DEB" w14:textId="77777777" w:rsidR="008B7162" w:rsidRDefault="008B7162" w:rsidP="008B7162">
      <w:pPr>
        <w:ind w:firstLineChars="270" w:firstLine="567"/>
      </w:pPr>
    </w:p>
    <w:p w14:paraId="08016DED" w14:textId="77777777" w:rsidR="008B7162" w:rsidRDefault="008B7162" w:rsidP="008B7162">
      <w:pPr>
        <w:ind w:firstLineChars="270" w:firstLine="567"/>
      </w:pPr>
      <w:r>
        <w:t xml:space="preserve">Notice we don't use -C, and instead connect directly to </w:t>
      </w:r>
      <w:proofErr w:type="spellStart"/>
      <w:r>
        <w:t>thedatabase</w:t>
      </w:r>
      <w:proofErr w:type="spellEnd"/>
      <w:r>
        <w:t xml:space="preserve"> to be restored into. Also note that we clone the new </w:t>
      </w:r>
      <w:proofErr w:type="spellStart"/>
      <w:r>
        <w:t>databasefrom</w:t>
      </w:r>
      <w:proofErr w:type="spellEnd"/>
      <w:r>
        <w:t xml:space="preserve"> template0 not template1, to ensure it </w:t>
      </w:r>
      <w:proofErr w:type="spellStart"/>
      <w:r>
        <w:t>isinitially</w:t>
      </w:r>
      <w:proofErr w:type="spellEnd"/>
      <w:r>
        <w:t xml:space="preserve"> empty. </w:t>
      </w:r>
    </w:p>
    <w:p w14:paraId="39E2D080" w14:textId="77777777" w:rsidR="008B7162" w:rsidRDefault="008B7162" w:rsidP="008B7162">
      <w:pPr>
        <w:ind w:firstLineChars="270" w:firstLine="567"/>
      </w:pPr>
    </w:p>
    <w:p w14:paraId="4D658934" w14:textId="77777777" w:rsidR="008B7162" w:rsidRDefault="008B7162" w:rsidP="008B7162">
      <w:pPr>
        <w:ind w:firstLineChars="270" w:firstLine="567"/>
      </w:pPr>
      <w:r>
        <w:t xml:space="preserve">To reorder database items, it is first necessary to dump the table </w:t>
      </w:r>
      <w:proofErr w:type="spellStart"/>
      <w:r>
        <w:t>ofcontents</w:t>
      </w:r>
      <w:proofErr w:type="spellEnd"/>
      <w:r>
        <w:t xml:space="preserve"> of the archive: </w:t>
      </w:r>
    </w:p>
    <w:p w14:paraId="4B4D6D67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pg_restore</w:t>
      </w:r>
      <w:proofErr w:type="spellEnd"/>
      <w:r>
        <w:t xml:space="preserve"> -l </w:t>
      </w:r>
      <w:proofErr w:type="spellStart"/>
      <w:r>
        <w:t>db.dump</w:t>
      </w:r>
      <w:proofErr w:type="spellEnd"/>
      <w:r>
        <w:t xml:space="preserve"> &gt; </w:t>
      </w:r>
      <w:proofErr w:type="spellStart"/>
      <w:r>
        <w:t>db.list</w:t>
      </w:r>
      <w:proofErr w:type="spellEnd"/>
    </w:p>
    <w:p w14:paraId="746AD644" w14:textId="77777777" w:rsidR="008B7162" w:rsidRDefault="008B7162" w:rsidP="008B7162">
      <w:pPr>
        <w:ind w:firstLineChars="270" w:firstLine="567"/>
      </w:pPr>
    </w:p>
    <w:p w14:paraId="41AAE457" w14:textId="77777777" w:rsidR="008B7162" w:rsidRDefault="008B7162" w:rsidP="008B7162">
      <w:pPr>
        <w:ind w:firstLineChars="270" w:firstLine="567"/>
      </w:pPr>
      <w:r>
        <w:t xml:space="preserve">The listing file consists of a header and one line for each item, e.g.: </w:t>
      </w:r>
    </w:p>
    <w:p w14:paraId="5406BE56" w14:textId="77777777" w:rsidR="008B7162" w:rsidRDefault="008B7162" w:rsidP="008B7162">
      <w:pPr>
        <w:ind w:firstLineChars="270" w:firstLine="567"/>
      </w:pPr>
      <w:r>
        <w:t>;</w:t>
      </w:r>
    </w:p>
    <w:p w14:paraId="21C0D631" w14:textId="77777777" w:rsidR="008B7162" w:rsidRDefault="008B7162" w:rsidP="008B7162">
      <w:pPr>
        <w:ind w:firstLineChars="270" w:firstLine="567"/>
      </w:pPr>
      <w:r>
        <w:t>; Archive created at Mon Sep 14 13:55:39 2009</w:t>
      </w:r>
    </w:p>
    <w:p w14:paraId="7DE5CD52" w14:textId="77777777" w:rsidR="008B7162" w:rsidRDefault="008B7162" w:rsidP="008B7162">
      <w:pPr>
        <w:ind w:firstLineChars="270" w:firstLine="567"/>
      </w:pPr>
      <w:r>
        <w:t xml:space="preserve">;     </w:t>
      </w:r>
      <w:proofErr w:type="spellStart"/>
      <w:r>
        <w:t>dbname</w:t>
      </w:r>
      <w:proofErr w:type="spellEnd"/>
      <w:r>
        <w:t>: DBDEMOS</w:t>
      </w:r>
    </w:p>
    <w:p w14:paraId="7402B37A" w14:textId="77777777" w:rsidR="008B7162" w:rsidRDefault="008B7162" w:rsidP="008B7162">
      <w:pPr>
        <w:ind w:firstLineChars="270" w:firstLine="567"/>
      </w:pPr>
      <w:r>
        <w:t>;     TOC Entries: 81</w:t>
      </w:r>
    </w:p>
    <w:p w14:paraId="26AC56B8" w14:textId="77777777" w:rsidR="008B7162" w:rsidRDefault="008B7162" w:rsidP="008B7162">
      <w:pPr>
        <w:ind w:firstLineChars="270" w:firstLine="567"/>
      </w:pPr>
      <w:r>
        <w:t>;     Compression: 9</w:t>
      </w:r>
    </w:p>
    <w:p w14:paraId="3C878D03" w14:textId="77777777" w:rsidR="008B7162" w:rsidRDefault="008B7162" w:rsidP="008B7162">
      <w:pPr>
        <w:ind w:firstLineChars="270" w:firstLine="567"/>
      </w:pPr>
      <w:r>
        <w:t>;     Dump Version: 1.10-0</w:t>
      </w:r>
    </w:p>
    <w:p w14:paraId="37398076" w14:textId="77777777" w:rsidR="008B7162" w:rsidRDefault="008B7162" w:rsidP="008B7162">
      <w:pPr>
        <w:ind w:firstLineChars="270" w:firstLine="567"/>
      </w:pPr>
      <w:r>
        <w:t>;     Format: CUSTOM</w:t>
      </w:r>
    </w:p>
    <w:p w14:paraId="3401F693" w14:textId="77777777" w:rsidR="008B7162" w:rsidRDefault="008B7162" w:rsidP="008B7162">
      <w:pPr>
        <w:ind w:firstLineChars="270" w:firstLine="567"/>
      </w:pPr>
      <w:r>
        <w:t>;     Integer: 4 bytes</w:t>
      </w:r>
    </w:p>
    <w:p w14:paraId="4A5D38B9" w14:textId="77777777" w:rsidR="008B7162" w:rsidRDefault="008B7162" w:rsidP="008B7162">
      <w:pPr>
        <w:ind w:firstLineChars="270" w:firstLine="567"/>
      </w:pPr>
      <w:r>
        <w:t>;     Offset: 8 bytes</w:t>
      </w:r>
    </w:p>
    <w:p w14:paraId="7555EA72" w14:textId="77777777" w:rsidR="008B7162" w:rsidRDefault="008B7162" w:rsidP="008B7162">
      <w:pPr>
        <w:ind w:firstLineChars="270" w:firstLine="567"/>
      </w:pPr>
      <w:r>
        <w:t>;     Dumped from database version: 8.3.5</w:t>
      </w:r>
    </w:p>
    <w:p w14:paraId="7C0FFE10" w14:textId="77777777" w:rsidR="008B7162" w:rsidRDefault="008B7162" w:rsidP="008B7162">
      <w:pPr>
        <w:ind w:firstLineChars="270" w:firstLine="567"/>
      </w:pPr>
      <w:r>
        <w:t xml:space="preserve">;     Dumped by </w:t>
      </w:r>
      <w:proofErr w:type="spellStart"/>
      <w:r>
        <w:t>pg_dump</w:t>
      </w:r>
      <w:proofErr w:type="spellEnd"/>
      <w:r>
        <w:t xml:space="preserve"> version: 8.3.8</w:t>
      </w:r>
    </w:p>
    <w:p w14:paraId="0C92A653" w14:textId="77777777" w:rsidR="008B7162" w:rsidRDefault="008B7162" w:rsidP="008B7162">
      <w:pPr>
        <w:ind w:firstLineChars="270" w:firstLine="567"/>
      </w:pPr>
      <w:r>
        <w:t>;</w:t>
      </w:r>
    </w:p>
    <w:p w14:paraId="71037107" w14:textId="77777777" w:rsidR="008B7162" w:rsidRDefault="008B7162" w:rsidP="008B7162">
      <w:pPr>
        <w:ind w:firstLineChars="270" w:firstLine="567"/>
      </w:pPr>
      <w:r>
        <w:lastRenderedPageBreak/>
        <w:t>;</w:t>
      </w:r>
    </w:p>
    <w:p w14:paraId="2C140032" w14:textId="77777777" w:rsidR="008B7162" w:rsidRDefault="008B7162" w:rsidP="008B7162">
      <w:pPr>
        <w:ind w:firstLineChars="270" w:firstLine="567"/>
      </w:pPr>
      <w:r>
        <w:t>; Selected TOC Entries:</w:t>
      </w:r>
    </w:p>
    <w:p w14:paraId="16585250" w14:textId="77777777" w:rsidR="008B7162" w:rsidRDefault="008B7162" w:rsidP="008B7162">
      <w:pPr>
        <w:ind w:firstLineChars="270" w:firstLine="567"/>
      </w:pPr>
      <w:r>
        <w:t>;</w:t>
      </w:r>
    </w:p>
    <w:p w14:paraId="555A79DD" w14:textId="77777777" w:rsidR="008B7162" w:rsidRDefault="008B7162" w:rsidP="008B7162">
      <w:pPr>
        <w:ind w:firstLineChars="270" w:firstLine="567"/>
      </w:pPr>
      <w:r>
        <w:t>3; 2615 2200 SCHEMA - public pasha</w:t>
      </w:r>
    </w:p>
    <w:p w14:paraId="0B01F2F9" w14:textId="77777777" w:rsidR="008B7162" w:rsidRDefault="008B7162" w:rsidP="008B7162">
      <w:pPr>
        <w:ind w:firstLineChars="270" w:firstLine="567"/>
      </w:pPr>
      <w:r>
        <w:t>1861; 0 0 COMMENT - SCHEMA public pasha</w:t>
      </w:r>
    </w:p>
    <w:p w14:paraId="64D2EC35" w14:textId="77777777" w:rsidR="008B7162" w:rsidRDefault="008B7162" w:rsidP="008B7162">
      <w:pPr>
        <w:ind w:firstLineChars="270" w:firstLine="567"/>
      </w:pPr>
      <w:r>
        <w:t>1862; 0 0 ACL - public pasha</w:t>
      </w:r>
    </w:p>
    <w:p w14:paraId="0ABC9E79" w14:textId="77777777" w:rsidR="008B7162" w:rsidRDefault="008B7162" w:rsidP="008B7162">
      <w:pPr>
        <w:ind w:firstLineChars="270" w:firstLine="567"/>
      </w:pPr>
      <w:r>
        <w:t>317; 1247 17715 TYPE public composite pasha</w:t>
      </w:r>
    </w:p>
    <w:p w14:paraId="01184D0C" w14:textId="77777777" w:rsidR="008B7162" w:rsidRDefault="008B7162" w:rsidP="008B7162">
      <w:pPr>
        <w:ind w:firstLineChars="270" w:firstLine="567"/>
      </w:pPr>
      <w:r>
        <w:t>319; 1247 25899 DOMAIN public domain0 pasha</w:t>
      </w:r>
    </w:p>
    <w:p w14:paraId="1C50649B" w14:textId="77777777" w:rsidR="008B7162" w:rsidRDefault="008B7162" w:rsidP="008B7162">
      <w:pPr>
        <w:ind w:firstLineChars="270" w:firstLine="567"/>
      </w:pPr>
    </w:p>
    <w:p w14:paraId="53305E55" w14:textId="77777777" w:rsidR="008B7162" w:rsidRDefault="008B7162" w:rsidP="008B7162">
      <w:pPr>
        <w:ind w:firstLineChars="270" w:firstLine="567"/>
      </w:pPr>
      <w:r>
        <w:t xml:space="preserve">Semicolons start a comment, and the numbers at the start of lines refer to </w:t>
      </w:r>
      <w:proofErr w:type="spellStart"/>
      <w:r>
        <w:t>theinternal</w:t>
      </w:r>
      <w:proofErr w:type="spellEnd"/>
      <w:r>
        <w:t xml:space="preserve"> archive ID assigned to each item. </w:t>
      </w:r>
    </w:p>
    <w:p w14:paraId="019FC7ED" w14:textId="77777777" w:rsidR="008B7162" w:rsidRDefault="008B7162" w:rsidP="008B7162">
      <w:pPr>
        <w:ind w:firstLineChars="270" w:firstLine="567"/>
      </w:pPr>
    </w:p>
    <w:p w14:paraId="69C56D37" w14:textId="77777777" w:rsidR="008B7162" w:rsidRDefault="008B7162" w:rsidP="008B7162">
      <w:pPr>
        <w:ind w:firstLineChars="270" w:firstLine="567"/>
      </w:pPr>
      <w:r>
        <w:t xml:space="preserve">Lines in the file can be commented out, deleted, and reordered. For example: </w:t>
      </w:r>
    </w:p>
    <w:p w14:paraId="55FBD7EF" w14:textId="77777777" w:rsidR="008B7162" w:rsidRDefault="008B7162" w:rsidP="008B7162">
      <w:pPr>
        <w:ind w:firstLineChars="270" w:firstLine="567"/>
      </w:pPr>
      <w:r>
        <w:t xml:space="preserve">10; 145433 TABLE </w:t>
      </w:r>
      <w:proofErr w:type="spellStart"/>
      <w:r>
        <w:t>map_resolutions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3997C1EB" w14:textId="77777777" w:rsidR="008B7162" w:rsidRDefault="008B7162" w:rsidP="008B7162">
      <w:pPr>
        <w:ind w:firstLineChars="270" w:firstLine="567"/>
      </w:pPr>
      <w:r>
        <w:t xml:space="preserve">;2; 145344 TABLE species </w:t>
      </w:r>
      <w:proofErr w:type="spellStart"/>
      <w:r>
        <w:t>postgres</w:t>
      </w:r>
      <w:proofErr w:type="spellEnd"/>
    </w:p>
    <w:p w14:paraId="0DF722E6" w14:textId="77777777" w:rsidR="008B7162" w:rsidRDefault="008B7162" w:rsidP="008B7162">
      <w:pPr>
        <w:ind w:firstLineChars="270" w:firstLine="567"/>
      </w:pPr>
      <w:r>
        <w:t xml:space="preserve">;4; 145359 TABLE </w:t>
      </w:r>
      <w:proofErr w:type="spellStart"/>
      <w:r>
        <w:t>nt_header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5D0292D1" w14:textId="77777777" w:rsidR="008B7162" w:rsidRDefault="008B7162" w:rsidP="008B7162">
      <w:pPr>
        <w:ind w:firstLineChars="270" w:firstLine="567"/>
      </w:pPr>
      <w:r>
        <w:t xml:space="preserve">6; 145402 TABLE </w:t>
      </w:r>
      <w:proofErr w:type="spellStart"/>
      <w:r>
        <w:t>species_records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46C73DC8" w14:textId="77777777" w:rsidR="008B7162" w:rsidRDefault="008B7162" w:rsidP="008B7162">
      <w:pPr>
        <w:ind w:firstLineChars="270" w:firstLine="567"/>
      </w:pPr>
      <w:r>
        <w:t xml:space="preserve">;8; 145416 TABLE </w:t>
      </w:r>
      <w:proofErr w:type="spellStart"/>
      <w:r>
        <w:t>ss_old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649A0409" w14:textId="77777777" w:rsidR="008B7162" w:rsidRDefault="008B7162" w:rsidP="008B7162">
      <w:pPr>
        <w:ind w:firstLineChars="270" w:firstLine="567"/>
      </w:pPr>
    </w:p>
    <w:p w14:paraId="0399BA12" w14:textId="77777777" w:rsidR="008B7162" w:rsidRDefault="008B7162" w:rsidP="008B7162">
      <w:pPr>
        <w:ind w:firstLineChars="270" w:firstLine="567"/>
      </w:pPr>
      <w:r>
        <w:t xml:space="preserve">could be used as input to </w:t>
      </w:r>
      <w:proofErr w:type="spellStart"/>
      <w:r>
        <w:t>pg_restore</w:t>
      </w:r>
      <w:proofErr w:type="spellEnd"/>
      <w:r>
        <w:t xml:space="preserve"> and would only </w:t>
      </w:r>
      <w:proofErr w:type="spellStart"/>
      <w:r>
        <w:t>restoreitems</w:t>
      </w:r>
      <w:proofErr w:type="spellEnd"/>
      <w:r>
        <w:t xml:space="preserve"> 10 and 6, in that order: </w:t>
      </w:r>
    </w:p>
    <w:p w14:paraId="656645B7" w14:textId="3B83EE20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pg_restore</w:t>
      </w:r>
      <w:proofErr w:type="spellEnd"/>
      <w:r>
        <w:t xml:space="preserve"> -L </w:t>
      </w:r>
      <w:proofErr w:type="spellStart"/>
      <w:r>
        <w:t>db.list</w:t>
      </w:r>
      <w:proofErr w:type="spellEnd"/>
      <w:r>
        <w:t xml:space="preserve"> </w:t>
      </w:r>
      <w:proofErr w:type="spellStart"/>
      <w:r>
        <w:t>db.dump</w:t>
      </w:r>
      <w:proofErr w:type="spellEnd"/>
    </w:p>
    <w:p w14:paraId="491BDD50" w14:textId="77777777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t>psql</w:t>
      </w:r>
      <w:proofErr w:type="spellEnd"/>
      <w:r w:rsidRPr="00116165">
        <w:rPr>
          <w:sz w:val="32"/>
          <w:szCs w:val="32"/>
        </w:rPr>
        <w:t xml:space="preserve"> </w:t>
      </w:r>
    </w:p>
    <w:p w14:paraId="46A8BBC4" w14:textId="41CF4F24" w:rsidR="004B62EB" w:rsidRDefault="004B62EB" w:rsidP="004B62EB">
      <w:pPr>
        <w:ind w:firstLineChars="270" w:firstLine="567"/>
      </w:pPr>
      <w:r>
        <w:t xml:space="preserve">PostgreSQL interactive terminal </w:t>
      </w:r>
    </w:p>
    <w:p w14:paraId="766F656D" w14:textId="77777777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t>reindexdb</w:t>
      </w:r>
      <w:proofErr w:type="spellEnd"/>
      <w:r w:rsidRPr="00116165">
        <w:rPr>
          <w:sz w:val="32"/>
          <w:szCs w:val="32"/>
        </w:rPr>
        <w:t xml:space="preserve"> </w:t>
      </w:r>
    </w:p>
    <w:p w14:paraId="52382B43" w14:textId="4F531432" w:rsidR="004B62EB" w:rsidRDefault="004B62EB" w:rsidP="004B62EB">
      <w:pPr>
        <w:ind w:firstLineChars="270" w:firstLine="567"/>
      </w:pPr>
      <w:proofErr w:type="spellStart"/>
      <w:r>
        <w:t>reindex</w:t>
      </w:r>
      <w:proofErr w:type="spellEnd"/>
      <w:r>
        <w:t xml:space="preserve"> a PostgreSQL database</w:t>
      </w:r>
    </w:p>
    <w:p w14:paraId="5200F868" w14:textId="77777777" w:rsidR="008B7162" w:rsidRDefault="008B7162" w:rsidP="008B7162">
      <w:pPr>
        <w:ind w:firstLineChars="270" w:firstLine="567"/>
      </w:pPr>
      <w:r>
        <w:t xml:space="preserve">To </w:t>
      </w:r>
      <w:proofErr w:type="spellStart"/>
      <w:r>
        <w:t>reindex</w:t>
      </w:r>
      <w:proofErr w:type="spellEnd"/>
      <w:r>
        <w:t xml:space="preserve"> the database test: </w:t>
      </w:r>
    </w:p>
    <w:p w14:paraId="0A468D05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reindexdb</w:t>
      </w:r>
      <w:proofErr w:type="spellEnd"/>
      <w:r>
        <w:t xml:space="preserve"> test</w:t>
      </w:r>
    </w:p>
    <w:p w14:paraId="4F9CA71F" w14:textId="77777777" w:rsidR="008B7162" w:rsidRDefault="008B7162" w:rsidP="008B7162">
      <w:pPr>
        <w:ind w:firstLineChars="270" w:firstLine="567"/>
      </w:pPr>
    </w:p>
    <w:p w14:paraId="47C433D7" w14:textId="77777777" w:rsidR="008B7162" w:rsidRDefault="008B7162" w:rsidP="008B7162">
      <w:pPr>
        <w:ind w:firstLineChars="270" w:firstLine="567"/>
      </w:pPr>
    </w:p>
    <w:p w14:paraId="4D05A84E" w14:textId="77777777" w:rsidR="008B7162" w:rsidRDefault="008B7162" w:rsidP="008B7162">
      <w:pPr>
        <w:ind w:firstLineChars="270" w:firstLine="567"/>
      </w:pPr>
    </w:p>
    <w:p w14:paraId="6D169312" w14:textId="77777777" w:rsidR="008B7162" w:rsidRDefault="008B7162" w:rsidP="008B7162">
      <w:pPr>
        <w:ind w:firstLineChars="270" w:firstLine="567"/>
      </w:pPr>
      <w:r>
        <w:t xml:space="preserve">To </w:t>
      </w:r>
      <w:proofErr w:type="spellStart"/>
      <w:r>
        <w:t>reindex</w:t>
      </w:r>
      <w:proofErr w:type="spellEnd"/>
      <w:r>
        <w:t xml:space="preserve"> the table foo and the index bar in a database named </w:t>
      </w:r>
      <w:proofErr w:type="spellStart"/>
      <w:r>
        <w:t>abcd</w:t>
      </w:r>
      <w:proofErr w:type="spellEnd"/>
      <w:r>
        <w:t xml:space="preserve">: </w:t>
      </w:r>
    </w:p>
    <w:p w14:paraId="413AA272" w14:textId="16151878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reindexdb</w:t>
      </w:r>
      <w:proofErr w:type="spellEnd"/>
      <w:r>
        <w:t xml:space="preserve"> --table=foo --index=bar </w:t>
      </w:r>
      <w:proofErr w:type="spellStart"/>
      <w:r>
        <w:t>abcd</w:t>
      </w:r>
      <w:proofErr w:type="spellEnd"/>
    </w:p>
    <w:p w14:paraId="2E32777B" w14:textId="624E7E1F" w:rsidR="004B62EB" w:rsidRPr="00116165" w:rsidRDefault="004B62EB" w:rsidP="00116165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proofErr w:type="spellStart"/>
      <w:r w:rsidRPr="00116165">
        <w:rPr>
          <w:sz w:val="32"/>
          <w:szCs w:val="32"/>
        </w:rPr>
        <w:t>vacuumdb</w:t>
      </w:r>
      <w:proofErr w:type="spellEnd"/>
      <w:r w:rsidR="00F531F5">
        <w:rPr>
          <w:sz w:val="32"/>
          <w:szCs w:val="32"/>
        </w:rPr>
        <w:t xml:space="preserve"> </w:t>
      </w:r>
      <w:r w:rsidR="00F531F5">
        <w:rPr>
          <w:rFonts w:hint="eastAsia"/>
          <w:sz w:val="32"/>
          <w:szCs w:val="32"/>
        </w:rPr>
        <w:t>垃圾收集</w:t>
      </w:r>
    </w:p>
    <w:p w14:paraId="1AED6B00" w14:textId="4258820B" w:rsidR="004B62EB" w:rsidRDefault="004B62EB" w:rsidP="004B62EB">
      <w:pPr>
        <w:ind w:firstLineChars="270" w:firstLine="567"/>
      </w:pPr>
      <w:r>
        <w:t xml:space="preserve"> garbage-collect and analyze a PostgreSQL database</w:t>
      </w:r>
    </w:p>
    <w:p w14:paraId="1E558FD7" w14:textId="77777777" w:rsidR="008B7162" w:rsidRDefault="008B7162" w:rsidP="008B7162">
      <w:pPr>
        <w:ind w:firstLineChars="270" w:firstLine="567"/>
      </w:pPr>
      <w:r>
        <w:t xml:space="preserve">To clean the database test: </w:t>
      </w:r>
    </w:p>
    <w:p w14:paraId="537BEB65" w14:textId="77777777" w:rsidR="008B7162" w:rsidRDefault="008B7162" w:rsidP="008B7162">
      <w:pPr>
        <w:ind w:firstLineChars="270" w:firstLine="567"/>
      </w:pPr>
      <w:r>
        <w:t xml:space="preserve">$ </w:t>
      </w:r>
      <w:proofErr w:type="spellStart"/>
      <w:r>
        <w:t>vacuumdb</w:t>
      </w:r>
      <w:proofErr w:type="spellEnd"/>
      <w:r>
        <w:t xml:space="preserve"> test</w:t>
      </w:r>
    </w:p>
    <w:p w14:paraId="54026CB0" w14:textId="77777777" w:rsidR="008B7162" w:rsidRDefault="008B7162" w:rsidP="008B7162">
      <w:pPr>
        <w:ind w:firstLineChars="270" w:firstLine="567"/>
      </w:pPr>
    </w:p>
    <w:p w14:paraId="7C108476" w14:textId="77777777" w:rsidR="008B7162" w:rsidRDefault="008B7162" w:rsidP="008B7162">
      <w:pPr>
        <w:ind w:firstLineChars="270" w:firstLine="567"/>
      </w:pPr>
    </w:p>
    <w:p w14:paraId="20B68B9F" w14:textId="77777777" w:rsidR="008B7162" w:rsidRDefault="008B7162" w:rsidP="008B7162">
      <w:pPr>
        <w:ind w:firstLineChars="270" w:firstLine="567"/>
      </w:pPr>
    </w:p>
    <w:p w14:paraId="161703D8" w14:textId="77777777" w:rsidR="008B7162" w:rsidRDefault="008B7162" w:rsidP="008B7162">
      <w:pPr>
        <w:ind w:firstLineChars="270" w:firstLine="567"/>
      </w:pPr>
      <w:r>
        <w:t xml:space="preserve">To clean and analyze for the optimizer a database named </w:t>
      </w:r>
      <w:proofErr w:type="spellStart"/>
      <w:r>
        <w:t>bigdb</w:t>
      </w:r>
      <w:proofErr w:type="spellEnd"/>
      <w:r>
        <w:t xml:space="preserve">: </w:t>
      </w:r>
    </w:p>
    <w:p w14:paraId="0BFB27F9" w14:textId="77777777" w:rsidR="008B7162" w:rsidRDefault="008B7162" w:rsidP="008B7162">
      <w:pPr>
        <w:ind w:firstLineChars="270" w:firstLine="567"/>
      </w:pPr>
      <w:r>
        <w:lastRenderedPageBreak/>
        <w:t xml:space="preserve">$ </w:t>
      </w:r>
      <w:proofErr w:type="spellStart"/>
      <w:r>
        <w:t>vacuumdb</w:t>
      </w:r>
      <w:proofErr w:type="spellEnd"/>
      <w:r>
        <w:t xml:space="preserve"> --analyze </w:t>
      </w:r>
      <w:proofErr w:type="spellStart"/>
      <w:r>
        <w:t>bigdb</w:t>
      </w:r>
      <w:proofErr w:type="spellEnd"/>
    </w:p>
    <w:p w14:paraId="3D393F45" w14:textId="77777777" w:rsidR="008B7162" w:rsidRDefault="008B7162" w:rsidP="008B7162">
      <w:pPr>
        <w:ind w:firstLineChars="270" w:firstLine="567"/>
      </w:pPr>
    </w:p>
    <w:p w14:paraId="583CFC4D" w14:textId="77777777" w:rsidR="008B7162" w:rsidRDefault="008B7162" w:rsidP="008B7162">
      <w:pPr>
        <w:ind w:firstLineChars="270" w:firstLine="567"/>
      </w:pPr>
    </w:p>
    <w:p w14:paraId="36A805B1" w14:textId="77777777" w:rsidR="008B7162" w:rsidRDefault="008B7162" w:rsidP="008B7162">
      <w:pPr>
        <w:ind w:firstLineChars="270" w:firstLine="567"/>
      </w:pPr>
    </w:p>
    <w:p w14:paraId="66EF2A78" w14:textId="77777777" w:rsidR="008B7162" w:rsidRDefault="008B7162" w:rsidP="008B7162">
      <w:pPr>
        <w:ind w:firstLineChars="270" w:firstLine="567"/>
      </w:pPr>
      <w:r>
        <w:t xml:space="preserve">To clean a single table foo in a database named xyzzy, and analyze a single column bar of the table for the optimizer: </w:t>
      </w:r>
    </w:p>
    <w:p w14:paraId="5881C0A7" w14:textId="003D2F44" w:rsidR="008B7162" w:rsidRPr="004B62EB" w:rsidRDefault="008B7162" w:rsidP="008B7162">
      <w:pPr>
        <w:ind w:firstLineChars="270" w:firstLine="567"/>
        <w:rPr>
          <w:rFonts w:hint="eastAsia"/>
        </w:rPr>
      </w:pPr>
      <w:r>
        <w:t xml:space="preserve">$ </w:t>
      </w:r>
      <w:proofErr w:type="spellStart"/>
      <w:r>
        <w:t>vacuumdb</w:t>
      </w:r>
      <w:proofErr w:type="spellEnd"/>
      <w:r>
        <w:t xml:space="preserve"> --analyze --verbose --table='foo(bar)' xyzzy</w:t>
      </w:r>
    </w:p>
    <w:sectPr w:rsidR="008B7162" w:rsidRPr="004B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8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B7"/>
    <w:rsid w:val="00012656"/>
    <w:rsid w:val="000E2AB7"/>
    <w:rsid w:val="000F5295"/>
    <w:rsid w:val="00116165"/>
    <w:rsid w:val="00127C3C"/>
    <w:rsid w:val="00257712"/>
    <w:rsid w:val="002762A4"/>
    <w:rsid w:val="003470AC"/>
    <w:rsid w:val="004B62EB"/>
    <w:rsid w:val="004C017C"/>
    <w:rsid w:val="005015A9"/>
    <w:rsid w:val="00535F4C"/>
    <w:rsid w:val="005F019E"/>
    <w:rsid w:val="006C20B2"/>
    <w:rsid w:val="00843A0C"/>
    <w:rsid w:val="008B7162"/>
    <w:rsid w:val="008F5031"/>
    <w:rsid w:val="009A2EB7"/>
    <w:rsid w:val="00A92795"/>
    <w:rsid w:val="00B020C2"/>
    <w:rsid w:val="00E60C0C"/>
    <w:rsid w:val="00F531F5"/>
    <w:rsid w:val="00F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5C52"/>
  <w15:chartTrackingRefBased/>
  <w15:docId w15:val="{816834C7-AB79-4B98-B465-098153E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ductname">
    <w:name w:val="productname"/>
    <w:basedOn w:val="a0"/>
    <w:rsid w:val="004B62EB"/>
  </w:style>
  <w:style w:type="character" w:styleId="a4">
    <w:name w:val="Hyperlink"/>
    <w:basedOn w:val="a0"/>
    <w:uiPriority w:val="99"/>
    <w:semiHidden/>
    <w:unhideWhenUsed/>
    <w:rsid w:val="004B62EB"/>
    <w:rPr>
      <w:color w:val="0066A2"/>
      <w:u w:val="single"/>
    </w:rPr>
  </w:style>
  <w:style w:type="character" w:customStyle="1" w:styleId="refentrytitle">
    <w:name w:val="refentrytitle"/>
    <w:basedOn w:val="a0"/>
    <w:rsid w:val="004B62EB"/>
  </w:style>
  <w:style w:type="character" w:customStyle="1" w:styleId="application">
    <w:name w:val="application"/>
    <w:basedOn w:val="a0"/>
    <w:rsid w:val="004B62EB"/>
  </w:style>
  <w:style w:type="character" w:customStyle="1" w:styleId="refpurpose">
    <w:name w:val="refpurpose"/>
    <w:basedOn w:val="a0"/>
    <w:rsid w:val="004B62EB"/>
  </w:style>
  <w:style w:type="character" w:customStyle="1" w:styleId="10">
    <w:name w:val="标题 1 字符"/>
    <w:basedOn w:val="a0"/>
    <w:link w:val="1"/>
    <w:uiPriority w:val="9"/>
    <w:rsid w:val="00A9279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347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1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1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22</cp:revision>
  <dcterms:created xsi:type="dcterms:W3CDTF">2019-08-28T16:46:00Z</dcterms:created>
  <dcterms:modified xsi:type="dcterms:W3CDTF">2019-08-28T17:23:00Z</dcterms:modified>
</cp:coreProperties>
</file>