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3E18" w14:textId="77777777" w:rsidR="007E6DAF" w:rsidRPr="00B664F5" w:rsidRDefault="007E6DAF" w:rsidP="00B664F5">
      <w:pPr>
        <w:jc w:val="center"/>
        <w:rPr>
          <w:sz w:val="72"/>
          <w:szCs w:val="72"/>
        </w:rPr>
      </w:pPr>
      <w:proofErr w:type="spellStart"/>
      <w:r w:rsidRPr="00B664F5">
        <w:rPr>
          <w:sz w:val="72"/>
          <w:szCs w:val="72"/>
        </w:rPr>
        <w:t>axios</w:t>
      </w:r>
      <w:proofErr w:type="spellEnd"/>
    </w:p>
    <w:p w14:paraId="7AE4E925" w14:textId="77777777" w:rsidR="007E6DAF" w:rsidRPr="00B664F5" w:rsidRDefault="007E6DAF" w:rsidP="00B664F5">
      <w:pPr>
        <w:pStyle w:val="package-description-redundant"/>
        <w:spacing w:before="0" w:beforeAutospacing="0" w:after="0" w:afterAutospacing="0"/>
        <w:rPr>
          <w:rFonts w:ascii="Source Sans Pro" w:hAnsi="Source Sans Pro"/>
          <w:spacing w:val="2"/>
          <w:sz w:val="18"/>
          <w:szCs w:val="18"/>
        </w:rPr>
      </w:pPr>
      <w:r w:rsidRPr="00B664F5">
        <w:rPr>
          <w:rFonts w:ascii="Source Sans Pro" w:hAnsi="Source Sans Pro"/>
          <w:spacing w:val="2"/>
          <w:sz w:val="18"/>
          <w:szCs w:val="18"/>
        </w:rPr>
        <w:t>Promise based HTTP client for the browser and node.js</w:t>
      </w:r>
    </w:p>
    <w:p w14:paraId="3AD13870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Features</w:t>
      </w:r>
    </w:p>
    <w:p w14:paraId="076EEE3E" w14:textId="77777777" w:rsidR="007E6DAF" w:rsidRPr="00B664F5" w:rsidRDefault="007E6DAF" w:rsidP="00B664F5">
      <w:pPr>
        <w:widowControl/>
        <w:numPr>
          <w:ilvl w:val="0"/>
          <w:numId w:val="1"/>
        </w:numPr>
        <w:jc w:val="left"/>
        <w:rPr>
          <w:rFonts w:ascii="Source Sans Pro" w:hAnsi="Source Sans Pro"/>
          <w:color w:val="333333"/>
          <w:sz w:val="18"/>
          <w:szCs w:val="18"/>
        </w:rPr>
      </w:pPr>
      <w:r w:rsidRPr="00B664F5">
        <w:rPr>
          <w:rFonts w:ascii="Source Sans Pro" w:hAnsi="Source Sans Pro"/>
          <w:color w:val="333333"/>
          <w:sz w:val="18"/>
          <w:szCs w:val="18"/>
        </w:rPr>
        <w:t>Make </w:t>
      </w:r>
      <w:proofErr w:type="spellStart"/>
      <w:r w:rsidRPr="00B664F5">
        <w:rPr>
          <w:rFonts w:ascii="Source Sans Pro" w:hAnsi="Source Sans Pro"/>
          <w:color w:val="333333"/>
          <w:sz w:val="18"/>
          <w:szCs w:val="18"/>
        </w:rPr>
        <w:fldChar w:fldCharType="begin"/>
      </w:r>
      <w:r w:rsidRPr="00B664F5">
        <w:rPr>
          <w:rFonts w:ascii="Source Sans Pro" w:hAnsi="Source Sans Pro"/>
          <w:color w:val="333333"/>
          <w:sz w:val="18"/>
          <w:szCs w:val="18"/>
        </w:rPr>
        <w:instrText xml:space="preserve"> HYPERLINK "https://developer.mozilla.org/en-US/docs/Web/API/XMLHttpRequest" </w:instrText>
      </w:r>
      <w:r w:rsidRPr="00B664F5">
        <w:rPr>
          <w:rFonts w:ascii="Source Sans Pro" w:hAnsi="Source Sans Pro"/>
          <w:color w:val="333333"/>
          <w:sz w:val="18"/>
          <w:szCs w:val="18"/>
        </w:rPr>
        <w:fldChar w:fldCharType="separate"/>
      </w:r>
      <w:r w:rsidRPr="00B664F5">
        <w:rPr>
          <w:rStyle w:val="a3"/>
          <w:rFonts w:ascii="Source Sans Pro" w:hAnsi="Source Sans Pro"/>
          <w:color w:val="CB3837"/>
          <w:sz w:val="18"/>
          <w:szCs w:val="18"/>
          <w:u w:val="none"/>
        </w:rPr>
        <w:t>XMLHttpRequests</w:t>
      </w:r>
      <w:proofErr w:type="spellEnd"/>
      <w:r w:rsidRPr="00B664F5">
        <w:rPr>
          <w:rFonts w:ascii="Source Sans Pro" w:hAnsi="Source Sans Pro"/>
          <w:color w:val="333333"/>
          <w:sz w:val="18"/>
          <w:szCs w:val="18"/>
        </w:rPr>
        <w:fldChar w:fldCharType="end"/>
      </w:r>
      <w:r w:rsidRPr="00B664F5">
        <w:rPr>
          <w:rFonts w:ascii="Source Sans Pro" w:hAnsi="Source Sans Pro"/>
          <w:color w:val="333333"/>
          <w:sz w:val="18"/>
          <w:szCs w:val="18"/>
        </w:rPr>
        <w:t> from the browser</w:t>
      </w:r>
    </w:p>
    <w:p w14:paraId="45B673ED" w14:textId="77777777" w:rsidR="007E6DAF" w:rsidRPr="00B664F5" w:rsidRDefault="007E6DAF" w:rsidP="00B664F5">
      <w:pPr>
        <w:widowControl/>
        <w:numPr>
          <w:ilvl w:val="0"/>
          <w:numId w:val="1"/>
        </w:numPr>
        <w:jc w:val="left"/>
        <w:rPr>
          <w:rFonts w:ascii="Source Sans Pro" w:hAnsi="Source Sans Pro"/>
          <w:color w:val="333333"/>
          <w:sz w:val="18"/>
          <w:szCs w:val="18"/>
        </w:rPr>
      </w:pPr>
      <w:r w:rsidRPr="00B664F5">
        <w:rPr>
          <w:rFonts w:ascii="Source Sans Pro" w:hAnsi="Source Sans Pro"/>
          <w:color w:val="333333"/>
          <w:sz w:val="18"/>
          <w:szCs w:val="18"/>
        </w:rPr>
        <w:t>Make </w:t>
      </w:r>
      <w:hyperlink r:id="rId5" w:history="1">
        <w:r w:rsidRPr="00B664F5">
          <w:rPr>
            <w:rStyle w:val="a3"/>
            <w:rFonts w:ascii="Source Sans Pro" w:hAnsi="Source Sans Pro"/>
            <w:color w:val="CB3837"/>
            <w:sz w:val="18"/>
            <w:szCs w:val="18"/>
            <w:u w:val="none"/>
          </w:rPr>
          <w:t>http</w:t>
        </w:r>
      </w:hyperlink>
      <w:r w:rsidRPr="00B664F5">
        <w:rPr>
          <w:rFonts w:ascii="Source Sans Pro" w:hAnsi="Source Sans Pro"/>
          <w:color w:val="333333"/>
          <w:sz w:val="18"/>
          <w:szCs w:val="18"/>
        </w:rPr>
        <w:t> requests from node.js</w:t>
      </w:r>
    </w:p>
    <w:p w14:paraId="038A15CE" w14:textId="77777777" w:rsidR="007E6DAF" w:rsidRPr="00B664F5" w:rsidRDefault="007E6DAF" w:rsidP="00B664F5">
      <w:pPr>
        <w:widowControl/>
        <w:numPr>
          <w:ilvl w:val="0"/>
          <w:numId w:val="1"/>
        </w:numPr>
        <w:jc w:val="left"/>
        <w:rPr>
          <w:rFonts w:ascii="Source Sans Pro" w:hAnsi="Source Sans Pro"/>
          <w:color w:val="333333"/>
          <w:sz w:val="18"/>
          <w:szCs w:val="18"/>
        </w:rPr>
      </w:pPr>
      <w:r w:rsidRPr="00B664F5">
        <w:rPr>
          <w:rFonts w:ascii="Source Sans Pro" w:hAnsi="Source Sans Pro"/>
          <w:color w:val="333333"/>
          <w:sz w:val="18"/>
          <w:szCs w:val="18"/>
        </w:rPr>
        <w:t>Supports the </w:t>
      </w:r>
      <w:hyperlink r:id="rId6" w:history="1">
        <w:r w:rsidRPr="00B664F5">
          <w:rPr>
            <w:rStyle w:val="a3"/>
            <w:rFonts w:ascii="Source Sans Pro" w:hAnsi="Source Sans Pro"/>
            <w:color w:val="CB3837"/>
            <w:sz w:val="18"/>
            <w:szCs w:val="18"/>
            <w:u w:val="none"/>
          </w:rPr>
          <w:t>Promise</w:t>
        </w:r>
      </w:hyperlink>
      <w:r w:rsidRPr="00B664F5">
        <w:rPr>
          <w:rFonts w:ascii="Source Sans Pro" w:hAnsi="Source Sans Pro"/>
          <w:color w:val="333333"/>
          <w:sz w:val="18"/>
          <w:szCs w:val="18"/>
        </w:rPr>
        <w:t> API</w:t>
      </w:r>
    </w:p>
    <w:p w14:paraId="637336FB" w14:textId="77777777" w:rsidR="007E6DAF" w:rsidRPr="00B664F5" w:rsidRDefault="007E6DAF" w:rsidP="00B664F5">
      <w:pPr>
        <w:widowControl/>
        <w:numPr>
          <w:ilvl w:val="0"/>
          <w:numId w:val="1"/>
        </w:numPr>
        <w:jc w:val="left"/>
        <w:rPr>
          <w:rFonts w:ascii="Source Sans Pro" w:hAnsi="Source Sans Pro"/>
          <w:color w:val="333333"/>
          <w:sz w:val="18"/>
          <w:szCs w:val="18"/>
        </w:rPr>
      </w:pPr>
      <w:r w:rsidRPr="00B664F5">
        <w:rPr>
          <w:rFonts w:ascii="Source Sans Pro" w:hAnsi="Source Sans Pro"/>
          <w:color w:val="333333"/>
          <w:sz w:val="18"/>
          <w:szCs w:val="18"/>
        </w:rPr>
        <w:t>Intercept request and response</w:t>
      </w:r>
    </w:p>
    <w:p w14:paraId="56112F65" w14:textId="77777777" w:rsidR="007E6DAF" w:rsidRPr="00B664F5" w:rsidRDefault="007E6DAF" w:rsidP="00B664F5">
      <w:pPr>
        <w:widowControl/>
        <w:numPr>
          <w:ilvl w:val="0"/>
          <w:numId w:val="1"/>
        </w:numPr>
        <w:jc w:val="left"/>
        <w:rPr>
          <w:rFonts w:ascii="Source Sans Pro" w:hAnsi="Source Sans Pro"/>
          <w:color w:val="333333"/>
          <w:sz w:val="18"/>
          <w:szCs w:val="18"/>
        </w:rPr>
      </w:pPr>
      <w:r w:rsidRPr="00B664F5">
        <w:rPr>
          <w:rFonts w:ascii="Source Sans Pro" w:hAnsi="Source Sans Pro"/>
          <w:color w:val="333333"/>
          <w:sz w:val="18"/>
          <w:szCs w:val="18"/>
        </w:rPr>
        <w:t>Transform request and response data</w:t>
      </w:r>
    </w:p>
    <w:p w14:paraId="6C542B54" w14:textId="77777777" w:rsidR="007E6DAF" w:rsidRPr="00B664F5" w:rsidRDefault="007E6DAF" w:rsidP="00B664F5">
      <w:pPr>
        <w:widowControl/>
        <w:numPr>
          <w:ilvl w:val="0"/>
          <w:numId w:val="1"/>
        </w:numPr>
        <w:jc w:val="left"/>
        <w:rPr>
          <w:rFonts w:ascii="Source Sans Pro" w:hAnsi="Source Sans Pro"/>
          <w:color w:val="333333"/>
          <w:sz w:val="18"/>
          <w:szCs w:val="18"/>
        </w:rPr>
      </w:pPr>
      <w:r w:rsidRPr="00B664F5">
        <w:rPr>
          <w:rFonts w:ascii="Source Sans Pro" w:hAnsi="Source Sans Pro"/>
          <w:color w:val="333333"/>
          <w:sz w:val="18"/>
          <w:szCs w:val="18"/>
        </w:rPr>
        <w:t>Cancel requests</w:t>
      </w:r>
    </w:p>
    <w:p w14:paraId="740F1618" w14:textId="77777777" w:rsidR="007E6DAF" w:rsidRPr="00B664F5" w:rsidRDefault="007E6DAF" w:rsidP="00B664F5">
      <w:pPr>
        <w:widowControl/>
        <w:numPr>
          <w:ilvl w:val="0"/>
          <w:numId w:val="1"/>
        </w:numPr>
        <w:jc w:val="left"/>
        <w:rPr>
          <w:rFonts w:ascii="Source Sans Pro" w:hAnsi="Source Sans Pro"/>
          <w:color w:val="333333"/>
          <w:sz w:val="18"/>
          <w:szCs w:val="18"/>
        </w:rPr>
      </w:pPr>
      <w:r w:rsidRPr="00B664F5">
        <w:rPr>
          <w:rFonts w:ascii="Source Sans Pro" w:hAnsi="Source Sans Pro"/>
          <w:color w:val="333333"/>
          <w:sz w:val="18"/>
          <w:szCs w:val="18"/>
        </w:rPr>
        <w:t>Automatic transforms for JSON data</w:t>
      </w:r>
    </w:p>
    <w:p w14:paraId="01CF9C2C" w14:textId="67754132" w:rsidR="007E6DAF" w:rsidRDefault="007E6DAF" w:rsidP="00B664F5">
      <w:pPr>
        <w:widowControl/>
        <w:numPr>
          <w:ilvl w:val="0"/>
          <w:numId w:val="1"/>
        </w:numPr>
        <w:jc w:val="left"/>
        <w:rPr>
          <w:rFonts w:ascii="Source Sans Pro" w:hAnsi="Source Sans Pro"/>
          <w:color w:val="333333"/>
          <w:sz w:val="18"/>
          <w:szCs w:val="18"/>
        </w:rPr>
      </w:pPr>
      <w:proofErr w:type="gramStart"/>
      <w:r w:rsidRPr="00B664F5">
        <w:rPr>
          <w:rFonts w:ascii="Source Sans Pro" w:hAnsi="Source Sans Pro"/>
          <w:color w:val="333333"/>
          <w:sz w:val="18"/>
          <w:szCs w:val="18"/>
        </w:rPr>
        <w:t>Client side</w:t>
      </w:r>
      <w:proofErr w:type="gramEnd"/>
      <w:r w:rsidRPr="00B664F5">
        <w:rPr>
          <w:rFonts w:ascii="Source Sans Pro" w:hAnsi="Source Sans Pro"/>
          <w:color w:val="333333"/>
          <w:sz w:val="18"/>
          <w:szCs w:val="18"/>
        </w:rPr>
        <w:t xml:space="preserve"> support for protecting against </w:t>
      </w:r>
      <w:hyperlink r:id="rId7" w:history="1">
        <w:r w:rsidRPr="00B664F5">
          <w:rPr>
            <w:rStyle w:val="a3"/>
            <w:rFonts w:ascii="Source Sans Pro" w:hAnsi="Source Sans Pro"/>
            <w:color w:val="CB3837"/>
            <w:sz w:val="18"/>
            <w:szCs w:val="18"/>
            <w:u w:val="none"/>
          </w:rPr>
          <w:t>XSRF</w:t>
        </w:r>
      </w:hyperlink>
    </w:p>
    <w:p w14:paraId="1853051E" w14:textId="601F2836" w:rsidR="00416A36" w:rsidRPr="00B664F5" w:rsidRDefault="00416A36" w:rsidP="00416A36">
      <w:pPr>
        <w:widowControl/>
        <w:ind w:left="720"/>
        <w:jc w:val="left"/>
        <w:rPr>
          <w:rFonts w:ascii="Source Sans Pro" w:hAnsi="Source Sans Pro" w:hint="eastAsia"/>
          <w:color w:val="333333"/>
          <w:sz w:val="18"/>
          <w:szCs w:val="18"/>
        </w:rPr>
      </w:pPr>
      <w:r>
        <w:rPr>
          <w:rFonts w:ascii="Source Sans Pro" w:hAnsi="Source Sans Pro" w:hint="eastAsia"/>
          <w:color w:val="333333"/>
          <w:sz w:val="18"/>
          <w:szCs w:val="18"/>
        </w:rPr>
        <w:t>跨站点请求伪造</w:t>
      </w:r>
    </w:p>
    <w:p w14:paraId="37467ACF" w14:textId="61961C63" w:rsidR="007C73D9" w:rsidRPr="00B664F5" w:rsidRDefault="007C73D9" w:rsidP="00B664F5">
      <w:pPr>
        <w:rPr>
          <w:sz w:val="18"/>
          <w:szCs w:val="18"/>
        </w:rPr>
      </w:pPr>
    </w:p>
    <w:p w14:paraId="7B41ABD0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Installing</w:t>
      </w:r>
    </w:p>
    <w:p w14:paraId="21693231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Using 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npm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:</w:t>
      </w:r>
    </w:p>
    <w:p w14:paraId="5BB73D5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$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npm</w:t>
      </w:r>
      <w:proofErr w:type="spellEnd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install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axios</w:t>
      </w:r>
      <w:proofErr w:type="spellEnd"/>
    </w:p>
    <w:p w14:paraId="1FBA2880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Using bower:</w:t>
      </w:r>
    </w:p>
    <w:p w14:paraId="43B078D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$ bower install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axios</w:t>
      </w:r>
      <w:proofErr w:type="spellEnd"/>
    </w:p>
    <w:p w14:paraId="641793E2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Using 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cdn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:</w:t>
      </w:r>
    </w:p>
    <w:p w14:paraId="77913A8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&lt;</w:t>
      </w:r>
      <w:r w:rsidRPr="00B664F5">
        <w:rPr>
          <w:rStyle w:val="entity"/>
          <w:rFonts w:ascii="Courier New" w:hAnsi="Courier New" w:cs="Courier New"/>
          <w:color w:val="008080"/>
          <w:sz w:val="18"/>
          <w:szCs w:val="18"/>
        </w:rPr>
        <w:t>script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entity"/>
          <w:rFonts w:ascii="Courier New" w:hAnsi="Courier New" w:cs="Courier New"/>
          <w:b/>
          <w:bCs/>
          <w:color w:val="445588"/>
          <w:sz w:val="18"/>
          <w:szCs w:val="18"/>
        </w:rPr>
        <w:t>src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=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"</w:t>
      </w:r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https://unpkg.com/axios/dist/axios.min.js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"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&gt;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&lt;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/</w:t>
      </w:r>
      <w:r w:rsidRPr="00B664F5">
        <w:rPr>
          <w:rStyle w:val="entity"/>
          <w:rFonts w:ascii="Courier New" w:hAnsi="Courier New" w:cs="Courier New"/>
          <w:color w:val="008080"/>
          <w:sz w:val="18"/>
          <w:szCs w:val="18"/>
        </w:rPr>
        <w:t>script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&gt;</w:t>
      </w:r>
    </w:p>
    <w:p w14:paraId="197EA5A2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Example</w:t>
      </w:r>
    </w:p>
    <w:p w14:paraId="2AA4FD03" w14:textId="77777777" w:rsidR="007E6DAF" w:rsidRPr="00416A36" w:rsidRDefault="007E6DAF" w:rsidP="00416A36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416A36">
        <w:rPr>
          <w:sz w:val="30"/>
          <w:szCs w:val="30"/>
        </w:rPr>
        <w:t>Performing a GET request</w:t>
      </w:r>
    </w:p>
    <w:p w14:paraId="168B28A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Make a request for a user with a given ID</w:t>
      </w:r>
    </w:p>
    <w:p w14:paraId="73A3F40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</w:t>
      </w:r>
      <w:proofErr w:type="spellStart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user?ID</w:t>
      </w:r>
      <w:proofErr w:type="spellEnd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=12345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</w:p>
    <w:p w14:paraId="73D5641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then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5C6DC55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response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7A392FC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</w:t>
      </w:r>
    </w:p>
    <w:p w14:paraId="7EEA47C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catch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7CD03B3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5B7B8C8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2DCC27F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0C26C6D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Optionally the request above could also be done as</w:t>
      </w:r>
    </w:p>
    <w:p w14:paraId="46A5F25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{</w:t>
      </w:r>
    </w:p>
    <w:p w14:paraId="674F49E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params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{</w:t>
      </w:r>
    </w:p>
    <w:p w14:paraId="67D2E94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constant"/>
          <w:rFonts w:ascii="Courier New" w:hAnsi="Courier New" w:cs="Courier New"/>
          <w:color w:val="606AA1"/>
          <w:sz w:val="18"/>
          <w:szCs w:val="18"/>
        </w:rPr>
        <w:t>ID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12345</w:t>
      </w:r>
    </w:p>
    <w:p w14:paraId="214C11C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}</w:t>
      </w:r>
    </w:p>
    <w:p w14:paraId="7E52AF9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</w:p>
    <w:p w14:paraId="452846A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lastRenderedPageBreak/>
        <w:t>  </w:t>
      </w:r>
      <w:proofErr w:type="gram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then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352BFB2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response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734E78E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</w:t>
      </w:r>
    </w:p>
    <w:p w14:paraId="24822F0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catch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3153276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5E1AE6D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4917ADB0" w14:textId="77777777" w:rsidR="007E6DAF" w:rsidRPr="00416A36" w:rsidRDefault="007E6DAF" w:rsidP="00416A36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416A36">
        <w:rPr>
          <w:sz w:val="30"/>
          <w:szCs w:val="30"/>
        </w:rPr>
        <w:t>Performing a POST request</w:t>
      </w:r>
    </w:p>
    <w:p w14:paraId="2C6F070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post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{</w:t>
      </w:r>
    </w:p>
    <w:p w14:paraId="3A6CE24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firstName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Fred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7E31454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lastName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Flintstone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</w:p>
    <w:p w14:paraId="433BE1A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</w:p>
    <w:p w14:paraId="6B4C9F4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then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758852C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response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09DD1F7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</w:t>
      </w:r>
    </w:p>
    <w:p w14:paraId="030D23D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catch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2A24185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45C68E6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6D522397" w14:textId="77777777" w:rsidR="007E6DAF" w:rsidRPr="00416A36" w:rsidRDefault="007E6DAF" w:rsidP="00416A36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416A36">
        <w:rPr>
          <w:sz w:val="30"/>
          <w:szCs w:val="30"/>
        </w:rPr>
        <w:t>Performing multiple concurrent requests</w:t>
      </w:r>
    </w:p>
    <w:p w14:paraId="032C42B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getUserAccount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5407CE2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/user/12345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4A7BA08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</w:p>
    <w:p w14:paraId="03CB4CE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2951907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getUserPermissions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3920ADB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/user/12345/permissions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35B599C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</w:p>
    <w:p w14:paraId="12D84B2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0EC78F9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all</w:t>
      </w:r>
      <w:proofErr w:type="spell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([</w:t>
      </w:r>
      <w:proofErr w:type="spellStart"/>
      <w:proofErr w:type="gram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getUserAccount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getUserPermissions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])</w:t>
      </w:r>
    </w:p>
    <w:p w14:paraId="18DCD38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then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spread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acct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perms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6AAB879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Both requests are now complete</w:t>
      </w:r>
    </w:p>
    <w:p w14:paraId="517D390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}));</w:t>
      </w:r>
    </w:p>
    <w:p w14:paraId="4C0233A3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proofErr w:type="spellStart"/>
      <w:r w:rsidRPr="00B664F5">
        <w:rPr>
          <w:rFonts w:asciiTheme="majorHAnsi" w:eastAsiaTheme="majorHAnsi" w:hAnsiTheme="majorHAnsi"/>
          <w:sz w:val="32"/>
          <w:szCs w:val="32"/>
        </w:rPr>
        <w:t>axios</w:t>
      </w:r>
      <w:proofErr w:type="spellEnd"/>
      <w:r w:rsidRPr="00B664F5">
        <w:rPr>
          <w:rFonts w:asciiTheme="majorHAnsi" w:eastAsiaTheme="majorHAnsi" w:hAnsiTheme="majorHAnsi"/>
          <w:sz w:val="32"/>
          <w:szCs w:val="32"/>
        </w:rPr>
        <w:t xml:space="preserve"> API</w:t>
      </w:r>
    </w:p>
    <w:p w14:paraId="0B83C97D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Requests can be made by passing the relevant config to </w:t>
      </w:r>
      <w:proofErr w:type="spellStart"/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axios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.</w:t>
      </w:r>
    </w:p>
    <w:p w14:paraId="59D568A5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r w:rsidRPr="004B6B00">
        <w:rPr>
          <w:sz w:val="30"/>
          <w:szCs w:val="30"/>
        </w:rPr>
        <w:t>axios</w:t>
      </w:r>
      <w:proofErr w:type="spellEnd"/>
      <w:r w:rsidRPr="004B6B00">
        <w:rPr>
          <w:sz w:val="30"/>
          <w:szCs w:val="30"/>
        </w:rPr>
        <w:t>(config)</w:t>
      </w:r>
    </w:p>
    <w:p w14:paraId="6B1C708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Send a POST request</w:t>
      </w:r>
    </w:p>
    <w:p w14:paraId="3D16158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axios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1343D8B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method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post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2CDCEE8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url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/user/12345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32B8281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data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{</w:t>
      </w:r>
    </w:p>
    <w:p w14:paraId="5DE6827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firstName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Fred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6F2740E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lastName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Flintstone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</w:p>
    <w:p w14:paraId="4FF2CB6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lastRenderedPageBreak/>
        <w:t>  }</w:t>
      </w:r>
    </w:p>
    <w:p w14:paraId="3072A38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38F791B0" w14:textId="77777777" w:rsidR="007E6DAF" w:rsidRPr="00416A36" w:rsidRDefault="007E6DAF" w:rsidP="00416A36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r w:rsidRPr="00416A36">
        <w:rPr>
          <w:sz w:val="30"/>
          <w:szCs w:val="30"/>
        </w:rPr>
        <w:t>// GET request for remote image</w:t>
      </w:r>
    </w:p>
    <w:p w14:paraId="0C9CD02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axios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76EA190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method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0DCEBF2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url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http://bit.ly/2mTM3nY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4F87985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responseType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stream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</w:p>
    <w:p w14:paraId="1FEB969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</w:p>
    <w:p w14:paraId="2BFD3B6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then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2CDBE33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proofErr w:type="gramStart"/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data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pipe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fs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createWriteStream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ada_lovelace.jpg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))</w:t>
      </w:r>
    </w:p>
    <w:p w14:paraId="0AA95D5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1E6DFB8B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config])</w:t>
      </w:r>
    </w:p>
    <w:p w14:paraId="7C57B46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Send a GET request (default method)</w:t>
      </w:r>
    </w:p>
    <w:p w14:paraId="4BB1848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axios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/user/12345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7435FB18" w14:textId="77777777" w:rsidR="007E6DAF" w:rsidRPr="00AB0AF3" w:rsidRDefault="007E6DAF" w:rsidP="00AB0AF3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AB0AF3">
        <w:rPr>
          <w:sz w:val="30"/>
          <w:szCs w:val="30"/>
        </w:rPr>
        <w:t>Request method aliases</w:t>
      </w:r>
    </w:p>
    <w:p w14:paraId="55EEAF92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For convenience aliases have been provided for all supported request methods.</w:t>
      </w:r>
    </w:p>
    <w:p w14:paraId="40D24496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axios.request</w:t>
      </w:r>
      <w:proofErr w:type="spellEnd"/>
      <w:proofErr w:type="gramEnd"/>
      <w:r w:rsidRPr="004B6B00">
        <w:rPr>
          <w:sz w:val="30"/>
          <w:szCs w:val="30"/>
        </w:rPr>
        <w:t>(config)</w:t>
      </w:r>
    </w:p>
    <w:p w14:paraId="5D9E1272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axios.get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config])</w:t>
      </w:r>
    </w:p>
    <w:p w14:paraId="14368518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axios.delete</w:t>
      </w:r>
      <w:proofErr w:type="spellEnd"/>
      <w:proofErr w:type="gramEnd"/>
      <w:r w:rsidRPr="004B6B00">
        <w:rPr>
          <w:sz w:val="30"/>
          <w:szCs w:val="30"/>
        </w:rPr>
        <w:t>(</w:t>
      </w:r>
      <w:proofErr w:type="spellStart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config])</w:t>
      </w:r>
    </w:p>
    <w:p w14:paraId="0A9CAFDB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axios.head</w:t>
      </w:r>
      <w:proofErr w:type="spellEnd"/>
      <w:proofErr w:type="gramEnd"/>
      <w:r w:rsidRPr="004B6B00">
        <w:rPr>
          <w:sz w:val="30"/>
          <w:szCs w:val="30"/>
        </w:rPr>
        <w:t>(</w:t>
      </w:r>
      <w:proofErr w:type="spellStart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config])</w:t>
      </w:r>
    </w:p>
    <w:p w14:paraId="381318A2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axios.options</w:t>
      </w:r>
      <w:proofErr w:type="spellEnd"/>
      <w:proofErr w:type="gramEnd"/>
      <w:r w:rsidRPr="004B6B00">
        <w:rPr>
          <w:sz w:val="30"/>
          <w:szCs w:val="30"/>
        </w:rPr>
        <w:t>(</w:t>
      </w:r>
      <w:proofErr w:type="spellStart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config])</w:t>
      </w:r>
    </w:p>
    <w:p w14:paraId="4FA4E1E8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axios.post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data[, config]])</w:t>
      </w:r>
    </w:p>
    <w:p w14:paraId="037B6012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axios.put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data[, config]])</w:t>
      </w:r>
    </w:p>
    <w:p w14:paraId="2F213D66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axios.patch</w:t>
      </w:r>
      <w:proofErr w:type="spellEnd"/>
      <w:proofErr w:type="gramEnd"/>
      <w:r w:rsidRPr="004B6B00">
        <w:rPr>
          <w:sz w:val="30"/>
          <w:szCs w:val="30"/>
        </w:rPr>
        <w:t>(</w:t>
      </w:r>
      <w:proofErr w:type="spellStart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data[, config]])</w:t>
      </w:r>
    </w:p>
    <w:p w14:paraId="293D4800" w14:textId="77777777" w:rsidR="007E6DAF" w:rsidRPr="00B664F5" w:rsidRDefault="007E6DAF" w:rsidP="00B664F5">
      <w:pPr>
        <w:pStyle w:val="6"/>
        <w:spacing w:before="0" w:after="0" w:line="240" w:lineRule="auto"/>
        <w:rPr>
          <w:rFonts w:ascii="Source Sans Pro" w:hAnsi="Source Sans Pro"/>
          <w:color w:val="111111"/>
          <w:sz w:val="18"/>
          <w:szCs w:val="18"/>
        </w:rPr>
      </w:pPr>
      <w:r w:rsidRPr="00B664F5">
        <w:rPr>
          <w:rFonts w:ascii="Source Sans Pro" w:hAnsi="Source Sans Pro"/>
          <w:color w:val="111111"/>
          <w:sz w:val="18"/>
          <w:szCs w:val="18"/>
        </w:rPr>
        <w:t>NOTE</w:t>
      </w:r>
    </w:p>
    <w:p w14:paraId="2EFFE897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When using the alias methods </w:t>
      </w:r>
      <w:proofErr w:type="spellStart"/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url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,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method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, and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data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properties don't need to be specified in config.</w:t>
      </w:r>
    </w:p>
    <w:p w14:paraId="2A8AB25D" w14:textId="77777777" w:rsidR="007E6DAF" w:rsidRPr="00AB0AF3" w:rsidRDefault="007E6DAF" w:rsidP="00AB0AF3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AB0AF3">
        <w:rPr>
          <w:sz w:val="30"/>
          <w:szCs w:val="30"/>
        </w:rPr>
        <w:t>Concurrency</w:t>
      </w:r>
    </w:p>
    <w:p w14:paraId="25E95488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Helper functions for dealing with concurrent requests.</w:t>
      </w:r>
    </w:p>
    <w:p w14:paraId="035CA879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r w:rsidRPr="004B6B00">
        <w:rPr>
          <w:sz w:val="30"/>
          <w:szCs w:val="30"/>
        </w:rPr>
        <w:lastRenderedPageBreak/>
        <w:t>axios.all</w:t>
      </w:r>
      <w:proofErr w:type="spellEnd"/>
      <w:r w:rsidRPr="004B6B00">
        <w:rPr>
          <w:sz w:val="30"/>
          <w:szCs w:val="30"/>
        </w:rPr>
        <w:t>(</w:t>
      </w:r>
      <w:proofErr w:type="spellStart"/>
      <w:r w:rsidRPr="004B6B00">
        <w:rPr>
          <w:sz w:val="30"/>
          <w:szCs w:val="30"/>
        </w:rPr>
        <w:t>iterable</w:t>
      </w:r>
      <w:proofErr w:type="spellEnd"/>
      <w:r w:rsidRPr="004B6B00">
        <w:rPr>
          <w:sz w:val="30"/>
          <w:szCs w:val="30"/>
        </w:rPr>
        <w:t>)</w:t>
      </w:r>
    </w:p>
    <w:p w14:paraId="14B7CCE0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axios.spread</w:t>
      </w:r>
      <w:proofErr w:type="spellEnd"/>
      <w:proofErr w:type="gramEnd"/>
      <w:r w:rsidRPr="004B6B00">
        <w:rPr>
          <w:sz w:val="30"/>
          <w:szCs w:val="30"/>
        </w:rPr>
        <w:t>(callback)</w:t>
      </w:r>
    </w:p>
    <w:p w14:paraId="6A3B7993" w14:textId="77777777" w:rsidR="007E6DAF" w:rsidRPr="00AB0AF3" w:rsidRDefault="007E6DAF" w:rsidP="00AB0AF3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AB0AF3">
        <w:rPr>
          <w:sz w:val="30"/>
          <w:szCs w:val="30"/>
        </w:rPr>
        <w:t>Creating an instance</w:t>
      </w:r>
    </w:p>
    <w:p w14:paraId="06B3F232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You can create a new instance of 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axios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 with a custom config.</w:t>
      </w:r>
    </w:p>
    <w:p w14:paraId="405F09F5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proofErr w:type="gramStart"/>
      <w:r w:rsidRPr="004B6B00">
        <w:rPr>
          <w:sz w:val="30"/>
          <w:szCs w:val="30"/>
        </w:rPr>
        <w:t>axios.create</w:t>
      </w:r>
      <w:proofErr w:type="spellEnd"/>
      <w:proofErr w:type="gramEnd"/>
      <w:r w:rsidRPr="004B6B00">
        <w:rPr>
          <w:sz w:val="30"/>
          <w:szCs w:val="30"/>
        </w:rPr>
        <w:t>([config])</w:t>
      </w:r>
    </w:p>
    <w:p w14:paraId="190DD2C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instance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create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425BB67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baseURL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https://some-domain.com/</w:t>
      </w:r>
      <w:proofErr w:type="spellStart"/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api</w:t>
      </w:r>
      <w:proofErr w:type="spellEnd"/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/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5372F5F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timeout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1000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7C52508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headers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{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X-Custom-Header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proofErr w:type="spellStart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foobar</w:t>
      </w:r>
      <w:proofErr w:type="spell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</w:p>
    <w:p w14:paraId="7CE74DE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50A4D6F5" w14:textId="77777777" w:rsidR="007E6DAF" w:rsidRPr="00AB0AF3" w:rsidRDefault="007E6DAF" w:rsidP="00AB0AF3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AB0AF3">
        <w:rPr>
          <w:sz w:val="30"/>
          <w:szCs w:val="30"/>
        </w:rPr>
        <w:t>Instance methods</w:t>
      </w:r>
    </w:p>
    <w:p w14:paraId="5ED763D2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The available instance methods are listed below. The specified config will be merged with the instance config.</w:t>
      </w:r>
    </w:p>
    <w:p w14:paraId="081D61EF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r w:rsidRPr="004B6B00">
        <w:rPr>
          <w:sz w:val="30"/>
          <w:szCs w:val="30"/>
        </w:rPr>
        <w:t>axios#request</w:t>
      </w:r>
      <w:proofErr w:type="spellEnd"/>
      <w:r w:rsidRPr="004B6B00">
        <w:rPr>
          <w:sz w:val="30"/>
          <w:szCs w:val="30"/>
        </w:rPr>
        <w:t>(config)</w:t>
      </w:r>
    </w:p>
    <w:p w14:paraId="6A42BDDA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r w:rsidRPr="004B6B00">
        <w:rPr>
          <w:sz w:val="30"/>
          <w:szCs w:val="30"/>
        </w:rPr>
        <w:t>axios#</w:t>
      </w:r>
      <w:proofErr w:type="gramStart"/>
      <w:r w:rsidRPr="004B6B00">
        <w:rPr>
          <w:sz w:val="30"/>
          <w:szCs w:val="30"/>
        </w:rPr>
        <w:t>get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config])</w:t>
      </w:r>
    </w:p>
    <w:p w14:paraId="1D7A3E99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r w:rsidRPr="004B6B00">
        <w:rPr>
          <w:sz w:val="30"/>
          <w:szCs w:val="30"/>
        </w:rPr>
        <w:t>axios#</w:t>
      </w:r>
      <w:proofErr w:type="gramStart"/>
      <w:r w:rsidRPr="004B6B00">
        <w:rPr>
          <w:sz w:val="30"/>
          <w:szCs w:val="30"/>
        </w:rPr>
        <w:t>delete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config])</w:t>
      </w:r>
    </w:p>
    <w:p w14:paraId="75C0245B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r w:rsidRPr="004B6B00">
        <w:rPr>
          <w:sz w:val="30"/>
          <w:szCs w:val="30"/>
        </w:rPr>
        <w:t>axios#</w:t>
      </w:r>
      <w:proofErr w:type="gramStart"/>
      <w:r w:rsidRPr="004B6B00">
        <w:rPr>
          <w:sz w:val="30"/>
          <w:szCs w:val="30"/>
        </w:rPr>
        <w:t>head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config])</w:t>
      </w:r>
    </w:p>
    <w:p w14:paraId="673FC0C6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r w:rsidRPr="004B6B00">
        <w:rPr>
          <w:sz w:val="30"/>
          <w:szCs w:val="30"/>
        </w:rPr>
        <w:t>axios#</w:t>
      </w:r>
      <w:proofErr w:type="gramStart"/>
      <w:r w:rsidRPr="004B6B00">
        <w:rPr>
          <w:sz w:val="30"/>
          <w:szCs w:val="30"/>
        </w:rPr>
        <w:t>options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config])</w:t>
      </w:r>
    </w:p>
    <w:p w14:paraId="13D366BD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r w:rsidRPr="004B6B00">
        <w:rPr>
          <w:sz w:val="30"/>
          <w:szCs w:val="30"/>
        </w:rPr>
        <w:t>axios#</w:t>
      </w:r>
      <w:proofErr w:type="gramStart"/>
      <w:r w:rsidRPr="004B6B00">
        <w:rPr>
          <w:sz w:val="30"/>
          <w:szCs w:val="30"/>
        </w:rPr>
        <w:t>post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data[, config]])</w:t>
      </w:r>
    </w:p>
    <w:p w14:paraId="30192F56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r w:rsidRPr="004B6B00">
        <w:rPr>
          <w:sz w:val="30"/>
          <w:szCs w:val="30"/>
        </w:rPr>
        <w:t>axios#</w:t>
      </w:r>
      <w:proofErr w:type="gramStart"/>
      <w:r w:rsidRPr="004B6B00">
        <w:rPr>
          <w:sz w:val="30"/>
          <w:szCs w:val="30"/>
        </w:rPr>
        <w:t>put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data[, config]])</w:t>
      </w:r>
    </w:p>
    <w:p w14:paraId="5139C571" w14:textId="77777777" w:rsidR="007E6DAF" w:rsidRPr="004B6B00" w:rsidRDefault="007E6DAF" w:rsidP="004B6B00">
      <w:pPr>
        <w:pStyle w:val="3"/>
        <w:numPr>
          <w:ilvl w:val="2"/>
          <w:numId w:val="4"/>
        </w:numPr>
        <w:spacing w:before="0" w:after="0" w:line="240" w:lineRule="auto"/>
        <w:rPr>
          <w:sz w:val="30"/>
          <w:szCs w:val="30"/>
        </w:rPr>
      </w:pPr>
      <w:proofErr w:type="spellStart"/>
      <w:r w:rsidRPr="004B6B00">
        <w:rPr>
          <w:sz w:val="30"/>
          <w:szCs w:val="30"/>
        </w:rPr>
        <w:t>axios#</w:t>
      </w:r>
      <w:proofErr w:type="gramStart"/>
      <w:r w:rsidRPr="004B6B00">
        <w:rPr>
          <w:sz w:val="30"/>
          <w:szCs w:val="30"/>
        </w:rPr>
        <w:t>patch</w:t>
      </w:r>
      <w:proofErr w:type="spellEnd"/>
      <w:r w:rsidRPr="004B6B00">
        <w:rPr>
          <w:sz w:val="30"/>
          <w:szCs w:val="30"/>
        </w:rPr>
        <w:t>(</w:t>
      </w:r>
      <w:proofErr w:type="spellStart"/>
      <w:proofErr w:type="gramEnd"/>
      <w:r w:rsidRPr="004B6B00">
        <w:rPr>
          <w:sz w:val="30"/>
          <w:szCs w:val="30"/>
        </w:rPr>
        <w:t>url</w:t>
      </w:r>
      <w:proofErr w:type="spellEnd"/>
      <w:r w:rsidRPr="004B6B00">
        <w:rPr>
          <w:sz w:val="30"/>
          <w:szCs w:val="30"/>
        </w:rPr>
        <w:t>[, data[, config]])</w:t>
      </w:r>
    </w:p>
    <w:p w14:paraId="305859AB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Request Config</w:t>
      </w:r>
    </w:p>
    <w:p w14:paraId="4874B1E3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These are the available config options for making requests. Only the </w:t>
      </w:r>
      <w:proofErr w:type="spellStart"/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url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is required. Requests will default to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GET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if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method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is not specified.</w:t>
      </w:r>
    </w:p>
    <w:p w14:paraId="3FD9373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0B282C7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</w:t>
      </w:r>
      <w:proofErr w:type="spell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url</w:t>
      </w:r>
      <w:proofErr w:type="spell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` is the server URL that will be used for the request</w:t>
      </w:r>
    </w:p>
    <w:p w14:paraId="1F3DE7B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url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24EFD45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1FB2CF0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`method` is the request method to be used when making the request</w:t>
      </w:r>
    </w:p>
    <w:p w14:paraId="29BDE25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method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get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default</w:t>
      </w:r>
    </w:p>
    <w:p w14:paraId="74A0FB6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lastRenderedPageBreak/>
        <w:t> </w:t>
      </w:r>
    </w:p>
    <w:p w14:paraId="5EDA339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`baseURL` will be prepended to `url` unless `url` is absolute.</w:t>
      </w:r>
    </w:p>
    <w:p w14:paraId="73F98A6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It can be convenient to set `baseURL` for an instance of axios to pass relative URLs</w:t>
      </w:r>
    </w:p>
    <w:p w14:paraId="473FA93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to methods of that instance.</w:t>
      </w:r>
    </w:p>
    <w:p w14:paraId="704BC9D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baseURL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https://some-domain.com/</w:t>
      </w:r>
      <w:proofErr w:type="spellStart"/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api</w:t>
      </w:r>
      <w:proofErr w:type="spellEnd"/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/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268B510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49AFCF8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`transformRequest` allows changes to the request data before it is sent to the server</w:t>
      </w:r>
    </w:p>
    <w:p w14:paraId="78B88BE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This is only applicable for request methods 'PUT', 'POST', and 'PATCH'</w:t>
      </w:r>
    </w:p>
    <w:p w14:paraId="5ADB5F4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The last function in the array must return a string or an instance of Buffer, ArrayBuffer,</w:t>
      </w:r>
    </w:p>
    <w:p w14:paraId="2CE207B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</w:t>
      </w:r>
      <w:proofErr w:type="spell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FormData</w:t>
      </w:r>
      <w:proofErr w:type="spell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or Stream</w:t>
      </w:r>
    </w:p>
    <w:p w14:paraId="764F062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You may modify the headers object.</w:t>
      </w:r>
    </w:p>
    <w:p w14:paraId="50AB8D4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transformRequest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[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data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headers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60580D3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Do whatever you want to transform the data</w:t>
      </w:r>
    </w:p>
    <w:p w14:paraId="2D01210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1F5CB5A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data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42B2872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],</w:t>
      </w:r>
    </w:p>
    <w:p w14:paraId="55F81D8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2A9120D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`transformResponse` allows changes to the response data to be made before</w:t>
      </w:r>
    </w:p>
    <w:p w14:paraId="1CA5309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it is passed to then/catch</w:t>
      </w:r>
    </w:p>
    <w:p w14:paraId="084701C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transformResponse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[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data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271CFE9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Do whatever you want to transform the data</w:t>
      </w:r>
    </w:p>
    <w:p w14:paraId="1E60075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6506E46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data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5474518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],</w:t>
      </w:r>
    </w:p>
    <w:p w14:paraId="0D687E4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7CC192F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`headers` are custom headers to be sent</w:t>
      </w:r>
    </w:p>
    <w:p w14:paraId="2930869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headers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X-Requested-With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proofErr w:type="spellStart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XMLHttpRequest</w:t>
      </w:r>
      <w:proofErr w:type="spell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},</w:t>
      </w:r>
    </w:p>
    <w:p w14:paraId="45A74B5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3E02C45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`params` are the URL parameters to be sent with the request</w:t>
      </w:r>
    </w:p>
    <w:p w14:paraId="0B34099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Must be a plain object or a </w:t>
      </w:r>
      <w:proofErr w:type="spell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URLSearchParams</w:t>
      </w:r>
      <w:proofErr w:type="spell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object</w:t>
      </w:r>
    </w:p>
    <w:p w14:paraId="6661A01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params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4A47FE0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constant"/>
          <w:rFonts w:ascii="Courier New" w:hAnsi="Courier New" w:cs="Courier New"/>
          <w:color w:val="606AA1"/>
          <w:sz w:val="18"/>
          <w:szCs w:val="18"/>
        </w:rPr>
        <w:t>ID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12345</w:t>
      </w:r>
    </w:p>
    <w:p w14:paraId="46E8502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},</w:t>
      </w:r>
    </w:p>
    <w:p w14:paraId="5958595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2D69132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`paramsSerializer` is an optional function in charge of serializing `params`</w:t>
      </w:r>
    </w:p>
    <w:p w14:paraId="3310E59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(e.g. </w:t>
      </w:r>
      <w:r w:rsidRPr="00B664F5">
        <w:rPr>
          <w:rStyle w:val="markup"/>
          <w:rFonts w:ascii="Courier New" w:hAnsi="Courier New" w:cs="Courier New"/>
          <w:i/>
          <w:iCs/>
          <w:color w:val="999988"/>
          <w:sz w:val="18"/>
          <w:szCs w:val="18"/>
          <w:u w:val="single"/>
        </w:rPr>
        <w:t>https://www.npmjs.com/package/qs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, </w:t>
      </w:r>
      <w:r w:rsidRPr="00B664F5">
        <w:rPr>
          <w:rStyle w:val="markup"/>
          <w:rFonts w:ascii="Courier New" w:hAnsi="Courier New" w:cs="Courier New"/>
          <w:i/>
          <w:iCs/>
          <w:color w:val="999988"/>
          <w:sz w:val="18"/>
          <w:szCs w:val="18"/>
          <w:u w:val="single"/>
        </w:rPr>
        <w:t>http://api.jquery.com/jquery.param/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)</w:t>
      </w:r>
    </w:p>
    <w:p w14:paraId="2A446F3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paramsSerializer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params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1E6BE5B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Qs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stringify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params, {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arrayFormat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brackets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</w:p>
    <w:p w14:paraId="2C57F7D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lastRenderedPageBreak/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45CCD27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5DB22E3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`data` is the data to be sent as the request body</w:t>
      </w:r>
    </w:p>
    <w:p w14:paraId="17A4B74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Only applicable for request methods 'PUT', 'POST', and 'PATCH'</w:t>
      </w:r>
    </w:p>
    <w:p w14:paraId="2518AFF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When no `transformRequest` is set, must be of one of the following types:</w:t>
      </w:r>
    </w:p>
    <w:p w14:paraId="3F24141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- string, plain object, ArrayBuffer, ArrayBufferView, URLSearchParams</w:t>
      </w:r>
    </w:p>
    <w:p w14:paraId="6622888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- Browser only: </w:t>
      </w:r>
      <w:proofErr w:type="spell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FormData</w:t>
      </w:r>
      <w:proofErr w:type="spell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, File, Blob</w:t>
      </w:r>
    </w:p>
    <w:p w14:paraId="55DC46E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- Node only: Stream, Buffer</w:t>
      </w:r>
    </w:p>
    <w:p w14:paraId="7E9A18E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data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78B9A30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firstName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Fred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</w:p>
    <w:p w14:paraId="04B0AA1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},</w:t>
      </w:r>
    </w:p>
    <w:p w14:paraId="087A577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587AA75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`timeout` specifies the number of milliseconds before the request times out.</w:t>
      </w:r>
    </w:p>
    <w:p w14:paraId="7473253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If the request takes longer than `timeout`, the request will be aborted.</w:t>
      </w:r>
    </w:p>
    <w:p w14:paraId="0066F8E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timeout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1000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0966CA8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47752B8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`withCredentials` indicates whether or not cross-site Access-Control requests</w:t>
      </w:r>
    </w:p>
    <w:p w14:paraId="7514045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should be made using credentials</w:t>
      </w:r>
    </w:p>
    <w:p w14:paraId="1BF78FD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withCredentials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606AA1"/>
          <w:sz w:val="18"/>
          <w:szCs w:val="18"/>
        </w:rPr>
        <w:t>false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default</w:t>
      </w:r>
    </w:p>
    <w:p w14:paraId="035700B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3BC2D70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`adapter` allows custom handling of requests which makes testing easier.</w:t>
      </w:r>
    </w:p>
    <w:p w14:paraId="3CC0E98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Return a promise and supply a valid response (see lib/adapters/README.md).</w:t>
      </w:r>
    </w:p>
    <w:p w14:paraId="4FCB0D9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adapter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config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3BD66E1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/*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...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*/</w:t>
      </w:r>
    </w:p>
    <w:p w14:paraId="2C4A66B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3D522AD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1442E0E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`auth` indicates that HTTP Basic auth should be used, and supplies credentials.</w:t>
      </w:r>
    </w:p>
    <w:p w14:paraId="64BA295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This will set an `Authorization` header, overwriting any existing</w:t>
      </w:r>
    </w:p>
    <w:p w14:paraId="54D02C3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`Authorization` custom headers you have set using `headers`.</w:t>
      </w:r>
    </w:p>
    <w:p w14:paraId="513D3CB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auth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354FAA5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username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proofErr w:type="spellStart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janedoe</w:t>
      </w:r>
      <w:proofErr w:type="spell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4C46FF0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password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s00pers3cret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</w:p>
    <w:p w14:paraId="5AB3BD6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},</w:t>
      </w:r>
    </w:p>
    <w:p w14:paraId="3C76529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224C395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`responseType` indicates the type of data that the server will respond with</w:t>
      </w:r>
    </w:p>
    <w:p w14:paraId="61406C1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options are 'arraybuffer', 'blob', 'document', 'json', 'text', 'stream'</w:t>
      </w:r>
    </w:p>
    <w:p w14:paraId="7F7F6BA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lastRenderedPageBreak/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responseType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json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default</w:t>
      </w:r>
    </w:p>
    <w:p w14:paraId="5651891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1105CDD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`xsrfCookieName` is the name of the cookie to use as a value for xsrf token</w:t>
      </w:r>
    </w:p>
    <w:p w14:paraId="26B7773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xsrfCookieName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XSRF-TOKEN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default</w:t>
      </w:r>
    </w:p>
    <w:p w14:paraId="67647FD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1588802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`xsrfHeaderName` is the name of the http header that carries the xsrf token value</w:t>
      </w:r>
    </w:p>
    <w:p w14:paraId="30A8D1A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xsrfHeaderName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X-XSRF-TOKEN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default</w:t>
      </w:r>
    </w:p>
    <w:p w14:paraId="577FAEB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585E5B0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`onUploadProgress` allows handling of progress events for uploads</w:t>
      </w:r>
    </w:p>
    <w:p w14:paraId="36D7E0E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onUploadProgress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progressEvent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12DB0BC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Do whatever you want with the native progress event</w:t>
      </w:r>
    </w:p>
    <w:p w14:paraId="78609F2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2DC743C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50813A8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`onDownloadProgress` allows handling of progress events for downloads</w:t>
      </w:r>
    </w:p>
    <w:p w14:paraId="08AF678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onDownloadProgress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progressEvent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4C242E2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Do whatever you want with the native progress event</w:t>
      </w:r>
    </w:p>
    <w:p w14:paraId="230BE5F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1A81ED0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056E02A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`maxContentLength` defines the max size of the http response content allowed</w:t>
      </w:r>
    </w:p>
    <w:p w14:paraId="6868787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maxContentLength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2000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0AE3399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4A260C9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`validateStatus` defines whether to resolve or reject the promise for a given</w:t>
      </w:r>
    </w:p>
    <w:p w14:paraId="30BD941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HTTP response status code. If `validateStatus` returns `true` (or is set to `null`</w:t>
      </w:r>
    </w:p>
    <w:p w14:paraId="73E6CF4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or `undefined`), the promise will be resolved; otherwise, the promise will be</w:t>
      </w:r>
    </w:p>
    <w:p w14:paraId="78ABCFD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rejected.</w:t>
      </w:r>
    </w:p>
    <w:p w14:paraId="7250F8D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validateStatus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status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27664D0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status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&gt;=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200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&amp;&amp;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status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&lt;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300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default</w:t>
      </w:r>
    </w:p>
    <w:p w14:paraId="1AA6F7E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1281A01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11E6F17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`maxRedirects` defines the maximum number of redirects to follow in node.js.</w:t>
      </w:r>
    </w:p>
    <w:p w14:paraId="63CA1FA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If set to 0, no redirects will be followed.</w:t>
      </w:r>
    </w:p>
    <w:p w14:paraId="5C2DE13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maxRedirects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5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default</w:t>
      </w:r>
    </w:p>
    <w:p w14:paraId="67263C7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40E9BB1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</w:t>
      </w:r>
      <w:proofErr w:type="spell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socketPath</w:t>
      </w:r>
      <w:proofErr w:type="spell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` defines a UNIX Socket to be used in node.js.</w:t>
      </w:r>
    </w:p>
    <w:p w14:paraId="61BBBE8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e.g. '/var/run/docker.sock' to send requests to the docker daemon.</w:t>
      </w:r>
    </w:p>
    <w:p w14:paraId="7A89BC2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Only either `</w:t>
      </w:r>
      <w:proofErr w:type="spell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socketPath</w:t>
      </w:r>
      <w:proofErr w:type="spell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` or `proxy` can be specified.</w:t>
      </w:r>
    </w:p>
    <w:p w14:paraId="11030B7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If both are specified, `</w:t>
      </w:r>
      <w:proofErr w:type="spell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socketPath</w:t>
      </w:r>
      <w:proofErr w:type="spell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` is used.</w:t>
      </w:r>
    </w:p>
    <w:p w14:paraId="3CDBA72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lastRenderedPageBreak/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socketPath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606AA1"/>
          <w:sz w:val="18"/>
          <w:szCs w:val="18"/>
        </w:rPr>
        <w:t>null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default</w:t>
      </w:r>
    </w:p>
    <w:p w14:paraId="51A9461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65F3751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`httpAgent` and `httpsAgent` define a custom agent to be used when performing http</w:t>
      </w:r>
    </w:p>
    <w:p w14:paraId="47DEDF4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and https requests, respectively, in node.js. This allows options to be added like</w:t>
      </w:r>
    </w:p>
    <w:p w14:paraId="4C29437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</w:t>
      </w:r>
      <w:proofErr w:type="spell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keepAlive</w:t>
      </w:r>
      <w:proofErr w:type="spell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` that are not enabled by default.</w:t>
      </w:r>
    </w:p>
    <w:p w14:paraId="660D484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httpAgent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new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http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Agent</w:t>
      </w:r>
      <w:proofErr w:type="spellEnd"/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({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keepAlive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606AA1"/>
          <w:sz w:val="18"/>
          <w:szCs w:val="18"/>
        </w:rPr>
        <w:t>true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}),</w:t>
      </w:r>
    </w:p>
    <w:p w14:paraId="269A99C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httpsAgent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new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https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Agent</w:t>
      </w:r>
      <w:proofErr w:type="spellEnd"/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({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keepAlive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606AA1"/>
          <w:sz w:val="18"/>
          <w:szCs w:val="18"/>
        </w:rPr>
        <w:t>true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}),</w:t>
      </w:r>
    </w:p>
    <w:p w14:paraId="140ADDF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7FF1D85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'proxy' defines the hostname and port of the proxy server</w:t>
      </w:r>
    </w:p>
    <w:p w14:paraId="7C0587B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Use `false` to disable proxies, ignoring environment variables.</w:t>
      </w:r>
    </w:p>
    <w:p w14:paraId="7B34C9C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`auth` indicates that HTTP Basic auth should be used to connect to the proxy, and</w:t>
      </w:r>
    </w:p>
    <w:p w14:paraId="332EB89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supplies credentials.</w:t>
      </w:r>
    </w:p>
    <w:p w14:paraId="226BF06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This will set an `Proxy-Authorization` header, overwriting any existing</w:t>
      </w:r>
    </w:p>
    <w:p w14:paraId="21F1F20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`Proxy-Authorization` custom headers you have set using `headers`.</w:t>
      </w:r>
    </w:p>
    <w:p w14:paraId="59DE341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proxy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3C80DF0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host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127.0.0.1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36F9ABE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port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9000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2344568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auth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0FB8F0F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  username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proofErr w:type="spellStart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mikeymike</w:t>
      </w:r>
      <w:proofErr w:type="spell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4501A8E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  password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rapunz3l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</w:p>
    <w:p w14:paraId="6BB93F9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</w:p>
    <w:p w14:paraId="3CCA75D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},</w:t>
      </w:r>
    </w:p>
    <w:p w14:paraId="3E1803F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3A5BDC9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`cancelToken` specifies a cancel token that can be used to cancel the request</w:t>
      </w:r>
    </w:p>
    <w:p w14:paraId="71295A0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(see Cancellation section below for details)</w:t>
      </w:r>
    </w:p>
    <w:p w14:paraId="5A6E9C1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cancelToken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new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CancelToken</w:t>
      </w:r>
      <w:proofErr w:type="spell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cancel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60674CB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)</w:t>
      </w:r>
    </w:p>
    <w:p w14:paraId="75F6D5F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</w:p>
    <w:p w14:paraId="197AEACD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Response Schema</w:t>
      </w:r>
    </w:p>
    <w:p w14:paraId="1B8E8960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The response for a request contains the following information.</w:t>
      </w:r>
    </w:p>
    <w:p w14:paraId="4638E59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0FCDABA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`data` is the response that was provided by the server</w:t>
      </w:r>
    </w:p>
    <w:p w14:paraId="603EE38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data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67ACC02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6953DAB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`status` is the HTTP status code from the server response</w:t>
      </w:r>
    </w:p>
    <w:p w14:paraId="50FAED8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status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200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4576693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6AAE7C4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`statusText` is the HTTP status message from the server response</w:t>
      </w:r>
    </w:p>
    <w:p w14:paraId="42E1A25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statusText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OK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651D4CC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lastRenderedPageBreak/>
        <w:t> </w:t>
      </w:r>
    </w:p>
    <w:p w14:paraId="3016529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`headers` the headers that the server responded with</w:t>
      </w:r>
    </w:p>
    <w:p w14:paraId="636B59D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All header names are lower cased</w:t>
      </w:r>
    </w:p>
    <w:p w14:paraId="2861CDD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headers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4B238BC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2DB6FC4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`config` is the config that was provided to `axios` for the request</w:t>
      </w:r>
    </w:p>
    <w:p w14:paraId="5FF8401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config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</w:t>
      </w:r>
    </w:p>
    <w:p w14:paraId="51BEF96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2673093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`request` is the request that generated this response</w:t>
      </w:r>
    </w:p>
    <w:p w14:paraId="26343A5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It is the last ClientRequest instance in node.js (in redirects)</w:t>
      </w:r>
    </w:p>
    <w:p w14:paraId="3CAE4B5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and an </w:t>
      </w:r>
      <w:proofErr w:type="spell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XMLHttpRequest</w:t>
      </w:r>
      <w:proofErr w:type="spell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instance the browser</w:t>
      </w:r>
    </w:p>
    <w:p w14:paraId="058DCDA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request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{}</w:t>
      </w:r>
    </w:p>
    <w:p w14:paraId="2C17799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</w:p>
    <w:p w14:paraId="1B9FEA8D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When using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then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, you will receive the response as follows:</w:t>
      </w:r>
    </w:p>
    <w:p w14:paraId="60F5D72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/user/12345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</w:p>
    <w:p w14:paraId="524BA1E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then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3A8FC1C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data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3809265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status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520FA80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statusText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3DAEBE2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headers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73C1F0A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config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723A14A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393635F0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When using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catch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, or passing a </w:t>
      </w:r>
      <w:hyperlink r:id="rId8" w:history="1">
        <w:r w:rsidRPr="00B664F5">
          <w:rPr>
            <w:rStyle w:val="a3"/>
            <w:rFonts w:ascii="Source Sans Pro" w:hAnsi="Source Sans Pro"/>
            <w:color w:val="CB3837"/>
            <w:spacing w:val="2"/>
            <w:sz w:val="18"/>
            <w:szCs w:val="18"/>
          </w:rPr>
          <w:t>rejection callback</w:t>
        </w:r>
      </w:hyperlink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as second parameter of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then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, the response will be available through the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error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object as explained in the </w:t>
      </w:r>
      <w:hyperlink r:id="rId9" w:anchor="handling-errors" w:history="1">
        <w:r w:rsidRPr="00B664F5">
          <w:rPr>
            <w:rStyle w:val="a3"/>
            <w:rFonts w:ascii="Source Sans Pro" w:hAnsi="Source Sans Pro"/>
            <w:color w:val="CB3837"/>
            <w:spacing w:val="2"/>
            <w:sz w:val="18"/>
            <w:szCs w:val="18"/>
          </w:rPr>
          <w:t>Handling Errors</w:t>
        </w:r>
      </w:hyperlink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section.</w:t>
      </w:r>
    </w:p>
    <w:p w14:paraId="6FBFFCBF" w14:textId="26F3F896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Config Defaults</w:t>
      </w:r>
      <w:r w:rsidR="00EF2603">
        <w:rPr>
          <w:rFonts w:asciiTheme="majorHAnsi" w:eastAsiaTheme="majorHAnsi" w:hAnsiTheme="majorHAnsi"/>
          <w:sz w:val="32"/>
          <w:szCs w:val="32"/>
        </w:rPr>
        <w:t xml:space="preserve"> </w:t>
      </w:r>
      <w:r w:rsidR="00EF2603">
        <w:rPr>
          <w:rFonts w:asciiTheme="majorHAnsi" w:eastAsiaTheme="majorHAnsi" w:hAnsiTheme="majorHAnsi" w:hint="eastAsia"/>
          <w:sz w:val="32"/>
          <w:szCs w:val="32"/>
        </w:rPr>
        <w:t>默认配置</w:t>
      </w:r>
    </w:p>
    <w:p w14:paraId="33500CF2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You can specify config defaults that will be applied to every request.</w:t>
      </w:r>
    </w:p>
    <w:p w14:paraId="210D6693" w14:textId="77777777" w:rsidR="007E6DAF" w:rsidRPr="00AB0AF3" w:rsidRDefault="007E6DAF" w:rsidP="00AB0AF3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AB0AF3">
        <w:rPr>
          <w:sz w:val="30"/>
          <w:szCs w:val="30"/>
        </w:rPr>
        <w:t xml:space="preserve">Global </w:t>
      </w:r>
      <w:proofErr w:type="spellStart"/>
      <w:r w:rsidRPr="00AB0AF3">
        <w:rPr>
          <w:sz w:val="30"/>
          <w:szCs w:val="30"/>
        </w:rPr>
        <w:t>axios</w:t>
      </w:r>
      <w:proofErr w:type="spellEnd"/>
      <w:r w:rsidRPr="00AB0AF3">
        <w:rPr>
          <w:sz w:val="30"/>
          <w:szCs w:val="30"/>
        </w:rPr>
        <w:t xml:space="preserve"> defaults</w:t>
      </w:r>
    </w:p>
    <w:p w14:paraId="1A24D3E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defaults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baseURL</w:t>
      </w:r>
      <w:proofErr w:type="spellEnd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https://api.example.com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11E1BE6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defaults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headers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common</w:t>
      </w:r>
      <w:proofErr w:type="spell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[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Authorization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]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606AA1"/>
          <w:sz w:val="18"/>
          <w:szCs w:val="18"/>
        </w:rPr>
        <w:t>AUTH_TOKEN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1C52307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defaults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headers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post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[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Content-Type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]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application/x-www-form-urlencoded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1819FDCE" w14:textId="77777777" w:rsidR="007E6DAF" w:rsidRPr="00AB0AF3" w:rsidRDefault="007E6DAF" w:rsidP="00AB0AF3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AB0AF3">
        <w:rPr>
          <w:sz w:val="30"/>
          <w:szCs w:val="30"/>
        </w:rPr>
        <w:t>Custom instance defaults</w:t>
      </w:r>
    </w:p>
    <w:p w14:paraId="382A80A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Set config defaults when creating the instance</w:t>
      </w:r>
    </w:p>
    <w:p w14:paraId="5195948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instance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create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</w:t>
      </w:r>
    </w:p>
    <w:p w14:paraId="7270CCE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baseURL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https://api.example.com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</w:p>
    <w:p w14:paraId="6C72628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7B3BE64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43FE4C5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Alter defaults after instance has been created</w:t>
      </w:r>
    </w:p>
    <w:p w14:paraId="0DC4A7D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instance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defaults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headers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common</w:t>
      </w:r>
      <w:proofErr w:type="spell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[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Authorization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]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606AA1"/>
          <w:sz w:val="18"/>
          <w:szCs w:val="18"/>
        </w:rPr>
        <w:t>AUTH_TOKEN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4C688A79" w14:textId="77777777" w:rsidR="007E6DAF" w:rsidRPr="00AB0AF3" w:rsidRDefault="007E6DAF" w:rsidP="00AB0AF3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AB0AF3">
        <w:rPr>
          <w:sz w:val="30"/>
          <w:szCs w:val="30"/>
        </w:rPr>
        <w:lastRenderedPageBreak/>
        <w:t>Config order of precedence</w:t>
      </w:r>
    </w:p>
    <w:p w14:paraId="61951ED8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Config will be merged with an order of precedence. The order is library defaults found in </w:t>
      </w:r>
      <w:hyperlink r:id="rId10" w:anchor="L28" w:history="1">
        <w:r w:rsidRPr="00B664F5">
          <w:rPr>
            <w:rStyle w:val="a3"/>
            <w:rFonts w:ascii="Source Sans Pro" w:hAnsi="Source Sans Pro"/>
            <w:color w:val="CB3837"/>
            <w:spacing w:val="2"/>
            <w:sz w:val="18"/>
            <w:szCs w:val="18"/>
          </w:rPr>
          <w:t>lib/defaults.js</w:t>
        </w:r>
      </w:hyperlink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, then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defaults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property of the instance, and finally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config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argument for the request. The latter will take precedence over the former. Here's an example.</w:t>
      </w:r>
    </w:p>
    <w:p w14:paraId="30CD2AF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Create an instance using the config defaults provided by the library</w:t>
      </w:r>
    </w:p>
    <w:p w14:paraId="49F6588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At this point the timeout config value is `0` as is the default for the library</w:t>
      </w:r>
    </w:p>
    <w:p w14:paraId="0AAE936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instance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create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();</w:t>
      </w:r>
    </w:p>
    <w:p w14:paraId="665A7D6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388A038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Override timeout default for the library</w:t>
      </w:r>
    </w:p>
    <w:p w14:paraId="21B7335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Now all requests will wait 2.5 seconds before timing out</w:t>
      </w:r>
    </w:p>
    <w:p w14:paraId="0C39081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instance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defaults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timeout</w:t>
      </w:r>
      <w:proofErr w:type="spellEnd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2500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02F732E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60682FF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Override timeout for this request as it's known to take a long time</w:t>
      </w:r>
    </w:p>
    <w:p w14:paraId="1804059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instance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</w:t>
      </w:r>
      <w:proofErr w:type="spellStart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longRequest</w:t>
      </w:r>
      <w:proofErr w:type="spell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{</w:t>
      </w:r>
    </w:p>
    <w:p w14:paraId="6D578F4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timeout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5000</w:t>
      </w:r>
    </w:p>
    <w:p w14:paraId="532088A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22287F03" w14:textId="59BFE0BA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Interceptors</w:t>
      </w:r>
      <w:r w:rsidR="00EF2603">
        <w:rPr>
          <w:rFonts w:asciiTheme="majorHAnsi" w:eastAsiaTheme="majorHAnsi" w:hAnsiTheme="majorHAnsi"/>
          <w:sz w:val="32"/>
          <w:szCs w:val="32"/>
        </w:rPr>
        <w:t xml:space="preserve"> </w:t>
      </w:r>
      <w:r w:rsidR="00EF2603">
        <w:rPr>
          <w:rFonts w:asciiTheme="majorHAnsi" w:eastAsiaTheme="majorHAnsi" w:hAnsiTheme="majorHAnsi" w:hint="eastAsia"/>
          <w:sz w:val="32"/>
          <w:szCs w:val="32"/>
        </w:rPr>
        <w:t>拦截器（通用）</w:t>
      </w:r>
    </w:p>
    <w:p w14:paraId="069D5CFA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You can intercept requests or responses before they are handled by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then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or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catch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.</w:t>
      </w:r>
    </w:p>
    <w:p w14:paraId="5E048FD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Add a request interceptor</w:t>
      </w:r>
    </w:p>
    <w:p w14:paraId="700F7E6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interceptors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request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use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config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1D7117F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Do something before request is sent</w:t>
      </w:r>
    </w:p>
    <w:p w14:paraId="16B099B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config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10061CE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558ED94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Do something with request error</w:t>
      </w:r>
    </w:p>
    <w:p w14:paraId="6433389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Promise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reject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1C0EB5A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7B5A7A8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591AE70E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Add a response interceptor</w:t>
      </w:r>
    </w:p>
    <w:p w14:paraId="781EDA7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interceptors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use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52B064B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Do something with response data</w:t>
      </w:r>
    </w:p>
    <w:p w14:paraId="5414BDF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response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3AC94FE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580B253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Do something with response error</w:t>
      </w:r>
    </w:p>
    <w:p w14:paraId="3E9F6FB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Promise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reject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058DBD4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29A37263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If you may need to remove an interceptor later you can.</w:t>
      </w:r>
    </w:p>
    <w:p w14:paraId="7E6803C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myInterceptor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interceptors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request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use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/*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...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*/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7765AB8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interceptors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request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eject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myInterceptor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127249C4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You can add interceptors to a custom instance of 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axios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.</w:t>
      </w:r>
    </w:p>
    <w:p w14:paraId="4584911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instance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create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();</w:t>
      </w:r>
    </w:p>
    <w:p w14:paraId="09BECB4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instance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interceptors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request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use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/*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...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*/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7788B41C" w14:textId="37D0472E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lastRenderedPageBreak/>
        <w:t>Handling Errors</w:t>
      </w:r>
      <w:r w:rsidR="00215545">
        <w:rPr>
          <w:rFonts w:asciiTheme="majorHAnsi" w:eastAsiaTheme="majorHAnsi" w:hAnsiTheme="majorHAnsi"/>
          <w:sz w:val="32"/>
          <w:szCs w:val="32"/>
        </w:rPr>
        <w:t xml:space="preserve"> </w:t>
      </w:r>
      <w:r w:rsidR="00215545">
        <w:rPr>
          <w:rFonts w:asciiTheme="majorHAnsi" w:eastAsiaTheme="majorHAnsi" w:hAnsiTheme="majorHAnsi" w:hint="eastAsia"/>
          <w:sz w:val="32"/>
          <w:szCs w:val="32"/>
        </w:rPr>
        <w:t>错误处理</w:t>
      </w:r>
      <w:bookmarkStart w:id="0" w:name="_GoBack"/>
      <w:bookmarkEnd w:id="0"/>
    </w:p>
    <w:p w14:paraId="5272902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/user/12345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</w:p>
    <w:p w14:paraId="10111D4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catch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7B9D295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if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(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proofErr w:type="spellEnd"/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) {</w:t>
      </w:r>
    </w:p>
    <w:p w14:paraId="57472AA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The request was made and the server responded with a status code</w:t>
      </w:r>
    </w:p>
    <w:p w14:paraId="603BDF8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that falls out of the range of 2xx</w:t>
      </w:r>
    </w:p>
    <w:p w14:paraId="73FADA8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data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799DD4B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status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36F562F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response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headers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7EE18CE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}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else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if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(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request</w:t>
      </w:r>
      <w:proofErr w:type="spellEnd"/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) {</w:t>
      </w:r>
    </w:p>
    <w:p w14:paraId="2DE702C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The request was made but no response was received</w:t>
      </w:r>
    </w:p>
    <w:p w14:paraId="1261B71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`</w:t>
      </w:r>
      <w:proofErr w:type="gram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error.request</w:t>
      </w:r>
      <w:proofErr w:type="gram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` is an instance of XMLHttpRequest in the browser and an instance of</w:t>
      </w:r>
    </w:p>
    <w:p w14:paraId="49BA262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</w:t>
      </w:r>
      <w:proofErr w:type="spellStart"/>
      <w:proofErr w:type="gramStart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http.ClientRequest</w:t>
      </w:r>
      <w:proofErr w:type="spellEnd"/>
      <w:proofErr w:type="gramEnd"/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in node.js</w:t>
      </w:r>
    </w:p>
    <w:p w14:paraId="055596F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request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3F8DF09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}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else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{</w:t>
      </w:r>
    </w:p>
    <w:p w14:paraId="4354207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Something happened in setting up the request that triggered an Error</w:t>
      </w:r>
    </w:p>
    <w:p w14:paraId="0D6EF50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  </w:t>
      </w:r>
      <w:proofErr w:type="gramStart"/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Error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message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74BB38C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}</w:t>
      </w:r>
    </w:p>
    <w:p w14:paraId="4D7D1FD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error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config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543AC81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6E1A8CB7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You can define a custom HTTP status code error range using the </w:t>
      </w:r>
      <w:proofErr w:type="spellStart"/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validateStatus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config option.</w:t>
      </w:r>
    </w:p>
    <w:p w14:paraId="0B95467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/user/12345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{</w:t>
      </w:r>
    </w:p>
    <w:p w14:paraId="78BBF73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validateStatus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status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5E07486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return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status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&lt;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500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Reject only if the status code is greater than or equal to 500</w:t>
      </w:r>
    </w:p>
    <w:p w14:paraId="587262D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</w:p>
    <w:p w14:paraId="374621B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</w:p>
    <w:p w14:paraId="1887C332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Cancellation</w:t>
      </w:r>
    </w:p>
    <w:p w14:paraId="2B580F9C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You can cancel a request using a </w:t>
      </w:r>
      <w:r w:rsidRPr="00B664F5">
        <w:rPr>
          <w:rStyle w:val="a6"/>
          <w:rFonts w:ascii="Source Sans Pro" w:hAnsi="Source Sans Pro"/>
          <w:color w:val="333333"/>
          <w:spacing w:val="2"/>
          <w:sz w:val="18"/>
          <w:szCs w:val="18"/>
        </w:rPr>
        <w:t>cancel token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.</w:t>
      </w:r>
    </w:p>
    <w:p w14:paraId="6C5BA138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The 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axios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 cancel token API is based on the withdrawn </w:t>
      </w:r>
      <w:hyperlink r:id="rId11" w:history="1">
        <w:r w:rsidRPr="00B664F5">
          <w:rPr>
            <w:rStyle w:val="a3"/>
            <w:rFonts w:ascii="Source Sans Pro" w:hAnsi="Source Sans Pro"/>
            <w:color w:val="CB3837"/>
            <w:spacing w:val="2"/>
            <w:sz w:val="18"/>
            <w:szCs w:val="18"/>
          </w:rPr>
          <w:t>cancelable promises proposal</w:t>
        </w:r>
      </w:hyperlink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.</w:t>
      </w:r>
    </w:p>
    <w:p w14:paraId="1244E179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You can create a cancel token using the </w:t>
      </w:r>
      <w:proofErr w:type="spellStart"/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CancelToken.source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factory as shown below:</w:t>
      </w:r>
    </w:p>
    <w:p w14:paraId="778AA9C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CancelToken</w:t>
      </w:r>
      <w:proofErr w:type="spellEnd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CancelToken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1DA155A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source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CancelToken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008080"/>
          <w:sz w:val="18"/>
          <w:szCs w:val="18"/>
        </w:rPr>
        <w:t>source</w:t>
      </w:r>
      <w:proofErr w:type="spell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()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515F871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58CD4EC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/user/12345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{</w:t>
      </w:r>
    </w:p>
    <w:p w14:paraId="5753D33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cancelToken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source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token</w:t>
      </w:r>
      <w:proofErr w:type="spellEnd"/>
      <w:proofErr w:type="gramEnd"/>
    </w:p>
    <w:p w14:paraId="45DB34F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  <w:proofErr w:type="gramStart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catch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thrown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058C640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if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(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isCancel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thrown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) {</w:t>
      </w:r>
    </w:p>
    <w:p w14:paraId="75E5B75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proofErr w:type="gramStart"/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console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log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Request canceled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thrown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message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08B7157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}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else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{</w:t>
      </w:r>
    </w:p>
    <w:p w14:paraId="72BF4B1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handle error</w:t>
      </w:r>
    </w:p>
    <w:p w14:paraId="2FB1DCB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}</w:t>
      </w:r>
    </w:p>
    <w:p w14:paraId="556E683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});</w:t>
      </w:r>
    </w:p>
    <w:p w14:paraId="07A12E9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4D84650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post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/user/12345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{</w:t>
      </w:r>
    </w:p>
    <w:p w14:paraId="6B250DD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name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new name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</w:p>
    <w:p w14:paraId="0790EFD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}, {</w:t>
      </w:r>
    </w:p>
    <w:p w14:paraId="5E4CB80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cancelToken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source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token</w:t>
      </w:r>
      <w:proofErr w:type="spellEnd"/>
      <w:proofErr w:type="gramEnd"/>
    </w:p>
    <w:p w14:paraId="403CF0F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</w:p>
    <w:p w14:paraId="7CF4CFF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56DB9604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cancel the request (the message parameter is optional)</w:t>
      </w:r>
    </w:p>
    <w:p w14:paraId="4116FC6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source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cancel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Operation canceled by the user.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29DD08C8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You can also create a cancel token by passing an executor function to the </w:t>
      </w:r>
      <w:proofErr w:type="spellStart"/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CancelToken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constructor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:</w:t>
      </w:r>
    </w:p>
    <w:p w14:paraId="1FA69795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CancelToken</w:t>
      </w:r>
      <w:proofErr w:type="spellEnd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CancelToken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5511E813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cancel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2B00FC8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5FE5199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/user/12345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{</w:t>
      </w:r>
    </w:p>
    <w:p w14:paraId="73139F6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cancelToken</w:t>
      </w:r>
      <w:proofErr w:type="spellEnd"/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new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CancelToken</w:t>
      </w:r>
      <w:proofErr w:type="spell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function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executor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c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{</w:t>
      </w:r>
    </w:p>
    <w:p w14:paraId="52D8162D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</w:t>
      </w: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An executor function receives a cancel function as a parameter</w:t>
      </w:r>
    </w:p>
    <w:p w14:paraId="46D7A6A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  cancel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c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5A21E4A8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 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)</w:t>
      </w:r>
    </w:p>
    <w:p w14:paraId="614DE88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04DD9726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</w:p>
    <w:p w14:paraId="43FC5110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punctuation"/>
          <w:rFonts w:ascii="Courier New" w:hAnsi="Courier New" w:cs="Courier New"/>
          <w:i/>
          <w:iCs/>
          <w:color w:val="999988"/>
          <w:sz w:val="18"/>
          <w:szCs w:val="18"/>
        </w:rPr>
        <w:t>//</w:t>
      </w:r>
      <w:r w:rsidRPr="00B664F5">
        <w:rPr>
          <w:rStyle w:val="comment"/>
          <w:rFonts w:ascii="Courier New" w:hAnsi="Courier New" w:cs="Courier New"/>
          <w:i/>
          <w:iCs/>
          <w:color w:val="999988"/>
          <w:sz w:val="18"/>
          <w:szCs w:val="18"/>
        </w:rPr>
        <w:t> cancel the request</w:t>
      </w:r>
    </w:p>
    <w:p w14:paraId="41BEBEDC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cancel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4DACD4EA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Note: you can cancel several requests with the same cancel token.</w:t>
      </w:r>
    </w:p>
    <w:p w14:paraId="7A70EA6C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Using application/x-www-form-</w:t>
      </w:r>
      <w:proofErr w:type="spellStart"/>
      <w:r w:rsidRPr="00B664F5">
        <w:rPr>
          <w:rFonts w:asciiTheme="majorHAnsi" w:eastAsiaTheme="majorHAnsi" w:hAnsiTheme="majorHAnsi"/>
          <w:sz w:val="32"/>
          <w:szCs w:val="32"/>
        </w:rPr>
        <w:t>urlencoded</w:t>
      </w:r>
      <w:proofErr w:type="spellEnd"/>
      <w:r w:rsidRPr="00B664F5">
        <w:rPr>
          <w:rFonts w:asciiTheme="majorHAnsi" w:eastAsiaTheme="majorHAnsi" w:hAnsiTheme="majorHAnsi"/>
          <w:sz w:val="32"/>
          <w:szCs w:val="32"/>
        </w:rPr>
        <w:t xml:space="preserve"> format</w:t>
      </w:r>
    </w:p>
    <w:p w14:paraId="58DE3422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By default, 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axios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 serializes JavaScript objects to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JSON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. To send data in the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application/x-www-form-</w:t>
      </w:r>
      <w:proofErr w:type="spellStart"/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urlencoded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format instead, you can use one of the following options.</w:t>
      </w:r>
    </w:p>
    <w:p w14:paraId="5F82E2C7" w14:textId="77777777" w:rsidR="007E6DAF" w:rsidRPr="004B6B00" w:rsidRDefault="007E6DAF" w:rsidP="004B6B00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4B6B00">
        <w:rPr>
          <w:sz w:val="30"/>
          <w:szCs w:val="30"/>
        </w:rPr>
        <w:t>Browser</w:t>
      </w:r>
    </w:p>
    <w:p w14:paraId="3B42D1BF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In a browser, you can use the 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begin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instrText xml:space="preserve"> HYPERLINK "https://developer.mozilla.org/en-US/docs/Web/API/URLSearchParams" </w:instrTex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separate"/>
      </w:r>
      <w:r w:rsidRPr="00B664F5">
        <w:rPr>
          <w:rStyle w:val="HTML1"/>
          <w:rFonts w:ascii="Consolas" w:hAnsi="Consolas"/>
          <w:color w:val="CB3837"/>
          <w:sz w:val="18"/>
          <w:szCs w:val="18"/>
          <w:shd w:val="clear" w:color="auto" w:fill="F7F7F7"/>
        </w:rPr>
        <w:t>URLSearchParams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end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API as follows:</w:t>
      </w:r>
    </w:p>
    <w:p w14:paraId="0D7563F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params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new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664F5">
        <w:rPr>
          <w:rStyle w:val="entity"/>
          <w:rFonts w:ascii="Courier New" w:hAnsi="Courier New" w:cs="Courier New"/>
          <w:color w:val="000000"/>
          <w:sz w:val="18"/>
          <w:szCs w:val="18"/>
        </w:rPr>
        <w:t>URLSearchParams</w:t>
      </w:r>
      <w:proofErr w:type="spell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6B89549F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params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append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param1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value1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0E8039B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params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append</w:t>
      </w:r>
      <w:proofErr w:type="spellEnd"/>
      <w:proofErr w:type="gram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param2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value2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683224B9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post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/foo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params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66B7BCD9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Note that </w:t>
      </w:r>
      <w:proofErr w:type="spellStart"/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URLSearchParams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is not supported by all browsers (see </w:t>
      </w:r>
      <w:hyperlink r:id="rId12" w:anchor="feat=urlsearchparams" w:history="1">
        <w:r w:rsidRPr="00B664F5">
          <w:rPr>
            <w:rStyle w:val="a3"/>
            <w:rFonts w:ascii="Source Sans Pro" w:hAnsi="Source Sans Pro"/>
            <w:color w:val="CB3837"/>
            <w:spacing w:val="2"/>
            <w:sz w:val="18"/>
            <w:szCs w:val="18"/>
          </w:rPr>
          <w:t>caniuse.com</w:t>
        </w:r>
      </w:hyperlink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), but there is a 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begin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instrText xml:space="preserve"> HYPERLINK "https://github.com/WebReflection/url-search-params" </w:instrTex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separate"/>
      </w:r>
      <w:r w:rsidRPr="00B664F5">
        <w:rPr>
          <w:rStyle w:val="a3"/>
          <w:rFonts w:ascii="Source Sans Pro" w:hAnsi="Source Sans Pro"/>
          <w:color w:val="CB3837"/>
          <w:spacing w:val="2"/>
          <w:sz w:val="18"/>
          <w:szCs w:val="18"/>
        </w:rPr>
        <w:t>polyfill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end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 available (make sure to 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polyfill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 the global environment).</w:t>
      </w:r>
    </w:p>
    <w:p w14:paraId="31D4C366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Alternatively, you can encode data using the 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begin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instrText xml:space="preserve"> HYPERLINK "https://github.com/ljharb/qs" </w:instrTex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separate"/>
      </w:r>
      <w:r w:rsidRPr="00B664F5">
        <w:rPr>
          <w:rStyle w:val="HTML1"/>
          <w:rFonts w:ascii="Consolas" w:hAnsi="Consolas"/>
          <w:color w:val="CB3837"/>
          <w:sz w:val="18"/>
          <w:szCs w:val="18"/>
          <w:shd w:val="clear" w:color="auto" w:fill="F7F7F7"/>
        </w:rPr>
        <w:t>qs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end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library:</w:t>
      </w:r>
    </w:p>
    <w:p w14:paraId="4A58EF7A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qs</w:t>
      </w:r>
      <w:proofErr w:type="spellEnd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require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proofErr w:type="spellStart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qs</w:t>
      </w:r>
      <w:proofErr w:type="spell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50E809D7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post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/foo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qs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stringify</w:t>
      </w:r>
      <w:proofErr w:type="spellEnd"/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bar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constant"/>
          <w:rFonts w:ascii="Courier New" w:hAnsi="Courier New" w:cs="Courier New"/>
          <w:color w:val="DD1144"/>
          <w:sz w:val="18"/>
          <w:szCs w:val="18"/>
        </w:rPr>
        <w:t>123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));</w:t>
      </w:r>
    </w:p>
    <w:p w14:paraId="70CE53DF" w14:textId="77777777" w:rsidR="007E6DAF" w:rsidRPr="004B6B00" w:rsidRDefault="007E6DAF" w:rsidP="004B6B00">
      <w:pPr>
        <w:pStyle w:val="2"/>
        <w:numPr>
          <w:ilvl w:val="1"/>
          <w:numId w:val="4"/>
        </w:numPr>
        <w:spacing w:before="0" w:after="0" w:line="240" w:lineRule="auto"/>
        <w:rPr>
          <w:sz w:val="30"/>
          <w:szCs w:val="30"/>
        </w:rPr>
      </w:pPr>
      <w:r w:rsidRPr="004B6B00">
        <w:rPr>
          <w:sz w:val="30"/>
          <w:szCs w:val="30"/>
        </w:rPr>
        <w:lastRenderedPageBreak/>
        <w:t>Node.js</w:t>
      </w:r>
    </w:p>
    <w:p w14:paraId="367478E4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In node.js, you can use the 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begin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instrText xml:space="preserve"> HYPERLINK "https://nodejs.org/api/querystring.html" </w:instrTex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separate"/>
      </w:r>
      <w:r w:rsidRPr="00B664F5">
        <w:rPr>
          <w:rStyle w:val="HTML1"/>
          <w:rFonts w:ascii="Consolas" w:hAnsi="Consolas"/>
          <w:color w:val="CB3837"/>
          <w:sz w:val="18"/>
          <w:szCs w:val="18"/>
          <w:shd w:val="clear" w:color="auto" w:fill="F7F7F7"/>
        </w:rPr>
        <w:t>querystring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end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module as follows:</w:t>
      </w:r>
    </w:p>
    <w:p w14:paraId="2D4E857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storage"/>
          <w:rFonts w:ascii="Courier New" w:hAnsi="Courier New" w:cs="Courier New"/>
          <w:color w:val="222222"/>
          <w:sz w:val="18"/>
          <w:szCs w:val="18"/>
        </w:rPr>
        <w:t>var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querystring</w:t>
      </w:r>
      <w:proofErr w:type="spellEnd"/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=</w:t>
      </w:r>
      <w:r w:rsidRPr="00B664F5">
        <w:rPr>
          <w:rStyle w:val="source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require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proofErr w:type="spellStart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querystring</w:t>
      </w:r>
      <w:proofErr w:type="spell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);</w:t>
      </w:r>
    </w:p>
    <w:p w14:paraId="386205E2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post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arkup"/>
          <w:rFonts w:ascii="Courier New" w:hAnsi="Courier New" w:cs="Courier New"/>
          <w:color w:val="DD1144"/>
          <w:sz w:val="18"/>
          <w:szCs w:val="18"/>
          <w:u w:val="single"/>
        </w:rPr>
        <w:t>http://something.com/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, </w:t>
      </w:r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querystring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entity"/>
          <w:rFonts w:ascii="Courier New" w:hAnsi="Courier New" w:cs="Courier New"/>
          <w:color w:val="990000"/>
          <w:sz w:val="18"/>
          <w:szCs w:val="18"/>
        </w:rPr>
        <w:t>stringify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{ foo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: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bar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}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));</w:t>
      </w:r>
    </w:p>
    <w:p w14:paraId="23889408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You can also use the 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begin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instrText xml:space="preserve"> HYPERLINK "https://github.com/ljharb/qs" </w:instrTex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separate"/>
      </w:r>
      <w:r w:rsidRPr="00B664F5">
        <w:rPr>
          <w:rStyle w:val="HTML1"/>
          <w:rFonts w:ascii="Consolas" w:hAnsi="Consolas"/>
          <w:color w:val="CB3837"/>
          <w:sz w:val="18"/>
          <w:szCs w:val="18"/>
          <w:shd w:val="clear" w:color="auto" w:fill="F7F7F7"/>
        </w:rPr>
        <w:t>qs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end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library.</w:t>
      </w:r>
    </w:p>
    <w:p w14:paraId="49A3C415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proofErr w:type="spellStart"/>
      <w:r w:rsidRPr="00B664F5">
        <w:rPr>
          <w:rFonts w:asciiTheme="majorHAnsi" w:eastAsiaTheme="majorHAnsi" w:hAnsiTheme="majorHAnsi"/>
          <w:sz w:val="32"/>
          <w:szCs w:val="32"/>
        </w:rPr>
        <w:t>Semver</w:t>
      </w:r>
      <w:proofErr w:type="spellEnd"/>
    </w:p>
    <w:p w14:paraId="2AA636EB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Until 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axios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 reaches a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1.0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 release, breaking changes will be released with a new minor version. For </w:t>
      </w:r>
      <w:proofErr w:type="gram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example</w:t>
      </w:r>
      <w:proofErr w:type="gram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0.5.1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, and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0.5.4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will have the same API, but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0.6.0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will have breaking changes.</w:t>
      </w:r>
    </w:p>
    <w:p w14:paraId="45958E51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Promises</w:t>
      </w:r>
    </w:p>
    <w:p w14:paraId="15819511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axios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 depends on a native ES6 Promise implementation to be </w:t>
      </w:r>
      <w:hyperlink r:id="rId13" w:history="1">
        <w:r w:rsidRPr="00B664F5">
          <w:rPr>
            <w:rStyle w:val="a3"/>
            <w:rFonts w:ascii="Source Sans Pro" w:hAnsi="Source Sans Pro"/>
            <w:color w:val="CB3837"/>
            <w:spacing w:val="2"/>
            <w:sz w:val="18"/>
            <w:szCs w:val="18"/>
          </w:rPr>
          <w:t>supported</w:t>
        </w:r>
      </w:hyperlink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. If your environment doesn't support ES6 Promises, you can 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begin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instrText xml:space="preserve"> HYPERLINK "https://github.com/jakearchibald/es6-promise" </w:instrTex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separate"/>
      </w:r>
      <w:r w:rsidRPr="00B664F5">
        <w:rPr>
          <w:rStyle w:val="a3"/>
          <w:rFonts w:ascii="Source Sans Pro" w:hAnsi="Source Sans Pro"/>
          <w:color w:val="CB3837"/>
          <w:spacing w:val="2"/>
          <w:sz w:val="18"/>
          <w:szCs w:val="18"/>
        </w:rPr>
        <w:t>polyfill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fldChar w:fldCharType="end"/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.</w:t>
      </w:r>
    </w:p>
    <w:p w14:paraId="27406646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TypeScript</w:t>
      </w:r>
    </w:p>
    <w:p w14:paraId="6CA04EA3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axios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 includes </w:t>
      </w:r>
      <w:hyperlink r:id="rId14" w:history="1">
        <w:r w:rsidRPr="00B664F5">
          <w:rPr>
            <w:rStyle w:val="a3"/>
            <w:rFonts w:ascii="Source Sans Pro" w:hAnsi="Source Sans Pro"/>
            <w:color w:val="CB3837"/>
            <w:spacing w:val="2"/>
            <w:sz w:val="18"/>
            <w:szCs w:val="18"/>
          </w:rPr>
          <w:t>TypeScript</w:t>
        </w:r>
      </w:hyperlink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definitions.</w:t>
      </w:r>
    </w:p>
    <w:p w14:paraId="5CF5C0CB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import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proofErr w:type="spell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keyword"/>
          <w:rFonts w:ascii="Courier New" w:hAnsi="Courier New" w:cs="Courier New"/>
          <w:b/>
          <w:bCs/>
          <w:color w:val="222222"/>
          <w:sz w:val="18"/>
          <w:szCs w:val="18"/>
        </w:rPr>
        <w:t>from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 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proofErr w:type="spellStart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axios</w:t>
      </w:r>
      <w:proofErr w:type="spellEnd"/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5AF21611" w14:textId="77777777" w:rsidR="007E6DAF" w:rsidRPr="00B664F5" w:rsidRDefault="007E6DAF" w:rsidP="00B664F5">
      <w:pPr>
        <w:pStyle w:val="HTML"/>
        <w:shd w:val="clear" w:color="auto" w:fill="F7F7F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664F5">
        <w:rPr>
          <w:rStyle w:val="variable"/>
          <w:rFonts w:ascii="Courier New" w:hAnsi="Courier New" w:cs="Courier New"/>
          <w:color w:val="008080"/>
          <w:sz w:val="18"/>
          <w:szCs w:val="18"/>
        </w:rPr>
        <w:t>axios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.</w:t>
      </w:r>
      <w:r w:rsidRPr="00B664F5">
        <w:rPr>
          <w:rStyle w:val="support"/>
          <w:rFonts w:ascii="Courier New" w:hAnsi="Courier New" w:cs="Courier New"/>
          <w:color w:val="445588"/>
          <w:sz w:val="18"/>
          <w:szCs w:val="18"/>
        </w:rPr>
        <w:t>get</w:t>
      </w:r>
      <w:proofErr w:type="spellEnd"/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(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/</w:t>
      </w:r>
      <w:proofErr w:type="spellStart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user?ID</w:t>
      </w:r>
      <w:proofErr w:type="spellEnd"/>
      <w:r w:rsidRPr="00B664F5">
        <w:rPr>
          <w:rStyle w:val="string"/>
          <w:rFonts w:ascii="Courier New" w:hAnsi="Courier New" w:cs="Courier New"/>
          <w:color w:val="DD1144"/>
          <w:sz w:val="18"/>
          <w:szCs w:val="18"/>
        </w:rPr>
        <w:t>=12345</w:t>
      </w:r>
      <w:r w:rsidRPr="00B664F5">
        <w:rPr>
          <w:rStyle w:val="punctuation"/>
          <w:rFonts w:ascii="Courier New" w:hAnsi="Courier New" w:cs="Courier New"/>
          <w:color w:val="DD1144"/>
          <w:sz w:val="18"/>
          <w:szCs w:val="18"/>
        </w:rPr>
        <w:t>'</w:t>
      </w:r>
      <w:r w:rsidRPr="00B664F5">
        <w:rPr>
          <w:rStyle w:val="meta"/>
          <w:rFonts w:ascii="Courier New" w:hAnsi="Courier New" w:cs="Courier New"/>
          <w:color w:val="000000"/>
          <w:sz w:val="18"/>
          <w:szCs w:val="18"/>
        </w:rPr>
        <w:t>)</w:t>
      </w:r>
      <w:r w:rsidRPr="00B664F5">
        <w:rPr>
          <w:rStyle w:val="punctuation"/>
          <w:rFonts w:ascii="Courier New" w:hAnsi="Courier New" w:cs="Courier New"/>
          <w:color w:val="000000"/>
          <w:sz w:val="18"/>
          <w:szCs w:val="18"/>
        </w:rPr>
        <w:t>;</w:t>
      </w:r>
    </w:p>
    <w:p w14:paraId="144580B7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Resources</w:t>
      </w:r>
    </w:p>
    <w:p w14:paraId="4967AD98" w14:textId="77777777" w:rsidR="007E6DAF" w:rsidRPr="00B664F5" w:rsidRDefault="007E6DAF" w:rsidP="00B664F5">
      <w:pPr>
        <w:widowControl/>
        <w:numPr>
          <w:ilvl w:val="0"/>
          <w:numId w:val="2"/>
        </w:numPr>
        <w:jc w:val="left"/>
        <w:rPr>
          <w:rFonts w:ascii="Source Sans Pro" w:hAnsi="Source Sans Pro"/>
          <w:color w:val="333333"/>
          <w:sz w:val="18"/>
          <w:szCs w:val="18"/>
        </w:rPr>
      </w:pPr>
      <w:hyperlink r:id="rId15" w:history="1">
        <w:r w:rsidRPr="00B664F5">
          <w:rPr>
            <w:rStyle w:val="a3"/>
            <w:rFonts w:ascii="Source Sans Pro" w:hAnsi="Source Sans Pro"/>
            <w:color w:val="CB3837"/>
            <w:sz w:val="18"/>
            <w:szCs w:val="18"/>
          </w:rPr>
          <w:t>Changelog</w:t>
        </w:r>
      </w:hyperlink>
    </w:p>
    <w:p w14:paraId="297B7424" w14:textId="77777777" w:rsidR="007E6DAF" w:rsidRPr="00B664F5" w:rsidRDefault="007E6DAF" w:rsidP="00B664F5">
      <w:pPr>
        <w:widowControl/>
        <w:numPr>
          <w:ilvl w:val="0"/>
          <w:numId w:val="2"/>
        </w:numPr>
        <w:jc w:val="left"/>
        <w:rPr>
          <w:rFonts w:ascii="Source Sans Pro" w:hAnsi="Source Sans Pro"/>
          <w:color w:val="333333"/>
          <w:sz w:val="18"/>
          <w:szCs w:val="18"/>
        </w:rPr>
      </w:pPr>
      <w:hyperlink r:id="rId16" w:history="1">
        <w:r w:rsidRPr="00B664F5">
          <w:rPr>
            <w:rStyle w:val="a3"/>
            <w:rFonts w:ascii="Source Sans Pro" w:hAnsi="Source Sans Pro"/>
            <w:color w:val="CB3837"/>
            <w:sz w:val="18"/>
            <w:szCs w:val="18"/>
          </w:rPr>
          <w:t>Upgrade Guide</w:t>
        </w:r>
      </w:hyperlink>
    </w:p>
    <w:p w14:paraId="00234D58" w14:textId="77777777" w:rsidR="007E6DAF" w:rsidRPr="00B664F5" w:rsidRDefault="007E6DAF" w:rsidP="00B664F5">
      <w:pPr>
        <w:widowControl/>
        <w:numPr>
          <w:ilvl w:val="0"/>
          <w:numId w:val="2"/>
        </w:numPr>
        <w:jc w:val="left"/>
        <w:rPr>
          <w:rFonts w:ascii="Source Sans Pro" w:hAnsi="Source Sans Pro"/>
          <w:color w:val="333333"/>
          <w:sz w:val="18"/>
          <w:szCs w:val="18"/>
        </w:rPr>
      </w:pPr>
      <w:hyperlink r:id="rId17" w:history="1">
        <w:r w:rsidRPr="00B664F5">
          <w:rPr>
            <w:rStyle w:val="a3"/>
            <w:rFonts w:ascii="Source Sans Pro" w:hAnsi="Source Sans Pro"/>
            <w:color w:val="CB3837"/>
            <w:sz w:val="18"/>
            <w:szCs w:val="18"/>
          </w:rPr>
          <w:t>Ecosystem</w:t>
        </w:r>
      </w:hyperlink>
    </w:p>
    <w:p w14:paraId="655AC849" w14:textId="77777777" w:rsidR="007E6DAF" w:rsidRPr="00B664F5" w:rsidRDefault="007E6DAF" w:rsidP="00B664F5">
      <w:pPr>
        <w:widowControl/>
        <w:numPr>
          <w:ilvl w:val="0"/>
          <w:numId w:val="2"/>
        </w:numPr>
        <w:jc w:val="left"/>
        <w:rPr>
          <w:rFonts w:ascii="Source Sans Pro" w:hAnsi="Source Sans Pro"/>
          <w:color w:val="333333"/>
          <w:sz w:val="18"/>
          <w:szCs w:val="18"/>
        </w:rPr>
      </w:pPr>
      <w:hyperlink r:id="rId18" w:history="1">
        <w:r w:rsidRPr="00B664F5">
          <w:rPr>
            <w:rStyle w:val="a3"/>
            <w:rFonts w:ascii="Source Sans Pro" w:hAnsi="Source Sans Pro"/>
            <w:color w:val="CB3837"/>
            <w:sz w:val="18"/>
            <w:szCs w:val="18"/>
          </w:rPr>
          <w:t>Contributing Guide</w:t>
        </w:r>
      </w:hyperlink>
    </w:p>
    <w:p w14:paraId="66C295E0" w14:textId="77777777" w:rsidR="007E6DAF" w:rsidRPr="00B664F5" w:rsidRDefault="007E6DAF" w:rsidP="00B664F5">
      <w:pPr>
        <w:widowControl/>
        <w:numPr>
          <w:ilvl w:val="0"/>
          <w:numId w:val="2"/>
        </w:numPr>
        <w:jc w:val="left"/>
        <w:rPr>
          <w:rFonts w:ascii="Source Sans Pro" w:hAnsi="Source Sans Pro"/>
          <w:color w:val="333333"/>
          <w:sz w:val="18"/>
          <w:szCs w:val="18"/>
        </w:rPr>
      </w:pPr>
      <w:hyperlink r:id="rId19" w:history="1">
        <w:r w:rsidRPr="00B664F5">
          <w:rPr>
            <w:rStyle w:val="a3"/>
            <w:rFonts w:ascii="Source Sans Pro" w:hAnsi="Source Sans Pro"/>
            <w:color w:val="CB3837"/>
            <w:sz w:val="18"/>
            <w:szCs w:val="18"/>
          </w:rPr>
          <w:t>Code of Conduct</w:t>
        </w:r>
      </w:hyperlink>
    </w:p>
    <w:p w14:paraId="51FC962E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Credits</w:t>
      </w:r>
    </w:p>
    <w:p w14:paraId="621A3A73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axios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 is heavily inspired by the </w:t>
      </w:r>
      <w:hyperlink r:id="rId20" w:history="1">
        <w:r w:rsidRPr="00B664F5">
          <w:rPr>
            <w:rStyle w:val="a3"/>
            <w:rFonts w:ascii="Source Sans Pro" w:hAnsi="Source Sans Pro"/>
            <w:color w:val="CB3837"/>
            <w:spacing w:val="2"/>
            <w:sz w:val="18"/>
            <w:szCs w:val="18"/>
          </w:rPr>
          <w:t>$http service</w:t>
        </w:r>
      </w:hyperlink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 provided in </w:t>
      </w:r>
      <w:hyperlink r:id="rId21" w:history="1">
        <w:r w:rsidRPr="00B664F5">
          <w:rPr>
            <w:rStyle w:val="a3"/>
            <w:rFonts w:ascii="Source Sans Pro" w:hAnsi="Source Sans Pro"/>
            <w:color w:val="CB3837"/>
            <w:spacing w:val="2"/>
            <w:sz w:val="18"/>
            <w:szCs w:val="18"/>
          </w:rPr>
          <w:t>Angular</w:t>
        </w:r>
      </w:hyperlink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. Ultimately </w:t>
      </w:r>
      <w:proofErr w:type="spellStart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axios</w:t>
      </w:r>
      <w:proofErr w:type="spellEnd"/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 xml:space="preserve"> is an effort to provide a standalone </w:t>
      </w:r>
      <w:r w:rsidRPr="00B664F5">
        <w:rPr>
          <w:rStyle w:val="HTML1"/>
          <w:rFonts w:ascii="Consolas" w:hAnsi="Consolas"/>
          <w:color w:val="333333"/>
          <w:sz w:val="18"/>
          <w:szCs w:val="18"/>
          <w:shd w:val="clear" w:color="auto" w:fill="F7F7F7"/>
        </w:rPr>
        <w:t>$http</w:t>
      </w: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-like service for use outside of Angular.</w:t>
      </w:r>
    </w:p>
    <w:p w14:paraId="23414285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License</w:t>
      </w:r>
    </w:p>
    <w:p w14:paraId="19A19BA5" w14:textId="77777777" w:rsidR="007E6DAF" w:rsidRPr="00B664F5" w:rsidRDefault="007E6DAF" w:rsidP="00B664F5">
      <w:pPr>
        <w:pStyle w:val="a4"/>
        <w:spacing w:before="0" w:beforeAutospacing="0" w:after="0" w:afterAutospacing="0"/>
        <w:rPr>
          <w:rFonts w:ascii="Source Sans Pro" w:hAnsi="Source Sans Pro"/>
          <w:color w:val="333333"/>
          <w:spacing w:val="2"/>
          <w:sz w:val="18"/>
          <w:szCs w:val="18"/>
        </w:rPr>
      </w:pPr>
      <w:r w:rsidRPr="00B664F5">
        <w:rPr>
          <w:rFonts w:ascii="Source Sans Pro" w:hAnsi="Source Sans Pro"/>
          <w:color w:val="333333"/>
          <w:spacing w:val="2"/>
          <w:sz w:val="18"/>
          <w:szCs w:val="18"/>
        </w:rPr>
        <w:t>MIT</w:t>
      </w:r>
    </w:p>
    <w:p w14:paraId="67DCCCAD" w14:textId="77777777" w:rsidR="007E6DAF" w:rsidRPr="00B664F5" w:rsidRDefault="007E6DAF" w:rsidP="00B664F5">
      <w:pPr>
        <w:pStyle w:val="1"/>
        <w:numPr>
          <w:ilvl w:val="0"/>
          <w:numId w:val="4"/>
        </w:numPr>
        <w:spacing w:before="0" w:beforeAutospacing="0" w:after="0" w:afterAutospacing="0"/>
        <w:rPr>
          <w:rFonts w:asciiTheme="majorHAnsi" w:eastAsiaTheme="majorHAnsi" w:hAnsiTheme="majorHAnsi"/>
          <w:sz w:val="32"/>
          <w:szCs w:val="32"/>
        </w:rPr>
      </w:pPr>
      <w:r w:rsidRPr="00B664F5">
        <w:rPr>
          <w:rFonts w:asciiTheme="majorHAnsi" w:eastAsiaTheme="majorHAnsi" w:hAnsiTheme="majorHAnsi"/>
          <w:sz w:val="32"/>
          <w:szCs w:val="32"/>
        </w:rPr>
        <w:t>Keywords</w:t>
      </w:r>
    </w:p>
    <w:p w14:paraId="1CA4EA7B" w14:textId="77777777" w:rsidR="007E6DAF" w:rsidRPr="00B664F5" w:rsidRDefault="007E6DAF" w:rsidP="00B664F5">
      <w:pPr>
        <w:pStyle w:val="di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sz w:val="18"/>
          <w:szCs w:val="18"/>
        </w:rPr>
      </w:pPr>
      <w:hyperlink r:id="rId22" w:history="1">
        <w:r w:rsidRPr="00B664F5">
          <w:rPr>
            <w:rStyle w:val="a3"/>
            <w:rFonts w:ascii="Source Sans Pro" w:hAnsi="Source Sans Pro"/>
            <w:b/>
            <w:bCs/>
            <w:color w:val="CB3837"/>
            <w:sz w:val="18"/>
            <w:szCs w:val="18"/>
          </w:rPr>
          <w:t>xhr</w:t>
        </w:r>
      </w:hyperlink>
    </w:p>
    <w:p w14:paraId="7DC43E28" w14:textId="77777777" w:rsidR="007E6DAF" w:rsidRPr="00B664F5" w:rsidRDefault="007E6DAF" w:rsidP="00B664F5">
      <w:pPr>
        <w:pStyle w:val="di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sz w:val="18"/>
          <w:szCs w:val="18"/>
        </w:rPr>
      </w:pPr>
      <w:hyperlink r:id="rId23" w:history="1">
        <w:r w:rsidRPr="00B664F5">
          <w:rPr>
            <w:rStyle w:val="a3"/>
            <w:rFonts w:ascii="Source Sans Pro" w:hAnsi="Source Sans Pro"/>
            <w:b/>
            <w:bCs/>
            <w:color w:val="CB3837"/>
            <w:sz w:val="18"/>
            <w:szCs w:val="18"/>
          </w:rPr>
          <w:t>http</w:t>
        </w:r>
      </w:hyperlink>
    </w:p>
    <w:p w14:paraId="6C917DB0" w14:textId="77777777" w:rsidR="007E6DAF" w:rsidRPr="00B664F5" w:rsidRDefault="007E6DAF" w:rsidP="00B664F5">
      <w:pPr>
        <w:pStyle w:val="di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sz w:val="18"/>
          <w:szCs w:val="18"/>
        </w:rPr>
      </w:pPr>
      <w:hyperlink r:id="rId24" w:history="1">
        <w:r w:rsidRPr="00B664F5">
          <w:rPr>
            <w:rStyle w:val="a3"/>
            <w:rFonts w:ascii="Source Sans Pro" w:hAnsi="Source Sans Pro"/>
            <w:b/>
            <w:bCs/>
            <w:color w:val="CB3837"/>
            <w:sz w:val="18"/>
            <w:szCs w:val="18"/>
          </w:rPr>
          <w:t>ajax</w:t>
        </w:r>
      </w:hyperlink>
    </w:p>
    <w:p w14:paraId="248FBE34" w14:textId="77777777" w:rsidR="007E6DAF" w:rsidRPr="00B664F5" w:rsidRDefault="007E6DAF" w:rsidP="00B664F5">
      <w:pPr>
        <w:pStyle w:val="di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sz w:val="18"/>
          <w:szCs w:val="18"/>
        </w:rPr>
      </w:pPr>
      <w:hyperlink r:id="rId25" w:history="1">
        <w:r w:rsidRPr="00B664F5">
          <w:rPr>
            <w:rStyle w:val="a3"/>
            <w:rFonts w:ascii="Source Sans Pro" w:hAnsi="Source Sans Pro"/>
            <w:b/>
            <w:bCs/>
            <w:color w:val="CB3837"/>
            <w:sz w:val="18"/>
            <w:szCs w:val="18"/>
          </w:rPr>
          <w:t>promise</w:t>
        </w:r>
      </w:hyperlink>
    </w:p>
    <w:p w14:paraId="39808EB5" w14:textId="77777777" w:rsidR="007E6DAF" w:rsidRPr="00B664F5" w:rsidRDefault="007E6DAF" w:rsidP="00B664F5">
      <w:pPr>
        <w:pStyle w:val="di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sz w:val="18"/>
          <w:szCs w:val="18"/>
        </w:rPr>
      </w:pPr>
      <w:hyperlink r:id="rId26" w:history="1">
        <w:r w:rsidRPr="00B664F5">
          <w:rPr>
            <w:rStyle w:val="a3"/>
            <w:rFonts w:ascii="Source Sans Pro" w:hAnsi="Source Sans Pro"/>
            <w:b/>
            <w:bCs/>
            <w:color w:val="CB3837"/>
            <w:sz w:val="18"/>
            <w:szCs w:val="18"/>
          </w:rPr>
          <w:t>node</w:t>
        </w:r>
      </w:hyperlink>
    </w:p>
    <w:p w14:paraId="56CBFD4C" w14:textId="77777777" w:rsidR="007E6DAF" w:rsidRPr="00B664F5" w:rsidRDefault="007E6DAF" w:rsidP="00B664F5">
      <w:pPr>
        <w:rPr>
          <w:sz w:val="18"/>
          <w:szCs w:val="18"/>
        </w:rPr>
      </w:pPr>
    </w:p>
    <w:sectPr w:rsidR="007E6DAF" w:rsidRPr="00B6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739C"/>
    <w:multiLevelType w:val="multilevel"/>
    <w:tmpl w:val="D89A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D5538"/>
    <w:multiLevelType w:val="multilevel"/>
    <w:tmpl w:val="32D4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74E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91665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DA60E7D"/>
    <w:multiLevelType w:val="multilevel"/>
    <w:tmpl w:val="13D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969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06"/>
    <w:rsid w:val="00215545"/>
    <w:rsid w:val="00416A36"/>
    <w:rsid w:val="004B6B00"/>
    <w:rsid w:val="007C73D9"/>
    <w:rsid w:val="007E6DAF"/>
    <w:rsid w:val="0087372D"/>
    <w:rsid w:val="00AB0AF3"/>
    <w:rsid w:val="00B664F5"/>
    <w:rsid w:val="00E17306"/>
    <w:rsid w:val="00E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E46E"/>
  <w15:chartTrackingRefBased/>
  <w15:docId w15:val="{662DB3FB-D769-4851-A013-39A89B22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6D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E6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6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7E6D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E6D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D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6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ckage-description-redundant">
    <w:name w:val="package-description-redundant"/>
    <w:basedOn w:val="a"/>
    <w:rsid w:val="007E6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E6DA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7E6DAF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7E6DA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E6DA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rsid w:val="007E6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E6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6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6DAF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7E6DAF"/>
  </w:style>
  <w:style w:type="character" w:customStyle="1" w:styleId="text">
    <w:name w:val="text"/>
    <w:basedOn w:val="a0"/>
    <w:rsid w:val="007E6DAF"/>
  </w:style>
  <w:style w:type="character" w:customStyle="1" w:styleId="meta">
    <w:name w:val="meta"/>
    <w:basedOn w:val="a0"/>
    <w:rsid w:val="007E6DAF"/>
  </w:style>
  <w:style w:type="character" w:customStyle="1" w:styleId="punctuation">
    <w:name w:val="punctuation"/>
    <w:basedOn w:val="a0"/>
    <w:rsid w:val="007E6DAF"/>
  </w:style>
  <w:style w:type="character" w:customStyle="1" w:styleId="entity">
    <w:name w:val="entity"/>
    <w:basedOn w:val="a0"/>
    <w:rsid w:val="007E6DAF"/>
  </w:style>
  <w:style w:type="character" w:customStyle="1" w:styleId="string">
    <w:name w:val="string"/>
    <w:basedOn w:val="a0"/>
    <w:rsid w:val="007E6DAF"/>
  </w:style>
  <w:style w:type="character" w:customStyle="1" w:styleId="markup">
    <w:name w:val="markup"/>
    <w:basedOn w:val="a0"/>
    <w:rsid w:val="007E6DAF"/>
  </w:style>
  <w:style w:type="character" w:styleId="a5">
    <w:name w:val="FollowedHyperlink"/>
    <w:basedOn w:val="a0"/>
    <w:uiPriority w:val="99"/>
    <w:semiHidden/>
    <w:unhideWhenUsed/>
    <w:rsid w:val="007E6DAF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7E6DAF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7E6DAF"/>
  </w:style>
  <w:style w:type="character" w:customStyle="1" w:styleId="variable">
    <w:name w:val="variable"/>
    <w:basedOn w:val="a0"/>
    <w:rsid w:val="007E6DAF"/>
  </w:style>
  <w:style w:type="character" w:customStyle="1" w:styleId="support">
    <w:name w:val="support"/>
    <w:basedOn w:val="a0"/>
    <w:rsid w:val="007E6DAF"/>
  </w:style>
  <w:style w:type="character" w:customStyle="1" w:styleId="storage">
    <w:name w:val="storage"/>
    <w:basedOn w:val="a0"/>
    <w:rsid w:val="007E6DAF"/>
  </w:style>
  <w:style w:type="character" w:customStyle="1" w:styleId="keyword">
    <w:name w:val="keyword"/>
    <w:basedOn w:val="a0"/>
    <w:rsid w:val="007E6DAF"/>
  </w:style>
  <w:style w:type="character" w:customStyle="1" w:styleId="constant">
    <w:name w:val="constant"/>
    <w:basedOn w:val="a0"/>
    <w:rsid w:val="007E6DAF"/>
  </w:style>
  <w:style w:type="character" w:styleId="a6">
    <w:name w:val="Emphasis"/>
    <w:basedOn w:val="a0"/>
    <w:uiPriority w:val="20"/>
    <w:qFormat/>
    <w:rsid w:val="007E6DAF"/>
    <w:rPr>
      <w:i/>
      <w:iCs/>
    </w:rPr>
  </w:style>
  <w:style w:type="paragraph" w:customStyle="1" w:styleId="dib">
    <w:name w:val="dib"/>
    <w:basedOn w:val="a"/>
    <w:rsid w:val="007E6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9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137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83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651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77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51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973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1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33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89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973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388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628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158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8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861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056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192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6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5536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79892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24" w:space="12" w:color="CECECE"/>
                    <w:bottom w:val="none" w:sz="0" w:space="0" w:color="auto"/>
                    <w:right w:val="none" w:sz="0" w:space="0" w:color="auto"/>
                  </w:divBdr>
                </w:div>
                <w:div w:id="1390230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155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22908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24" w:space="12" w:color="CECECE"/>
                    <w:bottom w:val="none" w:sz="0" w:space="0" w:color="auto"/>
                    <w:right w:val="none" w:sz="0" w:space="0" w:color="auto"/>
                  </w:divBdr>
                </w:div>
                <w:div w:id="1143758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46629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24" w:space="12" w:color="CECECE"/>
                    <w:bottom w:val="none" w:sz="0" w:space="0" w:color="auto"/>
                    <w:right w:val="none" w:sz="0" w:space="0" w:color="auto"/>
                  </w:divBdr>
                </w:div>
                <w:div w:id="1427925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68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43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Promise/then" TargetMode="External"/><Relationship Id="rId13" Type="http://schemas.openxmlformats.org/officeDocument/2006/relationships/hyperlink" Target="http://caniuse.com/promises" TargetMode="External"/><Relationship Id="rId18" Type="http://schemas.openxmlformats.org/officeDocument/2006/relationships/hyperlink" Target="https://github.com/axios/axios/blob/master/CONTRIBUTING.md" TargetMode="External"/><Relationship Id="rId26" Type="http://schemas.openxmlformats.org/officeDocument/2006/relationships/hyperlink" Target="https://www.npmjs.com/search?q=keywords:n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gularjs.org/" TargetMode="External"/><Relationship Id="rId7" Type="http://schemas.openxmlformats.org/officeDocument/2006/relationships/hyperlink" Target="http://en.wikipedia.org/wiki/Cross-site_request_forgery" TargetMode="External"/><Relationship Id="rId12" Type="http://schemas.openxmlformats.org/officeDocument/2006/relationships/hyperlink" Target="http://www.caniuse.com/" TargetMode="External"/><Relationship Id="rId17" Type="http://schemas.openxmlformats.org/officeDocument/2006/relationships/hyperlink" Target="https://github.com/axios/axios/blob/master/ECOSYSTEM.md" TargetMode="External"/><Relationship Id="rId25" Type="http://schemas.openxmlformats.org/officeDocument/2006/relationships/hyperlink" Target="https://www.npmjs.com/search?q=keywords:promi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xios/axios/blob/master/UPGRADE_GUIDE.md" TargetMode="External"/><Relationship Id="rId20" Type="http://schemas.openxmlformats.org/officeDocument/2006/relationships/hyperlink" Target="https://docs.angularjs.org/api/ng/service/$htt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Promise" TargetMode="External"/><Relationship Id="rId11" Type="http://schemas.openxmlformats.org/officeDocument/2006/relationships/hyperlink" Target="https://github.com/tc39/proposal-cancelable-promises" TargetMode="External"/><Relationship Id="rId24" Type="http://schemas.openxmlformats.org/officeDocument/2006/relationships/hyperlink" Target="https://www.npmjs.com/search?q=keywords:ajax" TargetMode="External"/><Relationship Id="rId5" Type="http://schemas.openxmlformats.org/officeDocument/2006/relationships/hyperlink" Target="http://nodejs.org/api/http.html" TargetMode="External"/><Relationship Id="rId15" Type="http://schemas.openxmlformats.org/officeDocument/2006/relationships/hyperlink" Target="https://github.com/axios/axios/blob/master/CHANGELOG.md" TargetMode="External"/><Relationship Id="rId23" Type="http://schemas.openxmlformats.org/officeDocument/2006/relationships/hyperlink" Target="https://www.npmjs.com/search?q=keywords:htt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xios/axios/blob/master/lib/defaults.js" TargetMode="External"/><Relationship Id="rId19" Type="http://schemas.openxmlformats.org/officeDocument/2006/relationships/hyperlink" Target="https://github.com/axios/axios/blob/master/CODE_OF_CONDUCT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axios" TargetMode="External"/><Relationship Id="rId14" Type="http://schemas.openxmlformats.org/officeDocument/2006/relationships/hyperlink" Target="http://typescriptlang.org/" TargetMode="External"/><Relationship Id="rId22" Type="http://schemas.openxmlformats.org/officeDocument/2006/relationships/hyperlink" Target="https://www.npmjs.com/search?q=keywords:xh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2713</Words>
  <Characters>15467</Characters>
  <Application>Microsoft Office Word</Application>
  <DocSecurity>0</DocSecurity>
  <Lines>128</Lines>
  <Paragraphs>36</Paragraphs>
  <ScaleCrop>false</ScaleCrop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建斌</dc:creator>
  <cp:keywords/>
  <dc:description/>
  <cp:lastModifiedBy>骆 建斌</cp:lastModifiedBy>
  <cp:revision>8</cp:revision>
  <dcterms:created xsi:type="dcterms:W3CDTF">2019-05-14T13:02:00Z</dcterms:created>
  <dcterms:modified xsi:type="dcterms:W3CDTF">2019-05-14T13:56:00Z</dcterms:modified>
</cp:coreProperties>
</file>