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8ED" w:rsidRDefault="00FE48E3" w:rsidP="00902CC4">
      <w:pPr>
        <w:pStyle w:val="1"/>
        <w:jc w:val="center"/>
      </w:pPr>
      <w:r>
        <w:t>使用虚拟立方体改进</w:t>
      </w:r>
      <w:proofErr w:type="spellStart"/>
      <w:r>
        <w:t>kinfu</w:t>
      </w:r>
      <w:proofErr w:type="spellEnd"/>
      <w:r>
        <w:t>设计方案</w:t>
      </w:r>
    </w:p>
    <w:p w:rsidR="00FE48E3" w:rsidRDefault="00FE48E3" w:rsidP="00902CC4">
      <w:pPr>
        <w:spacing w:beforeLines="50" w:before="156" w:line="300" w:lineRule="auto"/>
      </w:pPr>
    </w:p>
    <w:p w:rsidR="00FE48E3" w:rsidRDefault="00FE48E3" w:rsidP="00902CC4">
      <w:pPr>
        <w:pStyle w:val="2"/>
        <w:spacing w:beforeLines="50" w:before="156" w:line="300" w:lineRule="auto"/>
        <w:rPr>
          <w:rFonts w:hint="eastAsia"/>
        </w:rPr>
      </w:pPr>
      <w:bookmarkStart w:id="0" w:name="_Toc371702705"/>
      <w:r>
        <w:t>Changelog</w:t>
      </w:r>
      <w:bookmarkEnd w:id="0"/>
    </w:p>
    <w:tbl>
      <w:tblPr>
        <w:tblStyle w:val="4-5"/>
        <w:tblW w:w="0" w:type="auto"/>
        <w:tblInd w:w="0" w:type="dxa"/>
        <w:tblLook w:val="04A0" w:firstRow="1" w:lastRow="0" w:firstColumn="1" w:lastColumn="0" w:noHBand="0" w:noVBand="1"/>
      </w:tblPr>
      <w:tblGrid>
        <w:gridCol w:w="2066"/>
        <w:gridCol w:w="1234"/>
        <w:gridCol w:w="3216"/>
        <w:gridCol w:w="1417"/>
      </w:tblGrid>
      <w:tr w:rsidR="00FE48E3" w:rsidTr="00CF3E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  <w:tcBorders>
              <w:right w:val="nil"/>
            </w:tcBorders>
            <w:hideMark/>
          </w:tcPr>
          <w:p w:rsidR="00FE48E3" w:rsidRDefault="00FE48E3" w:rsidP="00902CC4">
            <w:pPr>
              <w:spacing w:before="100" w:beforeAutospacing="1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版本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号</w:t>
            </w:r>
          </w:p>
        </w:tc>
        <w:tc>
          <w:tcPr>
            <w:tcW w:w="1234" w:type="dxa"/>
            <w:tcBorders>
              <w:left w:val="nil"/>
              <w:right w:val="nil"/>
            </w:tcBorders>
            <w:hideMark/>
          </w:tcPr>
          <w:p w:rsidR="00FE48E3" w:rsidRDefault="00FE48E3" w:rsidP="00902CC4">
            <w:pPr>
              <w:spacing w:before="100" w:before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变更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人</w:t>
            </w:r>
          </w:p>
        </w:tc>
        <w:tc>
          <w:tcPr>
            <w:tcW w:w="3216" w:type="dxa"/>
            <w:tcBorders>
              <w:left w:val="nil"/>
              <w:right w:val="nil"/>
            </w:tcBorders>
            <w:hideMark/>
          </w:tcPr>
          <w:p w:rsidR="00FE48E3" w:rsidRDefault="00FE48E3" w:rsidP="00902CC4">
            <w:pPr>
              <w:spacing w:before="100" w:before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变更说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明</w:t>
            </w:r>
          </w:p>
        </w:tc>
        <w:tc>
          <w:tcPr>
            <w:tcW w:w="1417" w:type="dxa"/>
            <w:tcBorders>
              <w:left w:val="nil"/>
            </w:tcBorders>
            <w:hideMark/>
          </w:tcPr>
          <w:p w:rsidR="00FE48E3" w:rsidRDefault="00FE48E3" w:rsidP="00902CC4">
            <w:pPr>
              <w:spacing w:before="100" w:before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变更时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间</w:t>
            </w:r>
          </w:p>
        </w:tc>
      </w:tr>
      <w:tr w:rsidR="00FE48E3" w:rsidTr="00CF3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nil"/>
            </w:tcBorders>
            <w:hideMark/>
          </w:tcPr>
          <w:p w:rsidR="00FE48E3" w:rsidRDefault="00FE48E3" w:rsidP="00902CC4">
            <w:pPr>
              <w:spacing w:before="100" w:beforeAutospacing="1"/>
              <w:rPr>
                <w:szCs w:val="21"/>
              </w:rPr>
            </w:pPr>
            <w:r>
              <w:rPr>
                <w:szCs w:val="21"/>
              </w:rPr>
              <w:t>V1.0</w:t>
            </w:r>
          </w:p>
        </w:tc>
        <w:tc>
          <w:tcPr>
            <w:tcW w:w="1234" w:type="dxa"/>
            <w:tcBorders>
              <w:top w:val="single" w:sz="4" w:space="0" w:color="8EAADB" w:themeColor="accent5" w:themeTint="99"/>
              <w:left w:val="nil"/>
              <w:bottom w:val="single" w:sz="4" w:space="0" w:color="8EAADB" w:themeColor="accent5" w:themeTint="99"/>
              <w:right w:val="nil"/>
            </w:tcBorders>
            <w:hideMark/>
          </w:tcPr>
          <w:p w:rsidR="00FE48E3" w:rsidRDefault="00FE48E3" w:rsidP="00902CC4">
            <w:pPr>
              <w:spacing w:before="100" w:before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张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琛</w:t>
            </w:r>
          </w:p>
        </w:tc>
        <w:tc>
          <w:tcPr>
            <w:tcW w:w="3216" w:type="dxa"/>
            <w:tcBorders>
              <w:top w:val="single" w:sz="4" w:space="0" w:color="8EAADB" w:themeColor="accent5" w:themeTint="99"/>
              <w:left w:val="nil"/>
              <w:bottom w:val="single" w:sz="4" w:space="0" w:color="8EAADB" w:themeColor="accent5" w:themeTint="99"/>
              <w:right w:val="nil"/>
            </w:tcBorders>
            <w:hideMark/>
          </w:tcPr>
          <w:p w:rsidR="00FE48E3" w:rsidRDefault="00FE48E3" w:rsidP="00902CC4">
            <w:pPr>
              <w:spacing w:before="100" w:before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初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稿</w:t>
            </w:r>
          </w:p>
        </w:tc>
        <w:tc>
          <w:tcPr>
            <w:tcW w:w="1417" w:type="dxa"/>
            <w:tcBorders>
              <w:top w:val="single" w:sz="4" w:space="0" w:color="8EAADB" w:themeColor="accent5" w:themeTint="99"/>
              <w:left w:val="nil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FE48E3" w:rsidRDefault="00FE48E3" w:rsidP="00902CC4">
            <w:pPr>
              <w:spacing w:before="100" w:before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2016/03/06</w:t>
            </w:r>
          </w:p>
        </w:tc>
      </w:tr>
    </w:tbl>
    <w:p w:rsidR="00FE48E3" w:rsidRDefault="00FE48E3" w:rsidP="00902CC4">
      <w:pPr>
        <w:spacing w:beforeLines="50" w:before="156" w:line="300" w:lineRule="auto"/>
      </w:pPr>
    </w:p>
    <w:p w:rsidR="00FE48E3" w:rsidRDefault="00095655" w:rsidP="00902CC4">
      <w:pPr>
        <w:pStyle w:val="2"/>
        <w:numPr>
          <w:ilvl w:val="0"/>
          <w:numId w:val="1"/>
        </w:numPr>
        <w:spacing w:beforeLines="50" w:before="156" w:line="300" w:lineRule="auto"/>
        <w:rPr>
          <w:rFonts w:hint="eastAsia"/>
        </w:rPr>
      </w:pPr>
      <w:r>
        <w:rPr>
          <w:rFonts w:hint="eastAsia"/>
        </w:rPr>
        <w:t>引言</w:t>
      </w:r>
    </w:p>
    <w:p w:rsidR="00FE48E3" w:rsidRDefault="00FE48E3" w:rsidP="00902CC4">
      <w:pPr>
        <w:spacing w:beforeLines="50" w:before="156" w:line="300" w:lineRule="auto"/>
      </w:pPr>
      <w:r>
        <w:t>论文</w:t>
      </w:r>
      <w:r>
        <w:rPr>
          <w:rFonts w:hint="eastAsia"/>
        </w:rPr>
        <w:t>[1]</w:t>
      </w:r>
      <w:r>
        <w:rPr>
          <w:rFonts w:hint="eastAsia"/>
        </w:rPr>
        <w:t>使用轮廓线约束，改进</w:t>
      </w:r>
      <w:proofErr w:type="spellStart"/>
      <w:r>
        <w:rPr>
          <w:rFonts w:hint="eastAsia"/>
        </w:rPr>
        <w:t>KinectFusion</w:t>
      </w:r>
      <w:proofErr w:type="spellEnd"/>
      <w:r>
        <w:t>[2]</w:t>
      </w:r>
      <w:r>
        <w:rPr>
          <w:rFonts w:hint="eastAsia"/>
        </w:rPr>
        <w:t>中</w:t>
      </w:r>
      <w:r>
        <w:rPr>
          <w:rFonts w:hint="eastAsia"/>
        </w:rPr>
        <w:t>ICP</w:t>
      </w:r>
      <w:r>
        <w:rPr>
          <w:rFonts w:hint="eastAsia"/>
        </w:rPr>
        <w:t>点云配准方案，减少相机轨迹漂移的情况，提升相机姿态</w:t>
      </w:r>
      <w:r>
        <w:rPr>
          <w:rFonts w:hint="eastAsia"/>
        </w:rPr>
        <w:t xml:space="preserve"> M={R</w:t>
      </w:r>
      <w:r>
        <w:t>, t}</w:t>
      </w:r>
      <w:r>
        <w:t>求解的准确性</w:t>
      </w:r>
      <w:r>
        <w:rPr>
          <w:rFonts w:hint="eastAsia"/>
        </w:rPr>
        <w:t>、</w:t>
      </w:r>
      <w:r>
        <w:t>鲁棒性</w:t>
      </w:r>
      <w:r>
        <w:rPr>
          <w:rFonts w:hint="eastAsia"/>
        </w:rPr>
        <w:t>。其核心在于，对于当前深度图</w:t>
      </w:r>
      <w:r w:rsidR="009F065F">
        <w:rPr>
          <w:rFonts w:hint="eastAsia"/>
        </w:rPr>
        <w:t>（第</w:t>
      </w:r>
      <w:proofErr w:type="spellStart"/>
      <w:r w:rsidR="009F065F">
        <w:rPr>
          <w:rFonts w:hint="eastAsia"/>
        </w:rPr>
        <w:t>i</w:t>
      </w:r>
      <w:proofErr w:type="spellEnd"/>
      <w:r w:rsidR="009F065F">
        <w:rPr>
          <w:rFonts w:hint="eastAsia"/>
        </w:rPr>
        <w:t>帧）</w:t>
      </w:r>
      <w:r>
        <w:rPr>
          <w:rFonts w:hint="eastAsia"/>
        </w:rPr>
        <w:t>上提取的轮廓线</w:t>
      </w:r>
      <w:r w:rsidR="00EC44FE">
        <w:rPr>
          <w:rFonts w:hint="eastAsia"/>
        </w:rPr>
        <w:t>C</w:t>
      </w:r>
      <w:r w:rsidR="00EC44FE">
        <w:rPr>
          <w:rFonts w:hint="eastAsia"/>
          <w:vertAlign w:val="subscript"/>
        </w:rPr>
        <w:t>i</w:t>
      </w:r>
      <w:r>
        <w:rPr>
          <w:rFonts w:hint="eastAsia"/>
        </w:rPr>
        <w:t>，</w:t>
      </w:r>
      <w:r w:rsidR="009F065F">
        <w:rPr>
          <w:rFonts w:hint="eastAsia"/>
        </w:rPr>
        <w:t>在</w:t>
      </w:r>
      <w:r w:rsidR="009F065F">
        <w:rPr>
          <w:rFonts w:hint="eastAsia"/>
        </w:rPr>
        <w:t>(i-1)</w:t>
      </w:r>
      <w:r w:rsidR="009F065F">
        <w:rPr>
          <w:rFonts w:hint="eastAsia"/>
        </w:rPr>
        <w:t>帧模型上，利用“视线与物体边缘法向近似正交”特性</w:t>
      </w:r>
      <w:r w:rsidR="009F065F">
        <w:rPr>
          <w:rFonts w:hint="eastAsia"/>
        </w:rPr>
        <w:t>[3]</w:t>
      </w:r>
      <w:r w:rsidR="009F065F">
        <w:rPr>
          <w:rFonts w:hint="eastAsia"/>
        </w:rPr>
        <w:t>，提取对应点</w:t>
      </w:r>
      <w:proofErr w:type="gramStart"/>
      <w:r w:rsidR="009F065F">
        <w:rPr>
          <w:rFonts w:hint="eastAsia"/>
        </w:rPr>
        <w:t>候选点集</w:t>
      </w:r>
      <w:proofErr w:type="gramEnd"/>
      <m:oMath>
        <m:acc>
          <m:accPr>
            <m:ctrlPr>
              <w:rPr>
                <w:rFonts w:ascii="Cambria Math" w:hAnsi="Cambria Math"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i-1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sup>
            </m:sSubSup>
          </m:e>
        </m:acc>
      </m:oMath>
      <w:r w:rsidR="009F065F">
        <w:rPr>
          <w:rFonts w:hint="eastAsia"/>
        </w:rPr>
        <w:t>，</w:t>
      </w:r>
      <w:r w:rsidR="00EC44FE">
        <w:rPr>
          <w:rFonts w:hint="eastAsia"/>
        </w:rPr>
        <w:t>然后对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 </m:t>
        </m:r>
        <m:acc>
          <m:accPr>
            <m:ctrlPr>
              <w:rPr>
                <w:rFonts w:ascii="Cambria Math" w:hAnsi="Cambria Math"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i-1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sup>
            </m:sSubSup>
          </m:e>
        </m:acc>
      </m:oMath>
      <w:r w:rsidR="00EC44FE">
        <w:t>构建</w:t>
      </w:r>
      <w:proofErr w:type="spellStart"/>
      <w:r w:rsidR="00EC44FE">
        <w:t>kdtree</w:t>
      </w:r>
      <w:proofErr w:type="spellEnd"/>
      <w:r w:rsidR="00EC44FE">
        <w:rPr>
          <w:rFonts w:hint="eastAsia"/>
        </w:rPr>
        <w:t>，</w:t>
      </w:r>
      <w:r w:rsidR="00EC44FE">
        <w:t>进行对应点匹配</w:t>
      </w:r>
      <w:r w:rsidR="00EC44FE">
        <w:rPr>
          <w:rFonts w:hint="eastAsia"/>
        </w:rPr>
        <w:t>，</w:t>
      </w:r>
      <w:r w:rsidR="00EC44FE">
        <w:t>将轮廓点对应关系集合作为加权项</w:t>
      </w:r>
      <w:r w:rsidR="00EC44FE">
        <w:rPr>
          <w:rFonts w:hint="eastAsia"/>
        </w:rPr>
        <w:t>，</w:t>
      </w:r>
      <w:r w:rsidR="00EC44FE">
        <w:t>增加到原来的优化目标函数中</w:t>
      </w:r>
      <w:r w:rsidR="00EC44FE">
        <w:rPr>
          <w:rFonts w:hint="eastAsia"/>
        </w:rPr>
        <w:t>：</w:t>
      </w:r>
    </w:p>
    <w:p w:rsidR="00EC44FE" w:rsidRDefault="00EC44FE" w:rsidP="00902CC4">
      <w:pPr>
        <w:spacing w:beforeLines="50" w:before="156" w:line="300" w:lineRule="auto"/>
        <w:ind w:leftChars="-67" w:left="-141" w:rightChars="-162" w:right="-340"/>
        <w:rPr>
          <w:rFonts w:hint="eastAsia"/>
        </w:rPr>
      </w:pPr>
      <w:bookmarkStart w:id="1" w:name="OLE_LINK16"/>
      <w:bookmarkStart w:id="2" w:name="OLE_LINK15"/>
      <w:bookmarkStart w:id="3" w:name="OLE_LINK14"/>
      <w:bookmarkStart w:id="4" w:name="OLE_LINK5"/>
      <w:bookmarkStart w:id="5" w:name="OLE_LINK6"/>
      <w:bookmarkStart w:id="6" w:name="OLE_LINK7"/>
      <w:bookmarkStart w:id="7" w:name="OLE_LINK8"/>
      <w:bookmarkStart w:id="8" w:name="OLE_LINK9"/>
      <w:bookmarkStart w:id="9" w:name="OLE_LINK10"/>
      <w:bookmarkStart w:id="10" w:name="OLE_LINK11"/>
      <m:oMath>
        <m:r>
          <m:rPr>
            <m:sty m:val="p"/>
          </m:rPr>
          <w:rPr>
            <w:rFonts w:ascii="Cambria Math" w:hAnsi="Cambria Math"/>
            <w:kern w:val="0"/>
          </w:rPr>
          <m:t>E</m:t>
        </m:r>
        <m:d>
          <m:dPr>
            <m:ctrlPr>
              <w:rPr>
                <w:rFonts w:ascii="Cambria Math" w:eastAsia="宋体" w:hAnsi="Cambria Math" w:cs="宋体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kern w:val="0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kern w:val="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="宋体" w:hAnsi="Cambria Math" w:cs="宋体"/>
                <w:sz w:val="24"/>
                <w:szCs w:val="24"/>
              </w:rPr>
            </m:ctrlPr>
          </m:naryPr>
          <m:sub>
            <m:d>
              <m:dPr>
                <m:ctrlPr>
                  <w:rPr>
                    <w:rFonts w:ascii="Cambria Math" w:eastAsia="宋体" w:hAnsi="Cambria Math" w:cs="宋体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kern w:val="0"/>
                  </w:rPr>
                  <m:t>s,t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kern w:val="0"/>
              </w:rPr>
              <m:t>∈</m:t>
            </m:r>
            <m:sSub>
              <m:sSubPr>
                <m:ctrlPr>
                  <w:rPr>
                    <w:rFonts w:ascii="Cambria Math" w:eastAsia="宋体" w:hAnsi="Cambria Math" w:cs="宋体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kern w:val="0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kern w:val="0"/>
                  </w:rPr>
                  <m:t>1</m:t>
                </m:r>
              </m:sub>
            </m:sSub>
          </m:sub>
          <m:sup/>
          <m:e>
            <m:sSup>
              <m:sSupPr>
                <m:ctrlPr>
                  <w:rPr>
                    <w:rFonts w:ascii="Cambria Math" w:eastAsia="宋体" w:hAnsi="Cambria Math" w:cs="宋体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宋体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宋体" w:hAnsi="Cambria Math" w:cs="宋体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宋体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kern w:val="0"/>
                                  </w:rPr>
                                  <m:t>TV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kern w:val="0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宋体" w:hAnsi="Cambria Math" w:cs="宋体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kern w:val="0"/>
                                  </w:rPr>
                                  <m:t>s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kern w:val="0"/>
                              </w:rPr>
                              <m:t>-</m:t>
                            </m:r>
                            <m:acc>
                              <m:accPr>
                                <m:ctrlPr>
                                  <w:rPr>
                                    <w:rFonts w:ascii="Cambria Math" w:eastAsia="宋体" w:hAnsi="Cambria Math" w:cs="宋体"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宋体" w:hAnsi="Cambria Math" w:cs="宋体"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kern w:val="0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kern w:val="0"/>
                                      </w:rPr>
                                      <m:t>i-1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kern w:val="0"/>
                                      </w:rPr>
                                      <m:t>g</m:t>
                                    </m:r>
                                  </m:sup>
                                </m:sSubSup>
                                <m:d>
                                  <m:dPr>
                                    <m:ctrlPr>
                                      <w:rPr>
                                        <w:rFonts w:ascii="Cambria Math" w:eastAsia="宋体" w:hAnsi="Cambria Math" w:cs="宋体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kern w:val="0"/>
                                      </w:rPr>
                                      <m:t>t</m:t>
                                    </m:r>
                                  </m:e>
                                </m:d>
                              </m:e>
                            </m:acc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0"/>
                          </w:rPr>
                          <m:t>T</m:t>
                        </m:r>
                      </m:sup>
                    </m:sSup>
                    <m:acc>
                      <m:accPr>
                        <m:ctrlPr>
                          <w:rPr>
                            <w:rFonts w:ascii="Cambria Math" w:eastAsia="宋体" w:hAnsi="Cambria Math" w:cs="宋体"/>
                            <w:sz w:val="24"/>
                            <w:szCs w:val="24"/>
                          </w:rPr>
                        </m:ctrlPr>
                      </m:accPr>
                      <m:e>
                        <m:sSubSup>
                          <m:sSubSupPr>
                            <m:ctrlPr>
                              <w:rPr>
                                <w:rFonts w:ascii="Cambria Math" w:eastAsia="宋体" w:hAnsi="Cambria Math" w:cs="宋体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kern w:val="0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kern w:val="0"/>
                              </w:rPr>
                              <m:t>i-1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kern w:val="0"/>
                              </w:rPr>
                              <m:t>g</m:t>
                            </m:r>
                          </m:sup>
                        </m:sSubSup>
                      </m:e>
                    </m:acc>
                    <m:d>
                      <m:dPr>
                        <m:ctrlPr>
                          <w:rPr>
                            <w:rFonts w:ascii="Cambria Math" w:eastAsia="宋体" w:hAnsi="Cambria Math" w:cs="宋体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0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kern w:val="0"/>
                  </w:rPr>
                  <m:t>2</m:t>
                </m:r>
              </m:sup>
            </m:sSup>
          </m:e>
        </m:nary>
        <w:bookmarkEnd w:id="1"/>
        <w:bookmarkEnd w:id="2"/>
        <w:bookmarkEnd w:id="3"/>
        <m:r>
          <m:rPr>
            <m:sty m:val="p"/>
          </m:rPr>
          <w:rPr>
            <w:rFonts w:ascii="Cambria Math" w:hAnsi="Cambria Math"/>
            <w:kern w:val="0"/>
          </w:rPr>
          <m:t>+w</m:t>
        </m:r>
        <m:nary>
          <m:naryPr>
            <m:chr m:val="∑"/>
            <m:limLoc m:val="undOvr"/>
            <m:supHide m:val="1"/>
            <m:ctrlPr>
              <w:rPr>
                <w:rFonts w:ascii="Cambria Math" w:eastAsia="宋体" w:hAnsi="Cambria Math" w:cs="宋体"/>
                <w:sz w:val="24"/>
                <w:szCs w:val="24"/>
              </w:rPr>
            </m:ctrlPr>
          </m:naryPr>
          <m:sub>
            <m:d>
              <m:dPr>
                <m:ctrlPr>
                  <w:rPr>
                    <w:rFonts w:ascii="Cambria Math" w:eastAsia="宋体" w:hAnsi="Cambria Math" w:cs="宋体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kern w:val="0"/>
                  </w:rPr>
                  <m:t>s,t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kern w:val="0"/>
              </w:rPr>
              <m:t>∈</m:t>
            </m:r>
            <m:sSub>
              <m:sSubPr>
                <m:ctrlPr>
                  <w:rPr>
                    <w:rFonts w:ascii="Cambria Math" w:eastAsia="宋体" w:hAnsi="Cambria Math" w:cs="宋体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kern w:val="0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kern w:val="0"/>
                  </w:rPr>
                  <m:t>2</m:t>
                </m:r>
              </m:sub>
            </m:sSub>
          </m:sub>
          <m:sup/>
          <m:e>
            <m:sSup>
              <m:sSupPr>
                <m:ctrlPr>
                  <w:rPr>
                    <w:rFonts w:ascii="Cambria Math" w:eastAsia="宋体" w:hAnsi="Cambria Math" w:cs="宋体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宋体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宋体" w:hAnsi="Cambria Math" w:cs="宋体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宋体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kern w:val="0"/>
                                  </w:rPr>
                                  <m:t>TV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kern w:val="0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宋体" w:hAnsi="Cambria Math" w:cs="宋体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kern w:val="0"/>
                                  </w:rPr>
                                  <m:t>s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kern w:val="0"/>
                              </w:rPr>
                              <m:t>-</m:t>
                            </m:r>
                            <m:acc>
                              <m:accPr>
                                <m:ctrlPr>
                                  <w:rPr>
                                    <w:rFonts w:ascii="Cambria Math" w:eastAsia="宋体" w:hAnsi="Cambria Math" w:cs="宋体"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宋体" w:hAnsi="Cambria Math" w:cs="宋体"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kern w:val="0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kern w:val="0"/>
                                      </w:rPr>
                                      <m:t>i-1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kern w:val="0"/>
                                      </w:rPr>
                                      <m:t>g</m:t>
                                    </m:r>
                                  </m:sup>
                                </m:sSubSup>
                                <m:d>
                                  <m:dPr>
                                    <m:ctrlPr>
                                      <w:rPr>
                                        <w:rFonts w:ascii="Cambria Math" w:eastAsia="宋体" w:hAnsi="Cambria Math" w:cs="宋体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kern w:val="0"/>
                                      </w:rPr>
                                      <m:t>t</m:t>
                                    </m:r>
                                  </m:e>
                                </m:d>
                              </m:e>
                            </m:acc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0"/>
                          </w:rPr>
                          <m:t>T</m:t>
                        </m:r>
                      </m:sup>
                    </m:sSup>
                    <m:acc>
                      <m:accPr>
                        <m:ctrlPr>
                          <w:rPr>
                            <w:rFonts w:ascii="Cambria Math" w:eastAsia="宋体" w:hAnsi="Cambria Math" w:cs="宋体"/>
                            <w:sz w:val="24"/>
                            <w:szCs w:val="24"/>
                          </w:rPr>
                        </m:ctrlPr>
                      </m:accPr>
                      <m:e>
                        <m:sSubSup>
                          <m:sSubSupPr>
                            <m:ctrlPr>
                              <w:rPr>
                                <w:rFonts w:ascii="Cambria Math" w:eastAsia="宋体" w:hAnsi="Cambria Math" w:cs="宋体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kern w:val="0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kern w:val="0"/>
                              </w:rPr>
                              <m:t>i-1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kern w:val="0"/>
                              </w:rPr>
                              <m:t>g</m:t>
                            </m:r>
                          </m:sup>
                        </m:sSubSup>
                      </m:e>
                    </m:acc>
                    <m:d>
                      <m:dPr>
                        <m:ctrlPr>
                          <w:rPr>
                            <w:rFonts w:ascii="Cambria Math" w:eastAsia="宋体" w:hAnsi="Cambria Math" w:cs="宋体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0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kern w:val="0"/>
                  </w:rPr>
                  <m:t>2</m:t>
                </m:r>
              </m:sup>
            </m:sSup>
          </m:e>
        </m:nary>
      </m:oMath>
      <w:bookmarkEnd w:id="4"/>
      <w:bookmarkEnd w:id="5"/>
      <w:bookmarkEnd w:id="6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(1)</w:t>
      </w:r>
    </w:p>
    <w:bookmarkEnd w:id="7"/>
    <w:bookmarkEnd w:id="8"/>
    <w:bookmarkEnd w:id="9"/>
    <w:bookmarkEnd w:id="10"/>
    <w:p w:rsidR="00EC44FE" w:rsidRDefault="00EC44FE" w:rsidP="00902CC4">
      <w:pPr>
        <w:spacing w:beforeLines="50" w:before="156" w:line="300" w:lineRule="auto"/>
      </w:pPr>
      <w:r>
        <w:rPr>
          <w:rFonts w:hint="eastAsia"/>
        </w:rPr>
        <w:t>这一方法解决了</w:t>
      </w:r>
      <w:r>
        <w:rPr>
          <w:rFonts w:hint="eastAsia"/>
        </w:rPr>
        <w:t>传统的</w:t>
      </w:r>
      <w:r>
        <w:rPr>
          <w:rFonts w:hint="eastAsia"/>
        </w:rPr>
        <w:t>ICP</w:t>
      </w:r>
      <w:r>
        <w:rPr>
          <w:rFonts w:hint="eastAsia"/>
        </w:rPr>
        <w:t>及其变种</w:t>
      </w:r>
      <w:r>
        <w:rPr>
          <w:rFonts w:hint="eastAsia"/>
        </w:rPr>
        <w:t>[4]</w:t>
      </w:r>
      <w:r>
        <w:rPr>
          <w:rFonts w:hint="eastAsia"/>
        </w:rPr>
        <w:t>，</w:t>
      </w:r>
      <w:r>
        <w:rPr>
          <w:rFonts w:hint="eastAsia"/>
        </w:rPr>
        <w:t>在平滑表面场景中常见的配准失败问题。</w:t>
      </w:r>
    </w:p>
    <w:p w:rsidR="00EC44FE" w:rsidRDefault="00A406A6" w:rsidP="00902CC4">
      <w:pPr>
        <w:spacing w:beforeLines="50" w:before="156" w:line="300" w:lineRule="auto"/>
      </w:pPr>
      <w:r>
        <w:t>论文</w:t>
      </w:r>
      <w:r>
        <w:rPr>
          <w:rFonts w:hint="eastAsia"/>
        </w:rPr>
        <w:t>[1]</w:t>
      </w:r>
      <w:r>
        <w:rPr>
          <w:rFonts w:hint="eastAsia"/>
        </w:rPr>
        <w:t>的难点在于对于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</w:t>
      </w:r>
      <w:r w:rsidRPr="00B16405">
        <w:rPr>
          <w:b/>
        </w:rPr>
        <w:t>如何找到相对准确的</w:t>
      </w:r>
      <m:oMath>
        <m:acc>
          <m:accPr>
            <m:ctrlPr>
              <w:rPr>
                <w:rFonts w:ascii="Cambria Math" w:hAnsi="Cambria Math"/>
                <w:b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b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i-1</m:t>
                </m:r>
              </m:sub>
              <m:sup>
                <m:r>
                  <m:rPr>
                    <m:sty m:val="b"/>
                  </m:rPr>
                  <w:rPr>
                    <w:rFonts w:ascii="Cambria Math" w:hAnsi="Cambria Math"/>
                  </w:rPr>
                  <m:t>g</m:t>
                </m:r>
              </m:sup>
            </m:sSubSup>
          </m:e>
        </m:acc>
      </m:oMath>
      <w:r>
        <w:rPr>
          <w:rFonts w:hint="eastAsia"/>
        </w:rPr>
        <w:t>，以对配准漂移形成有效约束。其关键贡献是，提出了一种</w:t>
      </w:r>
      <w:r w:rsidR="00F33C4B" w:rsidRPr="00B16405">
        <w:rPr>
          <w:rFonts w:hint="eastAsia"/>
          <w:b/>
        </w:rPr>
        <w:t>基于水平集方法求解曲面法向的算法</w:t>
      </w:r>
      <w:r w:rsidR="00F33C4B">
        <w:rPr>
          <w:rFonts w:hint="eastAsia"/>
        </w:rPr>
        <w:t>，使得场景物体边缘法向与视线的正交</w:t>
      </w:r>
      <w:proofErr w:type="gramStart"/>
      <w:r w:rsidR="00F33C4B">
        <w:rPr>
          <w:rFonts w:hint="eastAsia"/>
        </w:rPr>
        <w:t>特性更鲁棒</w:t>
      </w:r>
      <w:proofErr w:type="gramEnd"/>
      <w:r w:rsidR="00F33C4B">
        <w:rPr>
          <w:rFonts w:hint="eastAsia"/>
        </w:rPr>
        <w:t>，从而得到更稳定的</w:t>
      </w:r>
      <w:proofErr w:type="gramStart"/>
      <w:r w:rsidR="00F33C4B">
        <w:rPr>
          <w:rFonts w:hint="eastAsia"/>
        </w:rPr>
        <w:t>候选点集</w:t>
      </w:r>
      <w:proofErr w:type="gramEnd"/>
      <m:oMath>
        <m:acc>
          <m:accPr>
            <m:ctrlPr>
              <w:rPr>
                <w:rFonts w:ascii="Cambria Math" w:hAnsi="Cambria Math"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i-1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sup>
            </m:sSubSup>
          </m:e>
        </m:acc>
      </m:oMath>
      <w:r w:rsidR="00F33C4B">
        <w:rPr>
          <w:rFonts w:hint="eastAsia"/>
        </w:rPr>
        <w:t>。</w:t>
      </w:r>
    </w:p>
    <w:p w:rsidR="00095655" w:rsidRDefault="00F33C4B" w:rsidP="00902CC4">
      <w:pPr>
        <w:spacing w:beforeLines="50" w:before="156" w:line="300" w:lineRule="auto"/>
        <w:rPr>
          <w:rFonts w:hint="eastAsia"/>
        </w:rPr>
      </w:pPr>
      <w:r>
        <w:t>本设计报告中</w:t>
      </w:r>
      <w:r>
        <w:rPr>
          <w:rFonts w:hint="eastAsia"/>
        </w:rPr>
        <w:t>，</w:t>
      </w:r>
      <w:r>
        <w:t>同样尝试在第</w:t>
      </w:r>
      <w:proofErr w:type="spellStart"/>
      <w:r>
        <w:t>i</w:t>
      </w:r>
      <w:proofErr w:type="spellEnd"/>
      <w:r>
        <w:t>帧和第</w:t>
      </w:r>
      <w:r>
        <w:t>i-1</w:t>
      </w:r>
      <w:r>
        <w:t>帧之间</w:t>
      </w:r>
      <w:r>
        <w:rPr>
          <w:rFonts w:hint="eastAsia"/>
        </w:rPr>
        <w:t>，</w:t>
      </w:r>
      <w:r w:rsidR="00A313F0">
        <w:t>利用场景中真实存在的高精度立方体</w:t>
      </w:r>
      <w:r w:rsidR="00A313F0">
        <w:rPr>
          <w:rFonts w:hint="eastAsia"/>
        </w:rPr>
        <w:t>，</w:t>
      </w:r>
      <w:r w:rsidR="00A313F0">
        <w:t>进行</w:t>
      </w:r>
      <w:r w:rsidR="00A313F0">
        <w:rPr>
          <w:rFonts w:hint="eastAsia"/>
        </w:rPr>
        <w:t>“</w:t>
      </w:r>
      <w:r w:rsidR="00A313F0">
        <w:t>虚拟立方体</w:t>
      </w:r>
      <w:r w:rsidR="00A313F0">
        <w:rPr>
          <w:rFonts w:hint="eastAsia"/>
        </w:rPr>
        <w:t>”</w:t>
      </w:r>
      <w:r w:rsidR="00A313F0">
        <w:t>的生成与定位</w:t>
      </w:r>
      <w:r w:rsidR="00A313F0">
        <w:rPr>
          <w:rFonts w:hint="eastAsia"/>
        </w:rPr>
        <w:t>，</w:t>
      </w:r>
      <w:r w:rsidR="00A313F0">
        <w:t>以获得更好的轮廓线</w:t>
      </w:r>
      <w:r w:rsidR="00A313F0">
        <w:rPr>
          <w:rFonts w:hint="eastAsia"/>
        </w:rPr>
        <w:t>，</w:t>
      </w:r>
      <w:r w:rsidR="00A313F0">
        <w:t>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 </m:t>
        </m:r>
        <m:acc>
          <m:accPr>
            <m:ctrlPr>
              <w:rPr>
                <w:rFonts w:ascii="Cambria Math" w:hAnsi="Cambria Math"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i-1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sup>
            </m:sSubSup>
          </m:e>
        </m:acc>
      </m:oMath>
      <w:r w:rsidR="00A313F0">
        <w:rPr>
          <w:rFonts w:hint="eastAsia"/>
        </w:rPr>
        <w:t>，</w:t>
      </w:r>
      <w:r w:rsidR="00A313F0">
        <w:t>从而约束</w:t>
      </w:r>
      <w:r w:rsidR="00A313F0">
        <w:t>ICP</w:t>
      </w:r>
      <w:r w:rsidR="00A313F0">
        <w:t>配准</w:t>
      </w:r>
      <w:r w:rsidR="00095655">
        <w:rPr>
          <w:rFonts w:hint="eastAsia"/>
        </w:rPr>
        <w:t>，具体步骤如下所述。</w:t>
      </w:r>
    </w:p>
    <w:p w:rsidR="00FE48E3" w:rsidRDefault="00FE48E3" w:rsidP="00902CC4">
      <w:pPr>
        <w:spacing w:beforeLines="50" w:before="156" w:line="300" w:lineRule="auto"/>
      </w:pPr>
    </w:p>
    <w:p w:rsidR="00095655" w:rsidRPr="00095655" w:rsidRDefault="00095655" w:rsidP="00902CC4">
      <w:pPr>
        <w:pStyle w:val="2"/>
        <w:numPr>
          <w:ilvl w:val="0"/>
          <w:numId w:val="1"/>
        </w:numPr>
        <w:spacing w:beforeLines="50" w:before="156" w:line="300" w:lineRule="auto"/>
        <w:rPr>
          <w:rFonts w:hint="eastAsia"/>
        </w:rPr>
      </w:pPr>
      <w:r>
        <w:lastRenderedPageBreak/>
        <w:t>步骤</w:t>
      </w:r>
    </w:p>
    <w:p w:rsidR="00374543" w:rsidRPr="00374543" w:rsidRDefault="00374543" w:rsidP="00374543">
      <w:pPr>
        <w:pStyle w:val="a3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2"/>
        <w:rPr>
          <w:rFonts w:hint="eastAsia"/>
          <w:b/>
          <w:bCs/>
          <w:vanish/>
          <w:sz w:val="32"/>
          <w:szCs w:val="32"/>
        </w:rPr>
      </w:pPr>
    </w:p>
    <w:p w:rsidR="00374543" w:rsidRPr="00374543" w:rsidRDefault="00374543" w:rsidP="00374543">
      <w:pPr>
        <w:pStyle w:val="a3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2"/>
        <w:rPr>
          <w:rFonts w:hint="eastAsia"/>
          <w:b/>
          <w:bCs/>
          <w:vanish/>
          <w:sz w:val="32"/>
          <w:szCs w:val="32"/>
        </w:rPr>
      </w:pPr>
    </w:p>
    <w:p w:rsidR="00FE48E3" w:rsidRDefault="00EA282B" w:rsidP="00374543">
      <w:pPr>
        <w:pStyle w:val="3"/>
        <w:numPr>
          <w:ilvl w:val="1"/>
          <w:numId w:val="3"/>
        </w:numPr>
      </w:pPr>
      <w:r>
        <w:rPr>
          <w:rFonts w:hint="eastAsia"/>
        </w:rPr>
        <w:t>虚拟</w:t>
      </w:r>
      <w:r w:rsidR="00FE48E3">
        <w:rPr>
          <w:rFonts w:hint="eastAsia"/>
        </w:rPr>
        <w:t>立方体</w:t>
      </w:r>
      <w:r>
        <w:rPr>
          <w:rFonts w:hint="eastAsia"/>
        </w:rPr>
        <w:t>初始化</w:t>
      </w:r>
    </w:p>
    <w:p w:rsidR="00FE48E3" w:rsidRDefault="00FE48E3" w:rsidP="00374543">
      <w:pPr>
        <w:pStyle w:val="4"/>
      </w:pPr>
      <w:r>
        <w:t>自动版本</w:t>
      </w:r>
      <w:r w:rsidR="00B4516A">
        <w:rPr>
          <w:rFonts w:hint="eastAsia"/>
        </w:rPr>
        <w:t>（</w:t>
      </w:r>
      <w:r w:rsidR="00B4516A">
        <w:t>识别</w:t>
      </w:r>
      <w:r w:rsidR="00B4516A">
        <w:rPr>
          <w:rFonts w:hint="eastAsia"/>
        </w:rPr>
        <w:t>）</w:t>
      </w:r>
    </w:p>
    <w:p w:rsidR="0024015C" w:rsidRDefault="0024015C" w:rsidP="00902CC4">
      <w:pPr>
        <w:spacing w:beforeLines="50" w:before="156" w:line="300" w:lineRule="auto"/>
        <w:rPr>
          <w:rFonts w:hint="eastAsia"/>
        </w:rPr>
      </w:pPr>
      <w:r>
        <w:t>持续检测真实深度图中是否存在三个相邻的正交面</w:t>
      </w:r>
      <w:r>
        <w:rPr>
          <w:rFonts w:hint="eastAsia"/>
        </w:rPr>
        <w:t>，当存在时，确定三个面</w:t>
      </w:r>
      <w:r w:rsidR="000D0707">
        <w:rPr>
          <w:rFonts w:hint="eastAsia"/>
        </w:rPr>
        <w:t>种子点</w:t>
      </w:r>
      <w:r>
        <w:rPr>
          <w:rFonts w:hint="eastAsia"/>
        </w:rPr>
        <w:t>，使用法向进行区域增长，在各个面上获得较多的点，然后各自进行平面拟合，得到三个平面参数模型，进而求交，即得到虚拟立方体一个顶点，以及三条可视棱边。以顶点和</w:t>
      </w:r>
      <w:proofErr w:type="gramStart"/>
      <w:r>
        <w:rPr>
          <w:rFonts w:hint="eastAsia"/>
        </w:rPr>
        <w:t>棱边</w:t>
      </w:r>
      <w:proofErr w:type="gramEnd"/>
      <w:r>
        <w:rPr>
          <w:rFonts w:hint="eastAsia"/>
        </w:rPr>
        <w:t>为参考，生成整个虚拟立方体</w:t>
      </w:r>
      <w:r w:rsidR="00374543">
        <w:rPr>
          <w:rFonts w:hint="eastAsia"/>
        </w:rPr>
        <w:t>。</w:t>
      </w:r>
    </w:p>
    <w:p w:rsidR="00DA2528" w:rsidRDefault="00DA2528" w:rsidP="00B4516A">
      <w:pPr>
        <w:pStyle w:val="4"/>
        <w:rPr>
          <w:rFonts w:hint="eastAsia"/>
        </w:rPr>
      </w:pPr>
      <w:r>
        <w:t>手动版本</w:t>
      </w:r>
      <w:r w:rsidR="00B4516A">
        <w:rPr>
          <w:rFonts w:hint="eastAsia"/>
        </w:rPr>
        <w:t>（</w:t>
      </w:r>
      <w:r w:rsidR="00B4516A" w:rsidRPr="00B4516A">
        <w:rPr>
          <w:rFonts w:hint="eastAsia"/>
        </w:rPr>
        <w:t>预处理生成</w:t>
      </w:r>
      <w:r w:rsidR="00B4516A">
        <w:rPr>
          <w:rFonts w:hint="eastAsia"/>
        </w:rPr>
        <w:t>）</w:t>
      </w:r>
    </w:p>
    <w:p w:rsidR="00DA2528" w:rsidRDefault="00B4516A" w:rsidP="00902CC4">
      <w:pPr>
        <w:spacing w:beforeLines="50" w:before="156" w:line="300" w:lineRule="auto"/>
      </w:pPr>
      <w:r>
        <w:rPr>
          <w:rFonts w:hint="eastAsia"/>
        </w:rPr>
        <w:t>【</w:t>
      </w:r>
      <w:r w:rsidR="00DA2528">
        <w:rPr>
          <w:rFonts w:hint="eastAsia"/>
        </w:rPr>
        <w:t>已</w:t>
      </w:r>
      <w:r w:rsidR="0024015C">
        <w:rPr>
          <w:rFonts w:hint="eastAsia"/>
        </w:rPr>
        <w:t>实现</w:t>
      </w:r>
      <w:r>
        <w:rPr>
          <w:rFonts w:hint="eastAsia"/>
        </w:rPr>
        <w:t>】</w:t>
      </w:r>
      <w:r w:rsidR="00DA2528">
        <w:rPr>
          <w:rFonts w:hint="eastAsia"/>
        </w:rPr>
        <w:t xml:space="preserve"> </w:t>
      </w:r>
      <w:r w:rsidR="00DA2528">
        <w:rPr>
          <w:rFonts w:hint="eastAsia"/>
        </w:rPr>
        <w:t>对一组采集好的离线数据，使用</w:t>
      </w:r>
      <w:proofErr w:type="spellStart"/>
      <w:r w:rsidR="00DA2528">
        <w:rPr>
          <w:rFonts w:hint="eastAsia"/>
        </w:rPr>
        <w:t>kinfu</w:t>
      </w:r>
      <w:proofErr w:type="spellEnd"/>
      <w:r w:rsidR="00DA2528">
        <w:rPr>
          <w:rFonts w:hint="eastAsia"/>
        </w:rPr>
        <w:t>算法，生成</w:t>
      </w:r>
      <w:r w:rsidR="00C146B0">
        <w:rPr>
          <w:rFonts w:hint="eastAsia"/>
        </w:rPr>
        <w:t>场景点云模型，根据场景中真实立方体的姿态</w:t>
      </w:r>
      <w:r w:rsidR="00C146B0" w:rsidRPr="00C146B0">
        <w:t>M={R, t}</w:t>
      </w:r>
      <w:r w:rsidR="00C146B0">
        <w:rPr>
          <w:rFonts w:hint="eastAsia"/>
        </w:rPr>
        <w:t>，</w:t>
      </w:r>
      <w:r w:rsidR="00D347E9">
        <w:t>手动生成高精度虚拟立方体</w:t>
      </w:r>
      <w:r w:rsidR="00D347E9">
        <w:rPr>
          <w:rFonts w:hint="eastAsia"/>
        </w:rPr>
        <w:t>，</w:t>
      </w:r>
      <w:r w:rsidR="00D347E9">
        <w:t>并调整姿态</w:t>
      </w:r>
      <w:r w:rsidR="00D347E9">
        <w:rPr>
          <w:rFonts w:hint="eastAsia"/>
        </w:rPr>
        <w:t>，</w:t>
      </w:r>
      <w:r w:rsidR="00D347E9">
        <w:t>使其与</w:t>
      </w:r>
      <w:r w:rsidR="0024015C">
        <w:t>真实立方体大致重合</w:t>
      </w:r>
      <w:bookmarkStart w:id="11" w:name="_GoBack"/>
      <w:bookmarkEnd w:id="11"/>
      <w:r w:rsidR="0024015C">
        <w:rPr>
          <w:rFonts w:hint="eastAsia"/>
        </w:rPr>
        <w:t>。</w:t>
      </w:r>
    </w:p>
    <w:p w:rsidR="00B4516A" w:rsidRDefault="00B4516A" w:rsidP="00902CC4">
      <w:pPr>
        <w:spacing w:beforeLines="50" w:before="156" w:line="300" w:lineRule="auto"/>
      </w:pPr>
      <w:r>
        <w:t>假设第一次生成</w:t>
      </w:r>
      <w:r>
        <w:rPr>
          <w:rFonts w:hint="eastAsia"/>
        </w:rPr>
        <w:t>（</w:t>
      </w:r>
      <w:r>
        <w:t>自动或手动</w:t>
      </w:r>
      <w:r>
        <w:rPr>
          <w:rFonts w:hint="eastAsia"/>
        </w:rPr>
        <w:t>）</w:t>
      </w:r>
      <w:r>
        <w:t>虚拟立方体的帧为第</w:t>
      </w:r>
      <w:proofErr w:type="spellStart"/>
      <w:r>
        <w:t>i</w:t>
      </w:r>
      <w:proofErr w:type="spellEnd"/>
      <w:r>
        <w:t>帧</w:t>
      </w:r>
      <w:r>
        <w:rPr>
          <w:rFonts w:hint="eastAsia"/>
        </w:rPr>
        <w:t>，</w:t>
      </w:r>
      <w:r>
        <w:t>记虚拟立方体为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Cu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。</w:t>
      </w:r>
    </w:p>
    <w:p w:rsidR="00B4516A" w:rsidRDefault="005F5EB4" w:rsidP="005F5EB4">
      <w:pPr>
        <w:pStyle w:val="3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真实场景立方体识别、参数化</w:t>
      </w:r>
    </w:p>
    <w:p w:rsidR="005E1C91" w:rsidRDefault="005E1C91" w:rsidP="00902CC4">
      <w:pPr>
        <w:spacing w:beforeLines="50" w:before="156" w:line="300" w:lineRule="auto"/>
      </w:pPr>
      <w:r>
        <w:t>从真实场景中识别立方体参数模型</w:t>
      </w:r>
      <w:r>
        <w:rPr>
          <w:rFonts w:hint="eastAsia"/>
        </w:rPr>
        <w:t>，</w:t>
      </w:r>
      <w:r>
        <w:t>我们采用</w:t>
      </w:r>
      <w:r w:rsidRPr="00FA6CF5">
        <w:rPr>
          <w:color w:val="FF0000"/>
        </w:rPr>
        <w:t>迭代</w:t>
      </w:r>
      <w:r>
        <w:t>的方式</w:t>
      </w:r>
      <w:r>
        <w:rPr>
          <w:rFonts w:hint="eastAsia"/>
        </w:rPr>
        <w:t>。</w:t>
      </w:r>
    </w:p>
    <w:p w:rsidR="00B4516A" w:rsidRDefault="005F5EB4" w:rsidP="00902CC4">
      <w:pPr>
        <w:spacing w:beforeLines="50" w:before="156" w:line="300" w:lineRule="auto"/>
      </w:pPr>
      <w:r>
        <w:t>给定输入数据</w:t>
      </w:r>
      <w:r>
        <w:rPr>
          <w:rFonts w:hint="eastAsia"/>
        </w:rPr>
        <w:t>：</w:t>
      </w:r>
      <w:r>
        <w:t>第</w:t>
      </w:r>
      <w:proofErr w:type="spellStart"/>
      <w:r>
        <w:t>i</w:t>
      </w:r>
      <w:proofErr w:type="spellEnd"/>
      <w:r>
        <w:t>帧虚拟立方体</w:t>
      </w:r>
      <w:r>
        <w:rPr>
          <w:rFonts w:hint="eastAsia"/>
        </w:rPr>
        <w:t>（</w:t>
      </w:r>
      <w:r>
        <w:t>参数模型</w:t>
      </w:r>
      <w:r>
        <w:t>or</w:t>
      </w:r>
      <w:r>
        <w:t>点云</w:t>
      </w:r>
      <w:r>
        <w:rPr>
          <w:rFonts w:hint="eastAsia"/>
        </w:rPr>
        <w:t>？）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</w:t>
      </w:r>
      <w:r>
        <w:t>第</w:t>
      </w:r>
      <w:r>
        <w:t>i</w:t>
      </w:r>
      <w:r>
        <w:rPr>
          <w:rFonts w:hint="eastAsia"/>
        </w:rPr>
        <w:t>+</w:t>
      </w:r>
      <w:r>
        <w:t>1</w:t>
      </w:r>
      <w:r>
        <w:t>帧深度图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D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，期望</w:t>
      </w:r>
      <w:proofErr w:type="gramStart"/>
      <w:r>
        <w:rPr>
          <w:rFonts w:hint="eastAsia"/>
        </w:rPr>
        <w:t>求解第</w:t>
      </w:r>
      <w:proofErr w:type="gramEnd"/>
      <w:r>
        <w:rPr>
          <w:rFonts w:hint="eastAsia"/>
        </w:rPr>
        <w:t>i+1</w:t>
      </w:r>
      <w:r>
        <w:rPr>
          <w:rFonts w:hint="eastAsia"/>
        </w:rPr>
        <w:t>帧虚拟立方体参数模型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i+1</m:t>
            </m:r>
          </m:sub>
        </m:sSub>
      </m:oMath>
      <w:r>
        <w:rPr>
          <w:rFonts w:hint="eastAsia"/>
        </w:rPr>
        <w:t>。</w:t>
      </w:r>
      <w:r>
        <w:t>步骤如下</w:t>
      </w:r>
      <w:r>
        <w:rPr>
          <w:rFonts w:hint="eastAsia"/>
        </w:rPr>
        <w:t>：</w:t>
      </w:r>
    </w:p>
    <w:p w:rsidR="005F5EB4" w:rsidRDefault="005F5EB4" w:rsidP="005F5EB4">
      <w:pPr>
        <w:pStyle w:val="a3"/>
        <w:numPr>
          <w:ilvl w:val="0"/>
          <w:numId w:val="4"/>
        </w:numPr>
        <w:spacing w:beforeLines="50" w:before="156" w:line="300" w:lineRule="auto"/>
        <w:ind w:firstLineChars="0"/>
      </w:pPr>
      <w:r>
        <w:t xml:space="preserve"> </w:t>
      </w:r>
      <w:r>
        <w:t>虚拟立方体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6424DE">
        <w:t>可视</w:t>
      </w:r>
      <w:r>
        <w:t>面获取</w:t>
      </w:r>
      <w:r>
        <w:rPr>
          <w:rFonts w:hint="eastAsia"/>
        </w:rPr>
        <w:t>，</w:t>
      </w:r>
    </w:p>
    <w:p w:rsidR="005F5EB4" w:rsidRDefault="005F5EB4" w:rsidP="005C507D">
      <w:pPr>
        <w:spacing w:beforeLines="50" w:before="156" w:line="300" w:lineRule="auto"/>
        <w:ind w:leftChars="171" w:left="359"/>
        <w:rPr>
          <w:rFonts w:hint="eastAsia"/>
        </w:rPr>
      </w:pPr>
      <w:r>
        <w:t>在</w:t>
      </w:r>
      <w:r w:rsidR="00066856">
        <w:t>任意视点下</w:t>
      </w:r>
      <w:r w:rsidR="00066856">
        <w:rPr>
          <w:rFonts w:hint="eastAsia"/>
        </w:rPr>
        <w:t>，</w:t>
      </w:r>
      <w:r w:rsidR="00066856">
        <w:t>立方体可能有</w:t>
      </w:r>
      <w:r w:rsidR="00066856">
        <w:rPr>
          <w:rFonts w:hint="eastAsia"/>
        </w:rPr>
        <w:t>1~</w:t>
      </w:r>
      <w:r w:rsidR="00066856">
        <w:t>3</w:t>
      </w:r>
      <w:r w:rsidR="00066856">
        <w:t>个</w:t>
      </w:r>
      <w:r w:rsidR="006424DE">
        <w:t>可视</w:t>
      </w:r>
      <w:r w:rsidR="00066856">
        <w:t>面</w:t>
      </w:r>
      <w:r w:rsidR="00066856">
        <w:rPr>
          <w:rFonts w:hint="eastAsia"/>
        </w:rPr>
        <w:t>。</w:t>
      </w:r>
      <w:r w:rsidR="00066856">
        <w:t>我们采集数据时</w:t>
      </w:r>
      <w:r w:rsidR="00066856">
        <w:rPr>
          <w:rFonts w:hint="eastAsia"/>
        </w:rPr>
        <w:t>，</w:t>
      </w:r>
      <w:r w:rsidR="005E1C91">
        <w:t>保持相机姿态为从场景斜上方俯视</w:t>
      </w:r>
      <w:r w:rsidR="005E1C91">
        <w:rPr>
          <w:rFonts w:hint="eastAsia"/>
        </w:rPr>
        <w:t>，</w:t>
      </w:r>
      <w:r w:rsidR="005E1C91">
        <w:t>因此立方体</w:t>
      </w:r>
      <w:r w:rsidR="006424DE">
        <w:t>可视</w:t>
      </w:r>
      <w:r w:rsidR="005E1C91">
        <w:t>面有</w:t>
      </w:r>
      <w:r w:rsidR="005E1C91">
        <w:rPr>
          <w:rFonts w:hint="eastAsia"/>
        </w:rPr>
        <w:t>3</w:t>
      </w:r>
      <w:r w:rsidR="005E1C91">
        <w:rPr>
          <w:rFonts w:hint="eastAsia"/>
        </w:rPr>
        <w:t>个（</w:t>
      </w:r>
      <w:r w:rsidR="005E1C91" w:rsidRPr="005C507D">
        <w:rPr>
          <w:rFonts w:hint="eastAsia"/>
          <w:color w:val="FF0000"/>
        </w:rPr>
        <w:t>情形</w:t>
      </w:r>
      <w:r w:rsidR="005E1C91" w:rsidRPr="005C507D">
        <w:rPr>
          <w:rFonts w:hint="eastAsia"/>
          <w:color w:val="FF0000"/>
        </w:rPr>
        <w:t>a</w:t>
      </w:r>
      <w:r w:rsidR="005E1C91">
        <w:rPr>
          <w:rFonts w:hint="eastAsia"/>
        </w:rPr>
        <w:t>）或者</w:t>
      </w:r>
      <w:r w:rsidR="005E1C91">
        <w:rPr>
          <w:rFonts w:hint="eastAsia"/>
        </w:rPr>
        <w:t>2</w:t>
      </w:r>
      <w:r w:rsidR="005E1C91">
        <w:rPr>
          <w:rFonts w:hint="eastAsia"/>
        </w:rPr>
        <w:t>个（</w:t>
      </w:r>
      <w:r w:rsidR="005E1C91" w:rsidRPr="005C507D">
        <w:rPr>
          <w:rFonts w:hint="eastAsia"/>
          <w:color w:val="FF0000"/>
        </w:rPr>
        <w:t>情形</w:t>
      </w:r>
      <w:r w:rsidR="005E1C91" w:rsidRPr="005C507D">
        <w:rPr>
          <w:rFonts w:hint="eastAsia"/>
          <w:color w:val="FF0000"/>
        </w:rPr>
        <w:t>b</w:t>
      </w:r>
      <w:r w:rsidR="005E1C91">
        <w:rPr>
          <w:rFonts w:hint="eastAsia"/>
        </w:rPr>
        <w:t>）。</w:t>
      </w:r>
    </w:p>
    <w:p w:rsidR="005F5EB4" w:rsidRDefault="005E1C91" w:rsidP="005C507D">
      <w:pPr>
        <w:spacing w:beforeLines="50" w:before="156" w:line="300" w:lineRule="auto"/>
        <w:ind w:leftChars="171" w:left="359"/>
      </w:pPr>
      <w:r>
        <w:rPr>
          <w:rFonts w:hint="eastAsia"/>
        </w:rPr>
        <w:t>通过光线投射的方式，我们判定哪些面为</w:t>
      </w:r>
      <w:r w:rsidR="006424DE">
        <w:rPr>
          <w:rFonts w:hint="eastAsia"/>
        </w:rPr>
        <w:t>可视</w:t>
      </w:r>
      <w:r>
        <w:rPr>
          <w:rFonts w:hint="eastAsia"/>
        </w:rPr>
        <w:t>面，并分别将各个面的点标记</w:t>
      </w:r>
      <w:r w:rsidR="00950411">
        <w:rPr>
          <w:rFonts w:hint="eastAsia"/>
        </w:rPr>
        <w:t>label</w:t>
      </w:r>
      <w:r>
        <w:rPr>
          <w:rFonts w:hint="eastAsia"/>
        </w:rPr>
        <w:t>为</w:t>
      </w:r>
      <w:r>
        <w:rPr>
          <w:rFonts w:hint="eastAsia"/>
        </w:rPr>
        <w:t>&lt;1,</w:t>
      </w:r>
      <w:r>
        <w:t xml:space="preserve"> 2[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3]</w:t>
      </w:r>
      <w:r>
        <w:t>&gt;</w:t>
      </w:r>
      <w:r w:rsidR="002224B2">
        <w:rPr>
          <w:rFonts w:hint="eastAsia"/>
        </w:rPr>
        <w:t>，得到</w:t>
      </w:r>
      <w:r w:rsidR="002224B2">
        <w:rPr>
          <w:rFonts w:hint="eastAsia"/>
        </w:rPr>
        <w:t>label</w:t>
      </w:r>
      <w:r w:rsidR="002224B2">
        <w:rPr>
          <w:rFonts w:hint="eastAsia"/>
        </w:rPr>
        <w:t>图（分辨率与深度图相同），表示为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2224B2">
        <w:rPr>
          <w:rFonts w:hint="eastAsia"/>
        </w:rPr>
        <w:t>。</w:t>
      </w:r>
    </w:p>
    <w:p w:rsidR="005C507D" w:rsidRDefault="005F5EB4" w:rsidP="005C507D">
      <w:pPr>
        <w:pStyle w:val="a3"/>
        <w:numPr>
          <w:ilvl w:val="0"/>
          <w:numId w:val="4"/>
        </w:numPr>
        <w:spacing w:beforeLines="50" w:before="156" w:line="300" w:lineRule="auto"/>
        <w:ind w:firstLineChars="0"/>
        <w:rPr>
          <w:rFonts w:hint="eastAsia"/>
        </w:rPr>
      </w:pPr>
      <w:r>
        <w:t>深度图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D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t>邻面识别</w:t>
      </w:r>
    </w:p>
    <w:p w:rsidR="001C2442" w:rsidRDefault="001C2442" w:rsidP="005C507D">
      <w:pPr>
        <w:pStyle w:val="a3"/>
        <w:spacing w:beforeLines="50" w:before="156" w:line="300" w:lineRule="auto"/>
        <w:ind w:left="360" w:firstLineChars="0" w:firstLine="0"/>
      </w:pPr>
      <w:r>
        <w:t>输入</w:t>
      </w:r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950411">
        <w:rPr>
          <w:rFonts w:hint="eastAsia"/>
        </w:rPr>
        <w:t>及其对应</w:t>
      </w:r>
      <w:r w:rsidR="00950411" w:rsidRPr="00950411">
        <w:rPr>
          <w:rFonts w:hint="eastAsia"/>
        </w:rPr>
        <w:t>label</w:t>
      </w:r>
      <w:r w:rsidR="00950411" w:rsidRPr="00950411">
        <w:rPr>
          <w:rFonts w:hint="eastAsia"/>
        </w:rPr>
        <w:t>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950411" w:rsidRPr="00950411">
        <w:rPr>
          <w:rFonts w:hint="eastAsia"/>
        </w:rPr>
        <w:t>；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i+1</m:t>
            </m:r>
          </m:sub>
        </m:sSub>
      </m:oMath>
      <w:r w:rsidR="00950411">
        <w:rPr>
          <w:rFonts w:hint="eastAsia"/>
        </w:rPr>
        <w:t>；</w:t>
      </w:r>
    </w:p>
    <w:p w:rsidR="00950411" w:rsidRPr="00950411" w:rsidRDefault="00950411" w:rsidP="005C507D">
      <w:pPr>
        <w:pStyle w:val="a3"/>
        <w:spacing w:beforeLines="50" w:before="156" w:line="300" w:lineRule="auto"/>
        <w:ind w:left="360" w:firstLineChars="0" w:firstLine="0"/>
        <w:rPr>
          <w:rFonts w:hint="eastAsia"/>
        </w:rPr>
      </w:pPr>
      <w:r>
        <w:t>输出</w:t>
      </w:r>
      <w:r>
        <w:rPr>
          <w:rFonts w:hint="eastAsia"/>
        </w:rPr>
        <w:t>：</w:t>
      </w:r>
      <w:r>
        <w:t>深度图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i+1</m:t>
            </m:r>
          </m:sub>
        </m:sSub>
      </m:oMath>
      <w:r>
        <w:t>上</w:t>
      </w:r>
      <w:r>
        <w:t>label</w:t>
      </w:r>
      <w:r>
        <w:t>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i+1</m:t>
            </m:r>
          </m:sub>
        </m:sSub>
      </m:oMath>
    </w:p>
    <w:p w:rsidR="00950411" w:rsidRDefault="002224B2" w:rsidP="005C507D">
      <w:pPr>
        <w:pStyle w:val="a3"/>
        <w:spacing w:beforeLines="50" w:before="156" w:line="300" w:lineRule="auto"/>
        <w:ind w:left="360" w:firstLineChars="0" w:firstLine="0"/>
      </w:pPr>
      <w:r>
        <w:rPr>
          <w:rFonts w:hint="eastAsia"/>
        </w:rPr>
        <w:lastRenderedPageBreak/>
        <w:t>对于像素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u,v</m:t>
            </m:r>
          </m:e>
        </m:d>
        <m:r>
          <m:rPr>
            <m:sty m:val="p"/>
          </m:rP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i+1</m:t>
            </m:r>
          </m:sub>
        </m:sSub>
      </m:oMath>
      <w:r>
        <w:rPr>
          <w:rFonts w:hint="eastAsia"/>
        </w:rPr>
        <w:t>，</w:t>
      </w:r>
      <w:r>
        <w:t>求其对应</w:t>
      </w:r>
      <w:r>
        <w:t>3D</w:t>
      </w:r>
      <w:r>
        <w:t>点坐标以及法向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i+1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i+1</m:t>
            </m:r>
          </m:sub>
        </m:sSub>
      </m:oMath>
      <w:r>
        <w:rPr>
          <w:rFonts w:hint="eastAsia"/>
        </w:rPr>
        <w:t>，</w:t>
      </w:r>
      <w:r>
        <w:t>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Cu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t>对应</w:t>
      </w:r>
      <m:oMath>
        <m:r>
          <m:rPr>
            <m:sty m:val="p"/>
          </m:rPr>
          <w:rPr>
            <w:rFonts w:ascii="Cambria Math" w:hAnsi="Cambria Math"/>
          </w:rPr>
          <m:t>(u, v)</m:t>
        </m:r>
      </m:oMath>
      <w:r>
        <w:t>位置的点坐标以及法向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</w:t>
      </w:r>
      <w:r>
        <w:t>若满足</w:t>
      </w:r>
      <w:r>
        <w:rPr>
          <w:rFonts w:hint="eastAsia"/>
        </w:rPr>
        <w:t>：</w:t>
      </w:r>
    </w:p>
    <w:p w:rsidR="005C507D" w:rsidRPr="005C507D" w:rsidRDefault="002224B2" w:rsidP="005C507D">
      <w:pPr>
        <w:pStyle w:val="a3"/>
        <w:spacing w:beforeLines="50" w:before="156" w:line="300" w:lineRule="auto"/>
        <w:ind w:left="360" w:firstLineChars="0" w:firstLine="0"/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&lt;δ</m:t>
          </m:r>
        </m:oMath>
      </m:oMathPara>
    </w:p>
    <w:p w:rsidR="005C507D" w:rsidRPr="005C507D" w:rsidRDefault="005C507D" w:rsidP="005C507D">
      <w:pPr>
        <w:pStyle w:val="a3"/>
        <w:spacing w:beforeLines="50" w:before="156" w:line="300" w:lineRule="auto"/>
        <w:ind w:left="36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Θ(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i+1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)&lt;θ</m:t>
          </m:r>
        </m:oMath>
      </m:oMathPara>
    </w:p>
    <w:p w:rsidR="005C507D" w:rsidRPr="002224B2" w:rsidRDefault="005C507D" w:rsidP="005C507D">
      <w:pPr>
        <w:pStyle w:val="a3"/>
        <w:spacing w:beforeLines="50" w:before="156" w:line="300" w:lineRule="auto"/>
        <w:ind w:left="360" w:firstLineChars="0" w:firstLine="0"/>
        <w:rPr>
          <w:rFonts w:hint="eastAsia"/>
        </w:rPr>
      </w:pPr>
      <w:r>
        <w:t>其中</w:t>
      </w:r>
      <w:r>
        <w:rPr>
          <w:rFonts w:hint="eastAsia"/>
        </w:rPr>
        <w:t>，【</w:t>
      </w:r>
      <w:r>
        <w:t>暂定</w:t>
      </w:r>
      <w:r>
        <w:rPr>
          <w:rFonts w:hint="eastAsia"/>
        </w:rPr>
        <w:t>】</w:t>
      </w:r>
      <m:oMath>
        <m:r>
          <m:rPr>
            <m:sty m:val="p"/>
          </m:rPr>
          <w:rPr>
            <w:rFonts w:ascii="Cambria Math" w:hAnsi="Cambria Math"/>
          </w:rPr>
          <m:t>δ&lt;30mm, θ&lt;30°</m:t>
        </m:r>
      </m:oMath>
      <w:r>
        <w:rPr>
          <w:rFonts w:hint="eastAsia"/>
        </w:rPr>
        <w:t>，则标记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i+1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u,v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(u, v)</m:t>
        </m:r>
      </m:oMath>
      <w:r>
        <w:rPr>
          <w:rFonts w:hint="eastAsia"/>
        </w:rPr>
        <w:t>。</w:t>
      </w:r>
    </w:p>
    <w:p w:rsidR="005C507D" w:rsidRDefault="005C507D" w:rsidP="005C507D">
      <w:pPr>
        <w:pStyle w:val="a3"/>
        <w:numPr>
          <w:ilvl w:val="0"/>
          <w:numId w:val="4"/>
        </w:numPr>
        <w:spacing w:beforeLines="50" w:before="156" w:line="300" w:lineRule="auto"/>
        <w:ind w:firstLineChars="0"/>
      </w:pPr>
      <w:r>
        <w:rPr>
          <w:rFonts w:hint="eastAsia"/>
        </w:rPr>
        <w:t>根据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i+1</m:t>
            </m:r>
          </m:sub>
        </m:sSub>
      </m:oMath>
      <w:r>
        <w:t>上</w:t>
      </w:r>
      <w:r>
        <w:t>label</w:t>
      </w:r>
      <w:r>
        <w:t>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i+1</m:t>
            </m:r>
          </m:sub>
        </m:sSub>
      </m:oMath>
      <w:r>
        <w:rPr>
          <w:rFonts w:hint="eastAsia"/>
        </w:rPr>
        <w:t>，</w:t>
      </w:r>
      <w:r>
        <w:t>将</w:t>
      </w:r>
      <w:r w:rsidR="001C2442">
        <w:rPr>
          <w:rFonts w:hint="eastAsia"/>
        </w:rPr>
        <w:t>各个面进行平面拟合参数化</w:t>
      </w:r>
      <w:r>
        <w:rPr>
          <w:rFonts w:hint="eastAsia"/>
        </w:rPr>
        <w:t>。</w:t>
      </w:r>
    </w:p>
    <w:p w:rsidR="005F5EB4" w:rsidRDefault="00C74BA9" w:rsidP="005C507D">
      <w:pPr>
        <w:pStyle w:val="a3"/>
        <w:spacing w:beforeLines="50" w:before="156" w:line="300" w:lineRule="auto"/>
        <w:ind w:left="360" w:firstLineChars="0" w:firstLine="0"/>
      </w:pPr>
      <w:r w:rsidRPr="00C74BA9">
        <w:rPr>
          <w:rFonts w:hint="eastAsia"/>
          <w:color w:val="FF0000"/>
        </w:rPr>
        <w:t>情形</w:t>
      </w:r>
      <w:r w:rsidRPr="00C74BA9">
        <w:rPr>
          <w:rFonts w:hint="eastAsia"/>
          <w:color w:val="FF0000"/>
        </w:rPr>
        <w:t>a</w:t>
      </w:r>
      <w:r>
        <w:rPr>
          <w:rFonts w:hint="eastAsia"/>
        </w:rPr>
        <w:t>：</w:t>
      </w:r>
      <w:bookmarkStart w:id="12" w:name="OLE_LINK3"/>
      <w:bookmarkStart w:id="13" w:name="OLE_LINK4"/>
      <w:r w:rsidR="005C507D">
        <w:rPr>
          <w:rFonts w:hint="eastAsia"/>
        </w:rPr>
        <w:t>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i+1</m:t>
            </m:r>
          </m:sub>
        </m:sSub>
      </m:oMath>
      <w:r w:rsidR="005C507D">
        <w:t>中有三种标记</w:t>
      </w:r>
      <w:bookmarkEnd w:id="12"/>
      <w:bookmarkEnd w:id="13"/>
      <w:r w:rsidR="005C507D">
        <w:rPr>
          <w:rFonts w:hint="eastAsia"/>
        </w:rPr>
        <w:t>，则有三个可视面，得到三个平面参数模型。因其两两正交，必然可以解得三条交线，一个顶点。根据三边</w:t>
      </w:r>
      <w:r w:rsidR="00793A2C">
        <w:rPr>
          <w:rFonts w:hint="eastAsia"/>
        </w:rPr>
        <w:t>应有长度，修正三边</w:t>
      </w:r>
      <w:r w:rsidR="00793A2C">
        <w:rPr>
          <w:rFonts w:hint="eastAsia"/>
        </w:rPr>
        <w:t>测得物理长度</w:t>
      </w:r>
      <w:r w:rsidR="00793A2C">
        <w:rPr>
          <w:rFonts w:hint="eastAsia"/>
        </w:rPr>
        <w:t>，进而生成整个虚拟立方体。</w:t>
      </w:r>
    </w:p>
    <w:p w:rsidR="008A3BF4" w:rsidRDefault="00C74BA9" w:rsidP="005C507D">
      <w:pPr>
        <w:pStyle w:val="a3"/>
        <w:spacing w:beforeLines="50" w:before="156" w:line="300" w:lineRule="auto"/>
        <w:ind w:left="360" w:firstLineChars="0" w:firstLine="0"/>
        <w:rPr>
          <w:rFonts w:hint="eastAsia"/>
        </w:rPr>
      </w:pPr>
      <w:r w:rsidRPr="00C74BA9">
        <w:rPr>
          <w:color w:val="FF0000"/>
        </w:rPr>
        <w:t>情形</w:t>
      </w:r>
      <w:r w:rsidRPr="00C74BA9">
        <w:rPr>
          <w:color w:val="FF0000"/>
        </w:rPr>
        <w:t>b</w:t>
      </w:r>
      <w:r>
        <w:rPr>
          <w:rFonts w:hint="eastAsia"/>
        </w:rPr>
        <w:t>：</w:t>
      </w:r>
      <w:r>
        <w:rPr>
          <w:rFonts w:hint="eastAsia"/>
        </w:rPr>
        <w:t>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i+1</m:t>
            </m:r>
          </m:sub>
        </m:sSub>
      </m:oMath>
      <w:r>
        <w:t>中有两</w:t>
      </w:r>
      <w:r>
        <w:t>种标记</w:t>
      </w:r>
      <w:r>
        <w:rPr>
          <w:rFonts w:hint="eastAsia"/>
        </w:rPr>
        <w:t>，</w:t>
      </w:r>
      <w:r>
        <w:t>则只有两个可视面</w:t>
      </w:r>
      <w:r>
        <w:rPr>
          <w:rFonts w:hint="eastAsia"/>
        </w:rPr>
        <w:t>，</w:t>
      </w:r>
      <w:r>
        <w:t>这种视角也是原来</w:t>
      </w:r>
      <w:proofErr w:type="spellStart"/>
      <w:r>
        <w:t>kinfu</w:t>
      </w:r>
      <w:proofErr w:type="spellEnd"/>
      <w:r>
        <w:t>容易产生漂移的情况</w:t>
      </w:r>
      <w:r>
        <w:rPr>
          <w:rFonts w:hint="eastAsia"/>
        </w:rPr>
        <w:t>。</w:t>
      </w:r>
      <w:r w:rsidR="008A3BF4">
        <w:rPr>
          <w:rFonts w:hint="eastAsia"/>
        </w:rPr>
        <w:t>两个可视</w:t>
      </w:r>
      <w:proofErr w:type="gramStart"/>
      <w:r w:rsidR="008A3BF4">
        <w:rPr>
          <w:rFonts w:hint="eastAsia"/>
        </w:rPr>
        <w:t>面的点集各自</w:t>
      </w:r>
      <w:proofErr w:type="gramEnd"/>
      <w:r w:rsidR="008A3BF4">
        <w:rPr>
          <w:rFonts w:hint="eastAsia"/>
        </w:rPr>
        <w:t>拟合得到两个参数平面，得到一条交线。但是因为深度图边缘锯齿问题，此交线的两端点无法准确定位，即与这两个可视面正交的邻面无法定位。</w:t>
      </w:r>
      <w:r w:rsidR="008A3BF4">
        <w:t>试图将这个问题变为优化问题</w:t>
      </w:r>
      <w:r w:rsidR="008A3BF4">
        <w:rPr>
          <w:rFonts w:hint="eastAsia"/>
        </w:rPr>
        <w:t>，</w:t>
      </w:r>
      <w:r w:rsidR="00C70324">
        <w:rPr>
          <w:rFonts w:hint="eastAsia"/>
        </w:rPr>
        <w:t>还没有想好。</w:t>
      </w:r>
      <w:r w:rsidR="008A3BF4">
        <w:rPr>
          <w:rFonts w:hint="eastAsia"/>
        </w:rPr>
        <w:t>已知信息有：</w:t>
      </w:r>
      <w:r w:rsidR="00C70324">
        <w:rPr>
          <w:rFonts w:hint="eastAsia"/>
        </w:rPr>
        <w:t>(a</w:t>
      </w:r>
      <w:r w:rsidR="00C70324">
        <w:t xml:space="preserve">) </w:t>
      </w:r>
      <w:r w:rsidR="008A3BF4">
        <w:t>此交线应有长度</w:t>
      </w:r>
      <w:r w:rsidR="00C70324">
        <w:rPr>
          <w:rFonts w:hint="eastAsia"/>
        </w:rPr>
        <w:t xml:space="preserve">; </w:t>
      </w:r>
      <w:r w:rsidR="00C70324">
        <w:t>(</w:t>
      </w:r>
      <w:r w:rsidR="00C70324">
        <w:rPr>
          <w:rFonts w:hint="eastAsia"/>
        </w:rPr>
        <w:t xml:space="preserve">b) </w:t>
      </w:r>
      <w:r w:rsidR="00C70324">
        <w:rPr>
          <w:rFonts w:hint="eastAsia"/>
        </w:rPr>
        <w:t>带锯齿的边缘点</w:t>
      </w:r>
      <w:r w:rsidR="00C70324">
        <w:rPr>
          <w:rFonts w:hint="eastAsia"/>
        </w:rPr>
        <w:t>3D</w:t>
      </w:r>
      <w:r w:rsidR="00C70324">
        <w:rPr>
          <w:rFonts w:hint="eastAsia"/>
        </w:rPr>
        <w:t>坐标（由深度</w:t>
      </w:r>
      <w:proofErr w:type="gramStart"/>
      <w:r w:rsidR="00C70324">
        <w:rPr>
          <w:rFonts w:hint="eastAsia"/>
        </w:rPr>
        <w:t>图得到</w:t>
      </w:r>
      <w:proofErr w:type="gramEnd"/>
      <w:r w:rsidR="00C70324">
        <w:rPr>
          <w:rFonts w:hint="eastAsia"/>
        </w:rPr>
        <w:t>的相机参考系下的坐标）</w:t>
      </w:r>
    </w:p>
    <w:p w:rsidR="005F5EB4" w:rsidRDefault="00B164E4" w:rsidP="00B164E4">
      <w:pPr>
        <w:spacing w:beforeLines="50" w:before="156" w:line="300" w:lineRule="auto"/>
        <w:jc w:val="center"/>
      </w:pPr>
      <w:r>
        <w:rPr>
          <w:noProof/>
        </w:rPr>
        <w:drawing>
          <wp:inline distT="0" distB="0" distL="0" distR="0" wp14:anchorId="7CD0D8CD" wp14:editId="710D933C">
            <wp:extent cx="4733925" cy="3543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4E4" w:rsidRDefault="006424DE" w:rsidP="006424DE">
      <w:pPr>
        <w:pStyle w:val="a5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立方体只有两个可视面（蓝色矩形框标记）的情形。图中蓝色线段，为这两个可视面交线，其直线参数方程可以较准确拟合；红色线段，为带锯齿的物体边缘深度图，这里不精确导致蓝色线段的端点定位不准确。</w:t>
      </w:r>
    </w:p>
    <w:p w:rsidR="005F5EB4" w:rsidRDefault="00B16405" w:rsidP="00B16405">
      <w:pPr>
        <w:pStyle w:val="3"/>
        <w:numPr>
          <w:ilvl w:val="1"/>
          <w:numId w:val="3"/>
        </w:numPr>
      </w:pPr>
      <w:r>
        <w:rPr>
          <w:rFonts w:hint="eastAsia"/>
        </w:rPr>
        <w:lastRenderedPageBreak/>
        <w:t>立方体线框用作</w:t>
      </w:r>
      <w:r>
        <w:rPr>
          <w:rFonts w:hint="eastAsia"/>
        </w:rPr>
        <w:t>ICP</w:t>
      </w:r>
      <w:r>
        <w:rPr>
          <w:rFonts w:hint="eastAsia"/>
        </w:rPr>
        <w:t>配准加权项</w:t>
      </w:r>
    </w:p>
    <w:p w:rsidR="00B16405" w:rsidRPr="00B16405" w:rsidRDefault="00B16405" w:rsidP="00B16405">
      <w:pPr>
        <w:rPr>
          <w:rFonts w:hint="eastAsia"/>
        </w:rPr>
      </w:pPr>
      <w:r>
        <w:t>假设我们得到了第</w:t>
      </w:r>
      <w:proofErr w:type="spellStart"/>
      <w:r>
        <w:t>i</w:t>
      </w:r>
      <w:proofErr w:type="spellEnd"/>
      <w:r>
        <w:t>帧</w:t>
      </w:r>
      <w:r>
        <w:rPr>
          <w:rFonts w:hint="eastAsia"/>
        </w:rPr>
        <w:t>、第</w:t>
      </w:r>
      <w:r>
        <w:rPr>
          <w:rFonts w:hint="eastAsia"/>
        </w:rPr>
        <w:t>i+1</w:t>
      </w:r>
      <w:r>
        <w:rPr>
          <w:rFonts w:hint="eastAsia"/>
        </w:rPr>
        <w:t>帧立方体线框（全部或仅用可视部分），如论文</w:t>
      </w:r>
      <w:r>
        <w:rPr>
          <w:rFonts w:hint="eastAsia"/>
        </w:rPr>
        <w:t>[1]</w:t>
      </w:r>
      <w:r>
        <w:rPr>
          <w:rFonts w:hint="eastAsia"/>
        </w:rPr>
        <w:t>方法，使用</w:t>
      </w:r>
      <w:proofErr w:type="spellStart"/>
      <w:r>
        <w:rPr>
          <w:rFonts w:hint="eastAsia"/>
        </w:rPr>
        <w:t>kdtree</w:t>
      </w:r>
      <w:proofErr w:type="spellEnd"/>
      <w:r>
        <w:rPr>
          <w:rFonts w:hint="eastAsia"/>
        </w:rPr>
        <w:t>（目前在</w:t>
      </w:r>
      <w:r>
        <w:rPr>
          <w:rFonts w:hint="eastAsia"/>
        </w:rPr>
        <w:t>CPU</w:t>
      </w:r>
      <w:r>
        <w:rPr>
          <w:rFonts w:hint="eastAsia"/>
        </w:rPr>
        <w:t>上），进行二者的对应点匹配，然后放入优化目标公式</w:t>
      </w:r>
      <w:r>
        <w:rPr>
          <w:rFonts w:hint="eastAsia"/>
        </w:rPr>
        <w:t>(1)</w:t>
      </w:r>
      <w:r>
        <w:rPr>
          <w:rFonts w:hint="eastAsia"/>
        </w:rPr>
        <w:t>中，运行算法，并调整权重</w:t>
      </w:r>
      <w:r>
        <w:rPr>
          <w:rFonts w:hint="eastAsia"/>
        </w:rPr>
        <w:t>w</w:t>
      </w:r>
      <w:r>
        <w:rPr>
          <w:rFonts w:hint="eastAsia"/>
        </w:rPr>
        <w:t>，</w:t>
      </w:r>
      <w:proofErr w:type="gramStart"/>
      <w:r>
        <w:rPr>
          <w:rFonts w:hint="eastAsia"/>
        </w:rPr>
        <w:t>观察此</w:t>
      </w:r>
      <w:proofErr w:type="gramEnd"/>
      <w:r>
        <w:rPr>
          <w:rFonts w:hint="eastAsia"/>
        </w:rPr>
        <w:t>加权项对配准结果的影响。</w:t>
      </w:r>
    </w:p>
    <w:p w:rsidR="009467A8" w:rsidRDefault="009467A8" w:rsidP="009467A8">
      <w:pPr>
        <w:spacing w:beforeLines="50" w:before="156" w:line="300" w:lineRule="auto"/>
        <w:ind w:leftChars="-67" w:left="-141" w:rightChars="-162" w:right="-340"/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  <w:kern w:val="0"/>
          </w:rPr>
          <m:t>E</m:t>
        </m:r>
        <m:d>
          <m:dPr>
            <m:ctrlPr>
              <w:rPr>
                <w:rFonts w:ascii="Cambria Math" w:eastAsia="宋体" w:hAnsi="Cambria Math" w:cs="宋体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kern w:val="0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kern w:val="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="宋体" w:hAnsi="Cambria Math" w:cs="宋体"/>
                <w:sz w:val="24"/>
                <w:szCs w:val="24"/>
              </w:rPr>
            </m:ctrlPr>
          </m:naryPr>
          <m:sub>
            <m:d>
              <m:dPr>
                <m:ctrlPr>
                  <w:rPr>
                    <w:rFonts w:ascii="Cambria Math" w:eastAsia="宋体" w:hAnsi="Cambria Math" w:cs="宋体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kern w:val="0"/>
                  </w:rPr>
                  <m:t>s,t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kern w:val="0"/>
              </w:rPr>
              <m:t>∈</m:t>
            </m:r>
            <m:sSub>
              <m:sSubPr>
                <m:ctrlPr>
                  <w:rPr>
                    <w:rFonts w:ascii="Cambria Math" w:eastAsia="宋体" w:hAnsi="Cambria Math" w:cs="宋体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kern w:val="0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kern w:val="0"/>
                  </w:rPr>
                  <m:t>1</m:t>
                </m:r>
              </m:sub>
            </m:sSub>
          </m:sub>
          <m:sup/>
          <m:e>
            <m:sSup>
              <m:sSupPr>
                <m:ctrlPr>
                  <w:rPr>
                    <w:rFonts w:ascii="Cambria Math" w:eastAsia="宋体" w:hAnsi="Cambria Math" w:cs="宋体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宋体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宋体" w:hAnsi="Cambria Math" w:cs="宋体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宋体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kern w:val="0"/>
                                  </w:rPr>
                                  <m:t>TV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kern w:val="0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宋体" w:hAnsi="Cambria Math" w:cs="宋体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kern w:val="0"/>
                                  </w:rPr>
                                  <m:t>s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kern w:val="0"/>
                              </w:rPr>
                              <m:t>-</m:t>
                            </m:r>
                            <m:acc>
                              <m:accPr>
                                <m:ctrlPr>
                                  <w:rPr>
                                    <w:rFonts w:ascii="Cambria Math" w:eastAsia="宋体" w:hAnsi="Cambria Math" w:cs="宋体"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宋体" w:hAnsi="Cambria Math" w:cs="宋体"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kern w:val="0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kern w:val="0"/>
                                      </w:rPr>
                                      <m:t>i-1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kern w:val="0"/>
                                      </w:rPr>
                                      <m:t>g</m:t>
                                    </m:r>
                                  </m:sup>
                                </m:sSubSup>
                                <m:d>
                                  <m:dPr>
                                    <m:ctrlPr>
                                      <w:rPr>
                                        <w:rFonts w:ascii="Cambria Math" w:eastAsia="宋体" w:hAnsi="Cambria Math" w:cs="宋体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kern w:val="0"/>
                                      </w:rPr>
                                      <m:t>t</m:t>
                                    </m:r>
                                  </m:e>
                                </m:d>
                              </m:e>
                            </m:acc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0"/>
                          </w:rPr>
                          <m:t>T</m:t>
                        </m:r>
                      </m:sup>
                    </m:sSup>
                    <m:acc>
                      <m:accPr>
                        <m:ctrlPr>
                          <w:rPr>
                            <w:rFonts w:ascii="Cambria Math" w:eastAsia="宋体" w:hAnsi="Cambria Math" w:cs="宋体"/>
                            <w:sz w:val="24"/>
                            <w:szCs w:val="24"/>
                          </w:rPr>
                        </m:ctrlPr>
                      </m:accPr>
                      <m:e>
                        <m:sSubSup>
                          <m:sSubSupPr>
                            <m:ctrlPr>
                              <w:rPr>
                                <w:rFonts w:ascii="Cambria Math" w:eastAsia="宋体" w:hAnsi="Cambria Math" w:cs="宋体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kern w:val="0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kern w:val="0"/>
                              </w:rPr>
                              <m:t>i-1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kern w:val="0"/>
                              </w:rPr>
                              <m:t>g</m:t>
                            </m:r>
                          </m:sup>
                        </m:sSubSup>
                      </m:e>
                    </m:acc>
                    <m:d>
                      <m:dPr>
                        <m:ctrlPr>
                          <w:rPr>
                            <w:rFonts w:ascii="Cambria Math" w:eastAsia="宋体" w:hAnsi="Cambria Math" w:cs="宋体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0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kern w:val="0"/>
                  </w:rPr>
                  <m:t>2</m:t>
                </m:r>
              </m:sup>
            </m:sSup>
          </m:e>
        </m:nary>
        <m:r>
          <m:rPr>
            <m:sty m:val="p"/>
          </m:rPr>
          <w:rPr>
            <w:rFonts w:ascii="Cambria Math" w:hAnsi="Cambria Math"/>
            <w:kern w:val="0"/>
          </w:rPr>
          <m:t>+w</m:t>
        </m:r>
        <m:nary>
          <m:naryPr>
            <m:chr m:val="∑"/>
            <m:limLoc m:val="undOvr"/>
            <m:supHide m:val="1"/>
            <m:ctrlPr>
              <w:rPr>
                <w:rFonts w:ascii="Cambria Math" w:eastAsia="宋体" w:hAnsi="Cambria Math" w:cs="宋体"/>
                <w:sz w:val="24"/>
                <w:szCs w:val="24"/>
              </w:rPr>
            </m:ctrlPr>
          </m:naryPr>
          <m:sub>
            <m:d>
              <m:dPr>
                <m:ctrlPr>
                  <w:rPr>
                    <w:rFonts w:ascii="Cambria Math" w:eastAsia="宋体" w:hAnsi="Cambria Math" w:cs="宋体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kern w:val="0"/>
                  </w:rPr>
                  <m:t>s,t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kern w:val="0"/>
              </w:rPr>
              <m:t>∈</m:t>
            </m:r>
            <m:sSub>
              <m:sSubPr>
                <m:ctrlPr>
                  <w:rPr>
                    <w:rFonts w:ascii="Cambria Math" w:eastAsia="宋体" w:hAnsi="Cambria Math" w:cs="宋体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kern w:val="0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kern w:val="0"/>
                  </w:rPr>
                  <m:t>2</m:t>
                </m:r>
              </m:sub>
            </m:sSub>
          </m:sub>
          <m:sup/>
          <m:e>
            <m:sSup>
              <m:sSupPr>
                <m:ctrlPr>
                  <w:rPr>
                    <w:rFonts w:ascii="Cambria Math" w:eastAsia="宋体" w:hAnsi="Cambria Math" w:cs="宋体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宋体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宋体" w:hAnsi="Cambria Math" w:cs="宋体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宋体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kern w:val="0"/>
                                  </w:rPr>
                                  <m:t>TV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kern w:val="0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宋体" w:hAnsi="Cambria Math" w:cs="宋体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kern w:val="0"/>
                                  </w:rPr>
                                  <m:t>s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kern w:val="0"/>
                              </w:rPr>
                              <m:t>-</m:t>
                            </m:r>
                            <m:acc>
                              <m:accPr>
                                <m:ctrlPr>
                                  <w:rPr>
                                    <w:rFonts w:ascii="Cambria Math" w:eastAsia="宋体" w:hAnsi="Cambria Math" w:cs="宋体"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宋体" w:hAnsi="Cambria Math" w:cs="宋体"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kern w:val="0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kern w:val="0"/>
                                      </w:rPr>
                                      <m:t>i-1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kern w:val="0"/>
                                      </w:rPr>
                                      <m:t>g</m:t>
                                    </m:r>
                                  </m:sup>
                                </m:sSubSup>
                                <m:d>
                                  <m:dPr>
                                    <m:ctrlPr>
                                      <w:rPr>
                                        <w:rFonts w:ascii="Cambria Math" w:eastAsia="宋体" w:hAnsi="Cambria Math" w:cs="宋体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kern w:val="0"/>
                                      </w:rPr>
                                      <m:t>t</m:t>
                                    </m:r>
                                  </m:e>
                                </m:d>
                              </m:e>
                            </m:acc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0"/>
                          </w:rPr>
                          <m:t>T</m:t>
                        </m:r>
                      </m:sup>
                    </m:sSup>
                    <m:acc>
                      <m:accPr>
                        <m:ctrlPr>
                          <w:rPr>
                            <w:rFonts w:ascii="Cambria Math" w:eastAsia="宋体" w:hAnsi="Cambria Math" w:cs="宋体"/>
                            <w:sz w:val="24"/>
                            <w:szCs w:val="24"/>
                          </w:rPr>
                        </m:ctrlPr>
                      </m:accPr>
                      <m:e>
                        <m:sSubSup>
                          <m:sSubSupPr>
                            <m:ctrlPr>
                              <w:rPr>
                                <w:rFonts w:ascii="Cambria Math" w:eastAsia="宋体" w:hAnsi="Cambria Math" w:cs="宋体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kern w:val="0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kern w:val="0"/>
                              </w:rPr>
                              <m:t>i-1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kern w:val="0"/>
                              </w:rPr>
                              <m:t>g</m:t>
                            </m:r>
                          </m:sup>
                        </m:sSubSup>
                      </m:e>
                    </m:acc>
                    <m:d>
                      <m:dPr>
                        <m:ctrlPr>
                          <w:rPr>
                            <w:rFonts w:ascii="Cambria Math" w:eastAsia="宋体" w:hAnsi="Cambria Math" w:cs="宋体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0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kern w:val="0"/>
                  </w:rPr>
                  <m:t>2</m:t>
                </m:r>
              </m:sup>
            </m:sSup>
          </m:e>
        </m:nary>
      </m:oMath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(1)</w:t>
      </w:r>
    </w:p>
    <w:p w:rsidR="005F5EB4" w:rsidRPr="009467A8" w:rsidRDefault="005F5EB4" w:rsidP="00902CC4">
      <w:pPr>
        <w:spacing w:beforeLines="50" w:before="156" w:line="300" w:lineRule="auto"/>
        <w:rPr>
          <w:rFonts w:hint="eastAsia"/>
        </w:rPr>
      </w:pPr>
    </w:p>
    <w:p w:rsidR="00FE48E3" w:rsidRDefault="00FE48E3" w:rsidP="00902CC4">
      <w:pPr>
        <w:pStyle w:val="2"/>
        <w:numPr>
          <w:ilvl w:val="0"/>
          <w:numId w:val="1"/>
        </w:numPr>
        <w:spacing w:beforeLines="50" w:before="156" w:line="300" w:lineRule="auto"/>
      </w:pPr>
      <w:r>
        <w:rPr>
          <w:rFonts w:hint="eastAsia"/>
        </w:rPr>
        <w:t>参考文献</w:t>
      </w:r>
    </w:p>
    <w:p w:rsidR="00FE48E3" w:rsidRDefault="00FE48E3" w:rsidP="00902CC4">
      <w:pPr>
        <w:spacing w:beforeLines="50" w:before="156" w:line="300" w:lineRule="auto"/>
      </w:pPr>
      <w:r>
        <w:rPr>
          <w:rFonts w:hint="eastAsia"/>
        </w:rPr>
        <w:t xml:space="preserve">[1] </w:t>
      </w:r>
      <w:r w:rsidRPr="00FE48E3">
        <w:t xml:space="preserve">Zhou, Qian-Yi, and </w:t>
      </w:r>
      <w:proofErr w:type="spellStart"/>
      <w:r w:rsidRPr="00FE48E3">
        <w:t>Vladlen</w:t>
      </w:r>
      <w:proofErr w:type="spellEnd"/>
      <w:r w:rsidRPr="00FE48E3">
        <w:t xml:space="preserve"> </w:t>
      </w:r>
      <w:proofErr w:type="spellStart"/>
      <w:r w:rsidRPr="00FE48E3">
        <w:t>Koltun</w:t>
      </w:r>
      <w:proofErr w:type="spellEnd"/>
      <w:r w:rsidRPr="00FE48E3">
        <w:t>. "Depth camera tracking with contour cues." Proceedings of the IEEE Conference on Computer Vision and Pattern Recognition. 2015.</w:t>
      </w:r>
    </w:p>
    <w:p w:rsidR="00FE48E3" w:rsidRDefault="00FE48E3" w:rsidP="00902CC4">
      <w:pPr>
        <w:spacing w:beforeLines="50" w:before="156" w:line="300" w:lineRule="auto"/>
      </w:pPr>
      <w:r>
        <w:t xml:space="preserve">[2] </w:t>
      </w:r>
      <w:proofErr w:type="spellStart"/>
      <w:r w:rsidRPr="00FE48E3">
        <w:t>Newcombe</w:t>
      </w:r>
      <w:proofErr w:type="spellEnd"/>
      <w:r w:rsidRPr="00FE48E3">
        <w:t xml:space="preserve"> R A, Izadi S, </w:t>
      </w:r>
      <w:proofErr w:type="spellStart"/>
      <w:r w:rsidRPr="00FE48E3">
        <w:t>Hilliges</w:t>
      </w:r>
      <w:proofErr w:type="spellEnd"/>
      <w:r w:rsidRPr="00FE48E3">
        <w:t xml:space="preserve"> O, et al. </w:t>
      </w:r>
      <w:proofErr w:type="spellStart"/>
      <w:r w:rsidRPr="00FE48E3">
        <w:t>KinectFusion</w:t>
      </w:r>
      <w:proofErr w:type="spellEnd"/>
      <w:r w:rsidRPr="00FE48E3">
        <w:t>: Real-time dense surface mapping and tracking[C]//Mixed and augmented reality (ISMAR), 2011 10th IEEE international symposium on. IEEE, 2011: 127-136.</w:t>
      </w:r>
    </w:p>
    <w:p w:rsidR="009F065F" w:rsidRDefault="009F065F" w:rsidP="00902CC4">
      <w:pPr>
        <w:spacing w:beforeLines="50" w:before="156" w:line="300" w:lineRule="auto"/>
      </w:pPr>
      <w:r>
        <w:t xml:space="preserve">[3] </w:t>
      </w:r>
      <w:proofErr w:type="spellStart"/>
      <w:r w:rsidRPr="009F065F">
        <w:t>Cipolla</w:t>
      </w:r>
      <w:proofErr w:type="spellEnd"/>
      <w:r w:rsidRPr="009F065F">
        <w:t xml:space="preserve"> R, Blake A. Surface shape from the deformation of apparent </w:t>
      </w:r>
      <w:proofErr w:type="gramStart"/>
      <w:r w:rsidRPr="009F065F">
        <w:t>contours[</w:t>
      </w:r>
      <w:proofErr w:type="gramEnd"/>
      <w:r w:rsidRPr="009F065F">
        <w:t>J]. International journal of computer vision, 1992, 9(2): 83-112.</w:t>
      </w:r>
    </w:p>
    <w:p w:rsidR="00EC44FE" w:rsidRDefault="00EC44FE" w:rsidP="00902CC4">
      <w:pPr>
        <w:spacing w:beforeLines="50" w:before="156" w:line="300" w:lineRule="auto"/>
      </w:pPr>
      <w:r>
        <w:t xml:space="preserve">[4] </w:t>
      </w:r>
      <w:proofErr w:type="spellStart"/>
      <w:r w:rsidRPr="00EC44FE">
        <w:t>Rusinkiewicz</w:t>
      </w:r>
      <w:proofErr w:type="spellEnd"/>
      <w:r w:rsidRPr="00EC44FE">
        <w:t xml:space="preserve"> S, </w:t>
      </w:r>
      <w:proofErr w:type="spellStart"/>
      <w:r w:rsidRPr="00EC44FE">
        <w:t>Levoy</w:t>
      </w:r>
      <w:proofErr w:type="spellEnd"/>
      <w:r w:rsidRPr="00EC44FE">
        <w:t xml:space="preserve"> M. Efficient variants of the ICP algorithm[C]//3-D Digital Imaging and Modeling, 2001. Proceedings. Third International Conference on. IEEE, 2001: 145-152.</w:t>
      </w:r>
    </w:p>
    <w:sectPr w:rsidR="00EC44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E618C"/>
    <w:multiLevelType w:val="hybridMultilevel"/>
    <w:tmpl w:val="36280ECA"/>
    <w:lvl w:ilvl="0" w:tplc="3A9021B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95247F"/>
    <w:multiLevelType w:val="hybridMultilevel"/>
    <w:tmpl w:val="86BAEE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0478B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65BA524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8E3"/>
    <w:rsid w:val="00066856"/>
    <w:rsid w:val="00095655"/>
    <w:rsid w:val="000D0707"/>
    <w:rsid w:val="001C2442"/>
    <w:rsid w:val="002224B2"/>
    <w:rsid w:val="0024015C"/>
    <w:rsid w:val="00374543"/>
    <w:rsid w:val="004A14E3"/>
    <w:rsid w:val="005C507D"/>
    <w:rsid w:val="005E1C91"/>
    <w:rsid w:val="005F5EB4"/>
    <w:rsid w:val="006424DE"/>
    <w:rsid w:val="006D324D"/>
    <w:rsid w:val="00793A2C"/>
    <w:rsid w:val="00794787"/>
    <w:rsid w:val="008A3BF4"/>
    <w:rsid w:val="00902CC4"/>
    <w:rsid w:val="009467A8"/>
    <w:rsid w:val="00950411"/>
    <w:rsid w:val="009F065F"/>
    <w:rsid w:val="00A313F0"/>
    <w:rsid w:val="00A406A6"/>
    <w:rsid w:val="00B16405"/>
    <w:rsid w:val="00B164E4"/>
    <w:rsid w:val="00B4516A"/>
    <w:rsid w:val="00C146B0"/>
    <w:rsid w:val="00C70324"/>
    <w:rsid w:val="00C74BA9"/>
    <w:rsid w:val="00C76FCD"/>
    <w:rsid w:val="00D318ED"/>
    <w:rsid w:val="00D347E9"/>
    <w:rsid w:val="00DA2528"/>
    <w:rsid w:val="00EA282B"/>
    <w:rsid w:val="00EC44FE"/>
    <w:rsid w:val="00F33C4B"/>
    <w:rsid w:val="00FA2B4A"/>
    <w:rsid w:val="00FA6CF5"/>
    <w:rsid w:val="00FE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5EDBB2-2A64-490C-95AF-90862FA8C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7A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2C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48E3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745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7454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7454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E48E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E48E3"/>
    <w:pPr>
      <w:ind w:firstLineChars="200" w:firstLine="420"/>
    </w:pPr>
  </w:style>
  <w:style w:type="table" w:styleId="4-5">
    <w:name w:val="List Table 4 Accent 5"/>
    <w:basedOn w:val="a1"/>
    <w:uiPriority w:val="49"/>
    <w:rsid w:val="00FE48E3"/>
    <w:rPr>
      <w:rFonts w:eastAsia="Times New Roman"/>
    </w:rPr>
    <w:tblPr>
      <w:tblStyleRowBandSize w:val="1"/>
      <w:tblStyleColBandSize w:val="1"/>
      <w:tblInd w:w="0" w:type="nil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a4">
    <w:name w:val="Placeholder Text"/>
    <w:basedOn w:val="a0"/>
    <w:uiPriority w:val="99"/>
    <w:semiHidden/>
    <w:rsid w:val="00EC44FE"/>
    <w:rPr>
      <w:color w:val="808080"/>
    </w:rPr>
  </w:style>
  <w:style w:type="character" w:customStyle="1" w:styleId="1Char">
    <w:name w:val="标题 1 Char"/>
    <w:basedOn w:val="a0"/>
    <w:link w:val="1"/>
    <w:uiPriority w:val="9"/>
    <w:rsid w:val="00902CC4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37454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7454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74543"/>
    <w:rPr>
      <w:b/>
      <w:bCs/>
      <w:sz w:val="28"/>
      <w:szCs w:val="28"/>
    </w:rPr>
  </w:style>
  <w:style w:type="paragraph" w:styleId="a5">
    <w:name w:val="caption"/>
    <w:basedOn w:val="a"/>
    <w:next w:val="a"/>
    <w:uiPriority w:val="35"/>
    <w:unhideWhenUsed/>
    <w:qFormat/>
    <w:rsid w:val="006424DE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E90971-58D4-4463-8FD8-3BE919550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4</Pages>
  <Words>451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zhangxaochen</dc:creator>
  <cp:keywords/>
  <dc:description/>
  <cp:lastModifiedBy>zhangxaochen</cp:lastModifiedBy>
  <cp:revision>21</cp:revision>
  <dcterms:created xsi:type="dcterms:W3CDTF">2016-04-12T01:52:00Z</dcterms:created>
  <dcterms:modified xsi:type="dcterms:W3CDTF">2016-04-12T06:22:00Z</dcterms:modified>
</cp:coreProperties>
</file>