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EB0E4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Use Case - Create purchase order</w:t>
      </w:r>
    </w:p>
    <w:p w14:paraId="44650B4C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Iteration: l1</w:t>
      </w:r>
    </w:p>
    <w:p w14:paraId="736F2ECF" w14:textId="406CC37D" w:rsidR="00814AA6" w:rsidRPr="00734F8E" w:rsidRDefault="00814AA6" w:rsidP="00814AA6">
      <w:pPr>
        <w:rPr>
          <w:b/>
        </w:rPr>
      </w:pPr>
      <w:r w:rsidRPr="00734F8E">
        <w:rPr>
          <w:b/>
        </w:rPr>
        <w:t>Version: 2.0</w:t>
      </w:r>
    </w:p>
    <w:p w14:paraId="0B63B0FD" w14:textId="041DC405" w:rsidR="00814AA6" w:rsidRPr="00734F8E" w:rsidRDefault="00814AA6" w:rsidP="00814AA6">
      <w:pPr>
        <w:rPr>
          <w:b/>
        </w:rPr>
      </w:pPr>
      <w:r w:rsidRPr="00734F8E">
        <w:rPr>
          <w:b/>
        </w:rPr>
        <w:t>Date: 2019-05-08</w:t>
      </w:r>
    </w:p>
    <w:p w14:paraId="0A89A212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Priority: High</w:t>
      </w:r>
    </w:p>
    <w:p w14:paraId="5D1B3CF1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Description/Overview:</w:t>
      </w:r>
    </w:p>
    <w:p w14:paraId="78FDD06D" w14:textId="77777777" w:rsidR="00814AA6" w:rsidRDefault="00814AA6" w:rsidP="00814AA6">
      <w:pPr>
        <w:pStyle w:val="ListParagraph"/>
      </w:pPr>
      <w:r>
        <w:tab/>
        <w:t>An employee wishes to create a purchase order. The employee opens a template and fill in all required fields like: Item name, Quantity, Description, Justification. The employee submits it to his/her department supervisor for review. The purchase order’s status is ‘pending’. While in a ‘pending’ state, the employee will have the ability to check on the status of the PO. The supervisor will approve or deny each item putting the PO in a closed state. The system will notify the employee as to the decision and approved purchases will be sent to the purchasing department.</w:t>
      </w:r>
    </w:p>
    <w:p w14:paraId="3C31CE7F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Actors:</w:t>
      </w:r>
    </w:p>
    <w:p w14:paraId="5DCBC35D" w14:textId="77777777" w:rsidR="00814AA6" w:rsidRDefault="00814AA6" w:rsidP="00814AA6">
      <w:pPr>
        <w:pStyle w:val="ListParagraph"/>
        <w:numPr>
          <w:ilvl w:val="0"/>
          <w:numId w:val="2"/>
        </w:numPr>
        <w:spacing w:after="120"/>
      </w:pPr>
      <w:r>
        <w:t>Supervisor</w:t>
      </w:r>
    </w:p>
    <w:p w14:paraId="6D12AFD5" w14:textId="77777777" w:rsidR="00814AA6" w:rsidRDefault="00814AA6" w:rsidP="00814AA6">
      <w:pPr>
        <w:pStyle w:val="ListParagraph"/>
        <w:numPr>
          <w:ilvl w:val="0"/>
          <w:numId w:val="2"/>
        </w:numPr>
        <w:spacing w:after="120"/>
      </w:pPr>
      <w:r>
        <w:t>Employee</w:t>
      </w:r>
    </w:p>
    <w:p w14:paraId="00F0718C" w14:textId="77777777" w:rsidR="00814AA6" w:rsidRDefault="00814AA6" w:rsidP="00814AA6"/>
    <w:p w14:paraId="2340C261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Pre-conditions:</w:t>
      </w:r>
    </w:p>
    <w:p w14:paraId="066DD7C3" w14:textId="77777777" w:rsidR="00814AA6" w:rsidRDefault="00814AA6" w:rsidP="00814AA6">
      <w:pPr>
        <w:pStyle w:val="ListParagraph"/>
        <w:numPr>
          <w:ilvl w:val="0"/>
          <w:numId w:val="1"/>
        </w:numPr>
      </w:pPr>
      <w:r>
        <w:t>The employee and supervisor must be logged on to the Macro Welding system.</w:t>
      </w:r>
    </w:p>
    <w:p w14:paraId="0363F9F2" w14:textId="08C98B27" w:rsidR="0066441D" w:rsidRDefault="0066441D"/>
    <w:p w14:paraId="6E464739" w14:textId="7D92BAEE" w:rsidR="0012115E" w:rsidRDefault="0012115E" w:rsidP="0003758C">
      <w:pPr>
        <w:rPr>
          <w:b/>
        </w:rPr>
      </w:pPr>
      <w:r w:rsidRPr="0012115E">
        <w:rPr>
          <w:b/>
        </w:rPr>
        <w:t>Typical Course of Events:</w:t>
      </w:r>
    </w:p>
    <w:p w14:paraId="011A47AF" w14:textId="1D64920A" w:rsidR="0003758C" w:rsidRDefault="0003758C" w:rsidP="0003758C">
      <w:r w:rsidRPr="0003758C">
        <w:t>The use case begins when an employee of Macro Welding wishes to create a purchase order request.</w:t>
      </w:r>
    </w:p>
    <w:p w14:paraId="3FA466F0" w14:textId="77777777" w:rsidR="00535579" w:rsidRDefault="00F27B5D" w:rsidP="00535579">
      <w:pPr>
        <w:pStyle w:val="ListParagraph"/>
        <w:numPr>
          <w:ilvl w:val="0"/>
          <w:numId w:val="3"/>
        </w:numPr>
      </w:pPr>
      <w:r>
        <w:t>The em</w:t>
      </w:r>
      <w:r w:rsidR="003478EB">
        <w:t xml:space="preserve">ployee </w:t>
      </w:r>
      <w:r w:rsidR="00D402CC">
        <w:t xml:space="preserve">opens up the electronic purchase order form. </w:t>
      </w:r>
    </w:p>
    <w:p w14:paraId="36539205" w14:textId="77777777" w:rsidR="00535579" w:rsidRDefault="00D402CC" w:rsidP="00535579">
      <w:pPr>
        <w:pStyle w:val="ListParagraph"/>
        <w:numPr>
          <w:ilvl w:val="0"/>
          <w:numId w:val="3"/>
        </w:numPr>
      </w:pPr>
      <w:r>
        <w:t>The employee enters all the necessary information</w:t>
      </w:r>
      <w:r w:rsidR="000F6EB4">
        <w:t xml:space="preserve">. </w:t>
      </w:r>
    </w:p>
    <w:p w14:paraId="36435157" w14:textId="68550040" w:rsidR="0003758C" w:rsidRDefault="000F6EB4" w:rsidP="00535579">
      <w:pPr>
        <w:pStyle w:val="ListParagraph"/>
        <w:numPr>
          <w:ilvl w:val="0"/>
          <w:numId w:val="3"/>
        </w:numPr>
      </w:pPr>
      <w:r>
        <w:t xml:space="preserve">When finished, the request is </w:t>
      </w:r>
      <w:r w:rsidR="0086712A">
        <w:t>automatically</w:t>
      </w:r>
      <w:r>
        <w:t xml:space="preserve"> for</w:t>
      </w:r>
      <w:r w:rsidR="0086712A">
        <w:t>warded to the de</w:t>
      </w:r>
      <w:r w:rsidR="00535579">
        <w:t>partment supervisor</w:t>
      </w:r>
    </w:p>
    <w:p w14:paraId="1FF7991A" w14:textId="512EFF50" w:rsidR="00C25ED5" w:rsidRDefault="00C25ED5" w:rsidP="00C25ED5">
      <w:pPr>
        <w:ind w:left="1080"/>
      </w:pPr>
      <w:r w:rsidRPr="00976396">
        <w:rPr>
          <w:b/>
        </w:rPr>
        <w:t>System Response</w:t>
      </w:r>
      <w:r>
        <w:t xml:space="preserve"> – The system confirms that the PO has been submitted.</w:t>
      </w:r>
    </w:p>
    <w:p w14:paraId="5852F078" w14:textId="77777777" w:rsidR="00BF3440" w:rsidRDefault="00BF3440" w:rsidP="00C76761">
      <w:pPr>
        <w:pStyle w:val="ListParagraph"/>
        <w:ind w:left="1069"/>
      </w:pPr>
      <w:r w:rsidRPr="00C76761">
        <w:rPr>
          <w:b/>
        </w:rPr>
        <w:t>System Response</w:t>
      </w:r>
      <w:r>
        <w:t xml:space="preserve"> – The system indicates that the PO is in a ‘pending’ state.</w:t>
      </w:r>
    </w:p>
    <w:p w14:paraId="00E01EBA" w14:textId="77777777" w:rsidR="00BF3440" w:rsidRDefault="00BF3440" w:rsidP="00C76761">
      <w:pPr>
        <w:pStyle w:val="ListParagraph"/>
        <w:ind w:left="1069"/>
      </w:pPr>
    </w:p>
    <w:p w14:paraId="520AEC95" w14:textId="77777777" w:rsidR="00C76761" w:rsidRPr="00C76761" w:rsidRDefault="00E7282C" w:rsidP="00C76761">
      <w:pPr>
        <w:pStyle w:val="ListParagraph"/>
        <w:numPr>
          <w:ilvl w:val="0"/>
          <w:numId w:val="3"/>
        </w:numPr>
      </w:pPr>
      <w:r>
        <w:t>The supervisor receives the PO and reviews it.</w:t>
      </w:r>
      <w:r w:rsidR="00F3407A" w:rsidRPr="00C76761">
        <w:rPr>
          <w:b/>
        </w:rPr>
        <w:t xml:space="preserve"> </w:t>
      </w:r>
    </w:p>
    <w:p w14:paraId="2DDBB99A" w14:textId="03DAA660" w:rsidR="00E7282C" w:rsidRDefault="00E7282C" w:rsidP="004F6B18">
      <w:pPr>
        <w:pStyle w:val="ListParagraph"/>
        <w:numPr>
          <w:ilvl w:val="0"/>
          <w:numId w:val="3"/>
        </w:numPr>
      </w:pPr>
      <w:r>
        <w:t xml:space="preserve">The supervisor </w:t>
      </w:r>
      <w:r w:rsidR="00C820BB">
        <w:t xml:space="preserve">approves or denies each item </w:t>
      </w:r>
      <w:r w:rsidR="00FA3DFB">
        <w:t xml:space="preserve">{giving a reason for any denial) </w:t>
      </w:r>
      <w:r w:rsidR="00C820BB">
        <w:t>and closes the PO.</w:t>
      </w:r>
    </w:p>
    <w:p w14:paraId="44B97C4B" w14:textId="37AC2B45" w:rsidR="00C820BB" w:rsidRDefault="00C820BB" w:rsidP="00C820BB">
      <w:pPr>
        <w:pStyle w:val="ListParagraph"/>
        <w:ind w:left="1080"/>
      </w:pPr>
      <w:r w:rsidRPr="004F6B18">
        <w:rPr>
          <w:b/>
        </w:rPr>
        <w:t>System Response</w:t>
      </w:r>
      <w:r>
        <w:t xml:space="preserve"> </w:t>
      </w:r>
      <w:r w:rsidR="00DF091B">
        <w:t>–</w:t>
      </w:r>
      <w:r>
        <w:t xml:space="preserve"> </w:t>
      </w:r>
      <w:r w:rsidR="00DF091B">
        <w:t>any approved items are sent to the purchasing department.</w:t>
      </w:r>
    </w:p>
    <w:p w14:paraId="6304C50A" w14:textId="762D50DE" w:rsidR="00DF091B" w:rsidRDefault="00DF091B" w:rsidP="00C820BB">
      <w:pPr>
        <w:pStyle w:val="ListParagraph"/>
        <w:ind w:left="1080"/>
      </w:pPr>
      <w:r w:rsidRPr="004F6B18">
        <w:rPr>
          <w:b/>
        </w:rPr>
        <w:t>System Response</w:t>
      </w:r>
      <w:r>
        <w:t xml:space="preserve"> – the submitting employee is notified of the decision(s).</w:t>
      </w:r>
    </w:p>
    <w:p w14:paraId="7BBEC9CF" w14:textId="27C2DBB6" w:rsidR="00F3407A" w:rsidRDefault="00F3407A" w:rsidP="00F3407A">
      <w:pPr>
        <w:ind w:left="1080"/>
      </w:pPr>
      <w:r w:rsidRPr="00976396">
        <w:rPr>
          <w:b/>
        </w:rPr>
        <w:t>System Response</w:t>
      </w:r>
      <w:r>
        <w:t xml:space="preserve"> – The system indicates that the PO is in a ‘closed’ state.</w:t>
      </w:r>
    </w:p>
    <w:p w14:paraId="79738F55" w14:textId="50697226" w:rsidR="00373D84" w:rsidRDefault="00373D84" w:rsidP="00373D84">
      <w:r>
        <w:rPr>
          <w:b/>
        </w:rPr>
        <w:lastRenderedPageBreak/>
        <w:t>Alternate Course of Events</w:t>
      </w:r>
      <w:r w:rsidRPr="00373D84">
        <w:t>:</w:t>
      </w:r>
    </w:p>
    <w:p w14:paraId="784D03E1" w14:textId="72BC36C0" w:rsidR="00373D84" w:rsidRDefault="0038387D" w:rsidP="00373D84">
      <w:r>
        <w:t>Line 2 – The employee does not provide all the necessary information.  The use case ends without a PO being submitted.</w:t>
      </w:r>
    </w:p>
    <w:p w14:paraId="26AB5CDE" w14:textId="77777777" w:rsidR="00F3407A" w:rsidRDefault="00F3407A" w:rsidP="00F3407A">
      <w:pPr>
        <w:ind w:left="1080"/>
      </w:pPr>
    </w:p>
    <w:p w14:paraId="53F568FD" w14:textId="2D94F547" w:rsidR="00397526" w:rsidRDefault="00397526">
      <w:r>
        <w:br w:type="page"/>
      </w:r>
    </w:p>
    <w:p w14:paraId="78E0AEC2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lastRenderedPageBreak/>
        <w:t>Use Case - Create purchase order</w:t>
      </w:r>
    </w:p>
    <w:p w14:paraId="5E9D4ADA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Iteration: l1</w:t>
      </w:r>
    </w:p>
    <w:p w14:paraId="534D6922" w14:textId="4EE4B374" w:rsidR="00397526" w:rsidRPr="00734F8E" w:rsidRDefault="00397526" w:rsidP="00397526">
      <w:pPr>
        <w:rPr>
          <w:b/>
        </w:rPr>
      </w:pPr>
      <w:r w:rsidRPr="00734F8E">
        <w:rPr>
          <w:b/>
        </w:rPr>
        <w:t xml:space="preserve">Version: </w:t>
      </w:r>
      <w:r>
        <w:rPr>
          <w:b/>
        </w:rPr>
        <w:t>3</w:t>
      </w:r>
      <w:r w:rsidRPr="00734F8E">
        <w:rPr>
          <w:b/>
        </w:rPr>
        <w:t>.0</w:t>
      </w:r>
    </w:p>
    <w:p w14:paraId="5BC71252" w14:textId="0994C251" w:rsidR="00397526" w:rsidRPr="00734F8E" w:rsidRDefault="00397526" w:rsidP="00397526">
      <w:pPr>
        <w:rPr>
          <w:b/>
        </w:rPr>
      </w:pPr>
      <w:r w:rsidRPr="00734F8E">
        <w:rPr>
          <w:b/>
        </w:rPr>
        <w:t>Date: 2019-05-0</w:t>
      </w:r>
      <w:r w:rsidR="0044068A">
        <w:rPr>
          <w:b/>
        </w:rPr>
        <w:t>9</w:t>
      </w:r>
    </w:p>
    <w:p w14:paraId="7F16ACE0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Priority: High</w:t>
      </w:r>
    </w:p>
    <w:p w14:paraId="23F30C75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Description/Overview:</w:t>
      </w:r>
    </w:p>
    <w:p w14:paraId="3E319A61" w14:textId="77777777" w:rsidR="00397526" w:rsidRDefault="00397526" w:rsidP="00397526">
      <w:pPr>
        <w:pStyle w:val="ListParagraph"/>
      </w:pPr>
      <w:r>
        <w:tab/>
        <w:t>An employee wishes to create a purchase order. The employee opens a template and fill in all required fields like: Item name, Quantity, Description, Justification. The employee submits it to his/her department supervisor for review. The purchase order’s status is ‘pending’. While in a ‘pending’ state, the employee will have the ability to check on the status of the PO. The supervisor will approve or deny each item putting the PO in a closed state. The system will notify the employee as to the decision and approved purchases will be sent to the purchasing department.</w:t>
      </w:r>
    </w:p>
    <w:p w14:paraId="0FFC45B8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Actors:</w:t>
      </w:r>
    </w:p>
    <w:p w14:paraId="5C0B6C73" w14:textId="77777777" w:rsidR="00397526" w:rsidRDefault="00397526" w:rsidP="00397526">
      <w:pPr>
        <w:pStyle w:val="ListParagraph"/>
        <w:numPr>
          <w:ilvl w:val="0"/>
          <w:numId w:val="2"/>
        </w:numPr>
        <w:spacing w:after="120"/>
      </w:pPr>
      <w:r>
        <w:t>Supervisor</w:t>
      </w:r>
    </w:p>
    <w:p w14:paraId="3D4C51FE" w14:textId="460AB644" w:rsidR="00397526" w:rsidRDefault="00397526" w:rsidP="00397526">
      <w:pPr>
        <w:pStyle w:val="ListParagraph"/>
        <w:numPr>
          <w:ilvl w:val="0"/>
          <w:numId w:val="2"/>
        </w:numPr>
        <w:spacing w:after="120"/>
      </w:pPr>
      <w:r>
        <w:t>Employee</w:t>
      </w:r>
    </w:p>
    <w:p w14:paraId="23FF30F0" w14:textId="42814211" w:rsidR="00F673EB" w:rsidRDefault="00F673EB" w:rsidP="00397526">
      <w:pPr>
        <w:pStyle w:val="ListParagraph"/>
        <w:numPr>
          <w:ilvl w:val="0"/>
          <w:numId w:val="2"/>
        </w:numPr>
        <w:spacing w:after="120"/>
      </w:pPr>
      <w:r>
        <w:t>Purchasing department</w:t>
      </w:r>
    </w:p>
    <w:p w14:paraId="33F24B6D" w14:textId="77777777" w:rsidR="00397526" w:rsidRDefault="00397526" w:rsidP="00397526"/>
    <w:p w14:paraId="71445961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Pre-conditions:</w:t>
      </w:r>
    </w:p>
    <w:p w14:paraId="6625D4B3" w14:textId="77777777" w:rsidR="00397526" w:rsidRDefault="00397526" w:rsidP="00397526">
      <w:pPr>
        <w:pStyle w:val="ListParagraph"/>
        <w:numPr>
          <w:ilvl w:val="0"/>
          <w:numId w:val="1"/>
        </w:numPr>
      </w:pPr>
      <w:r>
        <w:t>The employee and supervisor must be logged on to the Macro Welding system.</w:t>
      </w:r>
    </w:p>
    <w:p w14:paraId="545DB79C" w14:textId="77777777" w:rsidR="00397526" w:rsidRDefault="00397526" w:rsidP="00397526"/>
    <w:p w14:paraId="2A59BAAF" w14:textId="77777777" w:rsidR="00397526" w:rsidRDefault="00397526" w:rsidP="00397526">
      <w:pPr>
        <w:rPr>
          <w:b/>
        </w:rPr>
      </w:pPr>
      <w:r w:rsidRPr="0012115E">
        <w:rPr>
          <w:b/>
        </w:rPr>
        <w:t>Typical Course of Events:</w:t>
      </w:r>
    </w:p>
    <w:p w14:paraId="4F5B8B56" w14:textId="77777777" w:rsidR="00397526" w:rsidRDefault="00397526" w:rsidP="00397526">
      <w:r w:rsidRPr="0003758C">
        <w:t>The use case begins when an employee of Macro Welding wishes to create a purchase order request.</w:t>
      </w:r>
    </w:p>
    <w:p w14:paraId="05FD5230" w14:textId="5CA105F3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employee opens up </w:t>
      </w:r>
      <w:r w:rsidR="0066441D">
        <w:t>new</w:t>
      </w:r>
      <w:r>
        <w:t xml:space="preserve"> electronic purchase order form. </w:t>
      </w:r>
      <w:bookmarkStart w:id="0" w:name="_GoBack"/>
      <w:r w:rsidR="0078545E">
        <w:t>*002</w:t>
      </w:r>
      <w:bookmarkEnd w:id="0"/>
    </w:p>
    <w:p w14:paraId="1BE59255" w14:textId="710A9806" w:rsidR="004A59D6" w:rsidRDefault="004A59D6" w:rsidP="004A59D6">
      <w:pPr>
        <w:pStyle w:val="ListParagraph"/>
        <w:ind w:left="927"/>
      </w:pPr>
      <w:r w:rsidRPr="00CB6874">
        <w:rPr>
          <w:b/>
        </w:rPr>
        <w:t>System Response</w:t>
      </w:r>
      <w:r>
        <w:t xml:space="preserve"> </w:t>
      </w:r>
      <w:r w:rsidR="00BE406E">
        <w:t>–</w:t>
      </w:r>
      <w:r>
        <w:t xml:space="preserve"> </w:t>
      </w:r>
      <w:r w:rsidR="00BE406E">
        <w:t>the form is auto-completed with the employee’s name, department</w:t>
      </w:r>
      <w:r w:rsidR="00CD4A89">
        <w:t xml:space="preserve">, </w:t>
      </w:r>
      <w:r w:rsidR="00CB6874">
        <w:t>date, and supervisor name.</w:t>
      </w:r>
    </w:p>
    <w:p w14:paraId="6246BD26" w14:textId="77777777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employee enters all the necessary information. </w:t>
      </w:r>
    </w:p>
    <w:p w14:paraId="4ED3401B" w14:textId="77777777" w:rsidR="00397526" w:rsidRDefault="00397526" w:rsidP="004717BA">
      <w:pPr>
        <w:pStyle w:val="ListParagraph"/>
        <w:numPr>
          <w:ilvl w:val="0"/>
          <w:numId w:val="4"/>
        </w:numPr>
      </w:pPr>
      <w:r>
        <w:t>When finished, the request is automatically forwarded to the department supervisor</w:t>
      </w:r>
    </w:p>
    <w:p w14:paraId="194F3BD4" w14:textId="2C605CE4" w:rsidR="00397526" w:rsidRDefault="008C6B71" w:rsidP="008F744F">
      <w:pPr>
        <w:ind w:left="207" w:firstLine="720"/>
      </w:pPr>
      <w:r>
        <w:rPr>
          <w:b/>
        </w:rPr>
        <w:t xml:space="preserve">a. </w:t>
      </w:r>
      <w:r w:rsidR="00397526" w:rsidRPr="00976396">
        <w:rPr>
          <w:b/>
        </w:rPr>
        <w:t>System Response</w:t>
      </w:r>
      <w:r w:rsidR="00397526">
        <w:t xml:space="preserve"> – The system confirms that the PO has been submitted.</w:t>
      </w:r>
    </w:p>
    <w:p w14:paraId="012C0C3B" w14:textId="4CCBF504" w:rsidR="00BF3440" w:rsidRDefault="004A59D6" w:rsidP="008F744F">
      <w:pPr>
        <w:pStyle w:val="ListParagraph"/>
        <w:ind w:left="927"/>
      </w:pPr>
      <w:r>
        <w:rPr>
          <w:b/>
        </w:rPr>
        <w:t xml:space="preserve">b. </w:t>
      </w:r>
      <w:r w:rsidR="00BF3440" w:rsidRPr="006C1947">
        <w:rPr>
          <w:b/>
        </w:rPr>
        <w:t>System Response</w:t>
      </w:r>
      <w:r w:rsidR="00BF3440">
        <w:t xml:space="preserve"> – The system indicates that the PO is in a ‘pending’ state.</w:t>
      </w:r>
    </w:p>
    <w:p w14:paraId="6E2CF74A" w14:textId="77777777" w:rsidR="008F744F" w:rsidRPr="008F744F" w:rsidRDefault="00397526" w:rsidP="006C1947">
      <w:pPr>
        <w:pStyle w:val="ListParagraph"/>
        <w:numPr>
          <w:ilvl w:val="0"/>
          <w:numId w:val="4"/>
        </w:numPr>
      </w:pPr>
      <w:r>
        <w:t>The supervisor receives the PO and reviews it.</w:t>
      </w:r>
      <w:r w:rsidRPr="006C1947">
        <w:rPr>
          <w:b/>
        </w:rPr>
        <w:t xml:space="preserve"> </w:t>
      </w:r>
    </w:p>
    <w:p w14:paraId="7A0919D8" w14:textId="6F3A51E9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supervisor approves or denies each item </w:t>
      </w:r>
      <w:r w:rsidR="00485865">
        <w:t>(</w:t>
      </w:r>
      <w:r>
        <w:t>giving a reason for any denial) and closes the PO.</w:t>
      </w:r>
      <w:r w:rsidR="001E0C1A">
        <w:t xml:space="preserve"> *006</w:t>
      </w:r>
    </w:p>
    <w:p w14:paraId="4A3163DC" w14:textId="538320BE" w:rsidR="00397526" w:rsidRDefault="008C6B71" w:rsidP="008F744F">
      <w:pPr>
        <w:ind w:left="207" w:firstLine="720"/>
      </w:pPr>
      <w:r>
        <w:rPr>
          <w:b/>
        </w:rPr>
        <w:t xml:space="preserve">a. </w:t>
      </w:r>
      <w:r w:rsidR="00397526" w:rsidRPr="008F744F">
        <w:rPr>
          <w:b/>
        </w:rPr>
        <w:t>System Response</w:t>
      </w:r>
      <w:r w:rsidR="00397526">
        <w:t xml:space="preserve"> – any approved items are sent to the purchasing department.</w:t>
      </w:r>
    </w:p>
    <w:p w14:paraId="63D0DA71" w14:textId="4C0E1687" w:rsidR="00397526" w:rsidRDefault="008C6B71" w:rsidP="008F744F">
      <w:pPr>
        <w:ind w:left="207" w:firstLine="720"/>
      </w:pPr>
      <w:r>
        <w:rPr>
          <w:b/>
        </w:rPr>
        <w:lastRenderedPageBreak/>
        <w:t xml:space="preserve">b. </w:t>
      </w:r>
      <w:r w:rsidR="00397526" w:rsidRPr="008F744F">
        <w:rPr>
          <w:b/>
        </w:rPr>
        <w:t>System Response</w:t>
      </w:r>
      <w:r w:rsidR="00397526">
        <w:t xml:space="preserve"> – the submitting employee is notified of the decision(s).</w:t>
      </w:r>
    </w:p>
    <w:p w14:paraId="5E5913FD" w14:textId="68E91F86" w:rsidR="00397526" w:rsidRDefault="008C6B71" w:rsidP="008F744F">
      <w:pPr>
        <w:ind w:left="207" w:firstLine="720"/>
      </w:pPr>
      <w:r>
        <w:rPr>
          <w:b/>
        </w:rPr>
        <w:t xml:space="preserve">c. </w:t>
      </w:r>
      <w:r w:rsidR="00397526" w:rsidRPr="00976396">
        <w:rPr>
          <w:b/>
        </w:rPr>
        <w:t>System Response</w:t>
      </w:r>
      <w:r w:rsidR="00397526">
        <w:t xml:space="preserve"> – The system indicates that the PO is in a ‘closed’ state.</w:t>
      </w:r>
    </w:p>
    <w:p w14:paraId="1A60C32E" w14:textId="77777777" w:rsidR="00397526" w:rsidRDefault="00397526" w:rsidP="00397526">
      <w:r>
        <w:rPr>
          <w:b/>
        </w:rPr>
        <w:t>Alternate Course of Events</w:t>
      </w:r>
      <w:r w:rsidRPr="00373D84">
        <w:t>:</w:t>
      </w:r>
    </w:p>
    <w:p w14:paraId="0D2C6F44" w14:textId="52A61DA1" w:rsidR="00397526" w:rsidRDefault="00397526" w:rsidP="00397526">
      <w:r>
        <w:t>Line 2 – The employee does not provide all the necessary information.  The use case ends without a PO being submitted.</w:t>
      </w:r>
    </w:p>
    <w:p w14:paraId="49CB95FC" w14:textId="2845B7D3" w:rsidR="0066441D" w:rsidRDefault="0066441D" w:rsidP="00397526">
      <w:r>
        <w:t>Line 1 – The employee wants to change existing PO. He searches for the PO</w:t>
      </w:r>
      <w:r w:rsidR="00204A71">
        <w:t>, list shows pending orders first,</w:t>
      </w:r>
      <w:r>
        <w:t xml:space="preserve"> that he created before and if it is not yet closed go into edit mode.</w:t>
      </w:r>
    </w:p>
    <w:p w14:paraId="7A146BB3" w14:textId="77777777" w:rsidR="00862046" w:rsidRDefault="00204A71" w:rsidP="00397526">
      <w:pPr>
        <w:rPr>
          <w:lang w:val="en-GB"/>
        </w:rPr>
      </w:pPr>
      <w:r>
        <w:rPr>
          <w:lang w:val="en-GB"/>
        </w:rPr>
        <w:t xml:space="preserve">Line 5 – if supervisor wants to delete an item from the </w:t>
      </w:r>
      <w:proofErr w:type="gramStart"/>
      <w:r>
        <w:rPr>
          <w:lang w:val="en-GB"/>
        </w:rPr>
        <w:t>PO ,</w:t>
      </w:r>
      <w:proofErr w:type="gramEnd"/>
      <w:r>
        <w:rPr>
          <w:lang w:val="en-GB"/>
        </w:rPr>
        <w:t xml:space="preserve"> an item changes </w:t>
      </w:r>
      <w:proofErr w:type="spellStart"/>
      <w:r>
        <w:rPr>
          <w:lang w:val="en-GB"/>
        </w:rPr>
        <w:t>it’s</w:t>
      </w:r>
      <w:proofErr w:type="spellEnd"/>
      <w:r>
        <w:rPr>
          <w:lang w:val="en-GB"/>
        </w:rPr>
        <w:t xml:space="preserve"> status to “no longer needed” and the proper amount of money would be subtracted from the Total amount.</w:t>
      </w:r>
      <w:r w:rsidR="00862046">
        <w:rPr>
          <w:lang w:val="en-GB"/>
        </w:rPr>
        <w:t xml:space="preserve"> Quantity of that item would be changed to zero.</w:t>
      </w:r>
    </w:p>
    <w:p w14:paraId="15A9D599" w14:textId="6D16B998" w:rsidR="00204A71" w:rsidRPr="00204A71" w:rsidRDefault="00862046" w:rsidP="00397526">
      <w:pPr>
        <w:rPr>
          <w:lang w:val="en-GB"/>
        </w:rPr>
      </w:pPr>
      <w:r>
        <w:rPr>
          <w:lang w:val="en-GB"/>
        </w:rPr>
        <w:t>Line 5 – The supervisor wants to change the requested quantity for an item. Supervisor provides a reason in PO for that and approves it.</w:t>
      </w:r>
      <w:r w:rsidR="00204A71">
        <w:rPr>
          <w:lang w:val="en-GB"/>
        </w:rPr>
        <w:t xml:space="preserve"> </w:t>
      </w:r>
      <w:r w:rsidR="00204A71">
        <w:rPr>
          <w:lang w:val="en-GB"/>
        </w:rPr>
        <w:tab/>
      </w:r>
      <w:r w:rsidR="00204A71">
        <w:rPr>
          <w:lang w:val="en-GB"/>
        </w:rPr>
        <w:tab/>
      </w:r>
      <w:r>
        <w:rPr>
          <w:lang w:val="en-GB"/>
        </w:rPr>
        <w:tab/>
      </w:r>
      <w:r w:rsidR="00204A71">
        <w:rPr>
          <w:lang w:val="en-GB"/>
        </w:rPr>
        <w:t xml:space="preserve"> </w:t>
      </w:r>
    </w:p>
    <w:p w14:paraId="6D9DA075" w14:textId="77777777" w:rsidR="0066441D" w:rsidRPr="00204A71" w:rsidRDefault="0066441D" w:rsidP="00397526">
      <w:pPr>
        <w:rPr>
          <w:lang w:val="en-US"/>
        </w:rPr>
      </w:pPr>
    </w:p>
    <w:p w14:paraId="469262AF" w14:textId="07760C9F" w:rsidR="00734F8E" w:rsidRDefault="00734F8E"/>
    <w:p w14:paraId="56CEF153" w14:textId="6842A249" w:rsidR="00C60312" w:rsidRPr="00527467" w:rsidRDefault="00C60312">
      <w:pPr>
        <w:rPr>
          <w:b/>
        </w:rPr>
      </w:pPr>
      <w:r w:rsidRPr="00527467">
        <w:rPr>
          <w:b/>
        </w:rPr>
        <w:t>Business Rule Applications:</w:t>
      </w:r>
    </w:p>
    <w:p w14:paraId="5F58CB05" w14:textId="7C49356D" w:rsidR="00C60312" w:rsidRDefault="00C60312">
      <w:r>
        <w:t xml:space="preserve">*002 </w:t>
      </w:r>
      <w:r w:rsidR="00527467">
        <w:t>–</w:t>
      </w:r>
      <w:r>
        <w:t xml:space="preserve"> </w:t>
      </w:r>
      <w:r w:rsidR="00527467">
        <w:t>Purchase Order Submission Process</w:t>
      </w:r>
    </w:p>
    <w:p w14:paraId="1F938B1D" w14:textId="46EB103C" w:rsidR="00527467" w:rsidRDefault="00527467">
      <w:r>
        <w:t>*006 – Purchase Order Approval Protocol</w:t>
      </w:r>
    </w:p>
    <w:sectPr w:rsidR="00527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05C1"/>
    <w:multiLevelType w:val="hybridMultilevel"/>
    <w:tmpl w:val="DD188294"/>
    <w:lvl w:ilvl="0" w:tplc="B7D87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067E6"/>
    <w:multiLevelType w:val="hybridMultilevel"/>
    <w:tmpl w:val="181422F2"/>
    <w:lvl w:ilvl="0" w:tplc="4B289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4B7B"/>
    <w:multiLevelType w:val="hybridMultilevel"/>
    <w:tmpl w:val="EA3E07C4"/>
    <w:lvl w:ilvl="0" w:tplc="968CE42C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F22C9"/>
    <w:multiLevelType w:val="hybridMultilevel"/>
    <w:tmpl w:val="6FEC4158"/>
    <w:lvl w:ilvl="0" w:tplc="BF9A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A6"/>
    <w:rsid w:val="0003758C"/>
    <w:rsid w:val="000A6138"/>
    <w:rsid w:val="000F6EB4"/>
    <w:rsid w:val="0012115E"/>
    <w:rsid w:val="001E0C1A"/>
    <w:rsid w:val="00204A71"/>
    <w:rsid w:val="003478EB"/>
    <w:rsid w:val="00373D84"/>
    <w:rsid w:val="0038387D"/>
    <w:rsid w:val="00397526"/>
    <w:rsid w:val="0044068A"/>
    <w:rsid w:val="004717BA"/>
    <w:rsid w:val="00485865"/>
    <w:rsid w:val="004A59D6"/>
    <w:rsid w:val="004F6B18"/>
    <w:rsid w:val="00527467"/>
    <w:rsid w:val="00535579"/>
    <w:rsid w:val="005E71C2"/>
    <w:rsid w:val="0066441D"/>
    <w:rsid w:val="006C1947"/>
    <w:rsid w:val="00734F8E"/>
    <w:rsid w:val="0078545E"/>
    <w:rsid w:val="00793445"/>
    <w:rsid w:val="007C55E7"/>
    <w:rsid w:val="008145A2"/>
    <w:rsid w:val="00814AA6"/>
    <w:rsid w:val="00862046"/>
    <w:rsid w:val="0086712A"/>
    <w:rsid w:val="008C6B71"/>
    <w:rsid w:val="008E6E40"/>
    <w:rsid w:val="008F744F"/>
    <w:rsid w:val="00976396"/>
    <w:rsid w:val="00B5692A"/>
    <w:rsid w:val="00BE406E"/>
    <w:rsid w:val="00BF3440"/>
    <w:rsid w:val="00C25ED5"/>
    <w:rsid w:val="00C419DD"/>
    <w:rsid w:val="00C60312"/>
    <w:rsid w:val="00C76761"/>
    <w:rsid w:val="00C820BB"/>
    <w:rsid w:val="00CB6874"/>
    <w:rsid w:val="00CD4A89"/>
    <w:rsid w:val="00D402CC"/>
    <w:rsid w:val="00DF091B"/>
    <w:rsid w:val="00E7282C"/>
    <w:rsid w:val="00F27B5D"/>
    <w:rsid w:val="00F3407A"/>
    <w:rsid w:val="00F673EB"/>
    <w:rsid w:val="00F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79E7"/>
  <w15:chartTrackingRefBased/>
  <w15:docId w15:val="{9B4D3223-1A45-4FBB-8C6C-5F36BAE3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Mike Bashkatov</cp:lastModifiedBy>
  <cp:revision>1</cp:revision>
  <dcterms:created xsi:type="dcterms:W3CDTF">2019-05-08T13:35:00Z</dcterms:created>
  <dcterms:modified xsi:type="dcterms:W3CDTF">2019-05-15T13:52:00Z</dcterms:modified>
</cp:coreProperties>
</file>